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highlight w:val="lightGray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个人简历</w:t>
      </w:r>
    </w:p>
    <w:tbl>
      <w:tblPr>
        <w:tblStyle w:val="7"/>
        <w:tblW w:w="9765" w:type="dxa"/>
        <w:tblInd w:w="-663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</w:tblPrEx>
        <w:trPr>
          <w:trHeight w:val="485" w:hRule="atLeast"/>
        </w:trPr>
        <w:tc>
          <w:tcPr>
            <w:tcW w:w="9765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 w:hAnsi="宋体"/>
                <w:b/>
                <w:sz w:val="24"/>
              </w:rPr>
              <w:t>个人</w:t>
            </w:r>
            <w:r>
              <w:rPr>
                <w:rFonts w:hAnsi="宋体"/>
                <w:b/>
                <w:sz w:val="24"/>
              </w:rPr>
              <w:t>信息</w:t>
            </w:r>
          </w:p>
        </w:tc>
      </w:tr>
    </w:tbl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姓名：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</w:rPr>
        <w:t>侯军涛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　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      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性别：男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专业：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</w:rPr>
        <w:t>计算机软件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bookmarkStart w:id="0" w:name="_GoBack"/>
      <w:bookmarkEnd w:id="0"/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手机：18713509232  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邮箱：</w:t>
      </w:r>
      <w:r>
        <w:rPr>
          <w:rFonts w:ascii="微软雅黑" w:hAnsi="微软雅黑" w:eastAsia="微软雅黑" w:cs="微软雅黑"/>
          <w:sz w:val="20"/>
          <w:szCs w:val="20"/>
        </w:rPr>
        <w:fldChar w:fldCharType="begin"/>
      </w:r>
      <w:r>
        <w:rPr>
          <w:rFonts w:ascii="微软雅黑" w:hAnsi="微软雅黑" w:eastAsia="微软雅黑" w:cs="微软雅黑"/>
          <w:sz w:val="20"/>
          <w:szCs w:val="20"/>
        </w:rPr>
        <w:instrText xml:space="preserve"> HYPERLINK "mailto:</w:instrText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446886618@qq.com</w:instrText>
      </w:r>
      <w:r>
        <w:rPr>
          <w:rFonts w:ascii="微软雅黑" w:hAnsi="微软雅黑" w:eastAsia="微软雅黑" w:cs="微软雅黑"/>
          <w:sz w:val="20"/>
          <w:szCs w:val="20"/>
        </w:rPr>
        <w:instrText xml:space="preserve">" </w:instrText>
      </w:r>
      <w:r>
        <w:rPr>
          <w:rFonts w:ascii="微软雅黑" w:hAnsi="微软雅黑" w:eastAsia="微软雅黑" w:cs="微软雅黑"/>
          <w:sz w:val="20"/>
          <w:szCs w:val="2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0"/>
          <w:szCs w:val="20"/>
        </w:rPr>
        <w:t>446886618@qq.com</w:t>
      </w:r>
      <w:r>
        <w:rPr>
          <w:rFonts w:ascii="微软雅黑" w:hAnsi="微软雅黑" w:eastAsia="微软雅黑" w:cs="微软雅黑"/>
          <w:sz w:val="20"/>
          <w:szCs w:val="20"/>
        </w:rPr>
        <w:fldChar w:fldCharType="end"/>
      </w:r>
    </w:p>
    <w:tbl>
      <w:tblPr>
        <w:tblStyle w:val="7"/>
        <w:tblW w:w="9780" w:type="dxa"/>
        <w:tblInd w:w="-67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9780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 w:hAnsi="宋体"/>
                <w:b/>
                <w:sz w:val="24"/>
              </w:rPr>
              <w:t>求职意向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Java开发工程师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</w:p>
    <w:tbl>
      <w:tblPr>
        <w:tblStyle w:val="7"/>
        <w:tblW w:w="9795" w:type="dxa"/>
        <w:tblInd w:w="-67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795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专业技能</w:t>
            </w:r>
          </w:p>
        </w:tc>
      </w:tr>
    </w:tbl>
    <w:p>
      <w:pPr>
        <w:ind w:left="270" w:hanging="270" w:hangingChars="150"/>
        <w:rPr>
          <w:rFonts w:ascii="宋体" w:hAnsi="宋体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1. 具备扎实的Java基础，精通java面向对象编程，</w:t>
      </w:r>
      <w:r>
        <w:rPr>
          <w:rFonts w:hint="eastAsia" w:ascii="微软雅黑" w:hAnsi="微软雅黑" w:eastAsia="微软雅黑" w:cs="微软雅黑"/>
          <w:sz w:val="18"/>
          <w:szCs w:val="18"/>
        </w:rPr>
        <w:t>深入理解JavaWEB技术体系结构，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具有良好规范的编码习惯。</w:t>
      </w:r>
    </w:p>
    <w:p>
      <w:pPr>
        <w:ind w:left="360" w:hanging="360" w:hangingChars="20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2. 熟悉MVC，单例，代理，工厂等常用的设计模式；熟练掌握JSP/Servlet , JDBC编程, JavaBean，JSTL，El。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. 熟练运用标准SQL语句 , 熟悉 MySQL，SQLServer数据库；</w:t>
      </w:r>
    </w:p>
    <w:p>
      <w:pPr>
        <w:rPr>
          <w:rFonts w:ascii="微软雅黑" w:hAnsi="微软雅黑" w:eastAsia="微软雅黑" w:cs="微软雅黑"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shd w:val="clear" w:color="auto" w:fill="FFFFFF"/>
        </w:rPr>
        <w:t>熟练使用MyEclipse，Eclipse ,Tomcat服务器开发工具；</w:t>
      </w:r>
    </w:p>
    <w:p>
      <w:pPr>
        <w:widowControl/>
        <w:shd w:val="clear" w:color="auto" w:fill="FFFFFF"/>
        <w:ind w:left="180" w:hanging="180" w:hangingChars="10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shd w:val="clear" w:color="auto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shd w:val="clear" w:color="auto" w:fill="FFFFFF"/>
        </w:rPr>
        <w:t>. 熟练使用HTMl+CSS +JavaScript等各种WEB前端编程技术以及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Jquery，Bootstrap等前端主流框架。</w:t>
      </w:r>
    </w:p>
    <w:tbl>
      <w:tblPr>
        <w:tblStyle w:val="7"/>
        <w:tblW w:w="9832" w:type="dxa"/>
        <w:tblInd w:w="-696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832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实习经历</w:t>
            </w:r>
          </w:p>
        </w:tc>
      </w:tr>
    </w:tbl>
    <w:p>
      <w:pPr>
        <w:adjustRightInd w:val="0"/>
        <w:snapToGrid w:val="0"/>
        <w:rPr>
          <w:rFonts w:hint="eastAsia" w:ascii="微软雅黑" w:hAnsi="微软雅黑" w:eastAsia="微软雅黑" w:cs="微软雅黑"/>
          <w:b w:val="0"/>
          <w:bCs w:val="0"/>
          <w:color w:val="FF99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9933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b/>
          <w:bCs/>
          <w:color w:val="FF9933"/>
          <w:sz w:val="21"/>
          <w:szCs w:val="21"/>
          <w:lang w:val="en-US" w:eastAsia="zh-CN"/>
        </w:rPr>
        <w:t>017.06</w:t>
      </w:r>
      <w:r>
        <w:rPr>
          <w:rFonts w:hint="eastAsia" w:ascii="微软雅黑" w:hAnsi="微软雅黑" w:eastAsia="微软雅黑" w:cs="微软雅黑"/>
          <w:b/>
          <w:bCs/>
          <w:color w:val="FF9933"/>
          <w:sz w:val="21"/>
          <w:szCs w:val="21"/>
        </w:rPr>
        <w:t>-201</w:t>
      </w:r>
      <w:r>
        <w:rPr>
          <w:rFonts w:hint="eastAsia" w:ascii="微软雅黑" w:hAnsi="微软雅黑" w:eastAsia="微软雅黑" w:cs="微软雅黑"/>
          <w:b/>
          <w:bCs/>
          <w:color w:val="FF9933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color w:val="FF9933"/>
          <w:sz w:val="21"/>
          <w:szCs w:val="21"/>
        </w:rPr>
        <w:t>.0</w:t>
      </w:r>
      <w:r>
        <w:rPr>
          <w:rFonts w:hint="eastAsia" w:ascii="微软雅黑" w:hAnsi="微软雅黑" w:eastAsia="微软雅黑" w:cs="微软雅黑"/>
          <w:b/>
          <w:bCs/>
          <w:color w:val="FF9933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color w:val="FF9933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FF9933"/>
          <w:kern w:val="0"/>
          <w:sz w:val="21"/>
          <w:szCs w:val="21"/>
          <w:lang w:val="zh-CN"/>
        </w:rPr>
        <w:t>河北索维科技有限公司</w:t>
      </w:r>
      <w:r>
        <w:rPr>
          <w:rFonts w:hint="eastAsia" w:ascii="微软雅黑" w:hAnsi="微软雅黑" w:eastAsia="微软雅黑" w:cs="微软雅黑"/>
          <w:b/>
          <w:bCs/>
          <w:color w:val="FF9933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FF9933"/>
          <w:sz w:val="21"/>
          <w:szCs w:val="21"/>
          <w:lang w:val="en-US" w:eastAsia="zh-CN"/>
        </w:rPr>
        <w:t>JVAV开发工程师（实习生）</w:t>
      </w:r>
    </w:p>
    <w:p>
      <w:pPr>
        <w:pStyle w:val="8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 w:cs="微软雅黑"/>
          <w:b w:val="0"/>
          <w:bCs w:val="0"/>
          <w:color w:val="41414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414141"/>
          <w:sz w:val="18"/>
          <w:szCs w:val="18"/>
          <w:lang w:val="en-US" w:eastAsia="zh-CN"/>
        </w:rPr>
        <w:t>1.配合组长完成项目前期需求和调研工作</w:t>
      </w:r>
    </w:p>
    <w:p>
      <w:pPr>
        <w:pStyle w:val="8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 w:cs="微软雅黑"/>
          <w:b w:val="0"/>
          <w:bCs w:val="0"/>
          <w:color w:val="41414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414141"/>
          <w:sz w:val="18"/>
          <w:szCs w:val="18"/>
          <w:lang w:val="en-US" w:eastAsia="zh-CN"/>
        </w:rPr>
        <w:t>2.负责项目实施、系统调优</w:t>
      </w:r>
    </w:p>
    <w:p>
      <w:pPr>
        <w:pStyle w:val="8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 w:cs="微软雅黑"/>
          <w:b w:val="0"/>
          <w:bCs w:val="0"/>
          <w:color w:val="41414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414141"/>
          <w:sz w:val="18"/>
          <w:szCs w:val="18"/>
          <w:lang w:val="en-US" w:eastAsia="zh-CN"/>
        </w:rPr>
        <w:t>工作收获：锻炼了自己的吃苦耐劳的能力，懂得团队合作重要性，并有了踏实稳重的心态。</w:t>
      </w:r>
    </w:p>
    <w:p>
      <w:pPr>
        <w:widowControl/>
        <w:shd w:val="clear" w:color="auto" w:fill="FFFFFF"/>
        <w:ind w:left="180" w:hanging="180" w:hangingChars="10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</w:p>
    <w:tbl>
      <w:tblPr>
        <w:tblStyle w:val="7"/>
        <w:tblW w:w="9832" w:type="dxa"/>
        <w:tblInd w:w="-696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832" w:type="dxa"/>
            <w:shd w:val="clear" w:color="auto" w:fill="E6E6E6"/>
            <w:vAlign w:val="center"/>
          </w:tcPr>
          <w:p>
            <w:pPr>
              <w:numPr>
                <w:ilvl w:val="0"/>
                <w:numId w:val="1"/>
              </w:numPr>
              <w:rPr>
                <w:b/>
                <w:sz w:val="24"/>
              </w:rPr>
            </w:pPr>
            <w:r>
              <w:rPr>
                <w:rFonts w:hint="eastAsia" w:hAnsi="宋体"/>
                <w:b/>
                <w:bCs/>
                <w:sz w:val="24"/>
              </w:rPr>
              <w:t>项目</w:t>
            </w:r>
            <w:r>
              <w:rPr>
                <w:rFonts w:hint="eastAsia" w:hAnsi="宋体"/>
                <w:b/>
                <w:bCs/>
                <w:sz w:val="24"/>
                <w:lang w:val="en-US" w:eastAsia="zh-CN"/>
              </w:rPr>
              <w:t>经历</w:t>
            </w:r>
          </w:p>
        </w:tc>
      </w:tr>
    </w:tbl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★ </w:t>
      </w:r>
      <w:r>
        <w:rPr>
          <w:rFonts w:hint="eastAsia" w:ascii="微软雅黑" w:hAnsi="微软雅黑" w:eastAsia="微软雅黑"/>
          <w:b/>
          <w:sz w:val="20"/>
        </w:rPr>
        <w:t>项目名称</w:t>
      </w:r>
      <w:r>
        <w:rPr>
          <w:rFonts w:hint="eastAsia" w:ascii="微软雅黑" w:hAnsi="微软雅黑" w:eastAsia="微软雅黑"/>
          <w:sz w:val="20"/>
        </w:rPr>
        <w:t>：月亮岛电商系统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软件环境：Tomcat 7.0，Spring 4.0 + Mybatis、Redis，JSP+CSS+JavaScrip+AJax技术、Bootstrap，Jquery前端框架，MySql数据库，Maven，Git等项目管理工具；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硬件环境：Windows 10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开发工具：Eclipse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★ </w:t>
      </w:r>
      <w:r>
        <w:rPr>
          <w:rFonts w:hint="eastAsia" w:ascii="微软雅黑" w:hAnsi="微软雅黑" w:eastAsia="微软雅黑"/>
          <w:b/>
          <w:sz w:val="20"/>
        </w:rPr>
        <w:t>项目描述</w:t>
      </w:r>
      <w:r>
        <w:rPr>
          <w:rFonts w:hint="eastAsia" w:ascii="微软雅黑" w:hAnsi="微软雅黑" w:eastAsia="微软雅黑"/>
          <w:sz w:val="20"/>
        </w:rPr>
        <w:t>：</w:t>
      </w:r>
    </w:p>
    <w:p>
      <w:pPr>
        <w:ind w:firstLine="200" w:firstLineChars="10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/>
          <w:sz w:val="20"/>
        </w:rPr>
        <w:t>1.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该系统为电商销售系统，销售各大知名品牌的眼镜。</w:t>
      </w:r>
    </w:p>
    <w:p>
      <w:pPr>
        <w:ind w:firstLine="180" w:firstLineChars="10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2.主要模块 ： </w:t>
      </w:r>
    </w:p>
    <w:p>
      <w:pPr>
        <w:ind w:left="315" w:leftChars="150"/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（1）后台管理员系统：管理员登录，用户管理，商品管理，商品分类，商品品牌，商品属性，商品图片，商品视频，商品评论，订单管理，照片墙管理，退货订单。</w:t>
      </w:r>
    </w:p>
    <w:p>
      <w:pPr>
        <w:ind w:left="315" w:leftChars="150" w:firstLine="90" w:firstLineChars="5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（2）前端系统（包括手持端，PC端）：用户注册，用户登录，商品首页，商品详情，商品评论，购物车，生成订单，退货订单等模块。</w:t>
      </w:r>
    </w:p>
    <w:p>
      <w:pPr>
        <w:autoSpaceDN w:val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★ </w:t>
      </w:r>
      <w:r>
        <w:rPr>
          <w:rFonts w:hint="eastAsia" w:ascii="微软雅黑" w:hAnsi="微软雅黑" w:eastAsia="微软雅黑"/>
          <w:b/>
          <w:sz w:val="20"/>
        </w:rPr>
        <w:t>项目职责</w:t>
      </w:r>
      <w:r>
        <w:rPr>
          <w:rFonts w:hint="eastAsia" w:ascii="微软雅黑" w:hAnsi="微软雅黑" w:eastAsia="微软雅黑"/>
          <w:sz w:val="20"/>
        </w:rPr>
        <w:t>：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项目组长，负责项目的整体环境搭建（本项目使用Maven），框架之间的整合，数据库的设计；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每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天检查项目组整体开发进度，协助他们解决开发过程中遇到的问题并按照工作进度进行工作安    排；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3. 负责模块：管理员登录，用户管理，商品品牌，商品属性，照片墙；前端用户登录，购物车，广告轮播，网站首页；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4. 实现管理员，用户登录的权限验证，所有负责模块的CRUD以及模糊查询，添加购物车，异步图片上传；</w:t>
      </w:r>
    </w:p>
    <w:p>
      <w:pPr>
        <w:ind w:left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5. 编写后台管理系统页面的编写及前端页面布局与美化，用Ajax进行数据交互，JS渲染页面 ;</w:t>
      </w:r>
    </w:p>
    <w:p>
      <w:pPr>
        <w:ind w:left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6. 采用Redis实现数据缓存，有效的提高了程序的运行速度。</w:t>
      </w:r>
    </w:p>
    <w:p>
      <w:pPr>
        <w:ind w:left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7. 考虑到用户的体验性能，图片上传部分，均采用Ajax异步上传。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项目总结：强化了自己的sql编写能力，对电商系统的业务逻辑有了更深入的理解。</w:t>
      </w:r>
    </w:p>
    <w:p>
      <w:pPr>
        <w:ind w:firstLine="420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当需要在显示层显示的时候Hibernate才会把延迟的代理通Session去数据库中获取数据，但是这时候事务已经关闭了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意味着session也结束了生命周期，这样就会造成LazyInitializationException，此类异常的解决：</w:t>
      </w:r>
    </w:p>
    <w:p>
      <w:pPr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   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1、在映射文件中在延迟建加载的一方设置lazy=”false”。</w:t>
      </w:r>
    </w:p>
    <w:p>
      <w:pPr>
        <w:rPr>
          <w:rFonts w:ascii="微软雅黑" w:hAnsi="微软雅黑" w:eastAsia="微软雅黑" w:cs="微软雅黑"/>
          <w:color w:val="000000" w:themeColor="text1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</w:rPr>
        <w:t>2、在web.xml中配置OpenSessionInViewFilter。</w:t>
      </w:r>
    </w:p>
    <w:p>
      <w:pPr>
        <w:pStyle w:val="8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2"/>
          <w:lang w:val="en-US" w:eastAsia="zh-CN"/>
        </w:rPr>
        <w:t>另有（在线交流平台、大学生图书管理系统、爱衣柜电商等）</w:t>
      </w:r>
    </w:p>
    <w:p>
      <w:pPr>
        <w:rPr>
          <w:rFonts w:ascii="宋体" w:hAnsi="宋体" w:cs="宋体"/>
          <w:szCs w:val="21"/>
        </w:rPr>
      </w:pPr>
    </w:p>
    <w:tbl>
      <w:tblPr>
        <w:tblStyle w:val="7"/>
        <w:tblW w:w="9873" w:type="dxa"/>
        <w:tblInd w:w="-723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shd w:val="clear" w:color="C0C0C0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3" w:type="dxa"/>
            <w:shd w:val="clear" w:color="C0C0C0" w:fill="E6E6E6"/>
            <w:vAlign w:val="center"/>
          </w:tcPr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 w:hAnsi="宋体"/>
                <w:b/>
                <w:sz w:val="24"/>
              </w:rPr>
              <w:t>自我评价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30" w:lineRule="atLeast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18"/>
          <w:szCs w:val="18"/>
          <w:shd w:val="clear" w:fill="FFFFFF"/>
        </w:rPr>
        <w:t>◆性格动静皆可，谦虚，自律，自信，观察事情比较细致，做事细心，学习能力强，有一定的工作能力，适应能力和协调沟通能力，工作认真负责，刻苦耐劳。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18"/>
          <w:szCs w:val="18"/>
          <w:shd w:val="clear" w:fill="FFFFFF"/>
        </w:rPr>
        <w:t>◆具有很强的集体荣誉感、责任感和团队合作精神，专业知识扎实、勤奋好问，处事稳重，意志力强，具有务实、求是的精神，能较快的接受新事物，能承受一定的工作压力。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18"/>
          <w:szCs w:val="18"/>
          <w:shd w:val="clear" w:fill="FFFFFF"/>
        </w:rPr>
        <w:t>◆给我一个机会，我将会还你一个精彩!我愿从基层做起，虚心尽责、勤奋工作，在实践中不断学习，尽我最大的努力投入到工作中去，创造出自己的价值!</w:t>
      </w:r>
    </w:p>
    <w:p>
      <w:pPr>
        <w:tabs>
          <w:tab w:val="left" w:pos="420"/>
        </w:tabs>
        <w:spacing w:beforeLines="50" w:line="300" w:lineRule="auto"/>
        <w:rPr>
          <w:rFonts w:ascii="Arial" w:hAnsi="Arial" w:cs="Arial"/>
          <w:color w:val="333333"/>
          <w:szCs w:val="21"/>
          <w:shd w:val="clear" w:color="auto" w:fill="FFFFFF"/>
        </w:rPr>
      </w:pPr>
    </w:p>
    <w:p/>
    <w:p/>
    <w:p>
      <w:pPr>
        <w:rPr>
          <w:highlight w:val="lightGray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ush Script Std">
    <w:altName w:val="Mongolian Baiti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隶变_GBK">
    <w:altName w:val="隶书"/>
    <w:panose1 w:val="02000000000000000000"/>
    <w:charset w:val="86"/>
    <w:family w:val="auto"/>
    <w:pitch w:val="default"/>
    <w:sig w:usb0="00000000" w:usb1="00000000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9EC9E4B"/>
    <w:multiLevelType w:val="singleLevel"/>
    <w:tmpl w:val="59EC9E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F01E0"/>
    <w:rsid w:val="0000180B"/>
    <w:rsid w:val="000051B7"/>
    <w:rsid w:val="00386999"/>
    <w:rsid w:val="00416775"/>
    <w:rsid w:val="004D097F"/>
    <w:rsid w:val="007B7932"/>
    <w:rsid w:val="008100BC"/>
    <w:rsid w:val="00904A25"/>
    <w:rsid w:val="009304E8"/>
    <w:rsid w:val="00A50A85"/>
    <w:rsid w:val="00AE1C0C"/>
    <w:rsid w:val="00DC21FD"/>
    <w:rsid w:val="00EA6DAE"/>
    <w:rsid w:val="00EF01E0"/>
    <w:rsid w:val="00F82E5C"/>
    <w:rsid w:val="01DC75FB"/>
    <w:rsid w:val="025E62E5"/>
    <w:rsid w:val="02677EF8"/>
    <w:rsid w:val="02D026C4"/>
    <w:rsid w:val="02FD025A"/>
    <w:rsid w:val="03B24806"/>
    <w:rsid w:val="04030565"/>
    <w:rsid w:val="049974D1"/>
    <w:rsid w:val="04AC6FB1"/>
    <w:rsid w:val="04F971CF"/>
    <w:rsid w:val="05410F01"/>
    <w:rsid w:val="05824444"/>
    <w:rsid w:val="05B2644D"/>
    <w:rsid w:val="06064DCB"/>
    <w:rsid w:val="0635097E"/>
    <w:rsid w:val="067C41A6"/>
    <w:rsid w:val="06E41108"/>
    <w:rsid w:val="070166AF"/>
    <w:rsid w:val="070849FF"/>
    <w:rsid w:val="07754CAD"/>
    <w:rsid w:val="07C47FF2"/>
    <w:rsid w:val="07CA1B04"/>
    <w:rsid w:val="07FD7F35"/>
    <w:rsid w:val="092912D9"/>
    <w:rsid w:val="09B447D6"/>
    <w:rsid w:val="09D7375B"/>
    <w:rsid w:val="0A1A0307"/>
    <w:rsid w:val="0A87030F"/>
    <w:rsid w:val="0AE7561B"/>
    <w:rsid w:val="0B3E0FF0"/>
    <w:rsid w:val="0B9707CC"/>
    <w:rsid w:val="0BDE110B"/>
    <w:rsid w:val="0BE16036"/>
    <w:rsid w:val="0C3F3893"/>
    <w:rsid w:val="0C4E23FB"/>
    <w:rsid w:val="0D394097"/>
    <w:rsid w:val="0D6C35D3"/>
    <w:rsid w:val="0E3364D0"/>
    <w:rsid w:val="0F447C00"/>
    <w:rsid w:val="0F5E29C6"/>
    <w:rsid w:val="0F9C0550"/>
    <w:rsid w:val="0FFA768E"/>
    <w:rsid w:val="10EF450B"/>
    <w:rsid w:val="113D1229"/>
    <w:rsid w:val="11FD039A"/>
    <w:rsid w:val="11FE0442"/>
    <w:rsid w:val="121F7E98"/>
    <w:rsid w:val="130D7CAE"/>
    <w:rsid w:val="13AB19A1"/>
    <w:rsid w:val="14A56832"/>
    <w:rsid w:val="14B70303"/>
    <w:rsid w:val="14B71890"/>
    <w:rsid w:val="14C26013"/>
    <w:rsid w:val="15296C7B"/>
    <w:rsid w:val="16BD5742"/>
    <w:rsid w:val="17116C55"/>
    <w:rsid w:val="17192F5C"/>
    <w:rsid w:val="175B030C"/>
    <w:rsid w:val="18D214A4"/>
    <w:rsid w:val="197C549E"/>
    <w:rsid w:val="19D457E3"/>
    <w:rsid w:val="1A9754BE"/>
    <w:rsid w:val="1BCA12BC"/>
    <w:rsid w:val="1CAC3F54"/>
    <w:rsid w:val="1DFC3577"/>
    <w:rsid w:val="1E492158"/>
    <w:rsid w:val="1E6604EE"/>
    <w:rsid w:val="1ED349E6"/>
    <w:rsid w:val="1EF82FB1"/>
    <w:rsid w:val="1F281F75"/>
    <w:rsid w:val="1F6A2B5E"/>
    <w:rsid w:val="1F88145D"/>
    <w:rsid w:val="2004187A"/>
    <w:rsid w:val="202104D7"/>
    <w:rsid w:val="207368ED"/>
    <w:rsid w:val="20D21CE6"/>
    <w:rsid w:val="212C52FC"/>
    <w:rsid w:val="216746B9"/>
    <w:rsid w:val="21C04D48"/>
    <w:rsid w:val="22683EF1"/>
    <w:rsid w:val="22F81A30"/>
    <w:rsid w:val="23205367"/>
    <w:rsid w:val="236003AB"/>
    <w:rsid w:val="23DF367F"/>
    <w:rsid w:val="23E93E7B"/>
    <w:rsid w:val="23EC3E12"/>
    <w:rsid w:val="240801F7"/>
    <w:rsid w:val="242E5FB3"/>
    <w:rsid w:val="243C45BC"/>
    <w:rsid w:val="2479703D"/>
    <w:rsid w:val="24BC7BBE"/>
    <w:rsid w:val="24F32879"/>
    <w:rsid w:val="258B05ED"/>
    <w:rsid w:val="25DE2FA2"/>
    <w:rsid w:val="25EF3D0C"/>
    <w:rsid w:val="264E7E89"/>
    <w:rsid w:val="27117287"/>
    <w:rsid w:val="273847F8"/>
    <w:rsid w:val="279C496B"/>
    <w:rsid w:val="28531432"/>
    <w:rsid w:val="28AB1302"/>
    <w:rsid w:val="28AD4AB2"/>
    <w:rsid w:val="28D1046B"/>
    <w:rsid w:val="28F7734A"/>
    <w:rsid w:val="291C1AFB"/>
    <w:rsid w:val="2929084B"/>
    <w:rsid w:val="294A2FAD"/>
    <w:rsid w:val="2953084B"/>
    <w:rsid w:val="299F0E97"/>
    <w:rsid w:val="29F80737"/>
    <w:rsid w:val="2A714DCB"/>
    <w:rsid w:val="2A812074"/>
    <w:rsid w:val="2B00053E"/>
    <w:rsid w:val="2B156BC7"/>
    <w:rsid w:val="2B3507E5"/>
    <w:rsid w:val="2B4F4A9C"/>
    <w:rsid w:val="2BA31DD7"/>
    <w:rsid w:val="2BF845D9"/>
    <w:rsid w:val="2C741FEB"/>
    <w:rsid w:val="2D881677"/>
    <w:rsid w:val="2DD1661B"/>
    <w:rsid w:val="2DFF4BA4"/>
    <w:rsid w:val="2E004AEA"/>
    <w:rsid w:val="2E1C2417"/>
    <w:rsid w:val="2E270DDD"/>
    <w:rsid w:val="2E5974F6"/>
    <w:rsid w:val="2E884639"/>
    <w:rsid w:val="2ECD1F42"/>
    <w:rsid w:val="2F600D3A"/>
    <w:rsid w:val="2FB7476C"/>
    <w:rsid w:val="30C3624E"/>
    <w:rsid w:val="30ED4EF1"/>
    <w:rsid w:val="30F3445E"/>
    <w:rsid w:val="310C30A4"/>
    <w:rsid w:val="31C45940"/>
    <w:rsid w:val="31E210B2"/>
    <w:rsid w:val="31F07A6C"/>
    <w:rsid w:val="321A25F9"/>
    <w:rsid w:val="329D6A63"/>
    <w:rsid w:val="33107C4D"/>
    <w:rsid w:val="338E1A94"/>
    <w:rsid w:val="34A820BC"/>
    <w:rsid w:val="34C30AA2"/>
    <w:rsid w:val="34E434C9"/>
    <w:rsid w:val="354710B8"/>
    <w:rsid w:val="35E365BE"/>
    <w:rsid w:val="36154AE5"/>
    <w:rsid w:val="363C066B"/>
    <w:rsid w:val="368715E7"/>
    <w:rsid w:val="36885F7D"/>
    <w:rsid w:val="37A71412"/>
    <w:rsid w:val="383D67FB"/>
    <w:rsid w:val="38BC68CB"/>
    <w:rsid w:val="38D000CF"/>
    <w:rsid w:val="38FD23C4"/>
    <w:rsid w:val="39046A42"/>
    <w:rsid w:val="399C53F7"/>
    <w:rsid w:val="39D75A4C"/>
    <w:rsid w:val="3B8E2773"/>
    <w:rsid w:val="3B9C6889"/>
    <w:rsid w:val="3BEC7056"/>
    <w:rsid w:val="3C28373B"/>
    <w:rsid w:val="3CEF16AC"/>
    <w:rsid w:val="3D114719"/>
    <w:rsid w:val="3D7859DB"/>
    <w:rsid w:val="3DC56440"/>
    <w:rsid w:val="3DCA4058"/>
    <w:rsid w:val="3E18578C"/>
    <w:rsid w:val="3E346A10"/>
    <w:rsid w:val="3E4048C3"/>
    <w:rsid w:val="3E5C177E"/>
    <w:rsid w:val="3EBA4BFF"/>
    <w:rsid w:val="3F371596"/>
    <w:rsid w:val="3F5E54D3"/>
    <w:rsid w:val="3FBF0F80"/>
    <w:rsid w:val="3FE528AA"/>
    <w:rsid w:val="3FFF0477"/>
    <w:rsid w:val="406E6877"/>
    <w:rsid w:val="40C86734"/>
    <w:rsid w:val="41332C51"/>
    <w:rsid w:val="41486684"/>
    <w:rsid w:val="415830D1"/>
    <w:rsid w:val="41685B03"/>
    <w:rsid w:val="41D81FA5"/>
    <w:rsid w:val="4202215E"/>
    <w:rsid w:val="425F2CDA"/>
    <w:rsid w:val="42F43B09"/>
    <w:rsid w:val="435030ED"/>
    <w:rsid w:val="43623D53"/>
    <w:rsid w:val="43640311"/>
    <w:rsid w:val="43D251C1"/>
    <w:rsid w:val="43EC4F8B"/>
    <w:rsid w:val="43F97860"/>
    <w:rsid w:val="44692C2F"/>
    <w:rsid w:val="44A46734"/>
    <w:rsid w:val="45437F4B"/>
    <w:rsid w:val="455614C4"/>
    <w:rsid w:val="45877724"/>
    <w:rsid w:val="465E264D"/>
    <w:rsid w:val="46672D2F"/>
    <w:rsid w:val="469352CF"/>
    <w:rsid w:val="46BE14F6"/>
    <w:rsid w:val="46D71475"/>
    <w:rsid w:val="470867B4"/>
    <w:rsid w:val="47214458"/>
    <w:rsid w:val="47694A33"/>
    <w:rsid w:val="480F4BEA"/>
    <w:rsid w:val="482F4EB4"/>
    <w:rsid w:val="49DC2EE7"/>
    <w:rsid w:val="49EC55F7"/>
    <w:rsid w:val="4A342B05"/>
    <w:rsid w:val="4A4D00DC"/>
    <w:rsid w:val="4A6517B3"/>
    <w:rsid w:val="4B2E4FDE"/>
    <w:rsid w:val="4BF20C81"/>
    <w:rsid w:val="4C5C50C4"/>
    <w:rsid w:val="4CE07E9E"/>
    <w:rsid w:val="4CE36E90"/>
    <w:rsid w:val="4FC03690"/>
    <w:rsid w:val="5001495B"/>
    <w:rsid w:val="50F92EE9"/>
    <w:rsid w:val="512070DB"/>
    <w:rsid w:val="512D7A5F"/>
    <w:rsid w:val="517938AE"/>
    <w:rsid w:val="517A6368"/>
    <w:rsid w:val="52196A15"/>
    <w:rsid w:val="52CA2D02"/>
    <w:rsid w:val="53192C0B"/>
    <w:rsid w:val="53323BFC"/>
    <w:rsid w:val="53422735"/>
    <w:rsid w:val="5380024E"/>
    <w:rsid w:val="53BB5974"/>
    <w:rsid w:val="55230F8F"/>
    <w:rsid w:val="55506423"/>
    <w:rsid w:val="55911E8C"/>
    <w:rsid w:val="55C26DFA"/>
    <w:rsid w:val="55D9524A"/>
    <w:rsid w:val="56402603"/>
    <w:rsid w:val="568F408B"/>
    <w:rsid w:val="573F0692"/>
    <w:rsid w:val="582F5988"/>
    <w:rsid w:val="58793FE9"/>
    <w:rsid w:val="58C96856"/>
    <w:rsid w:val="595E157F"/>
    <w:rsid w:val="59787E73"/>
    <w:rsid w:val="5AAA3029"/>
    <w:rsid w:val="5AF723A7"/>
    <w:rsid w:val="5B03585E"/>
    <w:rsid w:val="5B6776D9"/>
    <w:rsid w:val="5B712DF0"/>
    <w:rsid w:val="5BDA4E93"/>
    <w:rsid w:val="5BE701EC"/>
    <w:rsid w:val="5C8D132A"/>
    <w:rsid w:val="5C914CAC"/>
    <w:rsid w:val="5EE448BE"/>
    <w:rsid w:val="5F5069F9"/>
    <w:rsid w:val="5FAC6E73"/>
    <w:rsid w:val="60877382"/>
    <w:rsid w:val="60E4781B"/>
    <w:rsid w:val="60EE3A4B"/>
    <w:rsid w:val="61424B2D"/>
    <w:rsid w:val="636924B5"/>
    <w:rsid w:val="639F65B7"/>
    <w:rsid w:val="64175B39"/>
    <w:rsid w:val="65236F7E"/>
    <w:rsid w:val="65D37967"/>
    <w:rsid w:val="664E4058"/>
    <w:rsid w:val="66E031D3"/>
    <w:rsid w:val="66FE30FF"/>
    <w:rsid w:val="675600C9"/>
    <w:rsid w:val="677E1E66"/>
    <w:rsid w:val="67B41D60"/>
    <w:rsid w:val="67C8464B"/>
    <w:rsid w:val="67D4755B"/>
    <w:rsid w:val="67F43F53"/>
    <w:rsid w:val="686C668D"/>
    <w:rsid w:val="689A164E"/>
    <w:rsid w:val="6A2208EE"/>
    <w:rsid w:val="6A7806B0"/>
    <w:rsid w:val="6B1E4B5B"/>
    <w:rsid w:val="6B253B74"/>
    <w:rsid w:val="6BCD1F2C"/>
    <w:rsid w:val="6BF3685E"/>
    <w:rsid w:val="6C314444"/>
    <w:rsid w:val="6C421360"/>
    <w:rsid w:val="6C784A5A"/>
    <w:rsid w:val="6CF507BA"/>
    <w:rsid w:val="6D2C3665"/>
    <w:rsid w:val="6D321B8B"/>
    <w:rsid w:val="6D521D51"/>
    <w:rsid w:val="6D6905FC"/>
    <w:rsid w:val="6E156A99"/>
    <w:rsid w:val="6E287C36"/>
    <w:rsid w:val="6E8A4FBE"/>
    <w:rsid w:val="6EA5122D"/>
    <w:rsid w:val="6EB21731"/>
    <w:rsid w:val="6F7C25CF"/>
    <w:rsid w:val="6FB07C27"/>
    <w:rsid w:val="6FD46861"/>
    <w:rsid w:val="705071AE"/>
    <w:rsid w:val="70A122A7"/>
    <w:rsid w:val="70B65F83"/>
    <w:rsid w:val="70CF3329"/>
    <w:rsid w:val="70DA7D3C"/>
    <w:rsid w:val="71140CA7"/>
    <w:rsid w:val="71D87DE1"/>
    <w:rsid w:val="71DF01DD"/>
    <w:rsid w:val="72121FF6"/>
    <w:rsid w:val="72C24E56"/>
    <w:rsid w:val="735572D6"/>
    <w:rsid w:val="73557ABD"/>
    <w:rsid w:val="73D133C7"/>
    <w:rsid w:val="73EF2E24"/>
    <w:rsid w:val="742C66CD"/>
    <w:rsid w:val="75F80BBC"/>
    <w:rsid w:val="76B00A27"/>
    <w:rsid w:val="77200DFC"/>
    <w:rsid w:val="778B32A0"/>
    <w:rsid w:val="786151F6"/>
    <w:rsid w:val="78DE4E1B"/>
    <w:rsid w:val="796702A8"/>
    <w:rsid w:val="79784ED8"/>
    <w:rsid w:val="79C4283D"/>
    <w:rsid w:val="79F34C23"/>
    <w:rsid w:val="7B4348C2"/>
    <w:rsid w:val="7B442F34"/>
    <w:rsid w:val="7BBF648C"/>
    <w:rsid w:val="7BDF7675"/>
    <w:rsid w:val="7BE15E77"/>
    <w:rsid w:val="7C35648B"/>
    <w:rsid w:val="7CF1103C"/>
    <w:rsid w:val="7E0F51A8"/>
    <w:rsid w:val="7EDF4E07"/>
    <w:rsid w:val="7FB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agon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hueMod val="100000"/>
                <a:satMod val="250000"/>
              </a:schemeClr>
            </a:gs>
            <a:gs pos="75000">
              <a:schemeClr val="phClr">
                <a:tint val="80000"/>
                <a:shade val="100000"/>
                <a:hueMod val="100000"/>
                <a:satMod val="375000"/>
              </a:schemeClr>
            </a:gs>
            <a:gs pos="100000">
              <a:schemeClr val="phClr">
                <a:tint val="50000"/>
                <a:shade val="100000"/>
                <a:hueMod val="100000"/>
                <a:satMod val="5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100000"/>
                <a:shade val="50000"/>
                <a:hueMod val="100000"/>
                <a:satMod val="100000"/>
              </a:schemeClr>
              <a:schemeClr val="phClr">
                <a:tint val="100000"/>
                <a:shade val="75000"/>
                <a:hueMod val="100000"/>
                <a:satMod val="100000"/>
              </a:schemeClr>
            </a:duotone>
          </a:blip>
          <a:tile tx="0" ty="0" sx="50000" sy="50000" flip="none" algn="ctr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</a:effectLst>
        </a:effectStyle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</a:effectLst>
          <a:scene3d>
            <a:camera prst="orthographicFront" fov="0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2700" h="12700" prst="relaxedInset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  <a:outerShdw blurRad="44450" dist="50800" dir="3300000" sx="99000" sy="99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contrasting" dir="tl">
              <a:rot lat="0" lon="0" rev="14220000"/>
            </a:lightRig>
          </a:scene3d>
          <a:sp3d prstMaterial="dkEdge">
            <a:bevelT w="63500" h="63500"/>
            <a:bevelB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270</Words>
  <Characters>1539</Characters>
  <Lines>12</Lines>
  <Paragraphs>3</Paragraphs>
  <ScaleCrop>false</ScaleCrop>
  <LinksUpToDate>false</LinksUpToDate>
  <CharactersWithSpaces>1806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2017-12-02T03:48:00Z</dcterms:created>
  <dc:creator>Administrator</dc:creator>
  <cp:lastModifiedBy>admin</cp:lastModifiedBy>
  <dcterms:modified xsi:type="dcterms:W3CDTF">2018-03-06T07:28:12Z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