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1.6</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1.6</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405564B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Education policy：Show that 4&gt;5</w:t>
      </w:r>
    </w:p>
    <w:p w14:paraId="0694C8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5F0C565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More schools in America areadopting a four-day week</w:t>
      </w:r>
    </w:p>
    <w:p w14:paraId="38242B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329E36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ELDON, IOWA, rarely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bustles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“We’re on top of a hill, in the middle of nowhere, surrounded by corn,” explains James Craig,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superintendent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area’s school district, which has about 1,000 pupils. But on Mondays, the schools are particularly quiet. Only the teachers are at the primary school, learning a new maths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curriculum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Since 2022 the district has worked on a four-day week schedule. “I couldn’t be happier,” Mr Craig says, “everyone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thriving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Giving students Mondays off has led to better attendance, behaviour and mental health, he thinks.</w:t>
      </w:r>
    </w:p>
    <w:p w14:paraId="71E4867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74E53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Across America, more schools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embracing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four-day weeks. Over 2,100 schools operate that way and every state west of the Mississippi now allows it. Created in order to either save money or attract teachers, four-day school weeks were previously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rural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phenomenon. But they are now reaching into more towns and cities. In November voters in Independence,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suburb</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Kansas City, Missouri, opted to keep its 14,000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pupils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a four-day school week. Unsurprisingly, teachers and students love it. Parents, too, have embraced the chance to spend more time at home. But for educational outcomes, the policy gets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middling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marks.</w:t>
      </w:r>
    </w:p>
    <w:p w14:paraId="2754D30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02972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How much less teaching takes place during a four-day week depends on each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district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policy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Generally, schools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extend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four remaining days by just less than an hour, according to a study by RAND, a think-</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tank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How schools use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spare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day also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varies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some offer tutoring or child care, while others (such as those run by Mr Craig) do not offer much or anything.</w:t>
      </w:r>
    </w:p>
    <w:p w14:paraId="05E5615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6B8566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So what is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impact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all of this? Start with test scores. The effect “is not huge”, says Emily Morton of NWEA, an education-research firm. “But it’s not nothing,”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akin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students being two to seven weeks behind where they would be otherwise. This is not felt equally—students in rural schools and schools that kept the same amount of teaching do better. Academics worry about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compounding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negative results as pupils go through school without ever having a full week.</w:t>
      </w:r>
    </w:p>
    <w:p w14:paraId="66D019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5AA23E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Despite this, educators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effusive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about the impact of short-weeks on classroom atmosphere. One teacher told researchers that students were less “burned out”. Karl Janson, a retired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superintendent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who took two school districts in Missouri four-day, said behaviour improved and severe discipline problems fell by half. Some studies are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equivocal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 looking at Oklahoma’s four-day schools did find that they had less fighting and bullying. But the RAND survey found that though parents and teachers perceived higher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morale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surveys showed it was no different from full-time schools. And despite advocates’ hopes, research shows short weeks have not significantly improved attendance.</w:t>
      </w:r>
    </w:p>
    <w:p w14:paraId="22C02D2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321F6E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policy does not save districts much money, typically no more than 2.5% of their budget. Their motivation has been to address problems in teacher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recruitment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explains Gregg Klinginsmith,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superintendent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Warren County, Missouri. He contrasts his area to the nearby St Louis suburbs, which “pay very, very well… Our community very much values low taxes.” He cites data that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transition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the four-day week has led to an increase in teachers sticking around. But broad studies show that four-day weeks do not significantly improve rural teacher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retention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63B0A36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3664C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Some worry about children who are falling through the cracks. “We’re not finding and reaching the families that might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struggling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says Emily Tomayko of Montana State University,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pointing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kids in single-parent families.</w:t>
      </w:r>
    </w:p>
    <w:p w14:paraId="54BD3A6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DF080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Losing a day of child care might not work outside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rural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areas. But so far, parents are among the biggest supporters of four-day weeks. Nine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primary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-school parents out of ten told RAND they were satisfied and nearly as many would probably 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definitely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choose to keep it. (Some 95% of high-school pupils felt similarly.) “Our lives are less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stressful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 one parent said. “I feel like my kids are just happier.”</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1E5BA56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37DFC6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0E9A74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“We’re on top of a hill, in the middle of nowhere, surrounded by corn,” explains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James Craig</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the superintendent of the area’s school district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has about 1,000 pupils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D2703B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这是一个倒装句，正常语序为 James Craig explains “We’re on top of a hill, in the middle of nowhere, surrounded by corn”。,“the superintendent of the area’s school district”是 James Craig 的同位语，对其身份进行解释说明。,“which has about 1,000 pupils”是定语从句，修饰先行词“the area’s school district”。</w:t>
      </w:r>
    </w:p>
    <w:p w14:paraId="58F1AB7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“我们在山顶上，在偏僻之地，周围是玉米地。”该学区（约有1000名学生）的负责人詹姆斯·克雷格解释道。</w:t>
      </w:r>
    </w:p>
    <w:p w14:paraId="73E7A9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Created in order to either save money or attract teachers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four-day school weeks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were previously a rural phenomenon.</w:t>
      </w:r>
    </w:p>
    <w:p w14:paraId="3F6A5CC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“Created in order to either save money or attract teachers”是过去分词短语作状语，表示原因，相当于 Because they were created in order to either save money or attract teachers。</w:t>
      </w:r>
    </w:p>
    <w:p w14:paraId="16EE68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为了省钱或吸引教师而设立的四天制学校周以前是一种农村现象。</w:t>
      </w:r>
    </w:p>
    <w:p w14:paraId="538C77B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But for educational outcomes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policy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gets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middling marks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2A5F0B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“for educational outcomes”是介词短语作状语，表示对象。</w:t>
      </w:r>
    </w:p>
    <w:p w14:paraId="623D31D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但就教育成果而言，这项政策得分中等。</w:t>
      </w:r>
    </w:p>
    <w:p w14:paraId="65191B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Karl Janson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a retired superintendent </w:t>
      </w:r>
      <w:r>
        <w:rPr>
          <w:rFonts w:hint="default" w:ascii="Times New Roman" w:hAnsi="Times New Roman" w:eastAsia="宋体" w:cs="Times New Roman"/>
          <w:i/>
          <w:iCs/>
          <w:caps w:val="0"/>
          <w:color w:val="20C997"/>
          <w:spacing w:val="0"/>
          <w:kern w:val="0"/>
          <w:sz w:val="24"/>
          <w:szCs w:val="24"/>
          <w:shd w:val="clear" w:fill="FFFFFF"/>
          <w:lang w:val="en-US" w:eastAsia="zh-CN" w:bidi="ar"/>
        </w:rPr>
        <w:t>who took two school districts in Missouri four-day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said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behaviour improved and severe discipline problems fell by half</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3BC1347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“a retired superintendent who took two school districts in Missouri four-day”是 Karl Janson 的同位语，其中“who took two school districts in Missouri four-day”是定语从句，修饰先行词“superintendent”。,“behaviour improved and severe discipline problems fell by half”是省略了 that 的宾语从句，作 said 的宾语。</w:t>
      </w:r>
    </w:p>
    <w:p w14:paraId="0337BFA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退休负责人卡尔·詹森曾让密苏里州的两个学区实行四天制，他说学生行为有所改善，严重的纪律问题减少了一半。</w:t>
      </w:r>
    </w:p>
    <w:p w14:paraId="6C965D9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6928611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"in the middle of nowhere"</w:t>
      </w:r>
    </w:p>
    <w:p w14:paraId="3954CE5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“We’re on top of a hill,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in the middle of nowhere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surrounded by corn,” explains James Craig, the superintendent of the area’s school district, which has about 1,000 pupils.</w:t>
      </w:r>
    </w:p>
    <w:p w14:paraId="527900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在偏僻的地方，远离人烟。用于描述地点非常偏远、荒凉，没有什么人或设施。</w:t>
      </w:r>
    </w:p>
    <w:p w14:paraId="090B72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small village is in the middle of nowhere. You have to drive for hours to get there.</w:t>
      </w:r>
    </w:p>
    <w:p w14:paraId="59DB08F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这个小村庄在偏僻的地方。你得开车好几个小时才能到那儿。</w:t>
      </w:r>
    </w:p>
    <w:p w14:paraId="32E81F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"opt to"</w:t>
      </w:r>
    </w:p>
    <w:p w14:paraId="77AB4FB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In November voters in Independence, a suburb of Kansas City, Missouri, opted to keep its 14,000 pupils on a four-day school week.</w:t>
      </w:r>
    </w:p>
    <w:p w14:paraId="47AB5B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选择做某事，相当于 choose to。后面接动词原形，用于表达做出选择去做某件事。</w:t>
      </w:r>
    </w:p>
    <w:p w14:paraId="47F1154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Many people opt to work from home these days.</w:t>
      </w:r>
    </w:p>
    <w:p w14:paraId="2FAAB7F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如今很多人选择在家工作。</w:t>
      </w:r>
    </w:p>
    <w:p w14:paraId="1468FE1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"burned out"</w:t>
      </w:r>
    </w:p>
    <w:p w14:paraId="218023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One teacher told researchers that students were less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burned out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69F37D8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精疲力竭，耗尽精力。常用来形容人因过度劳累等原因而身心疲惫。</w:t>
      </w:r>
    </w:p>
    <w:p w14:paraId="59C89E1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After months of hard work, she felt burned out.</w:t>
      </w:r>
    </w:p>
    <w:p w14:paraId="35850CC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经过几个月的努力工作，她感到精疲力竭。</w:t>
      </w:r>
    </w:p>
    <w:p w14:paraId="52D5053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"fall through the cracks"</w:t>
      </w:r>
    </w:p>
    <w:p w14:paraId="6034811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Some worry about children who are falling through the cracks.</w:t>
      </w:r>
    </w:p>
    <w:p w14:paraId="4F7F24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被忽视，未被注意到。指某些人或事物没有得到应有的关注或帮助。</w:t>
      </w:r>
    </w:p>
    <w:p w14:paraId="792DD2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Some students fall through the cracks in the education system.</w:t>
      </w:r>
    </w:p>
    <w:p w14:paraId="0E0EE2E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在教育体系中，一些学生被忽视了。</w:t>
      </w:r>
    </w:p>
    <w:p w14:paraId="4F7F12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"effusive about"</w:t>
      </w:r>
    </w:p>
    <w:p w14:paraId="666010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Despite this, educators are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effusive about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 impact of short-weeks on classroom atmosphere.</w:t>
      </w:r>
    </w:p>
    <w:p w14:paraId="5DC6F1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对……热情洋溢，充满感情地谈论。用于描述对某事物表达出强烈的喜爱、赞赏等情感。</w:t>
      </w:r>
    </w:p>
    <w:p w14:paraId="7F62C6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She was effusive about the new movie she watched.</w:t>
      </w:r>
    </w:p>
    <w:p w14:paraId="6A9832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她对自己看的新电影赞不绝口。</w:t>
      </w:r>
    </w:p>
    <w:p w14:paraId="4942C8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72FF54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0913A0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Created in order to either save money or attract teachers, four-day school weeks were previously a rural phenomenon. But they are now reaching into more towns and cities.</w:t>
      </w:r>
    </w:p>
    <w:p w14:paraId="43C66CD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 先指出四天制学校周之前是农村现象（目的是省钱或吸引教师）。 - 用“But”转折，表明现在扩展到更多城镇和城市。</w:t>
      </w:r>
    </w:p>
    <w:p w14:paraId="3D5E8DF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写作时可先陈述一种情况，再用转折词引出相反或不同情况，增强内容对比性和逻辑性。</w:t>
      </w:r>
    </w:p>
    <w:p w14:paraId="79EED0B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3C46641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美国爱荷华州埃尔登地区学区实行四天制教学，负责人称效果良好，学生出勤率、行为和心理健康都有改善。</w:t>
      </w:r>
    </w:p>
    <w:p w14:paraId="462586B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美国越来越多学校采用四天制，此前是农村现象，现扩展到城镇。教师、学生和家长喜爱，但教育成果一般。</w:t>
      </w:r>
    </w:p>
    <w:p w14:paraId="5E8E4A9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四天制教学时长因学区而异，有的延长剩余四天课时，有的利用空闲日提供辅导或托管，有的则无。</w:t>
      </w:r>
    </w:p>
    <w:p w14:paraId="6D79F82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四天制对考试成绩有影响，农村和保持教学量的学校学生表现较好，学者担心长期负面影响。</w:t>
      </w:r>
    </w:p>
    <w:p w14:paraId="1052B5B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教育工作者认为短周改善课堂氛围，如学生倦怠减少、行为改善，但部分研究结果不一，且未显著提高出勤率。</w:t>
      </w:r>
    </w:p>
    <w:p w14:paraId="6836600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政策省钱有限，主要为解决教师招聘问题，虽有地区教师留存增加，但整体对农村教师留存无显著改善。</w:t>
      </w:r>
    </w:p>
    <w:p w14:paraId="72EAE1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有人担心四天制让部分孩子被忽视，如单亲家庭孩子。</w:t>
      </w:r>
    </w:p>
    <w:p w14:paraId="0FE6BDB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四天制在农村外可能因失去一天托管不可行，但家长支持，多数满意并愿保留，称生活压力小、孩子更快乐。</w:t>
      </w:r>
    </w:p>
    <w:p w14:paraId="3D6742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1DD8E3F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美国多地学校推行四天制教学周，最初是为省钱或吸引教师，现从农村扩展到城镇。其影响有：对学生成绩有一定负面影响，农村及保持教学量的学校学生受影响小；对课堂氛围有积极作用，如学生倦怠感减轻、行为改善等，但也有研究结果存疑；在省钱和教师招聘方面效果有限，还可能让部分家庭孩子被忽视。不过家长支持度高，认为能减轻生活压力、让孩子更快乐。</w:t>
      </w:r>
    </w:p>
    <w:p w14:paraId="530670D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美国超2100所学校实行四天制，分布广泛。</w:t>
      </w:r>
    </w:p>
    <w:p w14:paraId="026BF6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四天制教学时长减少，影响学生成绩。</w:t>
      </w:r>
    </w:p>
    <w:p w14:paraId="3297E3D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四天制对课堂氛围有积极影响，如减少倦怠。</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四天制未显著改善出勤率，省钱有限。</w:t>
      </w:r>
    </w:p>
    <w:bookmarkEnd w:id="0"/>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8BE5642"/>
    <w:rsid w:val="19942C7B"/>
    <w:rsid w:val="19E46C6B"/>
    <w:rsid w:val="19F47710"/>
    <w:rsid w:val="1A784395"/>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F22FF9"/>
    <w:rsid w:val="231A6297"/>
    <w:rsid w:val="23FF4CA7"/>
    <w:rsid w:val="24180472"/>
    <w:rsid w:val="254F3ADE"/>
    <w:rsid w:val="25876F85"/>
    <w:rsid w:val="25BF5089"/>
    <w:rsid w:val="26D73EB4"/>
    <w:rsid w:val="272151E5"/>
    <w:rsid w:val="27623A48"/>
    <w:rsid w:val="27961118"/>
    <w:rsid w:val="27F43D25"/>
    <w:rsid w:val="291814B6"/>
    <w:rsid w:val="295F2D31"/>
    <w:rsid w:val="29A436BC"/>
    <w:rsid w:val="2A347152"/>
    <w:rsid w:val="2A467BAA"/>
    <w:rsid w:val="2AA539B7"/>
    <w:rsid w:val="2B291CF8"/>
    <w:rsid w:val="2B935B64"/>
    <w:rsid w:val="2CD4720C"/>
    <w:rsid w:val="2CF477EC"/>
    <w:rsid w:val="2D2713E9"/>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52F7A20"/>
    <w:rsid w:val="35356FA0"/>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A0486C"/>
    <w:rsid w:val="51332ED6"/>
    <w:rsid w:val="5156257D"/>
    <w:rsid w:val="51F4165C"/>
    <w:rsid w:val="52344E77"/>
    <w:rsid w:val="52860E96"/>
    <w:rsid w:val="531A7114"/>
    <w:rsid w:val="53914EBC"/>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7015E2F"/>
    <w:rsid w:val="67176F8F"/>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7B5F4F"/>
    <w:rsid w:val="6D905543"/>
    <w:rsid w:val="6EA332C0"/>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9F0FB7"/>
    <w:rsid w:val="7CA14878"/>
    <w:rsid w:val="7CB427CF"/>
    <w:rsid w:val="7D484556"/>
    <w:rsid w:val="7D8A0433"/>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2306</Words>
  <Characters>6550</Characters>
  <Lines>0</Lines>
  <Paragraphs>0</Paragraphs>
  <TotalTime>41</TotalTime>
  <ScaleCrop>false</ScaleCrop>
  <LinksUpToDate>false</LinksUpToDate>
  <CharactersWithSpaces>7534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2026-01-06T02:20:23Z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F10E15A9ADAD4E94A6B49B1820230BAC_13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