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2.2</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2.2</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680C806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How truffles spread：To eat, and be eaten</w:t>
      </w:r>
    </w:p>
    <w:p w14:paraId="6A8B871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597061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To disperse their spores, truffles rely on animals eating other animals</w:t>
      </w:r>
    </w:p>
    <w:p w14:paraId="7FA784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247D50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eastAsia" w:ascii="Times New Roman" w:hAnsi="Times New Roman" w:eastAsia="宋体" w:cs="Times New Roman"/>
          <w:b/>
          <w:bCs/>
          <w:i w:val="0"/>
          <w:iCs w:val="0"/>
          <w:caps w:val="0"/>
          <w:color w:val="BE3133"/>
          <w:spacing w:val="0"/>
          <w:kern w:val="0"/>
          <w:sz w:val="24"/>
          <w:szCs w:val="24"/>
          <w:shd w:val="clear" w:fill="FFFFFF"/>
          <w:lang w:val="en-US" w:eastAsia="zh-CN" w:bidi="ar"/>
        </w:rPr>
        <w:t>T</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ruffles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which come in many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guises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not just those regarded 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delicacies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humans, are the fruiting bodies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fungi</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underground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equivalents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mushrooms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Unlike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mushrooms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however, they cannot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spores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into the air, to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scattered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by the wind. Instead, they rely on being eaten and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spores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they contain (pictured) then being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deposited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elsewhere once they have passed through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gut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diner.</w:t>
      </w:r>
    </w:p>
    <w:p w14:paraId="7C6A430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1ECB6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But that, by itself, would not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disperse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them far. Most truffle-eaters are small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mammals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mainly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rodents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shrews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commensurately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small home ranges. Spores these animals pass in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faeces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will not have travelled any great distance from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fungal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mycelium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spawned them, and will thus end up competing with their parent rather than spreading parental genes elsewhere.</w:t>
      </w:r>
    </w:p>
    <w:p w14:paraId="66482F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555FE6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Noting this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anomaly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Ryan Stephens at East Tennessee State University and Michael Joyce at the University of Minnesota wondered whether small mammals are thus mere pawns in this tale of fungal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reproduction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real work, they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suspected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they explain in a paper in Ecology Letters, is done by others.</w:t>
      </w:r>
    </w:p>
    <w:p w14:paraId="3A24ADA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5CAD69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They knew from studies elsewhere that plant seeds in the guts of small animals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subsequently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eaten by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predators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often survive their journey through this second gut. Since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predators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have larger ranges than small mammals, this helps spread those seeds around. They wondered if something similar was happening with truffles.</w:t>
      </w:r>
    </w:p>
    <w:p w14:paraId="106BF7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59D3BA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They therefore trapped small mammals—mostly mice,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voles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squirrels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shrews—at 40 sites in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wildernesses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eastern Minnesota and southern Wisconsin, and searched their guts for spores. They also collected predator faeces, gathering 267 samples deposited by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wolves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coyotes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foxes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bobcats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members of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weasel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family called fishers.</w:t>
      </w:r>
    </w:p>
    <w:p w14:paraId="786DDC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07E80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Analysis of these two sets of samples showed the same fungal spores were present in both. Though the richness and total load of spores in predators’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scats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was typically lower than that in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guts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voles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squirrels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was similar to that in shrews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mice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though Dr Stephens and Dr Joyce could not rule out the possibility of predators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foraging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directly for truffles, there is little evidence from other studies that this happens.</w:t>
      </w:r>
    </w:p>
    <w:p w14:paraId="1C21DA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0E1169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Predators, therefore, seemed as well placed as small mammals to carry spores around. The question remained—how far can they carry them? A search of the scientific literature showed that food takes about nine hours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traverse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fisher’s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digestive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track and 17 hours for that to happen in a wolf. Some experiments with radio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collars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then showed that a fisher would travel, on average, 2km in this amount of time, and a wolf 3.5km.</w:t>
      </w:r>
    </w:p>
    <w:p w14:paraId="676394D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2E124E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All this suggests truffle-</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spreading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involves not one, but two meals: that of the animal which eats the truffle, and that of the animal which eats the animal that eats the truffle. Bear this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gruesome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fact in mind next time the waiter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grating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some bianco d’Alba onto your tagliatelle.</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78D64C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2791780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119822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Spores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these animals pass in their faeces</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 will not have travelled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any great distance from the fungal mycelium </w:t>
      </w:r>
      <w:r>
        <w:rPr>
          <w:rFonts w:hint="default" w:ascii="Times New Roman" w:hAnsi="Times New Roman" w:eastAsia="宋体" w:cs="Times New Roman"/>
          <w:b/>
          <w:bCs/>
          <w:i w:val="0"/>
          <w:iCs w:val="0"/>
          <w:caps w:val="0"/>
          <w:color w:val="20C997"/>
          <w:spacing w:val="0"/>
          <w:kern w:val="0"/>
          <w:sz w:val="24"/>
          <w:szCs w:val="24"/>
          <w:shd w:val="clear" w:fill="FFFFFF"/>
          <w:lang w:val="en-US" w:eastAsia="zh-CN" w:bidi="ar"/>
        </w:rPr>
        <w:t>that spawned them</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 and will thus end up competing with their parent </w:t>
      </w:r>
      <w:r>
        <w:rPr>
          <w:rFonts w:hint="default" w:ascii="Times New Roman" w:hAnsi="Times New Roman" w:eastAsia="宋体" w:cs="Times New Roman"/>
          <w:b/>
          <w:bCs/>
          <w:i w:val="0"/>
          <w:iCs w:val="0"/>
          <w:caps w:val="0"/>
          <w:color w:val="FD7E14"/>
          <w:spacing w:val="0"/>
          <w:kern w:val="0"/>
          <w:sz w:val="24"/>
          <w:szCs w:val="24"/>
          <w:shd w:val="clear" w:fill="FFFFFF"/>
          <w:lang w:val="en-US" w:eastAsia="zh-CN" w:bidi="ar"/>
        </w:rPr>
        <w:t>rather than spreading parental genes elsewhere.</w:t>
      </w:r>
    </w:p>
    <w:p w14:paraId="184EE8D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主句主语：Spores（孢子），后面紧跟定语从句 these animals pass in their faeces 修饰 Spores，省略了关系代词 that/which。', '2. 主句谓语：will not have travelled（不会已经传播）。', '3. 主句宾语：any great distance（任何很远的距离）。', '4. 介词短语 from the fungal mycelium 作状语，其中 that spawned them 是定语从句修饰 fungal mycelium。', '5. 并列连词 and 连接另一个谓语结构 will thus end up competing with their parent，其中 competing with their parent 是动名词短语作宾语。', '6. rather than spreading parental genes elsewhere 是介词短语作状语，表对比。</w:t>
      </w:r>
    </w:p>
    <w:p w14:paraId="7CA9C5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这些动物在粪便中排出的孢子不会从产生它们的真菌菌丝体传播到很远的距离，因此最终会与它们的母体竞争，而不是将母体的基因传播到其他地方。</w:t>
      </w:r>
    </w:p>
    <w:p w14:paraId="00B3FA9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They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therefore </w:t>
      </w:r>
      <w:r>
        <w:rPr>
          <w:rFonts w:hint="default" w:ascii="Times New Roman" w:hAnsi="Times New Roman" w:eastAsia="宋体" w:cs="Times New Roman"/>
          <w:b/>
          <w:bCs/>
          <w:i w:val="0"/>
          <w:iCs w:val="0"/>
          <w:caps w:val="0"/>
          <w:color w:val="FD7E14"/>
          <w:spacing w:val="0"/>
          <w:kern w:val="0"/>
          <w:sz w:val="24"/>
          <w:szCs w:val="24"/>
          <w:shd w:val="clear" w:fill="FFFFFF"/>
          <w:lang w:val="en-US" w:eastAsia="zh-CN" w:bidi="ar"/>
        </w:rPr>
        <w:t>trapped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small mammals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—mostly mice, voles, squirrels and shrews—</w:t>
      </w:r>
      <w:r>
        <w:rPr>
          <w:rFonts w:hint="default" w:ascii="Times New Roman" w:hAnsi="Times New Roman" w:eastAsia="宋体" w:cs="Times New Roman"/>
          <w:b/>
          <w:bCs/>
          <w:i/>
          <w:iCs/>
          <w:caps w:val="0"/>
          <w:color w:val="6C757D"/>
          <w:spacing w:val="0"/>
          <w:kern w:val="0"/>
          <w:sz w:val="24"/>
          <w:szCs w:val="24"/>
          <w:shd w:val="clear" w:fill="FFFFFF"/>
          <w:lang w:val="en-US" w:eastAsia="zh-CN" w:bidi="ar"/>
        </w:rPr>
        <w:t> at 40 sites in the wildernesses of eastern Minnesota and southern Wisconsin </w:t>
      </w:r>
      <w:r>
        <w:rPr>
          <w:rFonts w:hint="default" w:ascii="Times New Roman" w:hAnsi="Times New Roman" w:eastAsia="宋体" w:cs="Times New Roman"/>
          <w:b/>
          <w:bCs/>
          <w:i/>
          <w:iCs/>
          <w:caps w:val="0"/>
          <w:color w:val="20C997"/>
          <w:spacing w:val="0"/>
          <w:kern w:val="0"/>
          <w:sz w:val="24"/>
          <w:szCs w:val="24"/>
          <w:shd w:val="clear" w:fill="FFFFFF"/>
          <w:lang w:val="en-US" w:eastAsia="zh-CN" w:bidi="ar"/>
        </w:rPr>
        <w:t>, and searched </w:t>
      </w:r>
      <w:r>
        <w:rPr>
          <w:rFonts w:hint="default" w:ascii="Times New Roman" w:hAnsi="Times New Roman" w:eastAsia="宋体" w:cs="Times New Roman"/>
          <w:b/>
          <w:bCs/>
          <w:i/>
          <w:iCs/>
          <w:caps w:val="0"/>
          <w:color w:val="198754"/>
          <w:spacing w:val="0"/>
          <w:kern w:val="0"/>
          <w:sz w:val="24"/>
          <w:szCs w:val="24"/>
          <w:shd w:val="clear" w:fill="FFFFFF"/>
          <w:lang w:val="en-US" w:eastAsia="zh-CN" w:bidi="ar"/>
        </w:rPr>
        <w:t>their guts </w:t>
      </w:r>
      <w:r>
        <w:rPr>
          <w:rFonts w:hint="default" w:ascii="Times New Roman" w:hAnsi="Times New Roman" w:eastAsia="宋体" w:cs="Times New Roman"/>
          <w:b/>
          <w:bCs/>
          <w:i/>
          <w:iCs/>
          <w:caps w:val="0"/>
          <w:color w:val="0D6EFD"/>
          <w:spacing w:val="0"/>
          <w:kern w:val="0"/>
          <w:sz w:val="24"/>
          <w:szCs w:val="24"/>
          <w:shd w:val="clear" w:fill="FFFFFF"/>
          <w:lang w:val="en-US" w:eastAsia="zh-CN" w:bidi="ar"/>
        </w:rPr>
        <w:t>for spores </w:t>
      </w:r>
      <w:r>
        <w:rPr>
          <w:rFonts w:hint="default" w:ascii="Times New Roman" w:hAnsi="Times New Roman" w:eastAsia="宋体" w:cs="Times New Roman"/>
          <w:b/>
          <w:bCs/>
          <w:i/>
          <w:iCs/>
          <w:caps w:val="0"/>
          <w:color w:val="20C997"/>
          <w:spacing w:val="0"/>
          <w:kern w:val="0"/>
          <w:sz w:val="24"/>
          <w:szCs w:val="24"/>
          <w:shd w:val="clear" w:fill="FFFFFF"/>
          <w:lang w:val="en-US" w:eastAsia="zh-CN" w:bidi="ar"/>
        </w:rPr>
        <w:t>.</w:t>
      </w:r>
    </w:p>
    <w:p w14:paraId="67CC47E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句子主干：They trapped small mammals and searched their guts.', '2. “therefore”为副词，作状语，表结果。', '3. “—mostly mice, voles, squirrels and shrews—”为插入语（用破折号引出），对“small mammals”进行举例说明。', '4. “at 40 sites in the wildernesses of eastern Minnesota and southern Wisconsin”为介词短语作地点状语，修饰“trapped”。', '5. “for spores”为介词短语作目的状语，修饰“searched”。</w:t>
      </w:r>
    </w:p>
    <w:p w14:paraId="72BE58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因此，他们在明尼苏达州东部和威斯康星州南部的荒野中的40个地点捕捉小型哺乳动物——主要是老鼠、田鼠、松鼠和鼩鼱——并在它们的内脏中寻找孢子。</w:t>
      </w:r>
    </w:p>
    <w:p w14:paraId="7E457CF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Noting this anomaly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Ryan Stephens at East Tennessee State University and Michael Joyce at the University of Minnesota</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wondered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whether small mammals are thus mere pawns in this tale of fungal reproduction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F69C5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句子主干：Ryan Stephens...and Michael Joyce...wondered...', '2. 非谓语动词短语作状语：Noting this anomaly（现在分词短语，表伴随，说明主语的行为）', '3. 主语部分：Ryan Stephens at East Tennessee State University and Michael Joyce at the University of Minnesota（两个并列的人名及所属机构，作主语）', '4. 宾语从句：whether small mammals are thus mere pawns in this tale of fungal reproduction（作 wondered 的宾语，其中 thus 是副词作状语，in this tale of fungal reproduction 是介词短语作后置定语修饰 pawns）</w:t>
      </w:r>
    </w:p>
    <w:p w14:paraId="692F36A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注意到这种异常情况，东田纳西州立大学的瑞安·斯蒂芬斯和明尼苏达大学的迈克尔·乔伊斯想知道，在这个真菌繁殖的故事中，小型哺乳动物是否仅仅是棋子。</w:t>
      </w:r>
    </w:p>
    <w:p w14:paraId="254D2C7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049666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"be regarded as"</w:t>
      </w:r>
    </w:p>
    <w:p w14:paraId="08F4F0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Truffles, which come in many guises, not just those </w:t>
      </w:r>
      <w:r>
        <w:rPr>
          <w:rFonts w:hint="default" w:ascii="Times New Roman" w:hAnsi="Times New Roman" w:eastAsia="宋体" w:cs="Times New Roman"/>
          <w:b/>
          <w:bCs/>
          <w:i w:val="0"/>
          <w:iCs w:val="0"/>
          <w:caps w:val="0"/>
          <w:color w:val="C00000"/>
          <w:spacing w:val="0"/>
          <w:kern w:val="0"/>
          <w:sz w:val="19"/>
          <w:szCs w:val="19"/>
          <w:shd w:val="clear" w:fill="FFFFFF"/>
          <w:lang w:val="en-US" w:eastAsia="zh-CN" w:bidi="ar"/>
        </w:rPr>
        <w:t>regarded as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delicacies by humans, are the fruiting bodies of fungi—the underground equivalents of mushrooms.</w:t>
      </w:r>
    </w:p>
    <w:p w14:paraId="54E903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被视为，被看作。是一个常用的固定搭配，用于表达某人或某物被赋予某种身份、地位或性质。</w:t>
      </w:r>
    </w:p>
    <w:p w14:paraId="207DC66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She is regarded as one of the most talented actresses in Hollywood.</w:t>
      </w:r>
    </w:p>
    <w:p w14:paraId="2809C7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她被视为好莱坞最有才华的女演员之一。</w:t>
      </w:r>
    </w:p>
    <w:p w14:paraId="4117C4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"rely on"</w:t>
      </w:r>
    </w:p>
    <w:p w14:paraId="762CDC2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Instead, they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rely on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being eaten and the spores they contain (pictured) then being deposited elsewhere once they have passed through the gut of the diner.</w:t>
      </w:r>
    </w:p>
    <w:p w14:paraId="549262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依靠，依赖。表示依赖某人或某物来做某事或获得支持。</w:t>
      </w:r>
    </w:p>
    <w:p w14:paraId="311C7B6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We rely on our parents for financial support when we are young.</w:t>
      </w:r>
    </w:p>
    <w:p w14:paraId="7364F4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我们年轻时依靠父母提供经济支持。</w:t>
      </w:r>
    </w:p>
    <w:p w14:paraId="71CF4A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"rule out"</w:t>
      </w:r>
    </w:p>
    <w:p w14:paraId="5B4901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And, though Dr Stephens and Dr Joyce could not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rule out</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 possibility of predators foraging directly for truffles, there is little evidence from other studies that this happens.</w:t>
      </w:r>
    </w:p>
    <w:p w14:paraId="6AB867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排除（可能性）。用于表示排除某种可能性或情况。</w:t>
      </w:r>
    </w:p>
    <w:p w14:paraId="592DA3F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doctor ruled out the possibility of a serious illness after the test.</w:t>
      </w:r>
    </w:p>
    <w:p w14:paraId="57FE7E0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经过检查，医生排除了患重病的可能性。</w:t>
      </w:r>
    </w:p>
    <w:p w14:paraId="0C831BA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"bear...in mind"</w:t>
      </w:r>
    </w:p>
    <w:p w14:paraId="1A211A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b/>
          <w:bCs/>
          <w:i w:val="0"/>
          <w:iCs w:val="0"/>
          <w:caps w:val="0"/>
          <w:color w:val="C00000"/>
          <w:spacing w:val="0"/>
          <w:kern w:val="0"/>
          <w:sz w:val="19"/>
          <w:szCs w:val="19"/>
          <w:shd w:val="clear" w:fill="FFFFFF"/>
          <w:lang w:val="en-US" w:eastAsia="zh-CN" w:bidi="ar"/>
        </w:rPr>
        <w:t>Bear</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this gruesome fact </w:t>
      </w:r>
      <w:r>
        <w:rPr>
          <w:rFonts w:hint="default" w:ascii="Times New Roman" w:hAnsi="Times New Roman" w:eastAsia="宋体" w:cs="Times New Roman"/>
          <w:b/>
          <w:bCs/>
          <w:i w:val="0"/>
          <w:iCs w:val="0"/>
          <w:caps w:val="0"/>
          <w:color w:val="C00000"/>
          <w:spacing w:val="0"/>
          <w:kern w:val="0"/>
          <w:sz w:val="19"/>
          <w:szCs w:val="19"/>
          <w:shd w:val="clear" w:fill="FFFFFF"/>
          <w:lang w:val="en-US" w:eastAsia="zh-CN" w:bidi="ar"/>
        </w:rPr>
        <w:t>in mind</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next time the waiter is grating some bianco d’Alba onto your tagliatelle.</w:t>
      </w:r>
    </w:p>
    <w:p w14:paraId="61A4FA8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记住，牢记。用于提醒某人记住某事。</w:t>
      </w:r>
    </w:p>
    <w:p w14:paraId="1DCD24C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Bear in mind that safety is always the top priority when doing any outdoor activity.</w:t>
      </w:r>
    </w:p>
    <w:p w14:paraId="065245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记住，进行任何户外活动时，安全始终是首要任务。</w:t>
      </w:r>
    </w:p>
    <w:p w14:paraId="7C65183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"as well"</w:t>
      </w:r>
    </w:p>
    <w:p w14:paraId="118A5A0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Predators, therefore, seemed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as well</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placed as small mammals to carry spores around.</w:t>
      </w:r>
    </w:p>
    <w:p w14:paraId="4D0113E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也，同样。用于补充说明，相当于“too”，但更正式一些。</w:t>
      </w:r>
    </w:p>
    <w:p w14:paraId="652ABB9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He is a good student, and he is also good at sports as well.</w:t>
      </w:r>
    </w:p>
    <w:p w14:paraId="2E679C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他是个好学生，而且他也擅长运动。</w:t>
      </w:r>
    </w:p>
    <w:p w14:paraId="34BA8B2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295002F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7958E20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Unlike mushrooms, however, they cannot shed their spores into the air, to be scattered by the wind. Instead, they rely on being eaten and the spores they contain (pictured) then being deposited elsewhere once they have passed through the gut of the diner.</w:t>
      </w:r>
    </w:p>
    <w:p w14:paraId="427D900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1. 用“Unlike mushrooms”引出对比对象蘑菇；2. “however”转折，突出松露与蘑菇传播孢子方式不同；3. “Instead”进一步强调松露独特传播方式</w:t>
      </w:r>
    </w:p>
    <w:p w14:paraId="5FA65E4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写作时可通过“Unlike...however...Instead...”结构，先对比引出对象，再转折强调差异，最后突出自身特点</w:t>
      </w:r>
    </w:p>
    <w:p w14:paraId="3E7AA26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5E16AF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松露是真菌子实体，靠被吃来传播孢子，与蘑菇不同。</w:t>
      </w:r>
    </w:p>
    <w:p w14:paraId="788B972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仅靠小型哺乳动物传播不远，孢子会与母体竞争。</w:t>
      </w:r>
    </w:p>
    <w:p w14:paraId="025FF6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两位学者怀疑小型哺乳动物在真菌繁殖中只是棋子，有其他因素起作用。</w:t>
      </w:r>
    </w:p>
    <w:p w14:paraId="0F0DB27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他们受植物种子传播启发，猜测松露传播类似。</w:t>
      </w:r>
    </w:p>
    <w:p w14:paraId="7312D69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他们在多地捕捉小型哺乳动物并收集捕食者粪便。</w:t>
      </w:r>
    </w:p>
    <w:p w14:paraId="345CD51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分析样本发现捕食者粪便和小型哺乳动物体内有相同孢子。</w:t>
      </w:r>
    </w:p>
    <w:p w14:paraId="5F32740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捕食者传播孢子能力与小型哺乳动物相当，还研究了传播距离。</w:t>
      </w:r>
    </w:p>
    <w:p w14:paraId="4A9A64A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松露传播需两次进食，下次吃松露时记住这一事实。</w:t>
      </w:r>
    </w:p>
    <w:p w14:paraId="5F4F888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0997D32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松露是真菌子实体，靠被吃后经动物肠道传播孢子。但小型哺乳动物活动范围小，传播不远。研究发现，被小型哺乳动物吃后又被掠食者吃，孢子可能经掠食者传播更远。如食物经渔貂消化约9小时，狼约17小时，渔貂此时平均行2km，狼3.5km。这表明松露传播需“两餐”，即吃松露的动物和吃该动物的掠食者。</w:t>
      </w:r>
    </w:p>
    <w:p w14:paraId="6DFE20B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松露是真菌子实体，靠被食传播孢子</w:t>
      </w:r>
    </w:p>
    <w:p w14:paraId="004AA72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小型哺乳动物传播范围小，捕食者或助扩散</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孢子经两餐动物肠道，或可远距离传播</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A91D3D"/>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DA21BF"/>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070DA5"/>
    <w:rsid w:val="2A347152"/>
    <w:rsid w:val="2A467BAA"/>
    <w:rsid w:val="2AA539B7"/>
    <w:rsid w:val="2AD57308"/>
    <w:rsid w:val="2B291CF8"/>
    <w:rsid w:val="2B3B413B"/>
    <w:rsid w:val="2B407B5F"/>
    <w:rsid w:val="2B935B64"/>
    <w:rsid w:val="2CD4720C"/>
    <w:rsid w:val="2CF477EC"/>
    <w:rsid w:val="2D2713E9"/>
    <w:rsid w:val="2D7158B8"/>
    <w:rsid w:val="2D83129D"/>
    <w:rsid w:val="2DB26E99"/>
    <w:rsid w:val="2DCF0A57"/>
    <w:rsid w:val="2DD02738"/>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C24DF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3E6274"/>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470DA0"/>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3B47D2"/>
    <w:rsid w:val="567664C1"/>
    <w:rsid w:val="56B334AD"/>
    <w:rsid w:val="56F45E8E"/>
    <w:rsid w:val="574E320C"/>
    <w:rsid w:val="57D11F7C"/>
    <w:rsid w:val="58882AA6"/>
    <w:rsid w:val="58DC4721"/>
    <w:rsid w:val="59BC506B"/>
    <w:rsid w:val="59DD24CF"/>
    <w:rsid w:val="59F27BCB"/>
    <w:rsid w:val="5A66601D"/>
    <w:rsid w:val="5A844DA5"/>
    <w:rsid w:val="5AD762F4"/>
    <w:rsid w:val="5B1051F5"/>
    <w:rsid w:val="5B395B27"/>
    <w:rsid w:val="5B3B4132"/>
    <w:rsid w:val="5B641B67"/>
    <w:rsid w:val="5B99240F"/>
    <w:rsid w:val="5BBE5E85"/>
    <w:rsid w:val="5BE0128A"/>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3A3BB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3416E8"/>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2253</Words>
  <Characters>6350</Characters>
  <Lines>0</Lines>
  <Paragraphs>0</Paragraphs>
  <TotalTime>168</TotalTime>
  <ScaleCrop>false</ScaleCrop>
  <LinksUpToDate>false</LinksUpToDate>
  <CharactersWithSpaces>7299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2026-02-02T03:23:46Z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80330EC0673C4B55841D9CC4DBFC3B43_13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