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5EB8" w14:textId="77777777" w:rsidR="00E119F6" w:rsidRPr="00E119F6" w:rsidRDefault="00E119F6" w:rsidP="00DB2C96">
      <w:pPr>
        <w:jc w:val="both"/>
        <w:rPr>
          <w:b/>
          <w:bCs/>
          <w:color w:val="0070C0"/>
          <w:sz w:val="28"/>
          <w:szCs w:val="28"/>
        </w:rPr>
      </w:pPr>
      <w:r w:rsidRPr="00E119F6">
        <w:rPr>
          <w:b/>
          <w:bCs/>
          <w:color w:val="0070C0"/>
          <w:sz w:val="28"/>
          <w:szCs w:val="28"/>
        </w:rPr>
        <w:t>Optimizing Warehouse Locations for Efficient Nationwide Distribution</w:t>
      </w:r>
    </w:p>
    <w:p w14:paraId="12539170" w14:textId="05A54BA3" w:rsidR="00DB2C96" w:rsidRDefault="00266F52" w:rsidP="00DB2C96">
      <w:pPr>
        <w:jc w:val="both"/>
      </w:pPr>
      <w:r w:rsidRPr="00266F52">
        <w:t>If we plan to establish a company and need to determine the optimal location for a warehouse between two cities based on demand, how do we precisely decide where to place the warehouse?</w:t>
      </w:r>
      <w:r w:rsidR="00DB2C96" w:rsidRPr="00DB2C96">
        <w:br/>
      </w:r>
      <w:r w:rsidR="00DB2C96">
        <w:br/>
      </w:r>
      <w:r w:rsidRPr="00266F52">
        <w:t>As commonly known, cities are pinpointed on the globe using latitude and longitude coordinates, and individuals worldwide typically employ the basic Pythagorean theorem to calculate distances between two locations. However, this method has limitations, particularly in larger areas where distances are extensive. To overcome this challenge and accurately determine distances between cities, Solver can be employed to identify the optimal warehouse location. This process aims to minimize shipping distances for all shipments, offering a more precise solution in scenarios where traditional methods fall short.</w:t>
      </w:r>
    </w:p>
    <w:p w14:paraId="2593237F" w14:textId="366213CA" w:rsidR="00326D0F" w:rsidRDefault="00A26C0A" w:rsidP="00A26C0A">
      <w:pPr>
        <w:pStyle w:val="NoSpacing"/>
        <w:jc w:val="both"/>
      </w:pPr>
      <w:r w:rsidRPr="00A26C0A">
        <w:t xml:space="preserve">The data employed in </w:t>
      </w:r>
      <w:r w:rsidR="00326D0F">
        <w:t>both the</w:t>
      </w:r>
      <w:r w:rsidRPr="00A26C0A">
        <w:t xml:space="preserve"> </w:t>
      </w:r>
      <w:r w:rsidR="00A30BB6" w:rsidRPr="00A26C0A">
        <w:t>scenarios</w:t>
      </w:r>
      <w:r w:rsidRPr="00A26C0A">
        <w:t xml:space="preserve"> is generic.</w:t>
      </w:r>
    </w:p>
    <w:p w14:paraId="7711423D" w14:textId="77777777" w:rsidR="00326D0F" w:rsidRDefault="00326D0F" w:rsidP="00A26C0A">
      <w:pPr>
        <w:pStyle w:val="NoSpacing"/>
        <w:jc w:val="both"/>
      </w:pPr>
    </w:p>
    <w:p w14:paraId="308CA500" w14:textId="6B1DF372" w:rsidR="00A26C0A" w:rsidRDefault="00A26C0A" w:rsidP="00A26C0A">
      <w:pPr>
        <w:pStyle w:val="NoSpacing"/>
        <w:jc w:val="both"/>
      </w:pPr>
      <w:r w:rsidRPr="00A26C0A">
        <w:t xml:space="preserve">The objective is to identify the </w:t>
      </w:r>
      <w:r w:rsidRPr="00A26C0A">
        <w:rPr>
          <w:b/>
          <w:bCs/>
          <w:color w:val="0070C0"/>
        </w:rPr>
        <w:t>most efficient location</w:t>
      </w:r>
      <w:r w:rsidRPr="00A26C0A">
        <w:rPr>
          <w:color w:val="0070C0"/>
        </w:rPr>
        <w:t xml:space="preserve"> </w:t>
      </w:r>
      <w:r w:rsidRPr="00A26C0A">
        <w:t xml:space="preserve">for a warehouse, aiming to </w:t>
      </w:r>
      <w:r w:rsidRPr="00A26C0A">
        <w:rPr>
          <w:b/>
          <w:bCs/>
          <w:color w:val="0070C0"/>
        </w:rPr>
        <w:t>minimize</w:t>
      </w:r>
      <w:r w:rsidRPr="00A26C0A">
        <w:t xml:space="preserve"> shipping distances for all shipments nationwide.</w:t>
      </w:r>
    </w:p>
    <w:p w14:paraId="673B010B" w14:textId="77777777" w:rsidR="00A26C0A" w:rsidRDefault="00A26C0A" w:rsidP="00A26C0A">
      <w:pPr>
        <w:pStyle w:val="NoSpacing"/>
        <w:jc w:val="both"/>
      </w:pPr>
    </w:p>
    <w:p w14:paraId="4AF46F28" w14:textId="64DE2FA5" w:rsidR="00227C63" w:rsidRDefault="00C87624" w:rsidP="00227C63">
      <w:pPr>
        <w:pStyle w:val="NoSpacing"/>
        <w:jc w:val="center"/>
      </w:pPr>
      <w:r w:rsidRPr="00C87624">
        <w:drawing>
          <wp:inline distT="0" distB="0" distL="0" distR="0" wp14:anchorId="3AD6C4D4" wp14:editId="13A4A78A">
            <wp:extent cx="4309534" cy="4416603"/>
            <wp:effectExtent l="0" t="0" r="0" b="3175"/>
            <wp:docPr id="1329783782"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83782" name="Picture 1" descr="A table with numbers and a number on it&#10;&#10;Description automatically generated"/>
                    <pic:cNvPicPr/>
                  </pic:nvPicPr>
                  <pic:blipFill>
                    <a:blip r:embed="rId5"/>
                    <a:stretch>
                      <a:fillRect/>
                    </a:stretch>
                  </pic:blipFill>
                  <pic:spPr>
                    <a:xfrm>
                      <a:off x="0" y="0"/>
                      <a:ext cx="4319751" cy="4427074"/>
                    </a:xfrm>
                    <a:prstGeom prst="rect">
                      <a:avLst/>
                    </a:prstGeom>
                  </pic:spPr>
                </pic:pic>
              </a:graphicData>
            </a:graphic>
          </wp:inline>
        </w:drawing>
      </w:r>
      <w:r w:rsidR="00E811B3">
        <w:br/>
      </w:r>
      <w:r w:rsidR="00E811B3">
        <w:br/>
      </w:r>
      <w:r w:rsidR="00E811B3" w:rsidRPr="00E811B3">
        <w:t xml:space="preserve">The </w:t>
      </w:r>
      <w:r w:rsidR="00E811B3" w:rsidRPr="00DB2C96">
        <w:t>goa</w:t>
      </w:r>
      <w:r w:rsidR="00E811B3" w:rsidRPr="00E811B3">
        <w:t>l</w:t>
      </w:r>
      <w:r w:rsidR="00266F52">
        <w:t xml:space="preserve"> here</w:t>
      </w:r>
      <w:r w:rsidR="00E811B3" w:rsidRPr="00E811B3">
        <w:t xml:space="preserve"> is to minimize the </w:t>
      </w:r>
      <w:r w:rsidR="00E811B3" w:rsidRPr="00DB2C96">
        <w:t>Total Distance</w:t>
      </w:r>
      <w:r w:rsidR="00E811B3" w:rsidRPr="00E811B3">
        <w:t xml:space="preserve"> by finding the best location for warehouse 1</w:t>
      </w:r>
      <w:r w:rsidR="00E811B3">
        <w:t>.</w:t>
      </w:r>
      <w:r w:rsidR="00266F52">
        <w:t xml:space="preserve"> </w:t>
      </w:r>
      <w:r w:rsidR="00C02567">
        <w:br/>
      </w:r>
      <w:r w:rsidR="00227C63" w:rsidRPr="00227C63">
        <w:t>The "X" in the table represents the distance from the warehouse to each respective city.</w:t>
      </w:r>
    </w:p>
    <w:p w14:paraId="3CC5F56D" w14:textId="4F0B4DF5" w:rsidR="00227C63" w:rsidRDefault="00227C63" w:rsidP="00227C63">
      <w:pPr>
        <w:pStyle w:val="NoSpacing"/>
        <w:jc w:val="both"/>
      </w:pPr>
      <w:r w:rsidRPr="00227C63">
        <w:lastRenderedPageBreak/>
        <w:t xml:space="preserve">So, to get the result for this type of case we are going to run Solver in Excel. </w:t>
      </w:r>
      <w:r w:rsidRPr="00227C63">
        <w:br/>
        <w:t xml:space="preserve">Keeping the goal in solver by minimizing </w:t>
      </w:r>
      <w:r>
        <w:t>the total distance</w:t>
      </w:r>
      <w:r w:rsidRPr="00227C63">
        <w:t xml:space="preserve">. And what exactly we are going to change is </w:t>
      </w:r>
      <w:r>
        <w:t>B2:C2</w:t>
      </w:r>
      <w:r w:rsidRPr="00227C63">
        <w:t>.</w:t>
      </w:r>
    </w:p>
    <w:p w14:paraId="35A54E58" w14:textId="51BEA7FA" w:rsidR="00227C63" w:rsidRDefault="00227C63" w:rsidP="00227C63">
      <w:pPr>
        <w:pStyle w:val="NoSpacing"/>
        <w:jc w:val="both"/>
      </w:pPr>
    </w:p>
    <w:p w14:paraId="7DC4EE80" w14:textId="11E1FD6F" w:rsidR="00227C63" w:rsidRDefault="00227C63" w:rsidP="00227C63">
      <w:pPr>
        <w:pStyle w:val="NoSpacing"/>
        <w:jc w:val="both"/>
      </w:pPr>
      <w:r>
        <w:t xml:space="preserve">The solution we </w:t>
      </w:r>
      <w:proofErr w:type="gramStart"/>
      <w:r>
        <w:t>get</w:t>
      </w:r>
      <w:proofErr w:type="gramEnd"/>
      <w:r>
        <w:t xml:space="preserve"> is 36.81N, 92.48 W. </w:t>
      </w:r>
    </w:p>
    <w:p w14:paraId="27AEDA98" w14:textId="77777777" w:rsidR="00227C63" w:rsidRDefault="00227C63" w:rsidP="00227C63">
      <w:pPr>
        <w:pStyle w:val="NoSpacing"/>
        <w:jc w:val="both"/>
      </w:pPr>
    </w:p>
    <w:p w14:paraId="22C63ECB" w14:textId="0F6A2DCE" w:rsidR="00227C63" w:rsidRPr="00227C63" w:rsidRDefault="00C87624" w:rsidP="00227C63">
      <w:pPr>
        <w:pStyle w:val="NoSpacing"/>
        <w:jc w:val="center"/>
      </w:pPr>
      <w:r w:rsidRPr="00C87624">
        <w:drawing>
          <wp:inline distT="0" distB="0" distL="0" distR="0" wp14:anchorId="776BF08E" wp14:editId="02F864B0">
            <wp:extent cx="5204911" cy="5052498"/>
            <wp:effectExtent l="0" t="0" r="0" b="0"/>
            <wp:docPr id="422740293" name="Picture 1" descr="A table with numbers and a number of mi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40293" name="Picture 1" descr="A table with numbers and a number of miles&#10;&#10;Description automatically generated"/>
                    <pic:cNvPicPr/>
                  </pic:nvPicPr>
                  <pic:blipFill>
                    <a:blip r:embed="rId6"/>
                    <a:stretch>
                      <a:fillRect/>
                    </a:stretch>
                  </pic:blipFill>
                  <pic:spPr>
                    <a:xfrm>
                      <a:off x="0" y="0"/>
                      <a:ext cx="5204911" cy="5052498"/>
                    </a:xfrm>
                    <a:prstGeom prst="rect">
                      <a:avLst/>
                    </a:prstGeom>
                  </pic:spPr>
                </pic:pic>
              </a:graphicData>
            </a:graphic>
          </wp:inline>
        </w:drawing>
      </w:r>
    </w:p>
    <w:p w14:paraId="789839E1" w14:textId="77777777" w:rsidR="00227C63" w:rsidRDefault="00227C63" w:rsidP="00227C63">
      <w:pPr>
        <w:pStyle w:val="NoSpacing"/>
        <w:jc w:val="both"/>
      </w:pPr>
    </w:p>
    <w:p w14:paraId="50C317D6" w14:textId="5181CE98" w:rsidR="008636D3" w:rsidRDefault="00C02567" w:rsidP="00326D0F">
      <w:pPr>
        <w:pStyle w:val="NoSpacing"/>
        <w:jc w:val="both"/>
      </w:pPr>
      <w:r>
        <w:br/>
      </w:r>
      <w:r w:rsidR="00326D0F" w:rsidRPr="00326D0F">
        <w:t xml:space="preserve">Utilizing maps on any website provides location information pinpointed to an area within </w:t>
      </w:r>
      <w:r w:rsidR="00326D0F" w:rsidRPr="00326D0F">
        <w:rPr>
          <w:b/>
          <w:bCs/>
          <w:color w:val="0070C0"/>
        </w:rPr>
        <w:t>Missouri</w:t>
      </w:r>
      <w:r w:rsidR="00326D0F" w:rsidRPr="00326D0F">
        <w:t>.</w:t>
      </w:r>
      <w:r w:rsidR="00326D0F">
        <w:br/>
      </w:r>
      <w:r w:rsidR="00326D0F">
        <w:br/>
      </w:r>
      <w:r w:rsidR="00326D0F" w:rsidRPr="00326D0F">
        <w:t>In a similar manner, we can now simultaneously identify the locations of two warehouses. However, the data we will use will differ as we need additional information to retrieve the specific locations.</w:t>
      </w:r>
    </w:p>
    <w:p w14:paraId="507A8310" w14:textId="12229FA8" w:rsidR="00326D0F" w:rsidRDefault="00326D0F" w:rsidP="00326D0F">
      <w:pPr>
        <w:pStyle w:val="NoSpacing"/>
        <w:jc w:val="both"/>
      </w:pPr>
    </w:p>
    <w:p w14:paraId="031C5644" w14:textId="02FC2481" w:rsidR="00326D0F" w:rsidRPr="008636D3" w:rsidRDefault="0070553D" w:rsidP="00326D0F">
      <w:pPr>
        <w:pStyle w:val="NoSpacing"/>
        <w:jc w:val="both"/>
      </w:pPr>
      <w:r>
        <w:t>The</w:t>
      </w:r>
      <w:r w:rsidR="003B06C3" w:rsidRPr="003B06C3">
        <w:t xml:space="preserve"> sole additions comprise two distance calculations (city to warehouse 1 and city to warehouse 2). In this instance, the assumption is that each city will be supplied from the warehouse that is in </w:t>
      </w:r>
      <w:proofErr w:type="gramStart"/>
      <w:r w:rsidR="003B06C3" w:rsidRPr="003B06C3">
        <w:t>close proximity</w:t>
      </w:r>
      <w:proofErr w:type="gramEnd"/>
      <w:r w:rsidR="003B06C3" w:rsidRPr="003B06C3">
        <w:t xml:space="preserve">. The primary goal remains to </w:t>
      </w:r>
      <w:r w:rsidR="003B06C3" w:rsidRPr="0070553D">
        <w:rPr>
          <w:b/>
          <w:bCs/>
          <w:color w:val="0070C0"/>
        </w:rPr>
        <w:t xml:space="preserve">minimize </w:t>
      </w:r>
      <w:r w:rsidR="003B06C3" w:rsidRPr="003B06C3">
        <w:t>the overall distance.</w:t>
      </w:r>
    </w:p>
    <w:p w14:paraId="613CD750" w14:textId="1156B613" w:rsidR="00BE4105" w:rsidRDefault="00BE4105" w:rsidP="00BE4105">
      <w:pPr>
        <w:jc w:val="center"/>
      </w:pPr>
      <w:r w:rsidRPr="00BE4105">
        <w:lastRenderedPageBreak/>
        <w:drawing>
          <wp:inline distT="0" distB="0" distL="0" distR="0" wp14:anchorId="50F010CC" wp14:editId="4E93A051">
            <wp:extent cx="5630333" cy="4186056"/>
            <wp:effectExtent l="0" t="0" r="8890" b="5080"/>
            <wp:docPr id="161325483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54832" name="Picture 1" descr="A table with numbers and letters&#10;&#10;Description automatically generated"/>
                    <pic:cNvPicPr/>
                  </pic:nvPicPr>
                  <pic:blipFill>
                    <a:blip r:embed="rId7"/>
                    <a:stretch>
                      <a:fillRect/>
                    </a:stretch>
                  </pic:blipFill>
                  <pic:spPr>
                    <a:xfrm>
                      <a:off x="0" y="0"/>
                      <a:ext cx="5632796" cy="4187887"/>
                    </a:xfrm>
                    <a:prstGeom prst="rect">
                      <a:avLst/>
                    </a:prstGeom>
                  </pic:spPr>
                </pic:pic>
              </a:graphicData>
            </a:graphic>
          </wp:inline>
        </w:drawing>
      </w:r>
    </w:p>
    <w:p w14:paraId="0217426B" w14:textId="77777777" w:rsidR="00BE4105" w:rsidRDefault="00E811B3" w:rsidP="00BE4105">
      <w:pPr>
        <w:jc w:val="center"/>
      </w:pPr>
      <w:r>
        <w:br/>
      </w:r>
      <w:r w:rsidR="00BE4105" w:rsidRPr="00BE4105">
        <w:t>The "X" in the table represents the distance from the warehouse to each respective city.</w:t>
      </w:r>
    </w:p>
    <w:p w14:paraId="4957D945" w14:textId="4A4CD362" w:rsidR="00BE4105" w:rsidRDefault="00BE4105" w:rsidP="00BE4105">
      <w:pPr>
        <w:jc w:val="both"/>
      </w:pPr>
      <w:r w:rsidRPr="00BE4105">
        <w:t xml:space="preserve">So, to get the result for this type of case we are going to run </w:t>
      </w:r>
      <w:r w:rsidR="00AA5B4A">
        <w:t>Solver in Excel again</w:t>
      </w:r>
      <w:r w:rsidRPr="00BE4105">
        <w:t xml:space="preserve">. </w:t>
      </w:r>
      <w:r w:rsidRPr="00BE4105">
        <w:br/>
        <w:t>Keeping the goal in solver by minimizing the total distance. And what exactly we are going to change is</w:t>
      </w:r>
      <w:r>
        <w:t xml:space="preserve"> B2:C3</w:t>
      </w:r>
      <w:r w:rsidRPr="00BE4105">
        <w:t>.</w:t>
      </w:r>
    </w:p>
    <w:p w14:paraId="49A95CBE" w14:textId="14036445" w:rsidR="00BE4105" w:rsidRDefault="00AA5B4A" w:rsidP="00BE4105">
      <w:pPr>
        <w:jc w:val="both"/>
      </w:pPr>
      <w:r w:rsidRPr="00AA5B4A">
        <w:t>In a unique approach, we'll deviate from using GRG Nonlinear, as it may not yield the optimal outcome and might result in identical latitude and longitude for both warehouses. Instead, we'll employ GRG Nonlinear with multiple optima, specifically with a default population size of 100 (indicating 100 runs). The constraints set for this optimization include ensuring that the latitudes of both warehouses are greater than or equal to zero, less than 90 (avoiding the North Pole), and the longitudes are greater than or equal to zero but less than or equal to 150 (excluding areas beyond Hawaii).</w:t>
      </w:r>
    </w:p>
    <w:p w14:paraId="404ADC48" w14:textId="17469A94" w:rsidR="00AA5B4A" w:rsidRPr="00BE4105" w:rsidRDefault="00AA5B4A" w:rsidP="00AA5B4A">
      <w:pPr>
        <w:pStyle w:val="NoSpacing"/>
      </w:pPr>
      <w:r w:rsidRPr="00AA5B4A">
        <w:t>The solution we get is</w:t>
      </w:r>
      <w:r w:rsidR="00A30BB6">
        <w:t>:</w:t>
      </w:r>
    </w:p>
    <w:tbl>
      <w:tblPr>
        <w:tblW w:w="3955" w:type="dxa"/>
        <w:tblLook w:val="04A0" w:firstRow="1" w:lastRow="0" w:firstColumn="1" w:lastColumn="0" w:noHBand="0" w:noVBand="1"/>
      </w:tblPr>
      <w:tblGrid>
        <w:gridCol w:w="1520"/>
        <w:gridCol w:w="1051"/>
        <w:gridCol w:w="1384"/>
      </w:tblGrid>
      <w:tr w:rsidR="00AA5B4A" w:rsidRPr="00AA5B4A" w14:paraId="12C56305" w14:textId="77777777" w:rsidTr="00AA5B4A">
        <w:trPr>
          <w:trHeight w:val="288"/>
        </w:trPr>
        <w:tc>
          <w:tcPr>
            <w:tcW w:w="1520" w:type="dxa"/>
            <w:tcBorders>
              <w:top w:val="nil"/>
              <w:left w:val="nil"/>
              <w:bottom w:val="nil"/>
              <w:right w:val="nil"/>
            </w:tcBorders>
            <w:shd w:val="clear" w:color="auto" w:fill="auto"/>
            <w:noWrap/>
            <w:vAlign w:val="bottom"/>
            <w:hideMark/>
          </w:tcPr>
          <w:p w14:paraId="542D1229" w14:textId="77777777" w:rsidR="00AA5B4A" w:rsidRPr="00AA5B4A" w:rsidRDefault="00AA5B4A" w:rsidP="00AA5B4A">
            <w:pPr>
              <w:spacing w:after="0" w:line="240" w:lineRule="auto"/>
              <w:rPr>
                <w:rFonts w:ascii="Times New Roman" w:eastAsia="Times New Roman" w:hAnsi="Times New Roman" w:cs="Times New Roman"/>
                <w:kern w:val="0"/>
                <w:sz w:val="24"/>
                <w:szCs w:val="24"/>
                <w14:ligatures w14:val="none"/>
              </w:rPr>
            </w:pPr>
          </w:p>
        </w:tc>
        <w:tc>
          <w:tcPr>
            <w:tcW w:w="1051" w:type="dxa"/>
            <w:tcBorders>
              <w:top w:val="nil"/>
              <w:left w:val="nil"/>
              <w:bottom w:val="nil"/>
              <w:right w:val="nil"/>
            </w:tcBorders>
            <w:shd w:val="clear" w:color="auto" w:fill="auto"/>
            <w:noWrap/>
            <w:vAlign w:val="bottom"/>
            <w:hideMark/>
          </w:tcPr>
          <w:p w14:paraId="601E8C7A" w14:textId="77777777" w:rsidR="00AA5B4A" w:rsidRPr="00AA5B4A" w:rsidRDefault="00AA5B4A" w:rsidP="00AA5B4A">
            <w:pPr>
              <w:spacing w:after="0" w:line="240" w:lineRule="auto"/>
              <w:rPr>
                <w:rFonts w:ascii="Arial" w:eastAsia="Times New Roman" w:hAnsi="Arial" w:cs="Arial"/>
                <w:b/>
                <w:bCs/>
                <w:kern w:val="0"/>
                <w:sz w:val="20"/>
                <w:szCs w:val="20"/>
                <w14:ligatures w14:val="none"/>
              </w:rPr>
            </w:pPr>
            <w:r w:rsidRPr="00AA5B4A">
              <w:rPr>
                <w:rFonts w:ascii="Arial" w:eastAsia="Times New Roman" w:hAnsi="Arial" w:cs="Arial"/>
                <w:b/>
                <w:bCs/>
                <w:kern w:val="0"/>
                <w:sz w:val="20"/>
                <w:szCs w:val="20"/>
                <w14:ligatures w14:val="none"/>
              </w:rPr>
              <w:t>Latitude</w:t>
            </w:r>
          </w:p>
        </w:tc>
        <w:tc>
          <w:tcPr>
            <w:tcW w:w="1384" w:type="dxa"/>
            <w:tcBorders>
              <w:top w:val="nil"/>
              <w:left w:val="nil"/>
              <w:bottom w:val="nil"/>
              <w:right w:val="nil"/>
            </w:tcBorders>
            <w:shd w:val="clear" w:color="auto" w:fill="auto"/>
            <w:noWrap/>
            <w:vAlign w:val="bottom"/>
            <w:hideMark/>
          </w:tcPr>
          <w:p w14:paraId="0F001F81" w14:textId="77777777" w:rsidR="00AA5B4A" w:rsidRPr="00AA5B4A" w:rsidRDefault="00AA5B4A" w:rsidP="00AA5B4A">
            <w:pPr>
              <w:spacing w:after="0" w:line="240" w:lineRule="auto"/>
              <w:rPr>
                <w:rFonts w:ascii="Arial" w:eastAsia="Times New Roman" w:hAnsi="Arial" w:cs="Arial"/>
                <w:b/>
                <w:bCs/>
                <w:kern w:val="0"/>
                <w:sz w:val="20"/>
                <w:szCs w:val="20"/>
                <w14:ligatures w14:val="none"/>
              </w:rPr>
            </w:pPr>
            <w:r w:rsidRPr="00AA5B4A">
              <w:rPr>
                <w:rFonts w:ascii="Arial" w:eastAsia="Times New Roman" w:hAnsi="Arial" w:cs="Arial"/>
                <w:b/>
                <w:bCs/>
                <w:kern w:val="0"/>
                <w:sz w:val="20"/>
                <w:szCs w:val="20"/>
                <w14:ligatures w14:val="none"/>
              </w:rPr>
              <w:t>Longitude</w:t>
            </w:r>
          </w:p>
        </w:tc>
      </w:tr>
      <w:tr w:rsidR="00AA5B4A" w:rsidRPr="00AA5B4A" w14:paraId="41A0AA54" w14:textId="77777777" w:rsidTr="00AA5B4A">
        <w:trPr>
          <w:trHeight w:val="288"/>
        </w:trPr>
        <w:tc>
          <w:tcPr>
            <w:tcW w:w="1520" w:type="dxa"/>
            <w:tcBorders>
              <w:top w:val="nil"/>
              <w:left w:val="nil"/>
              <w:bottom w:val="nil"/>
              <w:right w:val="nil"/>
            </w:tcBorders>
            <w:shd w:val="clear" w:color="auto" w:fill="auto"/>
            <w:noWrap/>
            <w:vAlign w:val="bottom"/>
            <w:hideMark/>
          </w:tcPr>
          <w:p w14:paraId="39747169" w14:textId="77777777" w:rsidR="00AA5B4A" w:rsidRPr="00AA5B4A" w:rsidRDefault="00AA5B4A" w:rsidP="00AA5B4A">
            <w:pPr>
              <w:spacing w:after="0" w:line="240" w:lineRule="auto"/>
              <w:rPr>
                <w:rFonts w:ascii="Arial" w:eastAsia="Times New Roman" w:hAnsi="Arial" w:cs="Arial"/>
                <w:b/>
                <w:bCs/>
                <w:kern w:val="0"/>
                <w:sz w:val="20"/>
                <w:szCs w:val="20"/>
                <w14:ligatures w14:val="none"/>
              </w:rPr>
            </w:pPr>
            <w:r w:rsidRPr="00AA5B4A">
              <w:rPr>
                <w:rFonts w:ascii="Arial" w:eastAsia="Times New Roman" w:hAnsi="Arial" w:cs="Arial"/>
                <w:b/>
                <w:bCs/>
                <w:kern w:val="0"/>
                <w:sz w:val="20"/>
                <w:szCs w:val="20"/>
                <w14:ligatures w14:val="none"/>
              </w:rPr>
              <w:t>Warehouse 1</w:t>
            </w:r>
          </w:p>
        </w:tc>
        <w:tc>
          <w:tcPr>
            <w:tcW w:w="1051" w:type="dxa"/>
            <w:tcBorders>
              <w:top w:val="nil"/>
              <w:left w:val="nil"/>
              <w:bottom w:val="nil"/>
              <w:right w:val="nil"/>
            </w:tcBorders>
            <w:shd w:val="clear" w:color="auto" w:fill="auto"/>
            <w:noWrap/>
            <w:vAlign w:val="bottom"/>
            <w:hideMark/>
          </w:tcPr>
          <w:p w14:paraId="432FA4A2" w14:textId="77777777" w:rsidR="00AA5B4A" w:rsidRPr="00AA5B4A" w:rsidRDefault="00AA5B4A" w:rsidP="00AA5B4A">
            <w:pPr>
              <w:spacing w:after="0" w:line="240" w:lineRule="auto"/>
              <w:jc w:val="right"/>
              <w:rPr>
                <w:rFonts w:ascii="Arial" w:eastAsia="Times New Roman" w:hAnsi="Arial" w:cs="Arial"/>
                <w:kern w:val="0"/>
                <w:sz w:val="20"/>
                <w:szCs w:val="20"/>
                <w14:ligatures w14:val="none"/>
              </w:rPr>
            </w:pPr>
            <w:r w:rsidRPr="00AA5B4A">
              <w:rPr>
                <w:rFonts w:ascii="Arial" w:eastAsia="Times New Roman" w:hAnsi="Arial" w:cs="Arial"/>
                <w:kern w:val="0"/>
                <w:sz w:val="20"/>
                <w:szCs w:val="20"/>
                <w14:ligatures w14:val="none"/>
              </w:rPr>
              <w:t>34.93187</w:t>
            </w:r>
          </w:p>
        </w:tc>
        <w:tc>
          <w:tcPr>
            <w:tcW w:w="1384" w:type="dxa"/>
            <w:tcBorders>
              <w:top w:val="nil"/>
              <w:left w:val="nil"/>
              <w:bottom w:val="nil"/>
              <w:right w:val="nil"/>
            </w:tcBorders>
            <w:shd w:val="clear" w:color="auto" w:fill="auto"/>
            <w:noWrap/>
            <w:vAlign w:val="bottom"/>
            <w:hideMark/>
          </w:tcPr>
          <w:p w14:paraId="15CBAC60" w14:textId="77777777" w:rsidR="00AA5B4A" w:rsidRPr="00AA5B4A" w:rsidRDefault="00AA5B4A" w:rsidP="00AA5B4A">
            <w:pPr>
              <w:spacing w:after="0" w:line="240" w:lineRule="auto"/>
              <w:jc w:val="right"/>
              <w:rPr>
                <w:rFonts w:ascii="Arial" w:eastAsia="Times New Roman" w:hAnsi="Arial" w:cs="Arial"/>
                <w:kern w:val="0"/>
                <w:sz w:val="20"/>
                <w:szCs w:val="20"/>
                <w14:ligatures w14:val="none"/>
              </w:rPr>
            </w:pPr>
            <w:r w:rsidRPr="00AA5B4A">
              <w:rPr>
                <w:rFonts w:ascii="Arial" w:eastAsia="Times New Roman" w:hAnsi="Arial" w:cs="Arial"/>
                <w:kern w:val="0"/>
                <w:sz w:val="20"/>
                <w:szCs w:val="20"/>
                <w14:ligatures w14:val="none"/>
              </w:rPr>
              <w:t>117.7915884</w:t>
            </w:r>
          </w:p>
        </w:tc>
      </w:tr>
      <w:tr w:rsidR="00AA5B4A" w:rsidRPr="00AA5B4A" w14:paraId="009B3642" w14:textId="77777777" w:rsidTr="00AA5B4A">
        <w:trPr>
          <w:trHeight w:val="300"/>
        </w:trPr>
        <w:tc>
          <w:tcPr>
            <w:tcW w:w="1520" w:type="dxa"/>
            <w:tcBorders>
              <w:top w:val="nil"/>
              <w:left w:val="nil"/>
              <w:bottom w:val="nil"/>
              <w:right w:val="nil"/>
            </w:tcBorders>
            <w:shd w:val="clear" w:color="auto" w:fill="auto"/>
            <w:noWrap/>
            <w:vAlign w:val="bottom"/>
            <w:hideMark/>
          </w:tcPr>
          <w:p w14:paraId="4BB32EFC" w14:textId="77777777" w:rsidR="00AA5B4A" w:rsidRPr="00AA5B4A" w:rsidRDefault="00AA5B4A" w:rsidP="00AA5B4A">
            <w:pPr>
              <w:spacing w:after="0" w:line="240" w:lineRule="auto"/>
              <w:rPr>
                <w:rFonts w:ascii="Arial" w:eastAsia="Times New Roman" w:hAnsi="Arial" w:cs="Arial"/>
                <w:b/>
                <w:bCs/>
                <w:kern w:val="0"/>
                <w:sz w:val="20"/>
                <w:szCs w:val="20"/>
                <w14:ligatures w14:val="none"/>
              </w:rPr>
            </w:pPr>
            <w:r w:rsidRPr="00AA5B4A">
              <w:rPr>
                <w:rFonts w:ascii="Arial" w:eastAsia="Times New Roman" w:hAnsi="Arial" w:cs="Arial"/>
                <w:b/>
                <w:bCs/>
                <w:kern w:val="0"/>
                <w:sz w:val="20"/>
                <w:szCs w:val="20"/>
                <w14:ligatures w14:val="none"/>
              </w:rPr>
              <w:t>Warehouse 2</w:t>
            </w:r>
          </w:p>
        </w:tc>
        <w:tc>
          <w:tcPr>
            <w:tcW w:w="1051" w:type="dxa"/>
            <w:tcBorders>
              <w:top w:val="nil"/>
              <w:left w:val="nil"/>
              <w:bottom w:val="nil"/>
              <w:right w:val="nil"/>
            </w:tcBorders>
            <w:shd w:val="clear" w:color="auto" w:fill="auto"/>
            <w:noWrap/>
            <w:vAlign w:val="bottom"/>
            <w:hideMark/>
          </w:tcPr>
          <w:p w14:paraId="341E448D" w14:textId="77777777" w:rsidR="00AA5B4A" w:rsidRPr="00AA5B4A" w:rsidRDefault="00AA5B4A" w:rsidP="00AA5B4A">
            <w:pPr>
              <w:spacing w:after="0" w:line="240" w:lineRule="auto"/>
              <w:jc w:val="right"/>
              <w:rPr>
                <w:rFonts w:ascii="Arial" w:eastAsia="Times New Roman" w:hAnsi="Arial" w:cs="Arial"/>
                <w:kern w:val="0"/>
                <w:sz w:val="20"/>
                <w:szCs w:val="20"/>
                <w14:ligatures w14:val="none"/>
              </w:rPr>
            </w:pPr>
            <w:r w:rsidRPr="00AA5B4A">
              <w:rPr>
                <w:rFonts w:ascii="Arial" w:eastAsia="Times New Roman" w:hAnsi="Arial" w:cs="Arial"/>
                <w:kern w:val="0"/>
                <w:sz w:val="20"/>
                <w:szCs w:val="20"/>
                <w14:ligatures w14:val="none"/>
              </w:rPr>
              <w:t>38.16407</w:t>
            </w:r>
          </w:p>
        </w:tc>
        <w:tc>
          <w:tcPr>
            <w:tcW w:w="1384" w:type="dxa"/>
            <w:tcBorders>
              <w:top w:val="nil"/>
              <w:left w:val="nil"/>
              <w:bottom w:val="nil"/>
              <w:right w:val="nil"/>
            </w:tcBorders>
            <w:shd w:val="clear" w:color="auto" w:fill="auto"/>
            <w:noWrap/>
            <w:vAlign w:val="bottom"/>
            <w:hideMark/>
          </w:tcPr>
          <w:p w14:paraId="0838A83F" w14:textId="77777777" w:rsidR="00AA5B4A" w:rsidRPr="00AA5B4A" w:rsidRDefault="00AA5B4A" w:rsidP="00AA5B4A">
            <w:pPr>
              <w:spacing w:after="0" w:line="240" w:lineRule="auto"/>
              <w:jc w:val="right"/>
              <w:rPr>
                <w:rFonts w:ascii="Arial" w:eastAsia="Times New Roman" w:hAnsi="Arial" w:cs="Arial"/>
                <w:kern w:val="0"/>
                <w:sz w:val="20"/>
                <w:szCs w:val="20"/>
                <w14:ligatures w14:val="none"/>
              </w:rPr>
            </w:pPr>
            <w:r w:rsidRPr="00AA5B4A">
              <w:rPr>
                <w:rFonts w:ascii="Arial" w:eastAsia="Times New Roman" w:hAnsi="Arial" w:cs="Arial"/>
                <w:kern w:val="0"/>
                <w:sz w:val="20"/>
                <w:szCs w:val="20"/>
                <w14:ligatures w14:val="none"/>
              </w:rPr>
              <w:t>84.02897632</w:t>
            </w:r>
          </w:p>
        </w:tc>
      </w:tr>
    </w:tbl>
    <w:p w14:paraId="7CF01900" w14:textId="60E15A1C" w:rsidR="00AA5B4A" w:rsidRDefault="00AA5B4A" w:rsidP="00BE4105">
      <w:pPr>
        <w:jc w:val="both"/>
      </w:pPr>
    </w:p>
    <w:p w14:paraId="4D7AB5F9" w14:textId="34C47016" w:rsidR="00972637" w:rsidRDefault="00AA5B4A" w:rsidP="00E119F6">
      <w:pPr>
        <w:jc w:val="both"/>
      </w:pPr>
      <w:r w:rsidRPr="00AA5B4A">
        <w:t xml:space="preserve">Utilizing maps on any website </w:t>
      </w:r>
      <w:r w:rsidR="005A6E1F" w:rsidRPr="005A6E1F">
        <w:t xml:space="preserve">offers location details precisely highlighting an area in </w:t>
      </w:r>
      <w:r w:rsidR="005A6E1F" w:rsidRPr="005A6E1F">
        <w:rPr>
          <w:b/>
          <w:bCs/>
          <w:color w:val="0070C0"/>
        </w:rPr>
        <w:t>California</w:t>
      </w:r>
      <w:r w:rsidR="005A6E1F" w:rsidRPr="005A6E1F">
        <w:t xml:space="preserve"> and another one in </w:t>
      </w:r>
      <w:r w:rsidR="005A6E1F" w:rsidRPr="005A6E1F">
        <w:rPr>
          <w:b/>
          <w:bCs/>
          <w:color w:val="0070C0"/>
        </w:rPr>
        <w:t>Kentucky</w:t>
      </w:r>
      <w:r w:rsidR="005A6E1F" w:rsidRPr="005A6E1F">
        <w:t>.</w:t>
      </w:r>
    </w:p>
    <w:sectPr w:rsidR="0097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E1"/>
    <w:rsid w:val="00113B9B"/>
    <w:rsid w:val="00227C63"/>
    <w:rsid w:val="00266F52"/>
    <w:rsid w:val="00326D0F"/>
    <w:rsid w:val="003B06C3"/>
    <w:rsid w:val="005A6E1F"/>
    <w:rsid w:val="0070553D"/>
    <w:rsid w:val="008636D3"/>
    <w:rsid w:val="00972637"/>
    <w:rsid w:val="00A266E1"/>
    <w:rsid w:val="00A26C0A"/>
    <w:rsid w:val="00A30BB6"/>
    <w:rsid w:val="00AA5B4A"/>
    <w:rsid w:val="00BB0046"/>
    <w:rsid w:val="00BE4105"/>
    <w:rsid w:val="00C02567"/>
    <w:rsid w:val="00C87624"/>
    <w:rsid w:val="00DB2C96"/>
    <w:rsid w:val="00E119F6"/>
    <w:rsid w:val="00E811B3"/>
    <w:rsid w:val="00F84F14"/>
    <w:rsid w:val="00FA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34C2"/>
  <w15:chartTrackingRefBased/>
  <w15:docId w15:val="{417790B2-4865-4F84-8506-06A17293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6E1"/>
    <w:rPr>
      <w:rFonts w:eastAsiaTheme="majorEastAsia" w:cstheme="majorBidi"/>
      <w:color w:val="272727" w:themeColor="text1" w:themeTint="D8"/>
    </w:rPr>
  </w:style>
  <w:style w:type="paragraph" w:styleId="Title">
    <w:name w:val="Title"/>
    <w:basedOn w:val="Normal"/>
    <w:next w:val="Normal"/>
    <w:link w:val="TitleChar"/>
    <w:uiPriority w:val="10"/>
    <w:qFormat/>
    <w:rsid w:val="00A26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6E1"/>
    <w:pPr>
      <w:spacing w:before="160"/>
      <w:jc w:val="center"/>
    </w:pPr>
    <w:rPr>
      <w:i/>
      <w:iCs/>
      <w:color w:val="404040" w:themeColor="text1" w:themeTint="BF"/>
    </w:rPr>
  </w:style>
  <w:style w:type="character" w:customStyle="1" w:styleId="QuoteChar">
    <w:name w:val="Quote Char"/>
    <w:basedOn w:val="DefaultParagraphFont"/>
    <w:link w:val="Quote"/>
    <w:uiPriority w:val="29"/>
    <w:rsid w:val="00A266E1"/>
    <w:rPr>
      <w:i/>
      <w:iCs/>
      <w:color w:val="404040" w:themeColor="text1" w:themeTint="BF"/>
    </w:rPr>
  </w:style>
  <w:style w:type="paragraph" w:styleId="ListParagraph">
    <w:name w:val="List Paragraph"/>
    <w:basedOn w:val="Normal"/>
    <w:uiPriority w:val="34"/>
    <w:qFormat/>
    <w:rsid w:val="00A266E1"/>
    <w:pPr>
      <w:ind w:left="720"/>
      <w:contextualSpacing/>
    </w:pPr>
  </w:style>
  <w:style w:type="character" w:styleId="IntenseEmphasis">
    <w:name w:val="Intense Emphasis"/>
    <w:basedOn w:val="DefaultParagraphFont"/>
    <w:uiPriority w:val="21"/>
    <w:qFormat/>
    <w:rsid w:val="00A266E1"/>
    <w:rPr>
      <w:i/>
      <w:iCs/>
      <w:color w:val="0F4761" w:themeColor="accent1" w:themeShade="BF"/>
    </w:rPr>
  </w:style>
  <w:style w:type="paragraph" w:styleId="IntenseQuote">
    <w:name w:val="Intense Quote"/>
    <w:basedOn w:val="Normal"/>
    <w:next w:val="Normal"/>
    <w:link w:val="IntenseQuoteChar"/>
    <w:uiPriority w:val="30"/>
    <w:qFormat/>
    <w:rsid w:val="00A26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6E1"/>
    <w:rPr>
      <w:i/>
      <w:iCs/>
      <w:color w:val="0F4761" w:themeColor="accent1" w:themeShade="BF"/>
    </w:rPr>
  </w:style>
  <w:style w:type="character" w:styleId="IntenseReference">
    <w:name w:val="Intense Reference"/>
    <w:basedOn w:val="DefaultParagraphFont"/>
    <w:uiPriority w:val="32"/>
    <w:qFormat/>
    <w:rsid w:val="00A266E1"/>
    <w:rPr>
      <w:b/>
      <w:bCs/>
      <w:smallCaps/>
      <w:color w:val="0F4761" w:themeColor="accent1" w:themeShade="BF"/>
      <w:spacing w:val="5"/>
    </w:rPr>
  </w:style>
  <w:style w:type="character" w:styleId="Hyperlink">
    <w:name w:val="Hyperlink"/>
    <w:basedOn w:val="DefaultParagraphFont"/>
    <w:uiPriority w:val="99"/>
    <w:unhideWhenUsed/>
    <w:rsid w:val="008636D3"/>
    <w:rPr>
      <w:color w:val="467886" w:themeColor="hyperlink"/>
      <w:u w:val="single"/>
    </w:rPr>
  </w:style>
  <w:style w:type="character" w:styleId="UnresolvedMention">
    <w:name w:val="Unresolved Mention"/>
    <w:basedOn w:val="DefaultParagraphFont"/>
    <w:uiPriority w:val="99"/>
    <w:semiHidden/>
    <w:unhideWhenUsed/>
    <w:rsid w:val="008636D3"/>
    <w:rPr>
      <w:color w:val="605E5C"/>
      <w:shd w:val="clear" w:color="auto" w:fill="E1DFDD"/>
    </w:rPr>
  </w:style>
  <w:style w:type="paragraph" w:styleId="NoSpacing">
    <w:name w:val="No Spacing"/>
    <w:uiPriority w:val="1"/>
    <w:qFormat/>
    <w:rsid w:val="00DB2C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76558">
      <w:bodyDiv w:val="1"/>
      <w:marLeft w:val="0"/>
      <w:marRight w:val="0"/>
      <w:marTop w:val="0"/>
      <w:marBottom w:val="0"/>
      <w:divBdr>
        <w:top w:val="none" w:sz="0" w:space="0" w:color="auto"/>
        <w:left w:val="none" w:sz="0" w:space="0" w:color="auto"/>
        <w:bottom w:val="none" w:sz="0" w:space="0" w:color="auto"/>
        <w:right w:val="none" w:sz="0" w:space="0" w:color="auto"/>
      </w:divBdr>
    </w:div>
    <w:div w:id="129035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{"storageType":"DocumentXmlStorage","descriptor":{"transcription":{"transcriptSegments":[{"text":"It's 17 on your hand up.","language":"en","start":2.9499999999999997,"end":4.2299999999999995,"speakerId":0},{"text":"Let's look at some math.","language":"en","start":5.779999999999999,"end":7.139999999999999,"speakerId":0},{"text":"Why not keep up the math of this class?","language":"en","start":8.85,"end":10.66,"speakerId":0},{"text":"But this is a level math.","language":"en","start":12.399999999999999,"end":13.979999999999999,"speakerId":0},{"text":"We're going to use today.","language":"en","start":13.99,"end":14.67,"speakerId":0},{"text":"Squared equals a ^2 + b ^2.","language":"en","start":18.89,"end":20.97,"speakerId":0},{"text":"Anybody remember that?","language":"en","start":21.08,"end":21.759999999999998,"speakerId":0},{"text":"High school math, Maryland.","language":"en","start":23.24,"end":24.759999999999998,"speakerId":0},{"text":"Background syrup as you forward find a right triangle such as you're shipping something from Dallas to Columbus.","language":"en","start":25.869999999999997,"end":34.709999999999994,"speakerId":0},{"text":"The distance C you get a ^2 + b ^2 = C ^2.","language":"en","start":36.4,"end":40.519999999999996,"speakerId":0},{"text":"So I've got.","language":"en","start":42.51,"end":43.019999999999996,"speakerId":0},{"text":"CC equals a ^2 + b ^2 or.","language":"en","start":43.03,"end":45.68,"speakerId":0},{"text":"Take the square root of both sides.","language":"en","start":45.85,"end":47.01,"speakerId":0},{"text":"C is a square root of based on USB square.","language":"en","start":47.849999999999994,"end":50.25999999999999,"speakerId":0},{"text":"But how do we get A and B?","language":"en","start":52.05,"end":53.209999999999994,"speakerId":0},{"text":"What did you do last year?","language":"en","start":57.07,"end":60.62,"speakerId":0},{"text":"The circles around the globe we started the equator.","language":"en","start":60.629999999999995,"end":64.42999999999999,"speakerId":0},{"text":"As latitude 0.","language":"en","start":64.5,"end":65.36,"speakerId":0},{"text":"They go up to.","language":"en","start":66.46,"end":67.08999999999999,"speakerId":0},{"text":"The North Pole.","language":"en","start":67.1,"end":67.94,"speakerId":0},{"text":"What's the latitude of?","language":"en","start":67.95,"end":68.79,"speakerId":0},{"text":"The North Pole.","language":"en","start":68.8,"end":69.23},{"text":"Order of a circle is 90°.","language":"en","start":76.36,"end":79.14,"speakerId":0},{"text":"All right.","language":"en","start":87.53999999999999,"end":87.83999999999999},{"text":"Are you about getting too?","language":"en","start":87.85,"end":89.03999999999999,"speakerId":0},{"text":"So from the equator to the North Pole.","language":"en","start":90.33999999999999,"end":92.42999999999999,"speakerId":0},{"text":"It goes from.","language":"en","start":92.52,"end":92.99},{"text":"Zero to 90 order the way around.","language":"en","start":93,"end":95.54,"speakerId":0},{"text":"Matthew longitudes starts with Greenwich, England right around a lot.","language":"en","start":96.74,"end":101.38,"speakerId":0},{"text":"At zero you go to the West.","language":"en","start":102.25999999999999,"end":104.66999999999999,"speakerId":0},{"text":"It's about 180.","language":"en","start":105.67,"end":106.83,"speakerId":0},{"text":"Yeah, but I've I've learned already.","language":"en","start":108.57,"end":110.8,"speakerId":0},{"text":"If it's 100 and.","language":"en","start":111.17,"end":111.93,"speakerId":0},{"text":"80 halfway around the world, right around Singapore.","language":"en","start":111.94,"end":114.38,"speakerId":0},{"text":"Or something like something next.","language":"en","start":114.39,"end":116.22,"speakerId":0},{"text":"Latitude 0 to 90 longitude basically 0180.","language":"en","start":117.97999999999999,"end":122.61999999999999,"speakerId":0},{"text":"Now I'm only looking at the US right now, so it's the northern hemisphere.","language":"en","start":122.91999999999999,"end":127.90999999999998,"speakerId":0},{"text":"It's the Western Hemisphere.","language":"en","start":127.97999999999999,"end":129.48,"speakerId":0},{"text":"It's just that part.","language":"en","start":129.73999999999998,"end":130.51999999999998,"speakerId":0},{"text":"So here's an interesting characteristic.","language":"en","start":132.9,"end":134.95000000000002,"speakerId":0},{"text":"This is not true of the entire world.","language":"en","start":135.12,"end":136.66,"speakerId":0},{"text":"In those 48 states.","language":"en","start":138.31,"end":139.5,"speakerId":0},{"text":"That's 48 states.","language":"en","start":141.38,"end":142.29999999999998,"speakerId":0},{"text":"1° of latitude is approximately 69 miles.","language":"en","start":146.07,"end":148.67,"speakerId":0},{"text":"And just by coincidence, 1° of.","language":"en","start":150.64,"end":152.45,"speakerId":0},{"text":"Longitude before.","language":"en","start":152.54,"end":153.59,"speakerId":0},{"text":"That makes our calculations really simple.","language":"en","start":154.95999999999998,"end":156.57999999999998,"speakerId":0},{"text":"So how do?","language":"en","start":157.72,"end":158.14,"speakerId":0},{"text":"We calculate the mileage from Dallas Columbus.","language":"en","start":158.15,"end":160.08,"speakerId":0},{"text":"It's the last week the.","language":"en","start":161.41,"end":162.91,"speakerId":0},{"text":"Latitude of Dallas minus Latin Columbus.","language":"en","start":163.09,"end":165.3,"speakerId":0},{"text":"Square law develops as longitude develop of Columbus.","language":"en","start":166.04999999999998,"end":170.93999999999997,"speakerId":0},{"text":"A ^2 + b ^2.","language":"en","start":172.72,"end":173.9,"speakerId":0},{"text":"Square root of that miles.","language":"en","start":174.6,"end":176.73,"speakerId":0},{"text":"Multiply by 69 miles.","language":"en","start":176.73999999999998,"end":177.86999999999998,"speakerId":0},{"text":"And that is your formula.","language":"en","start":179.03,"end":180.36,"speakerId":0},{"text":"This only works in small areas.","language":"en","start":181.35,"end":183.5,"speakerId":0},{"text":"Of the continental United States.","language":"en","start":183.98,"end":185.39,"speakerId":0},{"text":"And so.","language":"en","start":185.45,"end":185.67,"speakerId":0},{"text":"You have an that what I've got here.","language":"en","start":187.44,"end":189.04,"speakerId":0},{"text":"The latitude of New York City and Boston, Seattle.","language":"en","start":190.91,"end":193.72,"speakerId":0},{"text":"I'm on my way.","language":"en","start":195.39999999999998,"end":195.98999999999998,"speakerId":0},{"text":"Location 00.","language":"en","start":196.54,"end":197.54,"speakerId":0},{"text":"Let's figure out how we calculate the distance the New York City to my artificial warehouse.","language":"en","start":199.42999999999998,"end":206.03999999999996,"speakerId":0},{"text":"What's the formula you see there?","language":"en","start":208.2,"end":209.35,"speakerId":0},{"text":"169 miles square root of because people have 92.","language":"en","start":212.07999999999998,"end":218.45,"speakerId":0},{"text":"OK.","language":"en","start":214.73999999999998,"end":214.99999999999997},{"text":"Latitude where?","language":"en","start":220.92999999999998,"end":222.71999999999997,"speakerId":0},{"text":"Box longitude squares take the square root of.","language":"en","start":223.81,"end":228.36,"speakerId":0},{"text":"That comes like that, 69 miles.","language":"en","start":228.36999999999998,"end":230.55999999999997,"speakerId":0},{"text":"That's their distance.","language":"en","start":230.57,"end":231.26,"speakerId":0},{"text":"OK.","language":"en","start":237.31,"end":237.57},{"text":"So that's our distance.","language":"en","start":237.57999999999998,"end":238.51,"speakerId":0},{"text":"Calculate the distance from New York to the.","language":"en","start":239.76,"end":241.57,"speakerId":0},{"text":"Warehouse and so forth.","language":"en","start":241.57999999999998,"end":242.51,"speakerId":0},{"text":"What's the formula?","language":"en","start":244.89,"end":245.77999999999997,"speakerId":0},{"text":"For shipping genetics.","language":"en","start":245.79,"end":247.28,"speakerId":0},{"text":"OK, one more phone.","language":"en","start":254.6,"end":257.64,"speakerId":0},{"text":"What's the formula for total visits?","language":"en","start":258.88,"end":260.78,"speakerId":0},{"text":"Add them up.","language":"en","start":263.65999999999997,"end":264.05999999999995},{"text":"What's their objective?","language":"en","start":268.71999999999997,"end":269.59,"speakerId":0},{"text":"As well.","language":"en","start":272.57,"end":272.89,"speakerId":0},{"text":"This is.","language":"en","start":274.53,"end":275.15,"speakerId":0},{"text":"You want to minimize the distance.","language":"en","start":275.44,"end":276.6,"speakerId":0},{"text":"Yeah, we're going to change.","language":"en","start":278.71999999999997,"end":280.21,"speakerId":0},{"text":"Is the location of the warehouse.","language":"en","start":280.21999999999997,"end":281.74999999999994,"speakerId":0},{"text":"You grab where the warehouse would be.","language":"en","start":281.76,"end":283.42,"speakerId":0},{"text":"How's the balance solvable?","language":"en","start":284.65999999999997,"end":285.97999999999996,"speakerId":0},{"text":"About page 8.","language":"en","start":286.8,"end":287.84000000000003,"speakerId":0},{"text":"Hello, honey.","language":"en","start":298.3,"end":298.81,"speakerId":0},{"text":"Total distance you want to minimize it.","language":"en","start":304.07,"end":306.5,"speakerId":0},{"text":"We're going to change.","language":"en","start":308.39,"end":309.34,"speakerId":0},{"text":"Here's our location for our first warehouse.","language":"en","start":318.31,"end":320.17,"speakerId":0},{"text":"How many years?","language":"en","start":321.63,"end":322.2,"speakerId":0},{"text":"My favorite package.","language":"en","start":322.21,"end":323.27,"speakerId":0},{"text":"Google Maps.","language":"en","start":331.21999999999997,"end":333.71,"speakerId":0},{"text":"And we know.","language":"en","start":335.93,"end":336.46},{"text":"Where the northern hemisphere of the Western Hemisphere the latitude is 36.","language":"en","start":336.46999999999997,"end":340.76,"speakerId":0},{"text":"We one.","language":"en","start":343.03,"end":343.88,"speakerId":0},{"text":".81346.","language":"en","start":346.64,"end":347.9,"speakerId":0},{"text":"That's no other immature comma launched.","language":"en","start":349.88,"end":353.73,"speakerId":0},{"text":"It is 92.","language":"en","start":353.74,"end":355.03000000000003,"speakerId":0},{"text":".48185.","language":"en","start":355.18,"end":356.88,"speakerId":0},{"text":"Western Hemisphere.","language":"en","start":358.22999999999996,"end":359.00999999999993,"speakerId":0},{"text":"Good search.","language":"en","start":360.3,"end":361.17,"speakerId":0},{"text":"Sorry, let's roll out.","language":"en","start":367.15999999999997,"end":368.93999999999994,"speakerId":0},{"text":"Some more.","language":"en","start":371.84,"end":372.17999999999995,"speakerId":0},{"text":"It must be close to the Sprint, the the.","language":"en","start":376.01,"end":378.08,"speakerId":0},{"text":"Since it's television, you know there's.","language":"en","start":379.18,"end":380.54,"speakerId":0},{"text":"He recognizes that, yeah.","language":"en","start":383.09,"end":384.08,"speakerId":0},{"text":"Looks out of Saint Louis and Missouri, OK.","language":"en","start":386.47999999999996,"end":389.08,"speakerId":0},{"text":"Very simple mistakes.","language":"en","start":389.91999999999996,"end":391.33,"speakerId":0},{"text":"If you're building 1 warehouse.","language":"en","start":391.82,"end":393.09,"speakerId":0},{"text":"That's how you doing.","language":"en","start":394.15999999999997,"end":394.90999999999997},{"text":"The best.","language":"en","start":399.62,"end":400.07,"speakerId":0},{"text":"So let's go back to our.","language":"en","start":401.71999999999997,"end":402.86999999999995,"speakerId":0},{"text":"Page 19.","language":"en","start":405.68,"end":406.29,"speakerId":0},{"text":"As a result, page 20 talk about some concepts.","language":"en","start":406.29999999999995,"end":409.47999999999996,"speakerId":0},{"text":"There are four different ways one solve them.","language":"en","start":419.03,"end":422.80999999999995,"speakerId":0},{"text":"If you have earphones.","language":"en","start":425.76,"end":426.9,"speakerId":0},{"text":"No group is a straight.","language":"en","start":428.46,"end":429.79999999999995,"speakerId":0},{"text":"Fast way to solve it.","language":"en","start":431.39,"end":432.64,"speakerId":0},{"text":"Policy blocks simplex created.","language":"en","start":432.65,"end":435.66999999999996,"speakerId":0},{"text":"World War 2 otherwise.","language":"en","start":435.96999999999997,"end":438.47999999999996,"speakerId":0},{"text":"Only 19 there are.","language":"en","start":439.15999999999997,"end":440.79999999999995,"speakerId":0},{"text":"Over 70 years.","language":"en","start":440.81,"end":441.7,"speakerId":0},{"text":"Is the fast.","language":"en","start":442.27,"end":443.07,"speakerId":0},{"text":"Linear problems.","language":"en","start":445.10999999999996,"end":445.78999999999996,"speakerId":0},{"text":"Only working, and it turns out we're going to see the semester most problems in the real world.","language":"en","start":446.78999999999996,"end":452.56999999999994,"speakerId":0},{"text":"Are not straight lines.","language":"en","start":452.58,"end":453.7,"speakerId":0},{"text":"They're herbs.","language":"en","start":453.71,"end":454.72999999999996,"speakerId":0},{"text":"So what do you do?","language":"en","start":455.28,"end":455.9,"speakerId":0},{"text":"If you have a curve and there's one maximum.","language":"en","start":458.84,"end":461.53,"speakerId":0},{"text":"Flip it upside down.","language":"en","start":462.18,"end":463.2,"speakerId":0},{"text":"One minimum simplex will not work on that, but GRG nonlinear wheel.","language":"en","start":463.21,"end":471.73999999999995,"speakerId":0},{"text":"GRG nonlinear wheel.","language":"en","start":472.48999999999995,"end":473.84,"speakerId":0},{"text":"But one of the G stands for is gradients.","language":"en","start":474.87,"end":477.22,"speakerId":0},{"text":"Gradient means slope.","language":"en","start":477.22999999999996,"end":478.97999999999996,"speakerId":0},{"text":"Or hill climbing.","language":"en","start":478.98999999999995,"end":479.92999999999995,"speakerId":0},{"text":"What the way it works is this.","language":"en","start":480.77,"end":482.62,"speakerId":0},{"text":"It randomly picks the strike one.","language":"en","start":482.96999999999997,"end":484.77,"speakerId":0},{"text":"Let's say the number 2.","language":"en","start":485.04999999999995,"end":486.4,"speakerId":0},{"text":"Is it right here?","language":"en","start":486.78,"end":487.9,"speakerId":0},{"text":"Climb the hill.","language":"en","start":488.37,"end":489.54,"speakerId":0},{"text":"It's all flattens out.","language":"en","start":489.65,"end":490.97999999999996,"speakerId":0},{"text":"It keeps climbing and it flattens out right there.","language":"en","start":491.40999999999997,"end":493.57,"speakerId":0},{"text":"If you started at 15, we'll climb in this trash and it flattens out.","language":"en","start":495.21999999999997,"end":499.19,"speakerId":0},{"text":"For those of you.","language":"en","start":500.60999999999996,"end":501.08,"speakerId":0},{"text":"With calculus, it just means derivative is 0.","language":"en","start":501.09,"end":503.17999999999995,"speakerId":0},{"text":"You don't have calculus.","language":"en","start":503.98999999999995,"end":504.98999999999995,"speakerId":0},{"text":"The slope is, but it's just flattens out.","language":"en","start":505,"end":508.04,"speakerId":0},{"text":"It climbs with either side flattened out.","language":"en","start":508.33,"end":511.46,"speakerId":0},{"text":"Next page, stop it.","language":"en","start":519.88,"end":521.9,"speakerId":0},{"text":"OK.","language":"en","start":522.98,"end":523.26,"speakerId":0},{"text":"So up until.","language":"en","start":524.91,"end":526.24,"speakerId":0},{"text":"2013 simplex was the the default feature on solar.","language":"en","start":526.25,"end":532.42,"speakerId":0},{"text":"If you open it up and say simplex.","language":"en","start":533.36,"end":534.77,"speakerId":0},{"text":"You had to force it to go to.","language":"en","start":535.4599999999999,"end":536.7199999999999,"speakerId":0},{"text":"Why your teeth?","language":"en","start":539.98,"end":540.76,"speakerId":0},{"text":"Fast enough they could run that almost as fast as so different.","language":"en","start":541.78,"end":545.4599999999999,"speakerId":0},{"text":"Actually slower you don't notice the theaters are so fast.","language":"en","start":546.6899999999999,"end":549.77,"speakerId":0},{"text":"Out of default Mr. Smith GRD.","language":"en","start":550.99,"end":553.3,"speakerId":0},{"text":"You open it up.","language":"en","start":554.66,"end":555.54,"speakerId":0},{"text":"Your computer will play GRD none.","language":"en","start":555.61,"end":557.2,"speakerId":0},{"text":"What if it looks like this?","language":"en","start":559.8,"end":561.6099999999999,"speakerId":0},{"text":"The racer.","language":"en","start":563.9599999999999,"end":564.4999999999999,"speakerId":0},{"text":"What was that?","language":"en","start":566.28,"end":567.0799999999999,"speakerId":0},{"text":"If you turn at 0.","language":"en","start":569.5899999999999,"end":570.7299999999999,"speakerId":0},{"text":"Rewind the chill to flatten out here and you.","language":"en","start":571.75,"end":574,"speakerId":0},{"text":"Get stuck at this one.","language":"en","start":574.01,"end":574.81,"speakerId":0},{"text":"He started 20, climb over here.","language":"en","start":576.2099999999999,"end":578.6399999999999,"speakerId":0},{"text":"You get stuck here.","language":"en","start":578.7099999999999,"end":579.9,"speakerId":0},{"text":"Those are called local Optima.","language":"en","start":580.05,"end":581.78,"speakerId":0},{"text":"They're not the true solution.","language":"en","start":582.92,"end":584.2199999999999,"speakerId":0},{"text":"Just gives you the impression.","language":"en","start":585.73,"end":586.99,"speakerId":0},{"text":"That's a good solution.","language":"en","start":587,"end":587.73,"speakerId":0},{"text":"You start at 12, climb over here.","language":"en","start":589.43,"end":591.51,"speakerId":0},{"text":"It gets spread solution.","language":"en","start":592.61,"end":593.66,"speakerId":0},{"text":"The way to do it because it does a.","language":"en","start":595.41,"end":596.92,"speakerId":0},{"text":"Random starting point.","language":"en","start":596.93,"end":598.1099999999999,"speakerId":0},{"text":"Thank you.","language":"en","start":599.3299999999999,"end":600.0699999999999},{"text":"It's all.","language":"en","start":599.99,"end":600.37,"speakerId":0},{"text":"You are denominated multistar.","language":"en","start":600.4599999999999,"end":602.17,"speakerId":0},{"text":"We're going to run this today 100 times.","language":"en","start":602.9,"end":605.3199999999999,"speakerId":0},{"text":"Run multi start that the forms 100 times.","language":"en","start":606.81,"end":609.38,"speakerId":0},{"text":"It'll start here.","language":"en","start":609.4499999999999,"end":610.4899999999999,"speakerId":0},{"text":"Here, here, here 100 different locations.","language":"en","start":610.5,"end":612.6,"speakerId":0},{"text":"Chances are, chances are it will find much give you a different example to make.","language":"en","start":613.4499999999999,"end":620.2599999999999,"speakerId":0},{"text":"It more concrete.","language":"en","start":620.27,"end":621.01,"speakerId":0},{"text":"And most of you.","language":"en","start":621.72,"end":622.69,"speakerId":0},{"text":"Won't be able to relate to it.","language":"en","start":622.6999999999999,"end":623.6099999999999,"speakerId":0},{"text":"Anyone ever put on a parachute that jumped out of the very good?","language":"en","start":626.03,"end":629,"speakerId":0},{"text":"It, yeah.","language":"en","start":631.87,"end":633.68},{"text":"You're the first student this semester discussion my summer class.","language":"en","start":635.06,"end":639.56,"speakerId":0},{"text":"But you have to.","language":"en","start":639.5699999999999,"end":639.9899999999999,"speakerId":0},{"text":"Alright, great.","language":"en","start":640.97,"end":642.96,"speakerId":0},{"text":"I firmly believe that blames supplying well.","language":"en","start":644.11,"end":646.28,"speakerId":0},{"text":"I'm staying inside.","language":"en","start":646.29,"end":647.0899999999999,"speakerId":0},{"text":"I like our picture.","language":"en","start":648.2099999999999,"end":649.1299999999999,"speakerId":0},{"text":"Uh, but yeah.","language":"en","start":649.86,"end":651.2,"speakerId":0},{"text":"So we got a couple of people who perished.","language":"en","start":651.2099999999999,"end":652.68,"speakerId":0},{"text":"My summer class is all military.","language":"en","start":653.4699999999999,"end":655.2299999999999,"speakerId":0},{"text":"I want to ask that question.","language":"en","start":656.5,"end":657.47,"speakerId":0},{"text":"All their hands went up because all of them.","language":"en","start":657.48,"end":659.38,"speakerId":0},{"text":"Had military version.","language":"en","start":659.39,"end":660.34,"speakerId":0},{"text":"Imagine I say OK glass.","language":"en","start":662.12,"end":663.69,"speakerId":0},{"text":"What you wanna play?","language":"en","start":664.76,"end":665.81,"speakerId":0},{"text":"We give you a working direction.","language":"en","start":665.9,"end":667.41,"speakerId":0},{"text":"Pencil if you're working or you you fly over the Rocky Mountains and one minute after another.","language":"en","start":667.42,"end":675.31,"speakerId":0},{"text":"Somebody jumps out, everyone is going to land on different mountains.","language":"en","start":675.3199999999999,"end":679.55,"speakerId":0},{"text":"Some mountains are higher than others.","language":"en","start":679.92,"end":681.77,"speakerId":0},{"text":"Your goal is wherever you land, you climb that mountain.","language":"en","start":681.9599999999999,"end":684.3399999999999,"speakerId":0},{"text":"Some of you will land on small heels.","language":"en","start":685.55,"end":687.66,"speakerId":0},{"text":"You get to the top pretty quickly.","language":"en","start":687.99,"end":689.27,"speakerId":0},{"text":"But it's a small hill.","language":"en","start":689.28,"end":690.3399999999999,"speakerId":0},{"text":"Others buying really tall.","language":"en","start":690.51,"end":691.6,"speakerId":0},{"text":"Mountains with 67 people jumping on different places.","language":"en","start":691.61,"end":696.91,"speakerId":0},{"text":"More likely to find the highest mountain not guaranteed, but more likely.","language":"en","start":697.0799999999999,"end":700.7299999999999,"speakerId":0},{"text":"That's what this does.","language":"en","start":701.75,"end":702.98,"speakerId":0},{"text":"Because random starting points, magic jumping.","language":"en","start":703.27,"end":705.49,"speakerId":0},{"text":"Out of an airplane.","language":"en","start":705.5,"end":706.28,"speakerId":0},{"text":"Locations climbing the mountain and then we all can hear it's the outside of Outlook client.","language":"en","start":706.29,"end":711.42,"speakerId":0},{"text":"Whoever bought in high stop, that's the.","language":"en","start":712.4,"end":714.26,"speakerId":0},{"text":"One we see is the highest.","language":"en","start":714.27,"end":715.43,"speakerId":0},{"text":"It makes sense.","language":"en","start":715.78,"end":716.3},{"text":"OK, So what you do is there's a parameter.","language":"en","start":717.78,"end":721.5,"speakerId":0},{"text":"I'll show you.","language":"en","start":721.51,"end":721.96,"speakerId":0},{"text":"We'll set it.","language":"en","start":721.9699999999999,"end":722.67,"speakerId":0},{"text":"You can run this 1000 times about 10,000 times.","language":"en","start":722.86,"end":725.48,"speakerId":0},{"text":"We're gonna run it 100 times today.","language":"en","start":725.49,"end":726.83,"speakerId":0},{"text":"How much longer is that going to?","language":"en","start":728.3199999999999,"end":729.56,"speakerId":0},{"text":"Take. If we run it 100 times.","language":"en","start":729.5699999999999,"end":730.6299999999999,"speakerId":0},{"text":"Like that.","language":"en","start":734.54,"end":734.87},{"text":"Right.","language":"en","start":736.36,"end":736.5500000000001},{"text":"100 times longer.","language":"en","start":737.52,"end":738.8,"speakerId":0},{"text":"I think you are a dollar and tomorrow I.","language":"en","start":740.78,"end":742.36,"speakerId":0},{"text":"Give you 100,000.","language":"en","start":742.37,"end":743.18,"speakerId":0},{"text":"So some problems are like this.","language":"en","start":752.11,"end":754.0600000000001,"speakerId":0},{"text":"These are more complicated.","language":"en","start":754.0699999999999,"end":754.91,"speakerId":0},{"text":"Water page 21.","language":"en","start":756.6899999999999,"end":757.8299999999999,"speakerId":0},{"text":"Some problems are really nice.","language":"en","start":759.0999999999999,"end":760.54,"speakerId":0},{"text":"Like this?","language":"en","start":762.18,"end":762.5799999999999,"speakerId":0},{"text":"Remember I said you do hill climbing?","language":"en","start":765.05,"end":766.5999999999999,"speakerId":0},{"text":"And wait till it flattens out.","language":"en","start":766.61,"end":768.19,"speakerId":0},{"text":"You climb from the left.","language":"en","start":768.5,"end":770.05,"speakerId":0},{"text":"And you get up to here.","language":"en","start":770.27,"end":770.96,"speakerId":0},{"text":"It's just flatten out.","language":"en","start":770.9699999999999,"end":771.7599999999999,"speakerId":0},{"text":"No flying from the right is it?","language":"en","start":773.3199999999999,"end":775.5999999999999,"speakerId":0},{"text":"Flatten out what is.","language":"en","start":775.61,"end":778.28,"speakerId":0},{"text":"The math.","language":"en","start":779.29,"end":779.7199999999999,"speakerId":0},{"text":"What is the slope of this point?","language":"en","start":779.73,"end":781.14,"speakerId":0},{"text":"Doesn't exist, not defined.","language":"en","start":783.54,"end":784.74,"speakerId":0},{"text":"And so this this technique to go snow climbing gets really problematically.","language":"en","start":785.73,"end":790.14,"speakerId":0},{"text":"Get here. It's your.","language":"en","start":790.15,"end":791.65,"speakerId":0},{"text":"That was on this then lines broken.","language":"en","start":792.1999999999999,"end":795.4499999999999,"speakerId":0},{"text":"You know.","language":"en","start":796.88,"end":797.07,"speakerId":0}],"speakerNames":[null]},"audioOneDriveItem":{"driveId":"3ce169c961909698","itemId":"3CE169C961909698!959"}}}</storedTranscription>
</file>

<file path=customXml/itemProps1.xml><?xml version="1.0" encoding="utf-8"?>
<ds:datastoreItem xmlns:ds="http://schemas.openxmlformats.org/officeDocument/2006/customXml" ds:itemID="{907F3037-6A5A-4380-B52F-8464745DACA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Panchal</dc:creator>
  <cp:keywords/>
  <dc:description/>
  <cp:lastModifiedBy>Mayur Panchal</cp:lastModifiedBy>
  <cp:revision>19</cp:revision>
  <dcterms:created xsi:type="dcterms:W3CDTF">2024-01-13T07:27:00Z</dcterms:created>
  <dcterms:modified xsi:type="dcterms:W3CDTF">2024-01-14T03:23:00Z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