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F435" w14:textId="77777777" w:rsidR="0024088D" w:rsidRDefault="00D45F7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“</w:t>
      </w:r>
      <w:r>
        <w:rPr>
          <w:rFonts w:hint="eastAsia"/>
          <w:b/>
          <w:sz w:val="36"/>
          <w:szCs w:val="36"/>
        </w:rPr>
        <w:t>云端祭先烈</w:t>
      </w:r>
      <w:r>
        <w:rPr>
          <w:rFonts w:hint="eastAsia"/>
          <w:b/>
          <w:sz w:val="36"/>
          <w:szCs w:val="36"/>
        </w:rPr>
        <w:t>·</w:t>
      </w:r>
      <w:r>
        <w:rPr>
          <w:rFonts w:hint="eastAsia"/>
          <w:b/>
          <w:sz w:val="36"/>
          <w:szCs w:val="36"/>
        </w:rPr>
        <w:t>故土探赞史</w:t>
      </w:r>
      <w:r>
        <w:rPr>
          <w:rFonts w:hint="eastAsia"/>
          <w:b/>
          <w:sz w:val="36"/>
          <w:szCs w:val="36"/>
        </w:rPr>
        <w:t>”</w:t>
      </w:r>
      <w:r>
        <w:rPr>
          <w:rFonts w:hint="eastAsia"/>
          <w:b/>
          <w:sz w:val="36"/>
          <w:szCs w:val="36"/>
        </w:rPr>
        <w:t>主题</w:t>
      </w:r>
      <w:r>
        <w:rPr>
          <w:rFonts w:hint="eastAsia"/>
          <w:b/>
          <w:sz w:val="36"/>
          <w:szCs w:val="36"/>
        </w:rPr>
        <w:t>党日活动</w:t>
      </w:r>
    </w:p>
    <w:p w14:paraId="299852CF" w14:textId="77777777" w:rsidR="0024088D" w:rsidRDefault="00D45F78">
      <w:pPr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艺术学院</w:t>
      </w:r>
      <w:r>
        <w:rPr>
          <w:rFonts w:ascii="楷体" w:eastAsia="楷体" w:hAnsi="楷体" w:hint="eastAsia"/>
          <w:sz w:val="30"/>
          <w:szCs w:val="30"/>
        </w:rPr>
        <w:t>学生</w:t>
      </w:r>
      <w:r>
        <w:rPr>
          <w:rFonts w:ascii="楷体" w:eastAsia="楷体" w:hAnsi="楷体" w:hint="eastAsia"/>
          <w:sz w:val="30"/>
          <w:szCs w:val="30"/>
        </w:rPr>
        <w:t>党支部</w:t>
      </w:r>
    </w:p>
    <w:p w14:paraId="53AD9E36" w14:textId="77777777" w:rsidR="0024088D" w:rsidRDefault="00D45F78">
      <w:pPr>
        <w:spacing w:line="360" w:lineRule="auto"/>
        <w:rPr>
          <w:rFonts w:ascii="仿宋_GB2312"/>
          <w:sz w:val="24"/>
        </w:rPr>
      </w:pPr>
      <w:r>
        <w:rPr>
          <w:rFonts w:ascii="仿宋_GB2312" w:eastAsia="仿宋" w:hint="eastAsia"/>
          <w:sz w:val="24"/>
        </w:rPr>
        <w:t xml:space="preserve">    </w:t>
      </w:r>
      <w:r>
        <w:rPr>
          <w:rFonts w:ascii="仿宋" w:eastAsia="仿宋" w:hAnsi="仿宋" w:hint="eastAsia"/>
          <w:bCs/>
          <w:sz w:val="30"/>
          <w:szCs w:val="30"/>
        </w:rPr>
        <w:t>为迎接党的二十大胜利召开，教育引导广大学生党员更好地传承和弘扬英烈精神，引导学生慎终追远，缅怀先辈，自觉</w:t>
      </w:r>
      <w:proofErr w:type="gramStart"/>
      <w:r>
        <w:rPr>
          <w:rFonts w:ascii="仿宋" w:eastAsia="仿宋" w:hAnsi="仿宋" w:hint="eastAsia"/>
          <w:bCs/>
          <w:sz w:val="30"/>
          <w:szCs w:val="30"/>
        </w:rPr>
        <w:t>践行</w:t>
      </w:r>
      <w:proofErr w:type="gramEnd"/>
      <w:r>
        <w:rPr>
          <w:rFonts w:ascii="仿宋" w:eastAsia="仿宋" w:hAnsi="仿宋" w:hint="eastAsia"/>
          <w:bCs/>
          <w:sz w:val="30"/>
          <w:szCs w:val="30"/>
        </w:rPr>
        <w:t>社会主义核心价值观</w:t>
      </w:r>
      <w:r>
        <w:rPr>
          <w:rFonts w:ascii="仿宋" w:eastAsia="仿宋" w:hAnsi="仿宋" w:hint="eastAsia"/>
          <w:bCs/>
          <w:sz w:val="30"/>
          <w:szCs w:val="30"/>
        </w:rPr>
        <w:t xml:space="preserve">, </w:t>
      </w:r>
      <w:r>
        <w:rPr>
          <w:rFonts w:ascii="仿宋" w:eastAsia="仿宋" w:hAnsi="仿宋" w:hint="eastAsia"/>
          <w:bCs/>
          <w:sz w:val="30"/>
          <w:szCs w:val="30"/>
        </w:rPr>
        <w:t>结合当时的疫情防控形势，艺术学院学生党支部与学院团委联合组织开展了“云端祭先烈，故土探赞史”主题党日活动。本次主题党日活动组织学生党员、入党积极分子在云端祭扫先烈，并鼓励他们寻访所在地的红色基因，回顾家乡改革变迁，引导全体党员、团员传承红色基因，铭记革命先辈和英烈，勇</w:t>
      </w:r>
      <w:proofErr w:type="gramStart"/>
      <w:r>
        <w:rPr>
          <w:rFonts w:ascii="仿宋" w:eastAsia="仿宋" w:hAnsi="仿宋" w:hint="eastAsia"/>
          <w:bCs/>
          <w:sz w:val="30"/>
          <w:szCs w:val="30"/>
        </w:rPr>
        <w:t>踏时代</w:t>
      </w:r>
      <w:proofErr w:type="gramEnd"/>
      <w:r>
        <w:rPr>
          <w:rFonts w:ascii="仿宋" w:eastAsia="仿宋" w:hAnsi="仿宋" w:hint="eastAsia"/>
          <w:bCs/>
          <w:sz w:val="30"/>
          <w:szCs w:val="30"/>
        </w:rPr>
        <w:t>征程。</w:t>
      </w:r>
      <w:r>
        <w:rPr>
          <w:rFonts w:ascii="仿宋_GB2312" w:hint="eastAsia"/>
          <w:sz w:val="24"/>
        </w:rPr>
        <w:t xml:space="preserve">  </w:t>
      </w:r>
    </w:p>
    <w:p w14:paraId="469B58FE" w14:textId="77777777" w:rsidR="0024088D" w:rsidRDefault="00D45F78">
      <w:pPr>
        <w:numPr>
          <w:ilvl w:val="0"/>
          <w:numId w:val="1"/>
        </w:numPr>
        <w:spacing w:line="560" w:lineRule="exact"/>
        <w:ind w:firstLineChars="200" w:firstLine="600"/>
        <w:rPr>
          <w:rFonts w:ascii="仿宋" w:eastAsia="仿宋" w:hAnsi="仿宋"/>
          <w:bCs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活动主题与设计思路</w:t>
      </w:r>
    </w:p>
    <w:p w14:paraId="50B1E27D" w14:textId="77777777" w:rsidR="0024088D" w:rsidRDefault="00D45F78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  <w:lang w:eastAsia="zh-Hans"/>
        </w:rPr>
      </w:pPr>
      <w:r>
        <w:rPr>
          <w:rFonts w:ascii="仿宋" w:eastAsia="仿宋" w:hAnsi="仿宋" w:hint="eastAsia"/>
          <w:bCs/>
          <w:sz w:val="30"/>
          <w:szCs w:val="30"/>
        </w:rPr>
        <w:t>为创新主题党日活动形式，艺术学院学生党支部与机关第一党支部在</w:t>
      </w:r>
      <w:r>
        <w:rPr>
          <w:rFonts w:ascii="仿宋" w:eastAsia="仿宋" w:hAnsi="仿宋" w:hint="eastAsia"/>
          <w:bCs/>
          <w:sz w:val="30"/>
          <w:szCs w:val="30"/>
        </w:rPr>
        <w:t>2022</w:t>
      </w:r>
      <w:r>
        <w:rPr>
          <w:rFonts w:ascii="仿宋" w:eastAsia="仿宋" w:hAnsi="仿宋" w:hint="eastAsia"/>
          <w:bCs/>
          <w:sz w:val="30"/>
          <w:szCs w:val="30"/>
        </w:rPr>
        <w:t>年</w:t>
      </w:r>
      <w:r>
        <w:rPr>
          <w:rFonts w:ascii="仿宋" w:eastAsia="仿宋" w:hAnsi="仿宋" w:hint="eastAsia"/>
          <w:bCs/>
          <w:sz w:val="30"/>
          <w:szCs w:val="30"/>
        </w:rPr>
        <w:t>4</w:t>
      </w:r>
      <w:r>
        <w:rPr>
          <w:rFonts w:ascii="仿宋" w:eastAsia="仿宋" w:hAnsi="仿宋" w:hint="eastAsia"/>
          <w:bCs/>
          <w:sz w:val="30"/>
          <w:szCs w:val="30"/>
        </w:rPr>
        <w:t>月</w:t>
      </w:r>
      <w:r>
        <w:rPr>
          <w:rFonts w:ascii="仿宋" w:eastAsia="仿宋" w:hAnsi="仿宋" w:hint="eastAsia"/>
          <w:bCs/>
          <w:sz w:val="30"/>
          <w:szCs w:val="30"/>
        </w:rPr>
        <w:t>5</w:t>
      </w:r>
      <w:r>
        <w:rPr>
          <w:rFonts w:ascii="仿宋" w:eastAsia="仿宋" w:hAnsi="仿宋" w:hint="eastAsia"/>
          <w:bCs/>
          <w:sz w:val="30"/>
          <w:szCs w:val="30"/>
        </w:rPr>
        <w:t>日联合开展了“云端祭先烈·故土探赞史”主题党日活动，充分发挥了党建带团建的引领作用。活动分为</w:t>
      </w:r>
      <w:r>
        <w:rPr>
          <w:rFonts w:ascii="仿宋" w:eastAsia="仿宋" w:hAnsi="仿宋" w:hint="eastAsia"/>
          <w:bCs/>
          <w:sz w:val="30"/>
          <w:szCs w:val="30"/>
        </w:rPr>
        <w:t>5</w:t>
      </w:r>
      <w:r>
        <w:rPr>
          <w:rFonts w:ascii="仿宋" w:eastAsia="仿宋" w:hAnsi="仿宋" w:hint="eastAsia"/>
          <w:bCs/>
          <w:sz w:val="30"/>
          <w:szCs w:val="30"/>
        </w:rPr>
        <w:t>个篇章，即：探故土·寻访红色根基、</w:t>
      </w:r>
      <w:proofErr w:type="gramStart"/>
      <w:r>
        <w:rPr>
          <w:rFonts w:ascii="仿宋" w:eastAsia="仿宋" w:hAnsi="仿宋" w:hint="eastAsia"/>
          <w:bCs/>
          <w:sz w:val="30"/>
          <w:szCs w:val="30"/>
        </w:rPr>
        <w:t>书</w:t>
      </w:r>
      <w:r>
        <w:rPr>
          <w:rFonts w:ascii="仿宋" w:eastAsia="仿宋" w:hAnsi="仿宋" w:hint="eastAsia"/>
          <w:bCs/>
          <w:sz w:val="30"/>
          <w:szCs w:val="30"/>
        </w:rPr>
        <w:t>红史</w:t>
      </w:r>
      <w:proofErr w:type="gramEnd"/>
      <w:r>
        <w:rPr>
          <w:rFonts w:ascii="仿宋" w:eastAsia="仿宋" w:hAnsi="仿宋" w:hint="eastAsia"/>
          <w:bCs/>
          <w:sz w:val="30"/>
          <w:szCs w:val="30"/>
        </w:rPr>
        <w:t>·唤醒红色记忆、祭先烈·接收红色洗礼、话初心·交流红色感言、传薪火·弘扬红色文化。活动将研究性学习引入党史学习教育，化被动为主动，使得党日活动不再枯燥和遥远，达到入脑、入心的高质量传播效果，开创了主题党日活动的新局面。</w:t>
      </w:r>
    </w:p>
    <w:p w14:paraId="534AA38F" w14:textId="77777777" w:rsidR="0024088D" w:rsidRDefault="00D45F78">
      <w:pPr>
        <w:numPr>
          <w:ilvl w:val="0"/>
          <w:numId w:val="1"/>
        </w:numPr>
        <w:spacing w:line="56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具体组织及实施过程</w:t>
      </w:r>
    </w:p>
    <w:p w14:paraId="71719018" w14:textId="77777777" w:rsidR="0024088D" w:rsidRDefault="00D45F78">
      <w:pPr>
        <w:spacing w:line="580" w:lineRule="exact"/>
        <w:ind w:firstLineChars="200" w:firstLine="624"/>
        <w:rPr>
          <w:rFonts w:ascii="仿宋_GB2312" w:eastAsia="仿宋_GB2312" w:hAnsi="Calibri"/>
          <w:spacing w:val="-4"/>
          <w:sz w:val="32"/>
          <w:szCs w:val="32"/>
        </w:rPr>
      </w:pPr>
      <w:r>
        <w:rPr>
          <w:rFonts w:ascii="仿宋_GB2312" w:eastAsia="仿宋_GB2312" w:hAnsi="Calibri" w:hint="eastAsia"/>
          <w:b/>
          <w:bCs/>
          <w:spacing w:val="-4"/>
          <w:sz w:val="32"/>
          <w:szCs w:val="32"/>
        </w:rPr>
        <w:t>1.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探故土·寻访红色根基</w:t>
      </w:r>
    </w:p>
    <w:p w14:paraId="2CB1DF2F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2022</w:t>
      </w:r>
      <w:r>
        <w:rPr>
          <w:rFonts w:ascii="仿宋" w:eastAsia="仿宋" w:hAnsi="仿宋" w:cs="仿宋" w:hint="eastAsia"/>
          <w:sz w:val="30"/>
          <w:szCs w:val="30"/>
        </w:rPr>
        <w:t>年春，由于疫情原因，学生延迟返校，学生党支部与</w:t>
      </w:r>
    </w:p>
    <w:p w14:paraId="3ECBC84B" w14:textId="77777777" w:rsidR="0024088D" w:rsidRDefault="00D45F78">
      <w:pPr>
        <w:spacing w:line="560" w:lineRule="exact"/>
        <w:ind w:firstLineChars="200" w:firstLine="48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9582438" wp14:editId="45727B05">
            <wp:simplePos x="0" y="0"/>
            <wp:positionH relativeFrom="column">
              <wp:posOffset>2889885</wp:posOffset>
            </wp:positionH>
            <wp:positionV relativeFrom="paragraph">
              <wp:posOffset>205105</wp:posOffset>
            </wp:positionV>
            <wp:extent cx="2378710" cy="1750695"/>
            <wp:effectExtent l="0" t="0" r="2540" b="1905"/>
            <wp:wrapSquare wrapText="bothSides"/>
            <wp:docPr id="10" name="图片 10" descr="微信图片_2022090720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20907205122"/>
                    <pic:cNvPicPr>
                      <a:picLocks noChangeAspect="1"/>
                    </pic:cNvPicPr>
                  </pic:nvPicPr>
                  <pic:blipFill>
                    <a:blip r:embed="rId8"/>
                    <a:srcRect b="28493"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30"/>
          <w:szCs w:val="30"/>
        </w:rPr>
        <w:t>院团委联合发起“探故土·寻访红色根基”先导活动</w:t>
      </w:r>
      <w:r>
        <w:rPr>
          <w:rFonts w:ascii="仿宋" w:eastAsia="仿宋" w:hAnsi="仿宋" w:cs="仿宋"/>
          <w:sz w:val="30"/>
          <w:szCs w:val="30"/>
          <w:lang w:eastAsia="zh-Hans"/>
        </w:rPr>
        <w:t>，</w:t>
      </w:r>
      <w:r>
        <w:rPr>
          <w:rFonts w:ascii="仿宋" w:eastAsia="仿宋" w:hAnsi="仿宋" w:cs="仿宋" w:hint="eastAsia"/>
          <w:sz w:val="30"/>
          <w:szCs w:val="30"/>
        </w:rPr>
        <w:t>学生团员与学生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党员们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在家网课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之余积极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寻访家乡的英烈事迹，</w:t>
      </w:r>
      <w:r>
        <w:rPr>
          <w:rFonts w:ascii="仿宋" w:eastAsia="仿宋" w:hAnsi="仿宋" w:cs="仿宋" w:hint="eastAsia"/>
          <w:sz w:val="30"/>
          <w:szCs w:val="30"/>
        </w:rPr>
        <w:t>参观调研家乡红色文化教育基地、烈士陵园、红色博物馆纪念馆，收集整理家乡革命斗争年代、改革发展时期的感人故事，重温红色记忆，传承革命精神，树立文化自信和道路自信。</w:t>
      </w:r>
    </w:p>
    <w:p w14:paraId="2ACFC442" w14:textId="77777777" w:rsidR="0024088D" w:rsidRDefault="00D45F78">
      <w:pPr>
        <w:spacing w:line="560" w:lineRule="exact"/>
        <w:ind w:firstLineChars="200" w:firstLine="602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2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、</w:t>
      </w:r>
      <w:proofErr w:type="gramStart"/>
      <w:r>
        <w:rPr>
          <w:rFonts w:ascii="仿宋" w:eastAsia="仿宋" w:hAnsi="仿宋" w:cs="仿宋" w:hint="eastAsia"/>
          <w:b/>
          <w:bCs/>
          <w:sz w:val="30"/>
          <w:szCs w:val="30"/>
        </w:rPr>
        <w:t>书红史</w:t>
      </w:r>
      <w:proofErr w:type="gramEnd"/>
      <w:r>
        <w:rPr>
          <w:rFonts w:ascii="仿宋" w:eastAsia="仿宋" w:hAnsi="仿宋" w:cs="仿宋" w:hint="eastAsia"/>
          <w:b/>
          <w:bCs/>
          <w:sz w:val="30"/>
          <w:szCs w:val="30"/>
        </w:rPr>
        <w:t>·唤醒红色记忆</w:t>
      </w:r>
    </w:p>
    <w:p w14:paraId="7FA8D7BD" w14:textId="77777777" w:rsidR="0024088D" w:rsidRDefault="00D45F78">
      <w:pPr>
        <w:widowControl/>
        <w:ind w:firstLineChars="300" w:firstLine="720"/>
        <w:jc w:val="left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/>
          <w:noProof/>
          <w:sz w:val="24"/>
        </w:rPr>
        <w:drawing>
          <wp:anchor distT="0" distB="0" distL="0" distR="0" simplePos="0" relativeHeight="251664384" behindDoc="0" locked="0" layoutInCell="1" allowOverlap="1" wp14:anchorId="53E64043" wp14:editId="433C3530">
            <wp:simplePos x="0" y="0"/>
            <wp:positionH relativeFrom="column">
              <wp:posOffset>110490</wp:posOffset>
            </wp:positionH>
            <wp:positionV relativeFrom="page">
              <wp:posOffset>7286625</wp:posOffset>
            </wp:positionV>
            <wp:extent cx="3165475" cy="1899920"/>
            <wp:effectExtent l="0" t="0" r="15875" b="5080"/>
            <wp:wrapSquare wrapText="bothSides"/>
            <wp:docPr id="11" name="图片 11" descr="D:\三下乡\微信图片_20220907171519.jpg微信图片_2022090717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三下乡\微信图片_20220907171519.jpg微信图片_202209071715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687" r="13348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30"/>
          <w:szCs w:val="30"/>
        </w:rPr>
        <w:t>通过</w:t>
      </w:r>
      <w:r>
        <w:rPr>
          <w:rFonts w:ascii="仿宋" w:eastAsia="仿宋" w:hAnsi="仿宋" w:cs="仿宋" w:hint="eastAsia"/>
          <w:sz w:val="30"/>
          <w:szCs w:val="30"/>
        </w:rPr>
        <w:t>实地寻访</w:t>
      </w:r>
      <w:r>
        <w:rPr>
          <w:rFonts w:ascii="仿宋" w:eastAsia="仿宋" w:hAnsi="仿宋" w:cs="仿宋" w:hint="eastAsia"/>
          <w:sz w:val="30"/>
          <w:szCs w:val="30"/>
        </w:rPr>
        <w:t>、查找书籍、</w:t>
      </w:r>
      <w:r>
        <w:rPr>
          <w:rFonts w:ascii="仿宋" w:eastAsia="仿宋" w:hAnsi="仿宋" w:cs="仿宋" w:hint="eastAsia"/>
          <w:sz w:val="30"/>
          <w:szCs w:val="30"/>
        </w:rPr>
        <w:t>网络</w:t>
      </w:r>
      <w:r>
        <w:rPr>
          <w:rFonts w:ascii="仿宋" w:eastAsia="仿宋" w:hAnsi="仿宋" w:cs="仿宋" w:hint="eastAsia"/>
          <w:sz w:val="30"/>
          <w:szCs w:val="30"/>
        </w:rPr>
        <w:t>查询等多方渠道，</w:t>
      </w:r>
      <w:r>
        <w:rPr>
          <w:rFonts w:ascii="仿宋" w:eastAsia="仿宋" w:hAnsi="仿宋" w:cs="仿宋" w:hint="eastAsia"/>
          <w:sz w:val="30"/>
          <w:szCs w:val="30"/>
        </w:rPr>
        <w:t>身在家乡的学生们完成了对徐州淮海纪念塔、宿迁胡家花园、镇江红色教育基地等多处革命旧址或是教育基地的研究性学习，并撰写完成调研报告</w:t>
      </w:r>
      <w:r>
        <w:rPr>
          <w:rFonts w:ascii="仿宋" w:eastAsia="仿宋" w:hAnsi="仿宋" w:cs="仿宋" w:hint="eastAsia"/>
          <w:sz w:val="30"/>
          <w:szCs w:val="30"/>
        </w:rPr>
        <w:t>。</w:t>
      </w:r>
      <w:r>
        <w:rPr>
          <w:rFonts w:ascii="仿宋" w:eastAsia="仿宋" w:hAnsi="仿宋" w:cs="仿宋" w:hint="eastAsia"/>
          <w:sz w:val="30"/>
          <w:szCs w:val="30"/>
        </w:rPr>
        <w:t>在实践过程中，同学们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感受革命岁月，倾听历史回音，</w:t>
      </w:r>
      <w:r>
        <w:rPr>
          <w:rFonts w:ascii="仿宋" w:eastAsia="仿宋" w:hAnsi="仿宋" w:cs="仿宋" w:hint="eastAsia"/>
          <w:sz w:val="30"/>
          <w:szCs w:val="30"/>
        </w:rPr>
        <w:t>对熟悉的故土又有了新的认识，</w:t>
      </w:r>
      <w:r>
        <w:rPr>
          <w:rFonts w:ascii="仿宋" w:eastAsia="仿宋" w:hAnsi="仿宋" w:cs="仿宋" w:hint="eastAsia"/>
          <w:sz w:val="30"/>
          <w:szCs w:val="30"/>
          <w:lang w:eastAsia="zh-Hans"/>
        </w:rPr>
        <w:t>感触颇多。</w:t>
      </w:r>
      <w:r>
        <w:rPr>
          <w:rFonts w:ascii="仿宋" w:eastAsia="仿宋" w:hAnsi="仿宋" w:cs="仿宋" w:hint="eastAsia"/>
          <w:sz w:val="30"/>
          <w:szCs w:val="30"/>
        </w:rPr>
        <w:t>“我的家乡徐州，是淮海战役的主战场。本次主题党日活动，我探访了淮海纪念塔，瞻仰了大量珍贵文物、文献、照片等资料，聆听了历史和革命先烈们的感人事迹，让我的思想受到极大的震撼。历史是最好的教科书，学习了解先辈们的革命历程和光辉业迹，激励我继续朝着中华民族伟大复兴的中国梦奋勇前进！”</w:t>
      </w:r>
      <w:r>
        <w:rPr>
          <w:rFonts w:ascii="仿宋" w:eastAsia="仿宋" w:hAnsi="仿宋" w:cs="仿宋" w:hint="eastAsia"/>
          <w:sz w:val="30"/>
          <w:szCs w:val="30"/>
        </w:rPr>
        <w:t>20</w:t>
      </w:r>
      <w:r>
        <w:rPr>
          <w:rFonts w:ascii="仿宋" w:eastAsia="仿宋" w:hAnsi="仿宋" w:cs="仿宋" w:hint="eastAsia"/>
          <w:sz w:val="30"/>
          <w:szCs w:val="30"/>
        </w:rPr>
        <w:t>室内</w:t>
      </w:r>
      <w:r>
        <w:rPr>
          <w:rFonts w:ascii="仿宋" w:eastAsia="仿宋" w:hAnsi="仿宋" w:cs="仿宋" w:hint="eastAsia"/>
          <w:sz w:val="30"/>
          <w:szCs w:val="30"/>
        </w:rPr>
        <w:t>1</w:t>
      </w:r>
      <w:r>
        <w:rPr>
          <w:rFonts w:ascii="仿宋" w:eastAsia="仿宋" w:hAnsi="仿宋" w:cs="仿宋" w:hint="eastAsia"/>
          <w:sz w:val="30"/>
          <w:szCs w:val="30"/>
        </w:rPr>
        <w:t>班的王艺霏同学如是说。</w:t>
      </w:r>
    </w:p>
    <w:p w14:paraId="0B695D9B" w14:textId="77777777" w:rsidR="0024088D" w:rsidRDefault="00D45F78">
      <w:pPr>
        <w:spacing w:line="560" w:lineRule="exact"/>
        <w:ind w:firstLineChars="200" w:firstLine="602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lastRenderedPageBreak/>
        <w:t>3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、祭先烈·接收红色洗礼</w:t>
      </w:r>
    </w:p>
    <w:p w14:paraId="6438C52B" w14:textId="77777777" w:rsidR="0024088D" w:rsidRDefault="00D45F78">
      <w:pPr>
        <w:spacing w:line="560" w:lineRule="exact"/>
        <w:ind w:firstLineChars="200" w:firstLine="420"/>
        <w:rPr>
          <w:rFonts w:ascii="仿宋" w:eastAsia="仿宋" w:hAnsi="仿宋" w:cs="仿宋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14D06" wp14:editId="3384D02C">
            <wp:simplePos x="0" y="0"/>
            <wp:positionH relativeFrom="column">
              <wp:posOffset>2289175</wp:posOffset>
            </wp:positionH>
            <wp:positionV relativeFrom="paragraph">
              <wp:posOffset>52705</wp:posOffset>
            </wp:positionV>
            <wp:extent cx="2784475" cy="1483360"/>
            <wp:effectExtent l="0" t="0" r="15875" b="2540"/>
            <wp:wrapTopAndBottom/>
            <wp:docPr id="4" name="图片 1" descr="WRHEUT[Y%1}FVU@@E9VOP`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WRHEUT[Y%1}FVU@@E9VOP`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932FE88" wp14:editId="045B5305">
            <wp:simplePos x="0" y="0"/>
            <wp:positionH relativeFrom="column">
              <wp:posOffset>161925</wp:posOffset>
            </wp:positionH>
            <wp:positionV relativeFrom="paragraph">
              <wp:posOffset>55245</wp:posOffset>
            </wp:positionV>
            <wp:extent cx="2135505" cy="1483995"/>
            <wp:effectExtent l="0" t="0" r="17145" b="1905"/>
            <wp:wrapTopAndBottom/>
            <wp:docPr id="5" name="图片 2" descr="微信图片_20220410105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微信图片_202204101051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30"/>
          <w:szCs w:val="30"/>
        </w:rPr>
        <w:t>4</w:t>
      </w:r>
      <w:r>
        <w:rPr>
          <w:rFonts w:ascii="仿宋" w:eastAsia="仿宋" w:hAnsi="仿宋" w:cs="仿宋" w:hint="eastAsia"/>
          <w:sz w:val="30"/>
          <w:szCs w:val="30"/>
        </w:rPr>
        <w:t>月</w:t>
      </w:r>
      <w:r>
        <w:rPr>
          <w:rFonts w:ascii="仿宋" w:eastAsia="仿宋" w:hAnsi="仿宋" w:cs="仿宋" w:hint="eastAsia"/>
          <w:sz w:val="30"/>
          <w:szCs w:val="30"/>
        </w:rPr>
        <w:t>5</w:t>
      </w:r>
      <w:r>
        <w:rPr>
          <w:rFonts w:ascii="仿宋" w:eastAsia="仿宋" w:hAnsi="仿宋" w:cs="仿宋" w:hint="eastAsia"/>
          <w:sz w:val="30"/>
          <w:szCs w:val="30"/>
        </w:rPr>
        <w:t>日，艺术学院团委组织学生在线上开展“云端祭先烈”活动。</w:t>
      </w:r>
      <w:r>
        <w:rPr>
          <w:rFonts w:ascii="仿宋" w:eastAsia="仿宋" w:hAnsi="仿宋" w:cs="仿宋" w:hint="eastAsia"/>
          <w:sz w:val="30"/>
          <w:szCs w:val="30"/>
        </w:rPr>
        <w:t>活动由院团委书记</w:t>
      </w:r>
      <w:r>
        <w:rPr>
          <w:rFonts w:ascii="仿宋" w:eastAsia="仿宋" w:hAnsi="仿宋" w:cs="仿宋" w:hint="eastAsia"/>
          <w:sz w:val="30"/>
          <w:szCs w:val="30"/>
        </w:rPr>
        <w:t>沈龙老师</w:t>
      </w:r>
      <w:r>
        <w:rPr>
          <w:rFonts w:ascii="仿宋" w:eastAsia="仿宋" w:hAnsi="仿宋" w:cs="仿宋" w:hint="eastAsia"/>
          <w:sz w:val="30"/>
          <w:szCs w:val="30"/>
        </w:rPr>
        <w:t>主持，首先他要求全体学生起立，</w:t>
      </w:r>
      <w:r>
        <w:rPr>
          <w:rFonts w:ascii="仿宋" w:eastAsia="仿宋" w:hAnsi="仿宋" w:cs="仿宋" w:hint="eastAsia"/>
          <w:sz w:val="30"/>
          <w:szCs w:val="30"/>
        </w:rPr>
        <w:t>带领学生们进行了“线上升旗仪式”，大家站在屏幕面前，对着国旗行注目礼。随后，</w:t>
      </w:r>
      <w:r>
        <w:rPr>
          <w:rFonts w:ascii="仿宋" w:eastAsia="仿宋" w:hAnsi="仿宋" w:cs="仿宋" w:hint="eastAsia"/>
          <w:sz w:val="30"/>
          <w:szCs w:val="30"/>
        </w:rPr>
        <w:t>多位学生党员分享了自己研究性学习的成果。多位革命</w:t>
      </w:r>
      <w:r>
        <w:rPr>
          <w:rFonts w:ascii="仿宋" w:eastAsia="仿宋" w:hAnsi="仿宋" w:cs="仿宋" w:hint="eastAsia"/>
          <w:sz w:val="30"/>
          <w:szCs w:val="30"/>
        </w:rPr>
        <w:t>先烈的故事</w:t>
      </w:r>
      <w:r>
        <w:rPr>
          <w:rFonts w:ascii="仿宋" w:eastAsia="仿宋" w:hAnsi="仿宋" w:cs="仿宋" w:hint="eastAsia"/>
          <w:sz w:val="30"/>
          <w:szCs w:val="30"/>
        </w:rPr>
        <w:t>感人至深</w:t>
      </w:r>
      <w:r>
        <w:rPr>
          <w:rFonts w:ascii="仿宋" w:eastAsia="仿宋" w:hAnsi="仿宋" w:cs="仿宋" w:hint="eastAsia"/>
          <w:sz w:val="30"/>
          <w:szCs w:val="30"/>
        </w:rPr>
        <w:t>，教育学生们铭记历史，继承先烈遗志，继续砥砺前行。</w:t>
      </w:r>
    </w:p>
    <w:p w14:paraId="70F0F5DC" w14:textId="77777777" w:rsidR="0024088D" w:rsidRDefault="00D45F78">
      <w:pPr>
        <w:spacing w:line="560" w:lineRule="exact"/>
        <w:ind w:firstLineChars="200" w:firstLine="602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4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、话初心·交流红色感言</w:t>
      </w:r>
    </w:p>
    <w:p w14:paraId="6714E0B2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“</w:t>
      </w:r>
      <w:r>
        <w:rPr>
          <w:rFonts w:ascii="仿宋" w:eastAsia="仿宋" w:hAnsi="仿宋" w:cs="仿宋" w:hint="eastAsia"/>
          <w:sz w:val="30"/>
          <w:szCs w:val="30"/>
        </w:rPr>
        <w:t>云端祭先烈</w:t>
      </w:r>
      <w:r>
        <w:rPr>
          <w:rFonts w:ascii="仿宋" w:eastAsia="仿宋" w:hAnsi="仿宋" w:cs="仿宋" w:hint="eastAsia"/>
          <w:sz w:val="30"/>
          <w:szCs w:val="30"/>
        </w:rPr>
        <w:t>”活动中，</w:t>
      </w:r>
      <w:r>
        <w:rPr>
          <w:rFonts w:ascii="仿宋" w:eastAsia="仿宋" w:hAnsi="仿宋" w:cs="仿宋" w:hint="eastAsia"/>
          <w:sz w:val="30"/>
          <w:szCs w:val="30"/>
        </w:rPr>
        <w:t>沈龙老师分享了短视频——清明节专题片《铭记，是为了更好的前行》。</w:t>
      </w:r>
      <w:r>
        <w:rPr>
          <w:rFonts w:ascii="仿宋" w:eastAsia="仿宋" w:hAnsi="仿宋" w:cs="仿宋" w:hint="eastAsia"/>
          <w:sz w:val="30"/>
          <w:szCs w:val="30"/>
        </w:rPr>
        <w:t>随后，沈龙老师以一名普通党员的身份进行了交流感言，他认为此次党日活动同学们的发言使他收获良多。他认为，新一代的青年</w:t>
      </w:r>
      <w:r>
        <w:rPr>
          <w:rFonts w:ascii="仿宋" w:eastAsia="仿宋" w:hAnsi="仿宋" w:cs="仿宋" w:hint="eastAsia"/>
          <w:sz w:val="30"/>
          <w:szCs w:val="30"/>
        </w:rPr>
        <w:t>要用坚定的信念和坚强的意志捍卫着烈士们的荣誉，用坚持不懈的努力传承烈士们的革命事业。要铭记历</w:t>
      </w:r>
      <w:r>
        <w:rPr>
          <w:rFonts w:ascii="仿宋" w:eastAsia="仿宋" w:hAnsi="仿宋" w:cs="仿宋" w:hint="eastAsia"/>
          <w:sz w:val="30"/>
          <w:szCs w:val="30"/>
        </w:rPr>
        <w:t>史，不仅要懂得幸福美好生活的来之不易，更要继承革命先烈遗志，积极树立社会主义核心价值观，刻苦学习，健康成长，勇做走在时代前面的奋进者、开拓者、奉献者。</w:t>
      </w:r>
      <w:r>
        <w:rPr>
          <w:rFonts w:ascii="仿宋" w:eastAsia="仿宋" w:hAnsi="仿宋" w:cs="仿宋" w:hint="eastAsia"/>
          <w:sz w:val="30"/>
          <w:szCs w:val="30"/>
        </w:rPr>
        <w:t>以此</w:t>
      </w:r>
      <w:r>
        <w:rPr>
          <w:rFonts w:ascii="仿宋" w:eastAsia="仿宋" w:hAnsi="仿宋" w:cs="仿宋" w:hint="eastAsia"/>
          <w:sz w:val="30"/>
          <w:szCs w:val="30"/>
        </w:rPr>
        <w:t>告慰所有近代以来，中国抗击外来侵略中，英勇牺牲的同胞们，告慰所有在为争取民族独立，人民解放和国家富强，人民幸福的伟大斗争中，英勇献身的同胞们。</w:t>
      </w:r>
    </w:p>
    <w:p w14:paraId="26FCFC89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最后，沈龙老师带领学生们全体起立，对着屏幕上的烈士纪</w:t>
      </w:r>
      <w:r>
        <w:rPr>
          <w:rFonts w:ascii="仿宋" w:eastAsia="仿宋" w:hAnsi="仿宋" w:cs="仿宋" w:hint="eastAsia"/>
          <w:sz w:val="30"/>
          <w:szCs w:val="30"/>
        </w:rPr>
        <w:lastRenderedPageBreak/>
        <w:t>念碑默哀。</w:t>
      </w:r>
    </w:p>
    <w:p w14:paraId="5270CE83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3E8C8F5A" wp14:editId="316453CD">
            <wp:simplePos x="0" y="0"/>
            <wp:positionH relativeFrom="column">
              <wp:posOffset>2924810</wp:posOffset>
            </wp:positionH>
            <wp:positionV relativeFrom="paragraph">
              <wp:posOffset>275590</wp:posOffset>
            </wp:positionV>
            <wp:extent cx="2251075" cy="1756410"/>
            <wp:effectExtent l="0" t="0" r="15875" b="15240"/>
            <wp:wrapSquare wrapText="bothSides"/>
            <wp:docPr id="7" name="图片 7" descr="167947762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9477626325"/>
                    <pic:cNvPicPr>
                      <a:picLocks noChangeAspect="1"/>
                    </pic:cNvPicPr>
                  </pic:nvPicPr>
                  <pic:blipFill>
                    <a:blip r:embed="rId12"/>
                    <a:srcRect t="47044" b="139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b/>
          <w:bCs/>
          <w:sz w:val="30"/>
          <w:szCs w:val="30"/>
        </w:rPr>
        <w:t>5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、传薪火·弘扬红色文化</w:t>
      </w:r>
    </w:p>
    <w:p w14:paraId="4CAF6103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活动后，</w:t>
      </w:r>
      <w:r>
        <w:rPr>
          <w:rFonts w:ascii="仿宋" w:eastAsia="仿宋" w:hAnsi="仿宋" w:cs="仿宋" w:hint="eastAsia"/>
          <w:sz w:val="30"/>
          <w:szCs w:val="30"/>
        </w:rPr>
        <w:t>学院新媒体将同学们的研究性学习成果整理成为系列推文，在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微信公众号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平台上进行推送，将红色文化传播给更多的学生青年</w:t>
      </w:r>
      <w:r>
        <w:rPr>
          <w:rFonts w:ascii="仿宋" w:eastAsia="仿宋" w:hAnsi="仿宋" w:cs="仿宋" w:hint="eastAsia"/>
          <w:sz w:val="30"/>
          <w:szCs w:val="30"/>
        </w:rPr>
        <w:t>。</w:t>
      </w:r>
    </w:p>
    <w:p w14:paraId="7F299FBB" w14:textId="77777777" w:rsidR="0024088D" w:rsidRDefault="00D45F78">
      <w:pPr>
        <w:numPr>
          <w:ilvl w:val="0"/>
          <w:numId w:val="1"/>
        </w:numPr>
        <w:spacing w:line="56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活动特色及主要成效</w:t>
      </w:r>
    </w:p>
    <w:p w14:paraId="7AE1BB7F" w14:textId="77777777" w:rsidR="0024088D" w:rsidRDefault="00D45F78">
      <w:pPr>
        <w:spacing w:line="560" w:lineRule="exact"/>
        <w:ind w:firstLineChars="200" w:firstLine="602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1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、红色</w:t>
      </w:r>
      <w:proofErr w:type="gramStart"/>
      <w:r>
        <w:rPr>
          <w:rFonts w:ascii="仿宋" w:eastAsia="仿宋" w:hAnsi="仿宋" w:cs="仿宋" w:hint="eastAsia"/>
          <w:b/>
          <w:bCs/>
          <w:sz w:val="30"/>
          <w:szCs w:val="30"/>
        </w:rPr>
        <w:t>研</w:t>
      </w:r>
      <w:proofErr w:type="gramEnd"/>
      <w:r>
        <w:rPr>
          <w:rFonts w:ascii="仿宋" w:eastAsia="仿宋" w:hAnsi="仿宋" w:cs="仿宋" w:hint="eastAsia"/>
          <w:b/>
          <w:bCs/>
          <w:sz w:val="30"/>
          <w:szCs w:val="30"/>
        </w:rPr>
        <w:t>学·创新党日活动形式</w:t>
      </w:r>
    </w:p>
    <w:p w14:paraId="40E2ED00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本次党日活动根据现实情况灵活开展，依托学生家乡的革命遗址、红色展馆等红色教育基地开展红色研究性学习，通过实践走访、查阅资料等方式，回顾红色故事，重温光辉历史，教育引导广大团员、党员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感悟感悟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思想伟力、不断砥砺前行。通过亲耳听、亲眼看、亲身悟，让党史教育入脑入心。</w:t>
      </w:r>
    </w:p>
    <w:p w14:paraId="5CAAE833" w14:textId="77777777" w:rsidR="0024088D" w:rsidRDefault="00D45F78">
      <w:pPr>
        <w:spacing w:line="560" w:lineRule="exact"/>
        <w:ind w:firstLineChars="200" w:firstLine="602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2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、</w:t>
      </w:r>
      <w:r>
        <w:rPr>
          <w:rFonts w:ascii="仿宋" w:eastAsia="仿宋" w:hAnsi="仿宋" w:cs="仿宋"/>
          <w:b/>
          <w:bCs/>
          <w:sz w:val="30"/>
          <w:szCs w:val="30"/>
        </w:rPr>
        <w:t>党</w:t>
      </w:r>
      <w:r>
        <w:rPr>
          <w:rFonts w:ascii="仿宋" w:eastAsia="仿宋" w:hAnsi="仿宋" w:cs="仿宋" w:hint="eastAsia"/>
          <w:b/>
          <w:bCs/>
          <w:sz w:val="30"/>
          <w:szCs w:val="30"/>
        </w:rPr>
        <w:t>团共建·中心工作再谱新章</w:t>
      </w:r>
    </w:p>
    <w:p w14:paraId="239AC625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以党建带团建，推动党建工作和团建工作同步发展，带动广大青年团员坚毅前行的奋进之力，将为学校高质量发展提供源源不断的动力。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</w:rPr>
        <w:t>通过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  <w:lang w:eastAsia="zh-Hans"/>
        </w:rPr>
        <w:t>教师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</w:rPr>
        <w:t>引导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  <w:lang w:eastAsia="zh-Hans"/>
        </w:rPr>
        <w:t>学生</w:t>
      </w:r>
      <w:r>
        <w:rPr>
          <w:rFonts w:ascii="仿宋" w:eastAsia="仿宋" w:hAnsi="仿宋" w:cs="仿宋"/>
          <w:color w:val="000000"/>
          <w:sz w:val="30"/>
          <w:szCs w:val="30"/>
          <w:shd w:val="clear" w:color="auto" w:fill="FFFFFF"/>
          <w:lang w:eastAsia="zh-Hans"/>
        </w:rPr>
        <w:t>，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</w:rPr>
        <w:t>培育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  <w:lang w:eastAsia="zh-Hans"/>
        </w:rPr>
        <w:t>学生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</w:rPr>
        <w:t>自学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  <w:lang w:eastAsia="zh-Hans"/>
        </w:rPr>
        <w:t>能力</w:t>
      </w:r>
      <w:r>
        <w:rPr>
          <w:rFonts w:ascii="仿宋" w:eastAsia="仿宋" w:hAnsi="仿宋" w:cs="仿宋"/>
          <w:color w:val="000000"/>
          <w:sz w:val="30"/>
          <w:szCs w:val="30"/>
          <w:shd w:val="clear" w:color="auto" w:fill="FFFFFF"/>
          <w:lang w:eastAsia="zh-Hans"/>
        </w:rPr>
        <w:t>、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</w:rPr>
        <w:t>表达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  <w:lang w:eastAsia="zh-Hans"/>
        </w:rPr>
        <w:t>能力</w:t>
      </w:r>
      <w:r>
        <w:rPr>
          <w:rFonts w:ascii="仿宋" w:eastAsia="仿宋" w:hAnsi="仿宋" w:cs="仿宋" w:hint="eastAsia"/>
          <w:color w:val="000000"/>
          <w:sz w:val="30"/>
          <w:szCs w:val="30"/>
          <w:shd w:val="clear" w:color="auto" w:fill="FFFFFF"/>
        </w:rPr>
        <w:t>，</w:t>
      </w:r>
      <w:r>
        <w:rPr>
          <w:rFonts w:ascii="仿宋" w:eastAsia="仿宋" w:hAnsi="仿宋" w:cs="仿宋" w:hint="eastAsia"/>
          <w:sz w:val="30"/>
          <w:szCs w:val="30"/>
        </w:rPr>
        <w:t>引</w:t>
      </w:r>
      <w:r>
        <w:rPr>
          <w:rFonts w:ascii="仿宋" w:eastAsia="仿宋" w:hAnsi="仿宋" w:cs="仿宋" w:hint="eastAsia"/>
          <w:sz w:val="30"/>
          <w:szCs w:val="30"/>
        </w:rPr>
        <w:t>导</w:t>
      </w:r>
      <w:r>
        <w:rPr>
          <w:rFonts w:ascii="仿宋" w:eastAsia="仿宋" w:hAnsi="仿宋" w:cs="仿宋" w:hint="eastAsia"/>
          <w:sz w:val="30"/>
          <w:szCs w:val="30"/>
        </w:rPr>
        <w:t>学生自觉接受</w:t>
      </w:r>
      <w:r>
        <w:rPr>
          <w:rFonts w:ascii="仿宋" w:eastAsia="仿宋" w:hAnsi="仿宋" w:cs="仿宋" w:hint="eastAsia"/>
          <w:sz w:val="30"/>
          <w:szCs w:val="30"/>
        </w:rPr>
        <w:t>红色</w:t>
      </w:r>
      <w:r>
        <w:rPr>
          <w:rFonts w:ascii="仿宋" w:eastAsia="仿宋" w:hAnsi="仿宋" w:cs="仿宋" w:hint="eastAsia"/>
          <w:sz w:val="30"/>
          <w:szCs w:val="30"/>
        </w:rPr>
        <w:t>文化的熏陶，深入学习党史知识，坚定理想信念，把握正确航向，为中华民族伟大复兴贡献自己的力量。</w:t>
      </w:r>
    </w:p>
    <w:p w14:paraId="03B03636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t>参与本次活动的</w:t>
      </w:r>
      <w:r>
        <w:rPr>
          <w:rFonts w:ascii="仿宋" w:eastAsia="仿宋" w:hAnsi="仿宋" w:cs="仿宋" w:hint="eastAsia"/>
          <w:sz w:val="30"/>
          <w:szCs w:val="30"/>
        </w:rPr>
        <w:t>31</w:t>
      </w:r>
      <w:r>
        <w:rPr>
          <w:rFonts w:ascii="仿宋" w:eastAsia="仿宋" w:hAnsi="仿宋" w:cs="仿宋" w:hint="eastAsia"/>
          <w:sz w:val="30"/>
          <w:szCs w:val="30"/>
        </w:rPr>
        <w:t>名毕业生党员，发表省级论文</w:t>
      </w:r>
      <w:r>
        <w:rPr>
          <w:rFonts w:ascii="仿宋" w:eastAsia="仿宋" w:hAnsi="仿宋" w:cs="仿宋" w:hint="eastAsia"/>
          <w:sz w:val="30"/>
          <w:szCs w:val="30"/>
        </w:rPr>
        <w:t>4</w:t>
      </w:r>
      <w:r>
        <w:rPr>
          <w:rFonts w:ascii="仿宋" w:eastAsia="仿宋" w:hAnsi="仿宋" w:cs="仿宋" w:hint="eastAsia"/>
          <w:sz w:val="30"/>
          <w:szCs w:val="30"/>
        </w:rPr>
        <w:t>篇，成功申请实用新型专利</w:t>
      </w:r>
      <w:r>
        <w:rPr>
          <w:rFonts w:ascii="仿宋" w:eastAsia="仿宋" w:hAnsi="仿宋" w:cs="仿宋" w:hint="eastAsia"/>
          <w:sz w:val="30"/>
          <w:szCs w:val="30"/>
        </w:rPr>
        <w:t>2</w:t>
      </w:r>
      <w:r>
        <w:rPr>
          <w:rFonts w:ascii="仿宋" w:eastAsia="仿宋" w:hAnsi="仿宋" w:cs="仿宋" w:hint="eastAsia"/>
          <w:sz w:val="30"/>
          <w:szCs w:val="30"/>
        </w:rPr>
        <w:t>项，</w:t>
      </w:r>
      <w:r>
        <w:rPr>
          <w:rFonts w:ascii="仿宋" w:eastAsia="仿宋" w:hAnsi="仿宋" w:cs="仿宋" w:hint="eastAsia"/>
          <w:sz w:val="30"/>
          <w:szCs w:val="30"/>
        </w:rPr>
        <w:t>14</w:t>
      </w:r>
      <w:r>
        <w:rPr>
          <w:rFonts w:ascii="仿宋" w:eastAsia="仿宋" w:hAnsi="仿宋" w:cs="仿宋" w:hint="eastAsia"/>
          <w:sz w:val="30"/>
          <w:szCs w:val="30"/>
        </w:rPr>
        <w:t>人顺利通过</w:t>
      </w:r>
      <w:proofErr w:type="gramStart"/>
      <w:r>
        <w:rPr>
          <w:rFonts w:ascii="仿宋" w:eastAsia="仿宋" w:hAnsi="仿宋" w:cs="仿宋" w:hint="eastAsia"/>
          <w:sz w:val="30"/>
          <w:szCs w:val="30"/>
        </w:rPr>
        <w:t>转本考试</w:t>
      </w:r>
      <w:proofErr w:type="gramEnd"/>
      <w:r>
        <w:rPr>
          <w:rFonts w:ascii="仿宋" w:eastAsia="仿宋" w:hAnsi="仿宋" w:cs="仿宋" w:hint="eastAsia"/>
          <w:sz w:val="30"/>
          <w:szCs w:val="30"/>
        </w:rPr>
        <w:t>，进入本科学校学习。</w:t>
      </w:r>
    </w:p>
    <w:p w14:paraId="1A1C7502" w14:textId="77777777" w:rsidR="0024088D" w:rsidRDefault="00D45F78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四、经验与启示</w:t>
      </w:r>
    </w:p>
    <w:p w14:paraId="50C19AD4" w14:textId="77777777" w:rsidR="0024088D" w:rsidRDefault="00D45F78">
      <w:pPr>
        <w:adjustRightInd w:val="0"/>
        <w:snapToGrid w:val="0"/>
        <w:spacing w:line="560" w:lineRule="exact"/>
        <w:ind w:firstLineChars="200" w:firstLine="602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</w:rPr>
        <w:lastRenderedPageBreak/>
        <w:t>1</w:t>
      </w:r>
      <w:r>
        <w:rPr>
          <w:rFonts w:ascii="仿宋" w:eastAsia="仿宋" w:hAnsi="仿宋"/>
          <w:b/>
          <w:bCs/>
          <w:sz w:val="30"/>
          <w:szCs w:val="30"/>
        </w:rPr>
        <w:t>、</w:t>
      </w:r>
      <w:r>
        <w:rPr>
          <w:rFonts w:ascii="仿宋" w:eastAsia="仿宋" w:hAnsi="仿宋" w:hint="eastAsia"/>
          <w:b/>
          <w:bCs/>
          <w:sz w:val="30"/>
          <w:szCs w:val="30"/>
        </w:rPr>
        <w:t>以党建带团建·增强辐射力度</w:t>
      </w:r>
    </w:p>
    <w:p w14:paraId="2E5D8D56" w14:textId="77777777" w:rsidR="0024088D" w:rsidRDefault="00D45F78">
      <w:pPr>
        <w:adjustRightInd w:val="0"/>
        <w:snapToGrid w:val="0"/>
        <w:spacing w:line="560" w:lineRule="exact"/>
        <w:ind w:firstLineChars="200" w:firstLine="600"/>
        <w:rPr>
          <w:rFonts w:ascii="仿宋" w:eastAsia="仿宋" w:hAnsi="仿宋"/>
          <w:sz w:val="30"/>
          <w:szCs w:val="30"/>
          <w:highlight w:val="yellow"/>
        </w:rPr>
      </w:pPr>
      <w:r>
        <w:rPr>
          <w:rFonts w:ascii="仿宋" w:eastAsia="仿宋" w:hAnsi="仿宋" w:hint="eastAsia"/>
          <w:sz w:val="30"/>
          <w:szCs w:val="30"/>
          <w:lang w:eastAsia="zh-Hans"/>
        </w:rPr>
        <w:t>通过</w:t>
      </w:r>
      <w:r>
        <w:rPr>
          <w:rFonts w:ascii="仿宋" w:eastAsia="仿宋" w:hAnsi="仿宋" w:hint="eastAsia"/>
          <w:sz w:val="30"/>
          <w:szCs w:val="30"/>
        </w:rPr>
        <w:t>“以党建带团建”</w:t>
      </w:r>
      <w:r>
        <w:rPr>
          <w:rFonts w:ascii="仿宋" w:eastAsia="仿宋" w:hAnsi="仿宋" w:hint="eastAsia"/>
          <w:sz w:val="30"/>
          <w:szCs w:val="30"/>
          <w:lang w:eastAsia="zh-Hans"/>
        </w:rPr>
        <w:t>的形式，将</w:t>
      </w:r>
      <w:r>
        <w:rPr>
          <w:rFonts w:ascii="仿宋" w:eastAsia="仿宋" w:hAnsi="仿宋" w:hint="eastAsia"/>
          <w:sz w:val="30"/>
          <w:szCs w:val="30"/>
        </w:rPr>
        <w:t>学生</w:t>
      </w:r>
      <w:r>
        <w:rPr>
          <w:rFonts w:ascii="仿宋" w:eastAsia="仿宋" w:hAnsi="仿宋" w:hint="eastAsia"/>
          <w:sz w:val="30"/>
          <w:szCs w:val="30"/>
          <w:lang w:eastAsia="zh-Hans"/>
        </w:rPr>
        <w:t>支部主题党日活动扩展到</w:t>
      </w:r>
      <w:r>
        <w:rPr>
          <w:rFonts w:ascii="仿宋" w:eastAsia="仿宋" w:hAnsi="仿宋" w:hint="eastAsia"/>
          <w:sz w:val="30"/>
          <w:szCs w:val="30"/>
        </w:rPr>
        <w:t>学生团员群体</w:t>
      </w:r>
      <w:r>
        <w:rPr>
          <w:rFonts w:ascii="仿宋" w:eastAsia="仿宋" w:hAnsi="仿宋" w:hint="eastAsia"/>
          <w:sz w:val="30"/>
          <w:szCs w:val="30"/>
          <w:lang w:eastAsia="zh-Hans"/>
        </w:rPr>
        <w:t>，通过形式多样的活动辐射影响，让党性教育潜移默化，吸引、增进青年</w:t>
      </w:r>
      <w:r>
        <w:rPr>
          <w:rFonts w:ascii="仿宋" w:eastAsia="仿宋" w:hAnsi="仿宋" w:hint="eastAsia"/>
          <w:sz w:val="30"/>
          <w:szCs w:val="30"/>
        </w:rPr>
        <w:t>团员</w:t>
      </w:r>
      <w:r>
        <w:rPr>
          <w:rFonts w:ascii="仿宋" w:eastAsia="仿宋" w:hAnsi="仿宋" w:hint="eastAsia"/>
          <w:sz w:val="30"/>
          <w:szCs w:val="30"/>
          <w:lang w:eastAsia="zh-Hans"/>
        </w:rPr>
        <w:t>向党组织靠拢的意识。强化</w:t>
      </w:r>
      <w:r>
        <w:rPr>
          <w:rFonts w:ascii="仿宋" w:eastAsia="仿宋" w:hAnsi="仿宋" w:hint="eastAsia"/>
          <w:sz w:val="30"/>
          <w:szCs w:val="30"/>
        </w:rPr>
        <w:t>党</w:t>
      </w:r>
      <w:r>
        <w:rPr>
          <w:rFonts w:ascii="仿宋" w:eastAsia="仿宋" w:hAnsi="仿宋" w:hint="eastAsia"/>
          <w:sz w:val="30"/>
          <w:szCs w:val="30"/>
          <w:lang w:eastAsia="zh-Hans"/>
        </w:rPr>
        <w:t>组织的引领力、组织力和服务力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5603D94F" w14:textId="77777777" w:rsidR="0024088D" w:rsidRDefault="00D45F78">
      <w:pPr>
        <w:adjustRightInd w:val="0"/>
        <w:snapToGrid w:val="0"/>
        <w:spacing w:line="560" w:lineRule="exact"/>
        <w:ind w:firstLineChars="200" w:firstLine="602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b/>
          <w:bCs/>
          <w:sz w:val="30"/>
          <w:szCs w:val="30"/>
          <w:lang w:eastAsia="zh-Hans"/>
        </w:rPr>
        <w:t>2</w:t>
      </w:r>
      <w:r>
        <w:rPr>
          <w:rFonts w:ascii="仿宋" w:eastAsia="仿宋" w:hAnsi="仿宋"/>
          <w:b/>
          <w:bCs/>
          <w:sz w:val="30"/>
          <w:szCs w:val="30"/>
          <w:lang w:eastAsia="zh-Hans"/>
        </w:rPr>
        <w:t>、</w:t>
      </w:r>
      <w:r>
        <w:rPr>
          <w:rFonts w:ascii="仿宋" w:eastAsia="仿宋" w:hAnsi="仿宋" w:hint="eastAsia"/>
          <w:b/>
          <w:bCs/>
          <w:sz w:val="30"/>
          <w:szCs w:val="30"/>
        </w:rPr>
        <w:t>焕新教学理念</w:t>
      </w:r>
      <w:r>
        <w:rPr>
          <w:rFonts w:ascii="仿宋" w:eastAsia="仿宋" w:hAnsi="仿宋" w:hint="eastAsia"/>
          <w:b/>
          <w:bCs/>
          <w:sz w:val="30"/>
          <w:szCs w:val="30"/>
        </w:rPr>
        <w:t>·</w:t>
      </w:r>
      <w:r>
        <w:rPr>
          <w:rFonts w:ascii="仿宋" w:eastAsia="仿宋" w:hAnsi="仿宋" w:hint="eastAsia"/>
          <w:b/>
          <w:bCs/>
          <w:sz w:val="30"/>
          <w:szCs w:val="30"/>
        </w:rPr>
        <w:t>创新思政教育</w:t>
      </w:r>
    </w:p>
    <w:p w14:paraId="6CB486F6" w14:textId="77777777" w:rsidR="0024088D" w:rsidRDefault="00D45F78">
      <w:pPr>
        <w:adjustRightInd w:val="0"/>
        <w:snapToGrid w:val="0"/>
        <w:spacing w:line="560" w:lineRule="exact"/>
        <w:ind w:firstLineChars="200" w:firstLine="600"/>
        <w:rPr>
          <w:rFonts w:ascii="仿宋" w:eastAsia="仿宋" w:hAnsi="仿宋" w:cs="仿宋"/>
          <w:sz w:val="30"/>
          <w:szCs w:val="30"/>
          <w:shd w:val="clear" w:color="auto" w:fill="FFFFFF"/>
        </w:rPr>
      </w:pP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以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实践</w:t>
      </w:r>
      <w:proofErr w:type="gramStart"/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研</w:t>
      </w:r>
      <w:proofErr w:type="gramEnd"/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学作为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思想政治教育新载体。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  <w:lang w:eastAsia="zh-Hans"/>
        </w:rPr>
        <w:t>努力打造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灵活丰富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  <w:lang w:eastAsia="zh-Hans"/>
        </w:rPr>
        <w:t>的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思政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  <w:lang w:eastAsia="zh-Hans"/>
        </w:rPr>
        <w:t>教学模式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，将思政工作贯穿到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学生的生活与实践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  <w:lang w:eastAsia="zh-Hans"/>
        </w:rPr>
        <w:t>中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去</w:t>
      </w:r>
      <w:r>
        <w:rPr>
          <w:rFonts w:ascii="仿宋" w:eastAsia="仿宋" w:hAnsi="仿宋" w:cs="仿宋"/>
          <w:color w:val="191919"/>
          <w:sz w:val="30"/>
          <w:szCs w:val="30"/>
          <w:shd w:val="clear" w:color="auto" w:fill="FFFFFF"/>
          <w:lang w:eastAsia="zh-Hans"/>
        </w:rPr>
        <w:t>，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引导学生在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行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中学、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学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中思，学会用耳倾听，用眼观察，用心感受，传承中华传统美德，感受革命光荣历史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，</w:t>
      </w:r>
      <w:r>
        <w:rPr>
          <w:rFonts w:ascii="仿宋" w:eastAsia="仿宋" w:hAnsi="仿宋" w:cs="仿宋" w:hint="eastAsia"/>
          <w:color w:val="191919"/>
          <w:sz w:val="30"/>
          <w:szCs w:val="30"/>
          <w:shd w:val="clear" w:color="auto" w:fill="FFFFFF"/>
        </w:rPr>
        <w:t>在丰富的史料中真切体会和亲身感悟到中国共产党为什么“能”、马克思主义为什么“行”、中国特色社会主义为什么“好”等重大问题的精神密码所在。</w:t>
      </w:r>
    </w:p>
    <w:p w14:paraId="64AA6E58" w14:textId="77777777" w:rsidR="0024088D" w:rsidRDefault="0024088D"/>
    <w:sectPr w:rsidR="0024088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F5709" w14:textId="77777777" w:rsidR="00D45F78" w:rsidRDefault="00D45F78">
      <w:r>
        <w:separator/>
      </w:r>
    </w:p>
  </w:endnote>
  <w:endnote w:type="continuationSeparator" w:id="0">
    <w:p w14:paraId="77F07FA9" w14:textId="77777777" w:rsidR="00D45F78" w:rsidRDefault="00D4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E1F85" w14:textId="77777777" w:rsidR="0024088D" w:rsidRDefault="00D45F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EB0CE" wp14:editId="0931BF9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905EF2" w14:textId="77777777" w:rsidR="0024088D" w:rsidRDefault="00D45F7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EB0C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4905EF2" w14:textId="77777777" w:rsidR="0024088D" w:rsidRDefault="00D45F7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95C7" w14:textId="77777777" w:rsidR="00D45F78" w:rsidRDefault="00D45F78">
      <w:r>
        <w:separator/>
      </w:r>
    </w:p>
  </w:footnote>
  <w:footnote w:type="continuationSeparator" w:id="0">
    <w:p w14:paraId="6E4E313F" w14:textId="77777777" w:rsidR="00D45F78" w:rsidRDefault="00D45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30BF" w14:textId="77777777" w:rsidR="0024088D" w:rsidRDefault="00D45F78">
    <w:pPr>
      <w:pStyle w:val="a4"/>
      <w:jc w:val="both"/>
    </w:pPr>
    <w:r>
      <w:rPr>
        <w:rFonts w:hint="eastAsia"/>
      </w:rPr>
      <w:t>艺术学院：</w:t>
    </w:r>
    <w:r>
      <w:rPr>
        <w:rFonts w:hint="eastAsia"/>
      </w:rPr>
      <w:t>20</w:t>
    </w:r>
    <w:r>
      <w:t>2</w:t>
    </w:r>
    <w:r>
      <w:rPr>
        <w:rFonts w:hint="eastAsia"/>
      </w:rPr>
      <w:t>2</w:t>
    </w:r>
    <w:r>
      <w:rPr>
        <w:rFonts w:hint="eastAsia"/>
      </w:rPr>
      <w:t>年度校优秀党日活动申报材料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D3FFB"/>
    <w:multiLevelType w:val="singleLevel"/>
    <w:tmpl w:val="C7ED3FFB"/>
    <w:lvl w:ilvl="0">
      <w:start w:val="1"/>
      <w:numFmt w:val="chineseCounting"/>
      <w:suff w:val="nothing"/>
      <w:lvlText w:val="%1、"/>
      <w:lvlJc w:val="left"/>
      <w:rPr>
        <w:rFonts w:ascii="黑体" w:eastAsia="黑体" w:hAnsi="黑体" w:cs="黑体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c0MGIwZWJiYjk4YTM3ODRkOGUwY2IyOTJlN2FhOTQifQ=="/>
  </w:docVars>
  <w:rsids>
    <w:rsidRoot w:val="16CF67A8"/>
    <w:rsid w:val="FFFEEC69"/>
    <w:rsid w:val="0024088D"/>
    <w:rsid w:val="00546651"/>
    <w:rsid w:val="00D45F78"/>
    <w:rsid w:val="02104022"/>
    <w:rsid w:val="085377BA"/>
    <w:rsid w:val="12446C1C"/>
    <w:rsid w:val="16CF67A8"/>
    <w:rsid w:val="1D470216"/>
    <w:rsid w:val="1D984053"/>
    <w:rsid w:val="1E3A6E90"/>
    <w:rsid w:val="20310654"/>
    <w:rsid w:val="252E63EA"/>
    <w:rsid w:val="271B2EFA"/>
    <w:rsid w:val="29E3616A"/>
    <w:rsid w:val="2DF91C8B"/>
    <w:rsid w:val="2E002AF4"/>
    <w:rsid w:val="313D3069"/>
    <w:rsid w:val="38207769"/>
    <w:rsid w:val="3FCF94C9"/>
    <w:rsid w:val="3FD1DA61"/>
    <w:rsid w:val="44E71940"/>
    <w:rsid w:val="45EC652F"/>
    <w:rsid w:val="4D4E118A"/>
    <w:rsid w:val="52C6069C"/>
    <w:rsid w:val="5B1C361D"/>
    <w:rsid w:val="5F65691A"/>
    <w:rsid w:val="60C04B65"/>
    <w:rsid w:val="6A2046BD"/>
    <w:rsid w:val="6EFB23BF"/>
    <w:rsid w:val="6FEBA03E"/>
    <w:rsid w:val="7232BFAE"/>
    <w:rsid w:val="769042F1"/>
    <w:rsid w:val="7BBE4571"/>
    <w:rsid w:val="7DF07C59"/>
    <w:rsid w:val="96D9245A"/>
    <w:rsid w:val="AEFF55E6"/>
    <w:rsid w:val="AF3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062288"/>
  <w15:docId w15:val="{CBD8DC4B-8CB5-42AC-971C-E97086B4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customStyle="1" w:styleId="10">
    <w:name w:val="标题 1 字符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曾珠亚岚</dc:creator>
  <cp:lastModifiedBy>h nh</cp:lastModifiedBy>
  <cp:revision>2</cp:revision>
  <dcterms:created xsi:type="dcterms:W3CDTF">2023-03-23T06:22:00Z</dcterms:created>
  <dcterms:modified xsi:type="dcterms:W3CDTF">2023-03-23T06:22:00Z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39651AEE386F4B88863DF2BC0D192135</vt:lpwstr>
  </property>
</Properties>
</file>