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0"/>
      </w:pPr>
    </w:p>
    <w:p>
      <w:pPr>
        <w:spacing w:before="0" w:after="80"/>
        <w:jc w:val="center"/>
      </w:pPr>
      <w:r>
        <w:rPr>
          <w:rFonts w:ascii="Arial" w:cs="Arial" w:eastAsia="Arial" w:hAnsi="Arial"/>
          <w:b/>
          <w:bCs/>
          <w:color w:val="1A5276"/>
          <w:sz w:val="56"/>
          <w:szCs w:val="56"/>
        </w:rPr>
        <w:t xml:space="preserve">ShieldAI Scanner</w:t>
      </w:r>
    </w:p>
    <w:p>
      <w:pPr>
        <w:spacing w:before="0" w:after="60"/>
        <w:jc w:val="center"/>
      </w:pPr>
      <w:r>
        <w:rPr>
          <w:rFonts w:ascii="Arial" w:cs="Arial" w:eastAsia="Arial" w:hAnsi="Arial"/>
          <w:color w:val="566573"/>
          <w:sz w:val="36"/>
          <w:szCs w:val="36"/>
        </w:rPr>
        <w:t xml:space="preserve">Documentation des Poids de Vulnérabilités</w:t>
      </w:r>
    </w:p>
    <w:p>
      <w:pPr>
        <w:spacing w:before="0" w:after="40"/>
        <w:jc w:val="center"/>
      </w:pPr>
      <w:r>
        <w:rPr>
          <w:rFonts w:ascii="Arial" w:cs="Arial" w:eastAsia="Arial" w:hAnsi="Arial"/>
          <w:i/>
          <w:iCs/>
          <w:color w:val="566573"/>
          <w:sz w:val="22"/>
          <w:szCs w:val="22"/>
        </w:rPr>
        <w:t xml:space="preserve">Version 3.0.0  —  2026-03-14</w:t>
      </w:r>
    </w:p>
    <w:p>
      <w:pPr>
        <w:spacing w:before="0" w:after="60"/>
      </w:pPr>
    </w:p>
    <w:p>
      <w:pPr>
        <w:spacing w:before="0" w:after="0"/>
        <w:jc w:val="center"/>
      </w:pPr>
      <w:r>
        <w:rPr>
          <w:rFonts w:ascii="Arial" w:cs="Arial" w:eastAsia="Arial" w:hAnsi="Arial"/>
          <w:color w:val="566573"/>
          <w:sz w:val="20"/>
          <w:szCs w:val="20"/>
        </w:rPr>
        <w:t xml:space="preserve">Auteur : Samuel - ShieldAI</w:t>
      </w:r>
    </w:p>
    <w:p>
      <w:pPr>
        <w:spacing w:before="0" w:after="400"/>
      </w:pPr>
    </w:p>
    <w:p>
      <w:pPr>
        <w:pStyle w:val="Heading1"/>
        <w:pBdr>
          <w:bottom w:val="single" w:color="1A5276" w:sz="8" w:space="4"/>
        </w:pBdr>
        <w:spacing w:before="320" w:after="160"/>
      </w:pPr>
      <w:r>
        <w:rPr>
          <w:rFonts w:ascii="Arial" w:cs="Arial" w:eastAsia="Arial" w:hAnsi="Arial"/>
          <w:b/>
          <w:bCs/>
          <w:color w:val="1A5276"/>
          <w:sz w:val="32"/>
          <w:szCs w:val="32"/>
        </w:rPr>
        <w:t xml:space="preserve">1. Vue d'Ensemble</w:t>
      </w:r>
    </w:p>
    <w:p>
      <w:pPr>
        <w:spacing w:before="60" w:after="60"/>
      </w:pPr>
      <w:r>
        <w:rPr>
          <w:rFonts w:ascii="Arial" w:cs="Arial" w:eastAsia="Arial" w:hAnsi="Arial"/>
          <w:color w:val="1C2833"/>
          <w:sz w:val="20"/>
          <w:szCs w:val="20"/>
        </w:rPr>
        <w:t xml:space="preserve">Les poids permettent de calculer un score de confiance pour déterminer si une vulnérabilité est présente dans la cible analysée. Chaque vulnérabilité dispose d'un vecteur de 5 poids calibrés selon l'impact réel, l'exploitabilité, la prévalence et la fiabilité de détection.</w:t>
      </w:r>
    </w:p>
    <w:p>
      <w:pPr>
        <w:spacing w:before="0" w:after="100"/>
      </w:pPr>
    </w:p>
    <w:p>
      <w:pPr>
        <w:pStyle w:val="Heading2"/>
        <w:spacing w:before="240" w:after="100"/>
      </w:pPr>
      <w:r>
        <w:rPr>
          <w:rFonts w:ascii="Arial" w:cs="Arial" w:eastAsia="Arial" w:hAnsi="Arial"/>
          <w:b/>
          <w:bCs/>
          <w:color w:val="1A5276"/>
          <w:sz w:val="26"/>
          <w:szCs w:val="26"/>
        </w:rPr>
        <w:t xml:space="preserve">Format des poids</w:t>
      </w:r>
    </w:p>
    <w:p>
      <w:pPr>
        <w:spacing w:before="60" w:after="60"/>
      </w:pPr>
      <w:r>
        <w:rPr>
          <w:rFonts w:ascii="Arial" w:cs="Arial" w:eastAsia="Arial" w:hAnsi="Arial"/>
          <w:b/>
          <w:bCs/>
          <w:color w:val="1C2833"/>
          <w:sz w:val="20"/>
          <w:szCs w:val="20"/>
        </w:rPr>
        <w:t xml:space="preserve">Format : </w:t>
      </w:r>
      <w:r>
        <w:rPr>
          <w:rFonts w:ascii="Arial" w:cs="Arial" w:eastAsia="Arial" w:hAnsi="Arial"/>
          <w:color w:val="1C2833"/>
          <w:sz w:val="20"/>
          <w:szCs w:val="20"/>
        </w:rPr>
        <w:t xml:space="preserve">[Indicators, Status Code, Delay, Headers, Body Size]</w:t>
      </w:r>
    </w:p>
    <w:p>
      <w:pPr>
        <w:spacing w:before="60" w:after="60"/>
      </w:pPr>
      <w:r>
        <w:rPr>
          <w:rFonts w:ascii="Arial" w:cs="Arial" w:eastAsia="Arial" w:hAnsi="Arial"/>
          <w:color w:val="1C2833"/>
          <w:sz w:val="20"/>
          <w:szCs w:val="20"/>
        </w:rPr>
        <w:t xml:space="preserve">Chaque composant a un poids entre 0.00 et 1.00. La somme des 5 poids = 1.00 (100%).</w:t>
      </w:r>
    </w:p>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80"/>
            </w:tcMar>
          </w:tcPr>
          <w:p>
            <w:r>
              <w:rPr>
                <w:rFonts w:ascii="Arial" w:cs="Arial" w:eastAsia="Arial" w:hAnsi="Arial"/>
                <w:b/>
                <w:bCs/>
                <w:color w:val="FFFFFF"/>
                <w:sz w:val="18"/>
                <w:szCs w:val="18"/>
              </w:rPr>
              <w:t xml:space="preserve">Composant</w:t>
            </w:r>
          </w:p>
        </w:tc>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80"/>
            </w:tcMar>
          </w:tcPr>
          <w:p>
            <w:r>
              <w:rPr>
                <w:rFonts w:ascii="Arial" w:cs="Arial" w:eastAsia="Arial" w:hAnsi="Arial"/>
                <w:b/>
                <w:bCs/>
                <w:color w:val="FFFFFF"/>
                <w:sz w:val="18"/>
                <w:szCs w:val="18"/>
              </w:rPr>
              <w:t xml:space="preserve">Description</w:t>
            </w:r>
          </w:p>
        </w:tc>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80"/>
            </w:tcMar>
          </w:tcPr>
          <w:p>
            <w:r>
              <w:rPr>
                <w:rFonts w:ascii="Arial" w:cs="Arial" w:eastAsia="Arial" w:hAnsi="Arial"/>
                <w:b/>
                <w:bCs/>
                <w:color w:val="FFFFFF"/>
                <w:sz w:val="18"/>
                <w:szCs w:val="18"/>
              </w:rPr>
              <w:t xml:space="preserve">Exemples</w:t>
            </w:r>
          </w:p>
        </w:tc>
      </w:tr>
      <w:tr>
        <w:tc>
          <w:tcPr>
            <w:tcBorders>
              <w:top w:val="single" w:color="CCCCCC" w:sz="1"/>
              <w:left w:val="single" w:color="CCCCCC" w:sz="1"/>
              <w:bottom w:val="single" w:color="CCCCCC" w:sz="1"/>
              <w:right w:val="single" w:color="CCCCCC" w:sz="1"/>
            </w:tcBorders>
            <w:shd w:fill="F2F3F4" w:val="clear"/>
            <w:tcMar>
              <w:top w:type="dxa" w:w="80"/>
              <w:left w:type="dxa" w:w="120"/>
              <w:bottom w:type="dxa" w:w="80"/>
              <w:right w:type="dxa" w:w="80"/>
            </w:tcMar>
          </w:tcPr>
          <w:p>
            <w:r>
              <w:rPr>
                <w:rFonts w:ascii="Arial" w:cs="Arial" w:eastAsia="Arial" w:hAnsi="Arial"/>
                <w:b/>
                <w:bCs/>
                <w:color w:val="1A5276"/>
                <w:sz w:val="18"/>
                <w:szCs w:val="18"/>
              </w:rPr>
              <w:t xml:space="preserve">Indicators</w:t>
            </w:r>
          </w:p>
        </w:tc>
        <w:tc>
          <w:tcPr>
            <w:tcBorders>
              <w:top w:val="single" w:color="CCCCCC" w:sz="1"/>
              <w:left w:val="single" w:color="CCCCCC" w:sz="1"/>
              <w:bottom w:val="single" w:color="CCCCCC" w:sz="1"/>
              <w:right w:val="single" w:color="CCCCCC" w:sz="1"/>
            </w:tcBorders>
            <w:shd w:fill="F2F3F4" w:val="clear"/>
            <w:tcMar>
              <w:top w:type="dxa" w:w="80"/>
              <w:left w:type="dxa" w:w="120"/>
              <w:bottom w:type="dxa" w:w="80"/>
              <w:right w:type="dxa" w:w="80"/>
            </w:tcMar>
          </w:tcPr>
          <w:p>
            <w:r>
              <w:rPr>
                <w:rFonts w:ascii="Arial" w:cs="Arial" w:eastAsia="Arial" w:hAnsi="Arial"/>
                <w:color w:val="1C2833"/>
                <w:sz w:val="18"/>
                <w:szCs w:val="18"/>
              </w:rPr>
              <w:t xml:space="preserve">Patterns/keywords dans le body de la réponse (erreurs, outputs, marqueurs réfléchis)</w:t>
            </w:r>
          </w:p>
        </w:tc>
        <w:tc>
          <w:tcPr>
            <w:tcBorders>
              <w:top w:val="single" w:color="CCCCCC" w:sz="1"/>
              <w:left w:val="single" w:color="CCCCCC" w:sz="1"/>
              <w:bottom w:val="single" w:color="CCCCCC" w:sz="1"/>
              <w:right w:val="single" w:color="CCCCCC" w:sz="1"/>
            </w:tcBorders>
            <w:shd w:fill="F2F3F4" w:val="clear"/>
            <w:tcMar>
              <w:top w:type="dxa" w:w="80"/>
              <w:left w:type="dxa" w:w="120"/>
              <w:bottom w:type="dxa" w:w="80"/>
              <w:right w:type="dxa" w:w="80"/>
            </w:tcMar>
          </w:tcPr>
          <w:p>
            <w:r>
              <w:rPr>
                <w:rFonts w:ascii="Courier New" w:cs="Courier New" w:eastAsia="Courier New" w:hAnsi="Courier New"/>
                <w:color w:val="2C3E50"/>
                <w:sz w:val="16"/>
                <w:szCs w:val="16"/>
              </w:rPr>
              <w:t xml:space="preserve">SQL syntax error, root:x:0:0:, SHLD{MARKER} reflété</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5276"/>
                <w:sz w:val="18"/>
                <w:szCs w:val="18"/>
              </w:rPr>
              <w:t xml:space="preserve">Status Code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C2833"/>
                <w:sz w:val="18"/>
                <w:szCs w:val="18"/>
              </w:rPr>
              <w:t xml:space="preserve">Code HTTP retourné par le serveur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color w:val="2C3E50"/>
                <w:sz w:val="16"/>
                <w:szCs w:val="16"/>
              </w:rPr>
              <w:t xml:space="preserve">200 au lieu de 403 (IDOR), 302 (redirect), 500 (crash)</w:t>
            </w:r>
          </w:p>
        </w:tc>
      </w:tr>
      <w:tr>
        <w:tc>
          <w:tcPr>
            <w:tcBorders>
              <w:top w:val="single" w:color="CCCCCC" w:sz="1"/>
              <w:left w:val="single" w:color="CCCCCC" w:sz="1"/>
              <w:bottom w:val="single" w:color="CCCCCC" w:sz="1"/>
              <w:right w:val="single" w:color="CCCCCC" w:sz="1"/>
            </w:tcBorders>
            <w:shd w:fill="F2F3F4" w:val="clear"/>
            <w:tcMar>
              <w:top w:type="dxa" w:w="80"/>
              <w:left w:type="dxa" w:w="120"/>
              <w:bottom w:type="dxa" w:w="80"/>
              <w:right w:type="dxa" w:w="80"/>
            </w:tcMar>
          </w:tcPr>
          <w:p>
            <w:r>
              <w:rPr>
                <w:rFonts w:ascii="Arial" w:cs="Arial" w:eastAsia="Arial" w:hAnsi="Arial"/>
                <w:b/>
                <w:bCs/>
                <w:color w:val="1A5276"/>
                <w:sz w:val="18"/>
                <w:szCs w:val="18"/>
              </w:rPr>
              <w:t xml:space="preserve">Delay</w:t>
            </w:r>
          </w:p>
        </w:tc>
        <w:tc>
          <w:tcPr>
            <w:tcBorders>
              <w:top w:val="single" w:color="CCCCCC" w:sz="1"/>
              <w:left w:val="single" w:color="CCCCCC" w:sz="1"/>
              <w:bottom w:val="single" w:color="CCCCCC" w:sz="1"/>
              <w:right w:val="single" w:color="CCCCCC" w:sz="1"/>
            </w:tcBorders>
            <w:shd w:fill="F2F3F4" w:val="clear"/>
            <w:tcMar>
              <w:top w:type="dxa" w:w="80"/>
              <w:left w:type="dxa" w:w="120"/>
              <w:bottom w:type="dxa" w:w="80"/>
              <w:right w:type="dxa" w:w="80"/>
            </w:tcMar>
          </w:tcPr>
          <w:p>
            <w:r>
              <w:rPr>
                <w:rFonts w:ascii="Arial" w:cs="Arial" w:eastAsia="Arial" w:hAnsi="Arial"/>
                <w:color w:val="1C2833"/>
                <w:sz w:val="18"/>
                <w:szCs w:val="18"/>
              </w:rPr>
              <w:t xml:space="preserve">Temps de réponse anormal — uniquement pour attaques time-based</w:t>
            </w:r>
          </w:p>
        </w:tc>
        <w:tc>
          <w:tcPr>
            <w:tcBorders>
              <w:top w:val="single" w:color="CCCCCC" w:sz="1"/>
              <w:left w:val="single" w:color="CCCCCC" w:sz="1"/>
              <w:bottom w:val="single" w:color="CCCCCC" w:sz="1"/>
              <w:right w:val="single" w:color="CCCCCC" w:sz="1"/>
            </w:tcBorders>
            <w:shd w:fill="F2F3F4" w:val="clear"/>
            <w:tcMar>
              <w:top w:type="dxa" w:w="80"/>
              <w:left w:type="dxa" w:w="120"/>
              <w:bottom w:type="dxa" w:w="80"/>
              <w:right w:type="dxa" w:w="80"/>
            </w:tcMar>
          </w:tcPr>
          <w:p>
            <w:r>
              <w:rPr>
                <w:rFonts w:ascii="Courier New" w:cs="Courier New" w:eastAsia="Courier New" w:hAnsi="Courier New"/>
                <w:color w:val="2C3E50"/>
                <w:sz w:val="16"/>
                <w:szCs w:val="16"/>
              </w:rPr>
              <w:t xml:space="preserve">SLEEP(7) → délai 7s+, WAITFOR DELAY, ping -c 7</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5276"/>
                <w:sz w:val="18"/>
                <w:szCs w:val="18"/>
              </w:rPr>
              <w:t xml:space="preserve">Headers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C2833"/>
                <w:sz w:val="18"/>
                <w:szCs w:val="18"/>
              </w:rPr>
              <w:t xml:space="preserve">En-têtes HTTP de réponse (CORS, Set-Cookie, CSP, headers injectés)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color w:val="2C3E50"/>
                <w:sz w:val="16"/>
                <w:szCs w:val="16"/>
              </w:rPr>
              <w:t xml:space="preserve">Access-Control-Allow-Origin reflété, Set-Cookie: admin=true</w:t>
            </w:r>
          </w:p>
        </w:tc>
      </w:tr>
      <w:tr>
        <w:tc>
          <w:tcPr>
            <w:tcBorders>
              <w:top w:val="single" w:color="CCCCCC" w:sz="1"/>
              <w:left w:val="single" w:color="CCCCCC" w:sz="1"/>
              <w:bottom w:val="single" w:color="CCCCCC" w:sz="1"/>
              <w:right w:val="single" w:color="CCCCCC" w:sz="1"/>
            </w:tcBorders>
            <w:shd w:fill="F2F3F4" w:val="clear"/>
            <w:tcMar>
              <w:top w:type="dxa" w:w="80"/>
              <w:left w:type="dxa" w:w="120"/>
              <w:bottom w:type="dxa" w:w="80"/>
              <w:right w:type="dxa" w:w="80"/>
            </w:tcMar>
          </w:tcPr>
          <w:p>
            <w:r>
              <w:rPr>
                <w:rFonts w:ascii="Arial" w:cs="Arial" w:eastAsia="Arial" w:hAnsi="Arial"/>
                <w:b/>
                <w:bCs/>
                <w:color w:val="1A5276"/>
                <w:sz w:val="18"/>
                <w:szCs w:val="18"/>
              </w:rPr>
              <w:t xml:space="preserve">Body Size</w:t>
            </w:r>
          </w:p>
        </w:tc>
        <w:tc>
          <w:tcPr>
            <w:tcBorders>
              <w:top w:val="single" w:color="CCCCCC" w:sz="1"/>
              <w:left w:val="single" w:color="CCCCCC" w:sz="1"/>
              <w:bottom w:val="single" w:color="CCCCCC" w:sz="1"/>
              <w:right w:val="single" w:color="CCCCCC" w:sz="1"/>
            </w:tcBorders>
            <w:shd w:fill="F2F3F4" w:val="clear"/>
            <w:tcMar>
              <w:top w:type="dxa" w:w="80"/>
              <w:left w:type="dxa" w:w="120"/>
              <w:bottom w:type="dxa" w:w="80"/>
              <w:right w:type="dxa" w:w="80"/>
            </w:tcMar>
          </w:tcPr>
          <w:p>
            <w:r>
              <w:rPr>
                <w:rFonts w:ascii="Arial" w:cs="Arial" w:eastAsia="Arial" w:hAnsi="Arial"/>
                <w:color w:val="1C2833"/>
                <w:sz w:val="18"/>
                <w:szCs w:val="18"/>
              </w:rPr>
              <w:t xml:space="preserve">Taille du corps de la réponse vs baseline</w:t>
            </w:r>
          </w:p>
        </w:tc>
        <w:tc>
          <w:tcPr>
            <w:tcBorders>
              <w:top w:val="single" w:color="CCCCCC" w:sz="1"/>
              <w:left w:val="single" w:color="CCCCCC" w:sz="1"/>
              <w:bottom w:val="single" w:color="CCCCCC" w:sz="1"/>
              <w:right w:val="single" w:color="CCCCCC" w:sz="1"/>
            </w:tcBorders>
            <w:shd w:fill="F2F3F4" w:val="clear"/>
            <w:tcMar>
              <w:top w:type="dxa" w:w="80"/>
              <w:left w:type="dxa" w:w="120"/>
              <w:bottom w:type="dxa" w:w="80"/>
              <w:right w:type="dxa" w:w="80"/>
            </w:tcMar>
          </w:tcPr>
          <w:p>
            <w:r>
              <w:rPr>
                <w:rFonts w:ascii="Courier New" w:cs="Courier New" w:eastAsia="Courier New" w:hAnsi="Courier New"/>
                <w:color w:val="2C3E50"/>
                <w:sz w:val="16"/>
                <w:szCs w:val="16"/>
              </w:rPr>
              <w:t xml:space="preserve">Augmentation = fichier inclus, diminution = crash</w:t>
            </w:r>
          </w:p>
        </w:tc>
      </w:tr>
    </w:tbl>
    <w:p>
      <w:pPr>
        <w:spacing w:before="0" w:after="200"/>
      </w:pPr>
    </w:p>
    <w:p>
      <w:pPr>
        <w:pStyle w:val="Heading1"/>
        <w:pBdr>
          <w:bottom w:val="single" w:color="1A5276" w:sz="8" w:space="4"/>
        </w:pBdr>
        <w:spacing w:before="320" w:after="160"/>
      </w:pPr>
      <w:r>
        <w:rPr>
          <w:rFonts w:ascii="Arial" w:cs="Arial" w:eastAsia="Arial" w:hAnsi="Arial"/>
          <w:b/>
          <w:bCs/>
          <w:color w:val="1A5276"/>
          <w:sz w:val="32"/>
          <w:szCs w:val="32"/>
        </w:rPr>
        <w:t xml:space="preserve">2. Algorithme de Scoring</w:t>
      </w:r>
    </w:p>
    <w:p>
      <w:pPr>
        <w:spacing w:before="60" w:after="60"/>
      </w:pPr>
      <w:r>
        <w:rPr>
          <w:rFonts w:ascii="Arial" w:cs="Arial" w:eastAsia="Arial" w:hAnsi="Arial"/>
          <w:b/>
          <w:bCs/>
          <w:color w:val="1A5276"/>
          <w:sz w:val="20"/>
          <w:szCs w:val="20"/>
        </w:rPr>
        <w:t xml:space="preserve">Étape 1 — </w:t>
      </w:r>
      <w:r>
        <w:rPr>
          <w:rFonts w:ascii="Arial" w:cs="Arial" w:eastAsia="Arial" w:hAnsi="Arial"/>
          <w:b/>
          <w:bCs/>
          <w:color w:val="1C2833"/>
          <w:sz w:val="20"/>
          <w:szCs w:val="20"/>
        </w:rPr>
        <w:t xml:space="preserve">Score total pondéré : </w:t>
      </w:r>
      <w:r>
        <w:rPr>
          <w:rFonts w:ascii="Courier New" w:cs="Courier New" w:eastAsia="Courier New" w:hAnsi="Courier New"/>
          <w:color w:val="1C2833"/>
          <w:sz w:val="20"/>
          <w:szCs w:val="20"/>
        </w:rPr>
        <w:t xml:space="preserve">total = sum(weight[i] * component_score[i])</w:t>
      </w:r>
    </w:p>
    <w:p>
      <w:pPr>
        <w:spacing w:before="60" w:after="60"/>
      </w:pPr>
      <w:r>
        <w:rPr>
          <w:rFonts w:ascii="Arial" w:cs="Arial" w:eastAsia="Arial" w:hAnsi="Arial"/>
          <w:b/>
          <w:bCs/>
          <w:color w:val="1A5276"/>
          <w:sz w:val="20"/>
          <w:szCs w:val="20"/>
        </w:rPr>
        <w:t xml:space="preserve">Étape 2 — </w:t>
      </w:r>
      <w:r>
        <w:rPr>
          <w:rFonts w:ascii="Arial" w:cs="Arial" w:eastAsia="Arial" w:hAnsi="Arial"/>
          <w:b/>
          <w:bCs/>
          <w:color w:val="1C2833"/>
          <w:sz w:val="20"/>
          <w:szCs w:val="20"/>
        </w:rPr>
        <w:t xml:space="preserve">Normalisation : </w:t>
      </w:r>
      <w:r>
        <w:rPr>
          <w:rFonts w:ascii="Courier New" w:cs="Courier New" w:eastAsia="Courier New" w:hAnsi="Courier New"/>
          <w:color w:val="1C2833"/>
          <w:sz w:val="20"/>
          <w:szCs w:val="20"/>
        </w:rPr>
        <w:t xml:space="preserve">normalized = total / (1 + |total - 0.5|)</w:t>
      </w:r>
    </w:p>
    <w:p>
      <w:pPr>
        <w:spacing w:before="60" w:after="60"/>
      </w:pPr>
      <w:r>
        <w:rPr>
          <w:rFonts w:ascii="Arial" w:cs="Arial" w:eastAsia="Arial" w:hAnsi="Arial"/>
          <w:b/>
          <w:bCs/>
          <w:color w:val="1A5276"/>
          <w:sz w:val="20"/>
          <w:szCs w:val="20"/>
        </w:rPr>
        <w:t xml:space="preserve">Étape 3 — </w:t>
      </w:r>
      <w:r>
        <w:rPr>
          <w:rFonts w:ascii="Arial" w:cs="Arial" w:eastAsia="Arial" w:hAnsi="Arial"/>
          <w:b/>
          <w:bCs/>
          <w:color w:val="1C2833"/>
          <w:sz w:val="20"/>
          <w:szCs w:val="20"/>
        </w:rPr>
        <w:t xml:space="preserve">Confiance (Sigmoid) : </w:t>
      </w:r>
      <w:r>
        <w:rPr>
          <w:rFonts w:ascii="Courier New" w:cs="Courier New" w:eastAsia="Courier New" w:hAnsi="Courier New"/>
          <w:color w:val="1C2833"/>
          <w:sz w:val="20"/>
          <w:szCs w:val="20"/>
        </w:rPr>
        <w:t xml:space="preserve">confidence = 1 / (1 + exp(-8 * (normalized - 0.5)))</w:t>
      </w:r>
    </w:p>
    <w:p>
      <w:pPr>
        <w:spacing w:before="60" w:after="60"/>
      </w:pPr>
      <w:r>
        <w:rPr>
          <w:rFonts w:ascii="Arial" w:cs="Arial" w:eastAsia="Arial" w:hAnsi="Arial"/>
          <w:b/>
          <w:bCs/>
          <w:color w:val="1A5276"/>
          <w:sz w:val="20"/>
          <w:szCs w:val="20"/>
        </w:rPr>
        <w:t xml:space="preserve">Étape 4 — </w:t>
      </w:r>
      <w:r>
        <w:rPr>
          <w:rFonts w:ascii="Arial" w:cs="Arial" w:eastAsia="Arial" w:hAnsi="Arial"/>
          <w:b/>
          <w:bCs/>
          <w:color w:val="1C2833"/>
          <w:sz w:val="20"/>
          <w:szCs w:val="20"/>
        </w:rPr>
        <w:t xml:space="preserve">Décision finale : </w:t>
      </w:r>
      <w:r>
        <w:rPr>
          <w:rFonts w:ascii="Courier New" w:cs="Courier New" w:eastAsia="Courier New" w:hAnsi="Courier New"/>
          <w:color w:val="1C2833"/>
          <w:sz w:val="20"/>
          <w:szCs w:val="20"/>
        </w:rPr>
        <w:t xml:space="preserve">confidence &gt;= 0.80  →  Vulnérabilité DÉTECTÉE</w:t>
      </w:r>
    </w:p>
    <w:p>
      <w:pPr>
        <w:spacing w:before="0" w:after="200"/>
      </w:pPr>
    </w:p>
    <w:p>
      <w:pPr>
        <w:pStyle w:val="Heading1"/>
        <w:pBdr>
          <w:bottom w:val="single" w:color="1A5276" w:sz="8" w:space="4"/>
        </w:pBdr>
        <w:spacing w:before="320" w:after="160"/>
      </w:pPr>
      <w:r>
        <w:rPr>
          <w:rFonts w:ascii="Arial" w:cs="Arial" w:eastAsia="Arial" w:hAnsi="Arial"/>
          <w:b/>
          <w:bCs/>
          <w:color w:val="1A5276"/>
          <w:sz w:val="32"/>
          <w:szCs w:val="32"/>
        </w:rPr>
        <w:t xml:space="preserve">3. Tableau Récapitulatif — Tous les Poids</w:t>
      </w:r>
    </w:p>
    <w:p>
      <w:pPr>
        <w:spacing w:before="60" w:after="60"/>
      </w:pPr>
      <w:r>
        <w:rPr>
          <w:rFonts w:ascii="Arial" w:cs="Arial" w:eastAsia="Arial" w:hAnsi="Arial"/>
          <w:color w:val="1C2833"/>
          <w:sz w:val="20"/>
          <w:szCs w:val="20"/>
        </w:rPr>
        <w:t xml:space="preserve">Le composant dominant (poids le plus élevé) est affiché en gras et en couleur selon la sévérité.</w:t>
      </w:r>
    </w:p>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560"/>
        <w:gridCol w:w="820"/>
        <w:gridCol w:w="820"/>
        <w:gridCol w:w="700"/>
        <w:gridCol w:w="820"/>
        <w:gridCol w:w="600"/>
        <w:gridCol w:w="3440"/>
      </w:tblGrid>
      <w:tr>
        <w:tc>
          <w:tcPr>
            <w:tcW w:type="dxa" w:w="1600"/>
            <w:tcBorders>
              <w:top w:val="single" w:color="CCCCCC" w:sz="1"/>
              <w:left w:val="single" w:color="CCCCCC" w:sz="1"/>
              <w:bottom w:val="single" w:color="CCCCCC" w:sz="1"/>
              <w:right w:val="single" w:color="CCCCCC" w:sz="1"/>
            </w:tcBorders>
            <w:shd w:fill="1A5276" w:val="clear"/>
            <w:tcMar>
              <w:top w:type="dxa" w:w="60"/>
              <w:left w:type="dxa" w:w="80"/>
              <w:bottom w:type="dxa" w:w="60"/>
              <w:right w:type="dxa" w:w="60"/>
            </w:tcMar>
            <w:vAlign w:val="center"/>
          </w:tcPr>
          <w:p>
            <w:pPr>
              <w:jc w:val="center"/>
            </w:pPr>
            <w:r>
              <w:rPr>
                <w:rFonts w:ascii="Arial" w:cs="Arial" w:eastAsia="Arial" w:hAnsi="Arial"/>
                <w:b/>
                <w:bCs/>
                <w:color w:val="FFFFFF"/>
                <w:sz w:val="16"/>
                <w:szCs w:val="16"/>
              </w:rPr>
              <w:t xml:space="preserve">Vulnérabilité</w:t>
            </w:r>
          </w:p>
        </w:tc>
        <w:tc>
          <w:tcPr>
            <w:tcW w:type="dxa" w:w="560"/>
            <w:tcBorders>
              <w:top w:val="single" w:color="CCCCCC" w:sz="1"/>
              <w:left w:val="single" w:color="CCCCCC" w:sz="1"/>
              <w:bottom w:val="single" w:color="CCCCCC" w:sz="1"/>
              <w:right w:val="single" w:color="CCCCCC" w:sz="1"/>
            </w:tcBorders>
            <w:shd w:fill="1A5276" w:val="clear"/>
            <w:tcMar>
              <w:top w:type="dxa" w:w="60"/>
              <w:left w:type="dxa" w:w="80"/>
              <w:bottom w:type="dxa" w:w="60"/>
              <w:right w:type="dxa" w:w="60"/>
            </w:tcMar>
            <w:vAlign w:val="center"/>
          </w:tcPr>
          <w:p>
            <w:pPr>
              <w:jc w:val="center"/>
            </w:pPr>
            <w:r>
              <w:rPr>
                <w:rFonts w:ascii="Arial" w:cs="Arial" w:eastAsia="Arial" w:hAnsi="Arial"/>
                <w:b/>
                <w:bCs/>
                <w:color w:val="FFFFFF"/>
                <w:sz w:val="16"/>
                <w:szCs w:val="16"/>
              </w:rPr>
              <w:t xml:space="preserve">CVSS</w:t>
            </w:r>
          </w:p>
        </w:tc>
        <w:tc>
          <w:tcPr>
            <w:tcW w:type="dxa" w:w="820"/>
            <w:tcBorders>
              <w:top w:val="single" w:color="CCCCCC" w:sz="1"/>
              <w:left w:val="single" w:color="CCCCCC" w:sz="1"/>
              <w:bottom w:val="single" w:color="CCCCCC" w:sz="1"/>
              <w:right w:val="single" w:color="CCCCCC" w:sz="1"/>
            </w:tcBorders>
            <w:shd w:fill="1A5276" w:val="clear"/>
            <w:tcMar>
              <w:top w:type="dxa" w:w="60"/>
              <w:left w:type="dxa" w:w="80"/>
              <w:bottom w:type="dxa" w:w="60"/>
              <w:right w:type="dxa" w:w="60"/>
            </w:tcMar>
            <w:vAlign w:val="center"/>
          </w:tcPr>
          <w:p>
            <w:pPr>
              <w:jc w:val="center"/>
            </w:pPr>
            <w:r>
              <w:rPr>
                <w:rFonts w:ascii="Arial" w:cs="Arial" w:eastAsia="Arial" w:hAnsi="Arial"/>
                <w:b/>
                <w:bCs/>
                <w:color w:val="FFFFFF"/>
                <w:sz w:val="16"/>
                <w:szCs w:val="16"/>
              </w:rPr>
              <w:t xml:space="preserve">Indicators</w:t>
            </w:r>
          </w:p>
        </w:tc>
        <w:tc>
          <w:tcPr>
            <w:tcW w:type="dxa" w:w="820"/>
            <w:tcBorders>
              <w:top w:val="single" w:color="CCCCCC" w:sz="1"/>
              <w:left w:val="single" w:color="CCCCCC" w:sz="1"/>
              <w:bottom w:val="single" w:color="CCCCCC" w:sz="1"/>
              <w:right w:val="single" w:color="CCCCCC" w:sz="1"/>
            </w:tcBorders>
            <w:shd w:fill="1A5276" w:val="clear"/>
            <w:tcMar>
              <w:top w:type="dxa" w:w="60"/>
              <w:left w:type="dxa" w:w="80"/>
              <w:bottom w:type="dxa" w:w="60"/>
              <w:right w:type="dxa" w:w="60"/>
            </w:tcMar>
            <w:vAlign w:val="center"/>
          </w:tcPr>
          <w:p>
            <w:pPr>
              <w:jc w:val="center"/>
            </w:pPr>
            <w:r>
              <w:rPr>
                <w:rFonts w:ascii="Arial" w:cs="Arial" w:eastAsia="Arial" w:hAnsi="Arial"/>
                <w:b/>
                <w:bCs/>
                <w:color w:val="FFFFFF"/>
                <w:sz w:val="16"/>
                <w:szCs w:val="16"/>
              </w:rPr>
              <w:t xml:space="preserve">Status</w:t>
            </w:r>
          </w:p>
        </w:tc>
        <w:tc>
          <w:tcPr>
            <w:tcW w:type="dxa" w:w="700"/>
            <w:tcBorders>
              <w:top w:val="single" w:color="CCCCCC" w:sz="1"/>
              <w:left w:val="single" w:color="CCCCCC" w:sz="1"/>
              <w:bottom w:val="single" w:color="CCCCCC" w:sz="1"/>
              <w:right w:val="single" w:color="CCCCCC" w:sz="1"/>
            </w:tcBorders>
            <w:shd w:fill="1A5276" w:val="clear"/>
            <w:tcMar>
              <w:top w:type="dxa" w:w="60"/>
              <w:left w:type="dxa" w:w="80"/>
              <w:bottom w:type="dxa" w:w="60"/>
              <w:right w:type="dxa" w:w="60"/>
            </w:tcMar>
            <w:vAlign w:val="center"/>
          </w:tcPr>
          <w:p>
            <w:pPr>
              <w:jc w:val="center"/>
            </w:pPr>
            <w:r>
              <w:rPr>
                <w:rFonts w:ascii="Arial" w:cs="Arial" w:eastAsia="Arial" w:hAnsi="Arial"/>
                <w:b/>
                <w:bCs/>
                <w:color w:val="FFFFFF"/>
                <w:sz w:val="16"/>
                <w:szCs w:val="16"/>
              </w:rPr>
              <w:t xml:space="preserve">Delay</w:t>
            </w:r>
          </w:p>
        </w:tc>
        <w:tc>
          <w:tcPr>
            <w:tcW w:type="dxa" w:w="820"/>
            <w:tcBorders>
              <w:top w:val="single" w:color="CCCCCC" w:sz="1"/>
              <w:left w:val="single" w:color="CCCCCC" w:sz="1"/>
              <w:bottom w:val="single" w:color="CCCCCC" w:sz="1"/>
              <w:right w:val="single" w:color="CCCCCC" w:sz="1"/>
            </w:tcBorders>
            <w:shd w:fill="1A5276" w:val="clear"/>
            <w:tcMar>
              <w:top w:type="dxa" w:w="60"/>
              <w:left w:type="dxa" w:w="80"/>
              <w:bottom w:type="dxa" w:w="60"/>
              <w:right w:type="dxa" w:w="60"/>
            </w:tcMar>
            <w:vAlign w:val="center"/>
          </w:tcPr>
          <w:p>
            <w:pPr>
              <w:jc w:val="center"/>
            </w:pPr>
            <w:r>
              <w:rPr>
                <w:rFonts w:ascii="Arial" w:cs="Arial" w:eastAsia="Arial" w:hAnsi="Arial"/>
                <w:b/>
                <w:bCs/>
                <w:color w:val="FFFFFF"/>
                <w:sz w:val="16"/>
                <w:szCs w:val="16"/>
              </w:rPr>
              <w:t xml:space="preserve">Headers</w:t>
            </w:r>
          </w:p>
        </w:tc>
        <w:tc>
          <w:tcPr>
            <w:tcW w:type="dxa" w:w="600"/>
            <w:tcBorders>
              <w:top w:val="single" w:color="CCCCCC" w:sz="1"/>
              <w:left w:val="single" w:color="CCCCCC" w:sz="1"/>
              <w:bottom w:val="single" w:color="CCCCCC" w:sz="1"/>
              <w:right w:val="single" w:color="CCCCCC" w:sz="1"/>
            </w:tcBorders>
            <w:shd w:fill="1A5276" w:val="clear"/>
            <w:tcMar>
              <w:top w:type="dxa" w:w="60"/>
              <w:left w:type="dxa" w:w="80"/>
              <w:bottom w:type="dxa" w:w="60"/>
              <w:right w:type="dxa" w:w="60"/>
            </w:tcMar>
            <w:vAlign w:val="center"/>
          </w:tcPr>
          <w:p>
            <w:pPr>
              <w:jc w:val="center"/>
            </w:pPr>
            <w:r>
              <w:rPr>
                <w:rFonts w:ascii="Arial" w:cs="Arial" w:eastAsia="Arial" w:hAnsi="Arial"/>
                <w:b/>
                <w:bCs/>
                <w:color w:val="FFFFFF"/>
                <w:sz w:val="16"/>
                <w:szCs w:val="16"/>
              </w:rPr>
              <w:t xml:space="preserve">Body</w:t>
            </w:r>
          </w:p>
        </w:tc>
        <w:tc>
          <w:tcPr>
            <w:tcW w:type="dxa" w:w="3440"/>
            <w:tcBorders>
              <w:top w:val="single" w:color="CCCCCC" w:sz="1"/>
              <w:left w:val="single" w:color="CCCCCC" w:sz="1"/>
              <w:bottom w:val="single" w:color="CCCCCC" w:sz="1"/>
              <w:right w:val="single" w:color="CCCCCC" w:sz="1"/>
            </w:tcBorders>
            <w:shd w:fill="1A5276" w:val="clear"/>
            <w:tcMar>
              <w:top w:type="dxa" w:w="60"/>
              <w:left w:type="dxa" w:w="80"/>
              <w:bottom w:type="dxa" w:w="60"/>
              <w:right w:type="dxa" w:w="60"/>
            </w:tcMar>
            <w:vAlign w:val="center"/>
          </w:tcPr>
          <w:p>
            <w:pPr>
              <w:jc w:val="center"/>
            </w:pPr>
            <w:r>
              <w:rPr>
                <w:rFonts w:ascii="Arial" w:cs="Arial" w:eastAsia="Arial" w:hAnsi="Arial"/>
                <w:b/>
                <w:bCs/>
                <w:color w:val="FFFFFF"/>
                <w:sz w:val="16"/>
                <w:szCs w:val="16"/>
              </w:rPr>
              <w:t xml:space="preserve">Facteur clé</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60"/>
            </w:tcMar>
          </w:tcPr>
          <w:p>
            <w:r>
              <w:rPr>
                <w:rFonts w:ascii="Arial" w:cs="Arial" w:eastAsia="Arial" w:hAnsi="Arial"/>
                <w:b/>
                <w:bCs/>
                <w:color w:val="C0392B"/>
                <w:sz w:val="16"/>
                <w:szCs w:val="16"/>
              </w:rPr>
              <w:t xml:space="preserve">SQLi</w:t>
            </w:r>
          </w:p>
        </w:tc>
        <w:tc>
          <w:tcPr>
            <w:tcW w:type="dxa" w:w="56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bCs/>
                <w:color w:val="C0392B"/>
                <w:sz w:val="16"/>
                <w:szCs w:val="16"/>
              </w:rPr>
              <w:t xml:space="preserve">9.8</w:t>
            </w:r>
          </w:p>
        </w:tc>
        <w:tc>
          <w:tcPr>
            <w:tcW w:type="dxa" w:w="82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bCs/>
                <w:color w:val="C0392B"/>
                <w:sz w:val="16"/>
                <w:szCs w:val="16"/>
              </w:rPr>
              <w:t xml:space="preserve">52%</w:t>
            </w:r>
          </w:p>
        </w:tc>
        <w:tc>
          <w:tcPr>
            <w:tcW w:type="dxa" w:w="82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12%</w:t>
            </w:r>
          </w:p>
        </w:tc>
        <w:tc>
          <w:tcPr>
            <w:tcW w:type="dxa" w:w="70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30%</w:t>
            </w:r>
          </w:p>
        </w:tc>
        <w:tc>
          <w:tcPr>
            <w:tcW w:type="dxa" w:w="82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4%</w:t>
            </w:r>
          </w:p>
        </w:tc>
        <w:tc>
          <w:tcPr>
            <w:tcW w:type="dxa" w:w="60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2%</w:t>
            </w:r>
          </w:p>
        </w:tc>
        <w:tc>
          <w:tcPr>
            <w:tcW w:type="dxa" w:w="3440"/>
            <w:tcBorders>
              <w:top w:val="single" w:color="CCCCCC" w:sz="1"/>
              <w:left w:val="single" w:color="CCCCCC" w:sz="1"/>
              <w:bottom w:val="single" w:color="CCCCCC" w:sz="1"/>
              <w:right w:val="single" w:color="CCCCCC" w:sz="1"/>
            </w:tcBorders>
            <w:shd w:fill="F2F3F4" w:val="clear"/>
            <w:tcMar>
              <w:top w:type="dxa" w:w="60"/>
              <w:left w:type="dxa" w:w="80"/>
              <w:bottom w:type="dxa" w:w="60"/>
              <w:right w:type="dxa" w:w="60"/>
            </w:tcMar>
          </w:tcPr>
          <w:p>
            <w:r>
              <w:rPr>
                <w:rFonts w:ascii="Arial" w:cs="Arial" w:eastAsia="Arial" w:hAnsi="Arial"/>
                <w:color w:val="566573"/>
                <w:sz w:val="15"/>
                <w:szCs w:val="15"/>
              </w:rPr>
              <w:t xml:space="preserve">Messages d'erreur SQL + timing attacks SLEEP/WAITFOR (delay décisif)</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60"/>
            </w:tcMar>
          </w:tcPr>
          <w:p>
            <w:r>
              <w:rPr>
                <w:rFonts w:ascii="Arial" w:cs="Arial" w:eastAsia="Arial" w:hAnsi="Arial"/>
                <w:b/>
                <w:bCs/>
                <w:color w:val="C0392B"/>
                <w:sz w:val="16"/>
                <w:szCs w:val="16"/>
              </w:rPr>
              <w:t xml:space="preserve">CMDi</w:t>
            </w:r>
          </w:p>
        </w:tc>
        <w:tc>
          <w:tcPr>
            <w:tcW w:type="dxa" w:w="56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bCs/>
                <w:color w:val="C0392B"/>
                <w:sz w:val="16"/>
                <w:szCs w:val="16"/>
              </w:rPr>
              <w:t xml:space="preserve">9.8</w:t>
            </w:r>
          </w:p>
        </w:tc>
        <w:tc>
          <w:tcPr>
            <w:tcW w:type="dxa" w:w="8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bCs/>
                <w:color w:val="C0392B"/>
                <w:sz w:val="16"/>
                <w:szCs w:val="16"/>
              </w:rPr>
              <w:t xml:space="preserve">78%</w:t>
            </w:r>
          </w:p>
        </w:tc>
        <w:tc>
          <w:tcPr>
            <w:tcW w:type="dxa" w:w="8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8%</w:t>
            </w:r>
          </w:p>
        </w:tc>
        <w:tc>
          <w:tcPr>
            <w:tcW w:type="dxa" w:w="70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10%</w:t>
            </w:r>
          </w:p>
        </w:tc>
        <w:tc>
          <w:tcPr>
            <w:tcW w:type="dxa" w:w="8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2%</w:t>
            </w:r>
          </w:p>
        </w:tc>
        <w:tc>
          <w:tcPr>
            <w:tcW w:type="dxa" w:w="60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2%</w:t>
            </w:r>
          </w:p>
        </w:tc>
        <w:tc>
          <w:tcPr>
            <w:tcW w:type="dxa" w:w="3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60"/>
            </w:tcMar>
          </w:tcPr>
          <w:p>
            <w:r>
              <w:rPr>
                <w:rFonts w:ascii="Arial" w:cs="Arial" w:eastAsia="Arial" w:hAnsi="Arial"/>
                <w:color w:val="566573"/>
                <w:sz w:val="15"/>
                <w:szCs w:val="15"/>
              </w:rPr>
              <w:t xml:space="preserve">Sortie commande visible (uid=X, marqueur SHLD réfléchi) + delay pour blind</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60"/>
            </w:tcMar>
          </w:tcPr>
          <w:p>
            <w:r>
              <w:rPr>
                <w:rFonts w:ascii="Arial" w:cs="Arial" w:eastAsia="Arial" w:hAnsi="Arial"/>
                <w:b/>
                <w:bCs/>
                <w:color w:val="C0392B"/>
                <w:sz w:val="16"/>
                <w:szCs w:val="16"/>
              </w:rPr>
              <w:t xml:space="preserve">InsecDeser</w:t>
            </w:r>
          </w:p>
        </w:tc>
        <w:tc>
          <w:tcPr>
            <w:tcW w:type="dxa" w:w="56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bCs/>
                <w:color w:val="C0392B"/>
                <w:sz w:val="16"/>
                <w:szCs w:val="16"/>
              </w:rPr>
              <w:t xml:space="preserve">9.8</w:t>
            </w:r>
          </w:p>
        </w:tc>
        <w:tc>
          <w:tcPr>
            <w:tcW w:type="dxa" w:w="82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bCs/>
                <w:color w:val="C0392B"/>
                <w:sz w:val="16"/>
                <w:szCs w:val="16"/>
              </w:rPr>
              <w:t xml:space="preserve">68%</w:t>
            </w:r>
          </w:p>
        </w:tc>
        <w:tc>
          <w:tcPr>
            <w:tcW w:type="dxa" w:w="82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18%</w:t>
            </w:r>
          </w:p>
        </w:tc>
        <w:tc>
          <w:tcPr>
            <w:tcW w:type="dxa" w:w="70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8%</w:t>
            </w:r>
          </w:p>
        </w:tc>
        <w:tc>
          <w:tcPr>
            <w:tcW w:type="dxa" w:w="82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4%</w:t>
            </w:r>
          </w:p>
        </w:tc>
        <w:tc>
          <w:tcPr>
            <w:tcW w:type="dxa" w:w="60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2%</w:t>
            </w:r>
          </w:p>
        </w:tc>
        <w:tc>
          <w:tcPr>
            <w:tcW w:type="dxa" w:w="3440"/>
            <w:tcBorders>
              <w:top w:val="single" w:color="CCCCCC" w:sz="1"/>
              <w:left w:val="single" w:color="CCCCCC" w:sz="1"/>
              <w:bottom w:val="single" w:color="CCCCCC" w:sz="1"/>
              <w:right w:val="single" w:color="CCCCCC" w:sz="1"/>
            </w:tcBorders>
            <w:shd w:fill="F2F3F4" w:val="clear"/>
            <w:tcMar>
              <w:top w:type="dxa" w:w="60"/>
              <w:left w:type="dxa" w:w="80"/>
              <w:bottom w:type="dxa" w:w="60"/>
              <w:right w:type="dxa" w:w="60"/>
            </w:tcMar>
          </w:tcPr>
          <w:p>
            <w:r>
              <w:rPr>
                <w:rFonts w:ascii="Arial" w:cs="Arial" w:eastAsia="Arial" w:hAnsi="Arial"/>
                <w:color w:val="566573"/>
                <w:sz w:val="15"/>
                <w:szCs w:val="15"/>
              </w:rPr>
              <w:t xml:space="preserve">Command execution output + erreurs désérialisation spécifiques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60"/>
            </w:tcMar>
          </w:tcPr>
          <w:p>
            <w:r>
              <w:rPr>
                <w:rFonts w:ascii="Arial" w:cs="Arial" w:eastAsia="Arial" w:hAnsi="Arial"/>
                <w:b/>
                <w:bCs/>
                <w:color w:val="C0392B"/>
                <w:sz w:val="16"/>
                <w:szCs w:val="16"/>
              </w:rPr>
              <w:t xml:space="preserve">InsecUpload</w:t>
            </w:r>
          </w:p>
        </w:tc>
        <w:tc>
          <w:tcPr>
            <w:tcW w:type="dxa" w:w="56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bCs/>
                <w:color w:val="C0392B"/>
                <w:sz w:val="16"/>
                <w:szCs w:val="16"/>
              </w:rPr>
              <w:t xml:space="preserve">9.8</w:t>
            </w:r>
          </w:p>
        </w:tc>
        <w:tc>
          <w:tcPr>
            <w:tcW w:type="dxa" w:w="8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bCs/>
                <w:color w:val="C0392B"/>
                <w:sz w:val="16"/>
                <w:szCs w:val="16"/>
              </w:rPr>
              <w:t xml:space="preserve">52%</w:t>
            </w:r>
          </w:p>
        </w:tc>
        <w:tc>
          <w:tcPr>
            <w:tcW w:type="dxa" w:w="8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28%</w:t>
            </w:r>
          </w:p>
        </w:tc>
        <w:tc>
          <w:tcPr>
            <w:tcW w:type="dxa" w:w="70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4%</w:t>
            </w:r>
          </w:p>
        </w:tc>
        <w:tc>
          <w:tcPr>
            <w:tcW w:type="dxa" w:w="8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12%</w:t>
            </w:r>
          </w:p>
        </w:tc>
        <w:tc>
          <w:tcPr>
            <w:tcW w:type="dxa" w:w="60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4%</w:t>
            </w:r>
          </w:p>
        </w:tc>
        <w:tc>
          <w:tcPr>
            <w:tcW w:type="dxa" w:w="3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60"/>
            </w:tcMar>
          </w:tcPr>
          <w:p>
            <w:r>
              <w:rPr>
                <w:rFonts w:ascii="Arial" w:cs="Arial" w:eastAsia="Arial" w:hAnsi="Arial"/>
                <w:color w:val="566573"/>
                <w:sz w:val="15"/>
                <w:szCs w:val="15"/>
              </w:rPr>
              <w:t xml:space="preserve">Status 200 + fichier PHP/shell accessible + headers Content-Type anormal</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60"/>
            </w:tcMar>
          </w:tcPr>
          <w:p>
            <w:r>
              <w:rPr>
                <w:rFonts w:ascii="Arial" w:cs="Arial" w:eastAsia="Arial" w:hAnsi="Arial"/>
                <w:b/>
                <w:bCs/>
                <w:color w:val="C0392B"/>
                <w:sz w:val="16"/>
                <w:szCs w:val="16"/>
              </w:rPr>
              <w:t xml:space="preserve">BufOvr</w:t>
            </w:r>
          </w:p>
        </w:tc>
        <w:tc>
          <w:tcPr>
            <w:tcW w:type="dxa" w:w="56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bCs/>
                <w:color w:val="C0392B"/>
                <w:sz w:val="16"/>
                <w:szCs w:val="16"/>
              </w:rPr>
              <w:t xml:space="preserve">9.8</w:t>
            </w:r>
          </w:p>
        </w:tc>
        <w:tc>
          <w:tcPr>
            <w:tcW w:type="dxa" w:w="82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38%</w:t>
            </w:r>
          </w:p>
        </w:tc>
        <w:tc>
          <w:tcPr>
            <w:tcW w:type="dxa" w:w="82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48%</w:t>
            </w:r>
          </w:p>
        </w:tc>
        <w:tc>
          <w:tcPr>
            <w:tcW w:type="dxa" w:w="70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8%</w:t>
            </w:r>
          </w:p>
        </w:tc>
        <w:tc>
          <w:tcPr>
            <w:tcW w:type="dxa" w:w="82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4%</w:t>
            </w:r>
          </w:p>
        </w:tc>
        <w:tc>
          <w:tcPr>
            <w:tcW w:type="dxa" w:w="60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2%</w:t>
            </w:r>
          </w:p>
        </w:tc>
        <w:tc>
          <w:tcPr>
            <w:tcW w:type="dxa" w:w="3440"/>
            <w:tcBorders>
              <w:top w:val="single" w:color="CCCCCC" w:sz="1"/>
              <w:left w:val="single" w:color="CCCCCC" w:sz="1"/>
              <w:bottom w:val="single" w:color="CCCCCC" w:sz="1"/>
              <w:right w:val="single" w:color="CCCCCC" w:sz="1"/>
            </w:tcBorders>
            <w:shd w:fill="F2F3F4" w:val="clear"/>
            <w:tcMar>
              <w:top w:type="dxa" w:w="60"/>
              <w:left w:type="dxa" w:w="80"/>
              <w:bottom w:type="dxa" w:w="60"/>
              <w:right w:type="dxa" w:w="60"/>
            </w:tcMar>
          </w:tcPr>
          <w:p>
            <w:r>
              <w:rPr>
                <w:rFonts w:ascii="Arial" w:cs="Arial" w:eastAsia="Arial" w:hAnsi="Arial"/>
                <w:color w:val="566573"/>
                <w:sz w:val="15"/>
                <w:szCs w:val="15"/>
              </w:rPr>
              <w:t xml:space="preserve">Status 500 + erreurs mémoire (segfault, stack smashing detected)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60"/>
            </w:tcMar>
          </w:tcPr>
          <w:p>
            <w:r>
              <w:rPr>
                <w:rFonts w:ascii="Arial" w:cs="Arial" w:eastAsia="Arial" w:hAnsi="Arial"/>
                <w:b/>
                <w:bCs/>
                <w:color w:val="C0392B"/>
                <w:sz w:val="16"/>
                <w:szCs w:val="16"/>
              </w:rPr>
              <w:t xml:space="preserve">CredsExpose</w:t>
            </w:r>
          </w:p>
        </w:tc>
        <w:tc>
          <w:tcPr>
            <w:tcW w:type="dxa" w:w="56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bCs/>
                <w:color w:val="C0392B"/>
                <w:sz w:val="16"/>
                <w:szCs w:val="16"/>
              </w:rPr>
              <w:t xml:space="preserve">9.8</w:t>
            </w:r>
          </w:p>
        </w:tc>
        <w:tc>
          <w:tcPr>
            <w:tcW w:type="dxa" w:w="8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bCs/>
                <w:color w:val="C0392B"/>
                <w:sz w:val="16"/>
                <w:szCs w:val="16"/>
              </w:rPr>
              <w:t xml:space="preserve">83%</w:t>
            </w:r>
          </w:p>
        </w:tc>
        <w:tc>
          <w:tcPr>
            <w:tcW w:type="dxa" w:w="8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10%</w:t>
            </w:r>
          </w:p>
        </w:tc>
        <w:tc>
          <w:tcPr>
            <w:tcW w:type="dxa" w:w="70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2%</w:t>
            </w:r>
          </w:p>
        </w:tc>
        <w:tc>
          <w:tcPr>
            <w:tcW w:type="dxa" w:w="8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3%</w:t>
            </w:r>
          </w:p>
        </w:tc>
        <w:tc>
          <w:tcPr>
            <w:tcW w:type="dxa" w:w="60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2%</w:t>
            </w:r>
          </w:p>
        </w:tc>
        <w:tc>
          <w:tcPr>
            <w:tcW w:type="dxa" w:w="3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60"/>
            </w:tcMar>
          </w:tcPr>
          <w:p>
            <w:r>
              <w:rPr>
                <w:rFonts w:ascii="Arial" w:cs="Arial" w:eastAsia="Arial" w:hAnsi="Arial"/>
                <w:color w:val="566573"/>
                <w:sz w:val="15"/>
                <w:szCs w:val="15"/>
              </w:rPr>
              <w:t xml:space="preserve">Patterns credentials ultra-discriminants (password=, aws_key=, -----BEGIN)</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60"/>
            </w:tcMar>
          </w:tcPr>
          <w:p>
            <w:r>
              <w:rPr>
                <w:rFonts w:ascii="Arial" w:cs="Arial" w:eastAsia="Arial" w:hAnsi="Arial"/>
                <w:b/>
                <w:bCs/>
                <w:color w:val="C0392B"/>
                <w:sz w:val="16"/>
                <w:szCs w:val="16"/>
              </w:rPr>
              <w:t xml:space="preserve">BrokenAuth</w:t>
            </w:r>
          </w:p>
        </w:tc>
        <w:tc>
          <w:tcPr>
            <w:tcW w:type="dxa" w:w="56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bCs/>
                <w:color w:val="C0392B"/>
                <w:sz w:val="16"/>
                <w:szCs w:val="16"/>
              </w:rPr>
              <w:t xml:space="preserve">9.8</w:t>
            </w:r>
          </w:p>
        </w:tc>
        <w:tc>
          <w:tcPr>
            <w:tcW w:type="dxa" w:w="82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38%</w:t>
            </w:r>
          </w:p>
        </w:tc>
        <w:tc>
          <w:tcPr>
            <w:tcW w:type="dxa" w:w="82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28%</w:t>
            </w:r>
          </w:p>
        </w:tc>
        <w:tc>
          <w:tcPr>
            <w:tcW w:type="dxa" w:w="70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4%</w:t>
            </w:r>
          </w:p>
        </w:tc>
        <w:tc>
          <w:tcPr>
            <w:tcW w:type="dxa" w:w="82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28%</w:t>
            </w:r>
          </w:p>
        </w:tc>
        <w:tc>
          <w:tcPr>
            <w:tcW w:type="dxa" w:w="60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2%</w:t>
            </w:r>
          </w:p>
        </w:tc>
        <w:tc>
          <w:tcPr>
            <w:tcW w:type="dxa" w:w="3440"/>
            <w:tcBorders>
              <w:top w:val="single" w:color="CCCCCC" w:sz="1"/>
              <w:left w:val="single" w:color="CCCCCC" w:sz="1"/>
              <w:bottom w:val="single" w:color="CCCCCC" w:sz="1"/>
              <w:right w:val="single" w:color="CCCCCC" w:sz="1"/>
            </w:tcBorders>
            <w:shd w:fill="F2F3F4" w:val="clear"/>
            <w:tcMar>
              <w:top w:type="dxa" w:w="60"/>
              <w:left w:type="dxa" w:w="80"/>
              <w:bottom w:type="dxa" w:w="60"/>
              <w:right w:type="dxa" w:w="60"/>
            </w:tcMar>
          </w:tcPr>
          <w:p>
            <w:r>
              <w:rPr>
                <w:rFonts w:ascii="Arial" w:cs="Arial" w:eastAsia="Arial" w:hAnsi="Arial"/>
                <w:color w:val="566573"/>
                <w:sz w:val="15"/>
                <w:szCs w:val="15"/>
              </w:rPr>
              <w:t xml:space="preserve">302 redirect + Set-Cookie session + message de bienvenue admin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60"/>
            </w:tcMar>
          </w:tcPr>
          <w:p>
            <w:r>
              <w:rPr>
                <w:rFonts w:ascii="Arial" w:cs="Arial" w:eastAsia="Arial" w:hAnsi="Arial"/>
                <w:b/>
                <w:bCs/>
                <w:color w:val="E67E22"/>
                <w:sz w:val="16"/>
                <w:szCs w:val="16"/>
              </w:rPr>
              <w:t xml:space="preserve">XSS</w:t>
            </w:r>
          </w:p>
        </w:tc>
        <w:tc>
          <w:tcPr>
            <w:tcW w:type="dxa" w:w="56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bCs/>
                <w:color w:val="E67E22"/>
                <w:sz w:val="16"/>
                <w:szCs w:val="16"/>
              </w:rPr>
              <w:t xml:space="preserve">6.1</w:t>
            </w:r>
          </w:p>
        </w:tc>
        <w:tc>
          <w:tcPr>
            <w:tcW w:type="dxa" w:w="8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bCs/>
                <w:color w:val="E67E22"/>
                <w:sz w:val="16"/>
                <w:szCs w:val="16"/>
              </w:rPr>
              <w:t xml:space="preserve">72%</w:t>
            </w:r>
          </w:p>
        </w:tc>
        <w:tc>
          <w:tcPr>
            <w:tcW w:type="dxa" w:w="8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8%</w:t>
            </w:r>
          </w:p>
        </w:tc>
        <w:tc>
          <w:tcPr>
            <w:tcW w:type="dxa" w:w="70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0%</w:t>
            </w:r>
          </w:p>
        </w:tc>
        <w:tc>
          <w:tcPr>
            <w:tcW w:type="dxa" w:w="8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18%</w:t>
            </w:r>
          </w:p>
        </w:tc>
        <w:tc>
          <w:tcPr>
            <w:tcW w:type="dxa" w:w="60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2%</w:t>
            </w:r>
          </w:p>
        </w:tc>
        <w:tc>
          <w:tcPr>
            <w:tcW w:type="dxa" w:w="3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60"/>
            </w:tcMar>
          </w:tcPr>
          <w:p>
            <w:r>
              <w:rPr>
                <w:rFonts w:ascii="Arial" w:cs="Arial" w:eastAsia="Arial" w:hAnsi="Arial"/>
                <w:color w:val="566573"/>
                <w:sz w:val="15"/>
                <w:szCs w:val="15"/>
              </w:rPr>
              <w:t xml:space="preserve">Réflexion marqueur SHLD dans HTML + absence/faiblesse CSP headers</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60"/>
            </w:tcMar>
          </w:tcPr>
          <w:p>
            <w:r>
              <w:rPr>
                <w:rFonts w:ascii="Arial" w:cs="Arial" w:eastAsia="Arial" w:hAnsi="Arial"/>
                <w:b/>
                <w:bCs/>
                <w:color w:val="E67E22"/>
                <w:sz w:val="16"/>
                <w:szCs w:val="16"/>
              </w:rPr>
              <w:t xml:space="preserve">DirTrav</w:t>
            </w:r>
          </w:p>
        </w:tc>
        <w:tc>
          <w:tcPr>
            <w:tcW w:type="dxa" w:w="56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bCs/>
                <w:color w:val="E67E22"/>
                <w:sz w:val="16"/>
                <w:szCs w:val="16"/>
              </w:rPr>
              <w:t xml:space="preserve">7.5</w:t>
            </w:r>
          </w:p>
        </w:tc>
        <w:tc>
          <w:tcPr>
            <w:tcW w:type="dxa" w:w="82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bCs/>
                <w:color w:val="E67E22"/>
                <w:sz w:val="16"/>
                <w:szCs w:val="16"/>
              </w:rPr>
              <w:t xml:space="preserve">82%</w:t>
            </w:r>
          </w:p>
        </w:tc>
        <w:tc>
          <w:tcPr>
            <w:tcW w:type="dxa" w:w="82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8%</w:t>
            </w:r>
          </w:p>
        </w:tc>
        <w:tc>
          <w:tcPr>
            <w:tcW w:type="dxa" w:w="70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2%</w:t>
            </w:r>
          </w:p>
        </w:tc>
        <w:tc>
          <w:tcPr>
            <w:tcW w:type="dxa" w:w="82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6%</w:t>
            </w:r>
          </w:p>
        </w:tc>
        <w:tc>
          <w:tcPr>
            <w:tcW w:type="dxa" w:w="60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2%</w:t>
            </w:r>
          </w:p>
        </w:tc>
        <w:tc>
          <w:tcPr>
            <w:tcW w:type="dxa" w:w="3440"/>
            <w:tcBorders>
              <w:top w:val="single" w:color="CCCCCC" w:sz="1"/>
              <w:left w:val="single" w:color="CCCCCC" w:sz="1"/>
              <w:bottom w:val="single" w:color="CCCCCC" w:sz="1"/>
              <w:right w:val="single" w:color="CCCCCC" w:sz="1"/>
            </w:tcBorders>
            <w:shd w:fill="F2F3F4" w:val="clear"/>
            <w:tcMar>
              <w:top w:type="dxa" w:w="60"/>
              <w:left w:type="dxa" w:w="80"/>
              <w:bottom w:type="dxa" w:w="60"/>
              <w:right w:type="dxa" w:w="60"/>
            </w:tcMar>
          </w:tcPr>
          <w:p>
            <w:r>
              <w:rPr>
                <w:rFonts w:ascii="Arial" w:cs="Arial" w:eastAsia="Arial" w:hAnsi="Arial"/>
                <w:color w:val="566573"/>
                <w:sz w:val="15"/>
                <w:szCs w:val="15"/>
              </w:rPr>
              <w:t xml:space="preserve">Contenu fichier système ultra-discriminant (root:x:0:0:, /bin/bash, BEGIN PRIVATE KEY)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60"/>
            </w:tcMar>
          </w:tcPr>
          <w:p>
            <w:r>
              <w:rPr>
                <w:rFonts w:ascii="Arial" w:cs="Arial" w:eastAsia="Arial" w:hAnsi="Arial"/>
                <w:b/>
                <w:bCs/>
                <w:color w:val="E67E22"/>
                <w:sz w:val="16"/>
                <w:szCs w:val="16"/>
              </w:rPr>
              <w:t xml:space="preserve">XXE</w:t>
            </w:r>
          </w:p>
        </w:tc>
        <w:tc>
          <w:tcPr>
            <w:tcW w:type="dxa" w:w="56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bCs/>
                <w:color w:val="E67E22"/>
                <w:sz w:val="16"/>
                <w:szCs w:val="16"/>
              </w:rPr>
              <w:t xml:space="preserve">7.5</w:t>
            </w:r>
          </w:p>
        </w:tc>
        <w:tc>
          <w:tcPr>
            <w:tcW w:type="dxa" w:w="8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bCs/>
                <w:color w:val="E67E22"/>
                <w:sz w:val="16"/>
                <w:szCs w:val="16"/>
              </w:rPr>
              <w:t xml:space="preserve">62%</w:t>
            </w:r>
          </w:p>
        </w:tc>
        <w:tc>
          <w:tcPr>
            <w:tcW w:type="dxa" w:w="8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14%</w:t>
            </w:r>
          </w:p>
        </w:tc>
        <w:tc>
          <w:tcPr>
            <w:tcW w:type="dxa" w:w="70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12%</w:t>
            </w:r>
          </w:p>
        </w:tc>
        <w:tc>
          <w:tcPr>
            <w:tcW w:type="dxa" w:w="8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8%</w:t>
            </w:r>
          </w:p>
        </w:tc>
        <w:tc>
          <w:tcPr>
            <w:tcW w:type="dxa" w:w="60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4%</w:t>
            </w:r>
          </w:p>
        </w:tc>
        <w:tc>
          <w:tcPr>
            <w:tcW w:type="dxa" w:w="3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60"/>
            </w:tcMar>
          </w:tcPr>
          <w:p>
            <w:r>
              <w:rPr>
                <w:rFonts w:ascii="Arial" w:cs="Arial" w:eastAsia="Arial" w:hAnsi="Arial"/>
                <w:color w:val="566573"/>
                <w:sz w:val="15"/>
                <w:szCs w:val="15"/>
              </w:rPr>
              <w:t xml:space="preserve">Contenu fichier exposé OU callback OOB + erreurs parser XML</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60"/>
            </w:tcMar>
          </w:tcPr>
          <w:p>
            <w:r>
              <w:rPr>
                <w:rFonts w:ascii="Arial" w:cs="Arial" w:eastAsia="Arial" w:hAnsi="Arial"/>
                <w:b/>
                <w:bCs/>
                <w:color w:val="E67E22"/>
                <w:sz w:val="16"/>
                <w:szCs w:val="16"/>
              </w:rPr>
              <w:t xml:space="preserve">SSRF</w:t>
            </w:r>
          </w:p>
        </w:tc>
        <w:tc>
          <w:tcPr>
            <w:tcW w:type="dxa" w:w="56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bCs/>
                <w:color w:val="E67E22"/>
                <w:sz w:val="16"/>
                <w:szCs w:val="16"/>
              </w:rPr>
              <w:t xml:space="preserve">7.5</w:t>
            </w:r>
          </w:p>
        </w:tc>
        <w:tc>
          <w:tcPr>
            <w:tcW w:type="dxa" w:w="82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48%</w:t>
            </w:r>
          </w:p>
        </w:tc>
        <w:tc>
          <w:tcPr>
            <w:tcW w:type="dxa" w:w="82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10%</w:t>
            </w:r>
          </w:p>
        </w:tc>
        <w:tc>
          <w:tcPr>
            <w:tcW w:type="dxa" w:w="70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20%</w:t>
            </w:r>
          </w:p>
        </w:tc>
        <w:tc>
          <w:tcPr>
            <w:tcW w:type="dxa" w:w="82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14%</w:t>
            </w:r>
          </w:p>
        </w:tc>
        <w:tc>
          <w:tcPr>
            <w:tcW w:type="dxa" w:w="60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8%</w:t>
            </w:r>
          </w:p>
        </w:tc>
        <w:tc>
          <w:tcPr>
            <w:tcW w:type="dxa" w:w="3440"/>
            <w:tcBorders>
              <w:top w:val="single" w:color="CCCCCC" w:sz="1"/>
              <w:left w:val="single" w:color="CCCCCC" w:sz="1"/>
              <w:bottom w:val="single" w:color="CCCCCC" w:sz="1"/>
              <w:right w:val="single" w:color="CCCCCC" w:sz="1"/>
            </w:tcBorders>
            <w:shd w:fill="F2F3F4" w:val="clear"/>
            <w:tcMar>
              <w:top w:type="dxa" w:w="60"/>
              <w:left w:type="dxa" w:w="80"/>
              <w:bottom w:type="dxa" w:w="60"/>
              <w:right w:type="dxa" w:w="60"/>
            </w:tcMar>
          </w:tcPr>
          <w:p>
            <w:r>
              <w:rPr>
                <w:rFonts w:ascii="Arial" w:cs="Arial" w:eastAsia="Arial" w:hAnsi="Arial"/>
                <w:color w:val="566573"/>
                <w:sz w:val="15"/>
                <w:szCs w:val="15"/>
              </w:rPr>
              <w:t xml:space="preserve">Données internes OU metadata cloud + callback OOB + délai réseau</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60"/>
            </w:tcMar>
          </w:tcPr>
          <w:p>
            <w:r>
              <w:rPr>
                <w:rFonts w:ascii="Arial" w:cs="Arial" w:eastAsia="Arial" w:hAnsi="Arial"/>
                <w:b/>
                <w:bCs/>
                <w:color w:val="E67E22"/>
                <w:sz w:val="16"/>
                <w:szCs w:val="16"/>
              </w:rPr>
              <w:t xml:space="preserve">SSTI</w:t>
            </w:r>
          </w:p>
        </w:tc>
        <w:tc>
          <w:tcPr>
            <w:tcW w:type="dxa" w:w="56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bCs/>
                <w:color w:val="E67E22"/>
                <w:sz w:val="16"/>
                <w:szCs w:val="16"/>
              </w:rPr>
              <w:t xml:space="preserve">9.8</w:t>
            </w:r>
          </w:p>
        </w:tc>
        <w:tc>
          <w:tcPr>
            <w:tcW w:type="dxa" w:w="8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bCs/>
                <w:color w:val="E67E22"/>
                <w:sz w:val="16"/>
                <w:szCs w:val="16"/>
              </w:rPr>
              <w:t xml:space="preserve">74%</w:t>
            </w:r>
          </w:p>
        </w:tc>
        <w:tc>
          <w:tcPr>
            <w:tcW w:type="dxa" w:w="8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10%</w:t>
            </w:r>
          </w:p>
        </w:tc>
        <w:tc>
          <w:tcPr>
            <w:tcW w:type="dxa" w:w="70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4%</w:t>
            </w:r>
          </w:p>
        </w:tc>
        <w:tc>
          <w:tcPr>
            <w:tcW w:type="dxa" w:w="8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8%</w:t>
            </w:r>
          </w:p>
        </w:tc>
        <w:tc>
          <w:tcPr>
            <w:tcW w:type="dxa" w:w="60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4%</w:t>
            </w:r>
          </w:p>
        </w:tc>
        <w:tc>
          <w:tcPr>
            <w:tcW w:type="dxa" w:w="3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60"/>
            </w:tcMar>
          </w:tcPr>
          <w:p>
            <w:r>
              <w:rPr>
                <w:rFonts w:ascii="Arial" w:cs="Arial" w:eastAsia="Arial" w:hAnsi="Arial"/>
                <w:color w:val="566573"/>
                <w:sz w:val="15"/>
                <w:szCs w:val="15"/>
              </w:rPr>
              <w:t xml:space="preserve">Résultat calcul (1787569) ou output RCE dans réponse + erreurs template</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60"/>
            </w:tcMar>
          </w:tcPr>
          <w:p>
            <w:r>
              <w:rPr>
                <w:rFonts w:ascii="Arial" w:cs="Arial" w:eastAsia="Arial" w:hAnsi="Arial"/>
                <w:b/>
                <w:bCs/>
                <w:color w:val="E67E22"/>
                <w:sz w:val="16"/>
                <w:szCs w:val="16"/>
              </w:rPr>
              <w:t xml:space="preserve">NoSQLi</w:t>
            </w:r>
          </w:p>
        </w:tc>
        <w:tc>
          <w:tcPr>
            <w:tcW w:type="dxa" w:w="56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bCs/>
                <w:color w:val="E67E22"/>
                <w:sz w:val="16"/>
                <w:szCs w:val="16"/>
              </w:rPr>
              <w:t xml:space="preserve">7.5</w:t>
            </w:r>
          </w:p>
        </w:tc>
        <w:tc>
          <w:tcPr>
            <w:tcW w:type="dxa" w:w="82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bCs/>
                <w:color w:val="E67E22"/>
                <w:sz w:val="16"/>
                <w:szCs w:val="16"/>
              </w:rPr>
              <w:t xml:space="preserve">58%</w:t>
            </w:r>
          </w:p>
        </w:tc>
        <w:tc>
          <w:tcPr>
            <w:tcW w:type="dxa" w:w="82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30%</w:t>
            </w:r>
          </w:p>
        </w:tc>
        <w:tc>
          <w:tcPr>
            <w:tcW w:type="dxa" w:w="70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6%</w:t>
            </w:r>
          </w:p>
        </w:tc>
        <w:tc>
          <w:tcPr>
            <w:tcW w:type="dxa" w:w="82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4%</w:t>
            </w:r>
          </w:p>
        </w:tc>
        <w:tc>
          <w:tcPr>
            <w:tcW w:type="dxa" w:w="60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2%</w:t>
            </w:r>
          </w:p>
        </w:tc>
        <w:tc>
          <w:tcPr>
            <w:tcW w:type="dxa" w:w="3440"/>
            <w:tcBorders>
              <w:top w:val="single" w:color="CCCCCC" w:sz="1"/>
              <w:left w:val="single" w:color="CCCCCC" w:sz="1"/>
              <w:bottom w:val="single" w:color="CCCCCC" w:sz="1"/>
              <w:right w:val="single" w:color="CCCCCC" w:sz="1"/>
            </w:tcBorders>
            <w:shd w:fill="F2F3F4" w:val="clear"/>
            <w:tcMar>
              <w:top w:type="dxa" w:w="60"/>
              <w:left w:type="dxa" w:w="80"/>
              <w:bottom w:type="dxa" w:w="60"/>
              <w:right w:type="dxa" w:w="60"/>
            </w:tcMar>
          </w:tcPr>
          <w:p>
            <w:r>
              <w:rPr>
                <w:rFonts w:ascii="Arial" w:cs="Arial" w:eastAsia="Arial" w:hAnsi="Arial"/>
                <w:color w:val="566573"/>
                <w:sz w:val="15"/>
                <w:szCs w:val="15"/>
              </w:rPr>
              <w:t xml:space="preserve">Messages erreur MongoDB/NoSQL + status 200 sur auth bypass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60"/>
            </w:tcMar>
          </w:tcPr>
          <w:p>
            <w:r>
              <w:rPr>
                <w:rFonts w:ascii="Arial" w:cs="Arial" w:eastAsia="Arial" w:hAnsi="Arial"/>
                <w:b/>
                <w:bCs/>
                <w:color w:val="E67E22"/>
                <w:sz w:val="16"/>
                <w:szCs w:val="16"/>
              </w:rPr>
              <w:t xml:space="preserve">LDAPi</w:t>
            </w:r>
          </w:p>
        </w:tc>
        <w:tc>
          <w:tcPr>
            <w:tcW w:type="dxa" w:w="56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bCs/>
                <w:color w:val="E67E22"/>
                <w:sz w:val="16"/>
                <w:szCs w:val="16"/>
              </w:rPr>
              <w:t xml:space="preserve">7.5</w:t>
            </w:r>
          </w:p>
        </w:tc>
        <w:tc>
          <w:tcPr>
            <w:tcW w:type="dxa" w:w="8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bCs/>
                <w:color w:val="E67E22"/>
                <w:sz w:val="16"/>
                <w:szCs w:val="16"/>
              </w:rPr>
              <w:t xml:space="preserve">68%</w:t>
            </w:r>
          </w:p>
        </w:tc>
        <w:tc>
          <w:tcPr>
            <w:tcW w:type="dxa" w:w="8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20%</w:t>
            </w:r>
          </w:p>
        </w:tc>
        <w:tc>
          <w:tcPr>
            <w:tcW w:type="dxa" w:w="70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6%</w:t>
            </w:r>
          </w:p>
        </w:tc>
        <w:tc>
          <w:tcPr>
            <w:tcW w:type="dxa" w:w="8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4%</w:t>
            </w:r>
          </w:p>
        </w:tc>
        <w:tc>
          <w:tcPr>
            <w:tcW w:type="dxa" w:w="60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2%</w:t>
            </w:r>
          </w:p>
        </w:tc>
        <w:tc>
          <w:tcPr>
            <w:tcW w:type="dxa" w:w="3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60"/>
            </w:tcMar>
          </w:tcPr>
          <w:p>
            <w:r>
              <w:rPr>
                <w:rFonts w:ascii="Arial" w:cs="Arial" w:eastAsia="Arial" w:hAnsi="Arial"/>
                <w:color w:val="566573"/>
                <w:sz w:val="15"/>
                <w:szCs w:val="15"/>
              </w:rPr>
              <w:t xml:space="preserve">Erreurs filtre LDAP spécifiques + status 200 sur bypass</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60"/>
            </w:tcMar>
          </w:tcPr>
          <w:p>
            <w:r>
              <w:rPr>
                <w:rFonts w:ascii="Arial" w:cs="Arial" w:eastAsia="Arial" w:hAnsi="Arial"/>
                <w:b/>
                <w:bCs/>
                <w:color w:val="E67E22"/>
                <w:sz w:val="16"/>
                <w:szCs w:val="16"/>
              </w:rPr>
              <w:t xml:space="preserve">InsecPerm</w:t>
            </w:r>
          </w:p>
        </w:tc>
        <w:tc>
          <w:tcPr>
            <w:tcW w:type="dxa" w:w="56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bCs/>
                <w:color w:val="E67E22"/>
                <w:sz w:val="16"/>
                <w:szCs w:val="16"/>
              </w:rPr>
              <w:t xml:space="preserve">7.5</w:t>
            </w:r>
          </w:p>
        </w:tc>
        <w:tc>
          <w:tcPr>
            <w:tcW w:type="dxa" w:w="82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28%</w:t>
            </w:r>
          </w:p>
        </w:tc>
        <w:tc>
          <w:tcPr>
            <w:tcW w:type="dxa" w:w="82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bCs/>
                <w:color w:val="E67E22"/>
                <w:sz w:val="16"/>
                <w:szCs w:val="16"/>
              </w:rPr>
              <w:t xml:space="preserve">58%</w:t>
            </w:r>
          </w:p>
        </w:tc>
        <w:tc>
          <w:tcPr>
            <w:tcW w:type="dxa" w:w="70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4%</w:t>
            </w:r>
          </w:p>
        </w:tc>
        <w:tc>
          <w:tcPr>
            <w:tcW w:type="dxa" w:w="82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8%</w:t>
            </w:r>
          </w:p>
        </w:tc>
        <w:tc>
          <w:tcPr>
            <w:tcW w:type="dxa" w:w="60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2%</w:t>
            </w:r>
          </w:p>
        </w:tc>
        <w:tc>
          <w:tcPr>
            <w:tcW w:type="dxa" w:w="3440"/>
            <w:tcBorders>
              <w:top w:val="single" w:color="CCCCCC" w:sz="1"/>
              <w:left w:val="single" w:color="CCCCCC" w:sz="1"/>
              <w:bottom w:val="single" w:color="CCCCCC" w:sz="1"/>
              <w:right w:val="single" w:color="CCCCCC" w:sz="1"/>
            </w:tcBorders>
            <w:shd w:fill="F2F3F4" w:val="clear"/>
            <w:tcMar>
              <w:top w:type="dxa" w:w="60"/>
              <w:left w:type="dxa" w:w="80"/>
              <w:bottom w:type="dxa" w:w="60"/>
              <w:right w:type="dxa" w:w="60"/>
            </w:tcMar>
          </w:tcPr>
          <w:p>
            <w:r>
              <w:rPr>
                <w:rFonts w:ascii="Arial" w:cs="Arial" w:eastAsia="Arial" w:hAnsi="Arial"/>
                <w:color w:val="566573"/>
                <w:sz w:val="15"/>
                <w:szCs w:val="15"/>
              </w:rPr>
              <w:t xml:space="preserve">200 OK sur ressource qui devrait retourner 403/401</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60"/>
            </w:tcMar>
          </w:tcPr>
          <w:p>
            <w:r>
              <w:rPr>
                <w:rFonts w:ascii="Arial" w:cs="Arial" w:eastAsia="Arial" w:hAnsi="Arial"/>
                <w:b/>
                <w:bCs/>
                <w:color w:val="E67E22"/>
                <w:sz w:val="16"/>
                <w:szCs w:val="16"/>
              </w:rPr>
              <w:t xml:space="preserve">SessFix</w:t>
            </w:r>
          </w:p>
        </w:tc>
        <w:tc>
          <w:tcPr>
            <w:tcW w:type="dxa" w:w="56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bCs/>
                <w:color w:val="E67E22"/>
                <w:sz w:val="16"/>
                <w:szCs w:val="16"/>
              </w:rPr>
              <w:t xml:space="preserve">7.5</w:t>
            </w:r>
          </w:p>
        </w:tc>
        <w:tc>
          <w:tcPr>
            <w:tcW w:type="dxa" w:w="8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42%</w:t>
            </w:r>
          </w:p>
        </w:tc>
        <w:tc>
          <w:tcPr>
            <w:tcW w:type="dxa" w:w="8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18%</w:t>
            </w:r>
          </w:p>
        </w:tc>
        <w:tc>
          <w:tcPr>
            <w:tcW w:type="dxa" w:w="70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4%</w:t>
            </w:r>
          </w:p>
        </w:tc>
        <w:tc>
          <w:tcPr>
            <w:tcW w:type="dxa" w:w="8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34%</w:t>
            </w:r>
          </w:p>
        </w:tc>
        <w:tc>
          <w:tcPr>
            <w:tcW w:type="dxa" w:w="60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2%</w:t>
            </w:r>
          </w:p>
        </w:tc>
        <w:tc>
          <w:tcPr>
            <w:tcW w:type="dxa" w:w="3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60"/>
            </w:tcMar>
          </w:tcPr>
          <w:p>
            <w:r>
              <w:rPr>
                <w:rFonts w:ascii="Arial" w:cs="Arial" w:eastAsia="Arial" w:hAnsi="Arial"/>
                <w:color w:val="566573"/>
                <w:sz w:val="15"/>
                <w:szCs w:val="15"/>
              </w:rPr>
              <w:t xml:space="preserve">Set-Cookie reflète le session ID imposé par l'attaquant</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60"/>
            </w:tcMar>
          </w:tcPr>
          <w:p>
            <w:r>
              <w:rPr>
                <w:rFonts w:ascii="Arial" w:cs="Arial" w:eastAsia="Arial" w:hAnsi="Arial"/>
                <w:b/>
                <w:bCs/>
                <w:color w:val="E67E22"/>
                <w:sz w:val="16"/>
                <w:szCs w:val="16"/>
              </w:rPr>
              <w:t xml:space="preserve">Prototype_Pollution</w:t>
            </w:r>
          </w:p>
        </w:tc>
        <w:tc>
          <w:tcPr>
            <w:tcW w:type="dxa" w:w="56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bCs/>
                <w:color w:val="E67E22"/>
                <w:sz w:val="16"/>
                <w:szCs w:val="16"/>
              </w:rPr>
              <w:t xml:space="preserve">7.5</w:t>
            </w:r>
          </w:p>
        </w:tc>
        <w:tc>
          <w:tcPr>
            <w:tcW w:type="dxa" w:w="82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48%</w:t>
            </w:r>
          </w:p>
        </w:tc>
        <w:tc>
          <w:tcPr>
            <w:tcW w:type="dxa" w:w="82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22%</w:t>
            </w:r>
          </w:p>
        </w:tc>
        <w:tc>
          <w:tcPr>
            <w:tcW w:type="dxa" w:w="70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4%</w:t>
            </w:r>
          </w:p>
        </w:tc>
        <w:tc>
          <w:tcPr>
            <w:tcW w:type="dxa" w:w="82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20%</w:t>
            </w:r>
          </w:p>
        </w:tc>
        <w:tc>
          <w:tcPr>
            <w:tcW w:type="dxa" w:w="60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6%</w:t>
            </w:r>
          </w:p>
        </w:tc>
        <w:tc>
          <w:tcPr>
            <w:tcW w:type="dxa" w:w="3440"/>
            <w:tcBorders>
              <w:top w:val="single" w:color="CCCCCC" w:sz="1"/>
              <w:left w:val="single" w:color="CCCCCC" w:sz="1"/>
              <w:bottom w:val="single" w:color="CCCCCC" w:sz="1"/>
              <w:right w:val="single" w:color="CCCCCC" w:sz="1"/>
            </w:tcBorders>
            <w:shd w:fill="F2F3F4" w:val="clear"/>
            <w:tcMar>
              <w:top w:type="dxa" w:w="60"/>
              <w:left w:type="dxa" w:w="80"/>
              <w:bottom w:type="dxa" w:w="60"/>
              <w:right w:type="dxa" w:w="60"/>
            </w:tcMar>
          </w:tcPr>
          <w:p>
            <w:r>
              <w:rPr>
                <w:rFonts w:ascii="Arial" w:cs="Arial" w:eastAsia="Arial" w:hAnsi="Arial"/>
                <w:color w:val="566573"/>
                <w:sz w:val="15"/>
                <w:szCs w:val="15"/>
              </w:rPr>
              <w:t xml:space="preserve">Propriété polluée dans réponse (isAdmin, marker) + comportement anormal</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60"/>
            </w:tcMar>
          </w:tcPr>
          <w:p>
            <w:r>
              <w:rPr>
                <w:rFonts w:ascii="Arial" w:cs="Arial" w:eastAsia="Arial" w:hAnsi="Arial"/>
                <w:b/>
                <w:bCs/>
                <w:color w:val="E67E22"/>
                <w:sz w:val="16"/>
                <w:szCs w:val="16"/>
              </w:rPr>
              <w:t xml:space="preserve">HTTP_Request_Smuggling</w:t>
            </w:r>
          </w:p>
        </w:tc>
        <w:tc>
          <w:tcPr>
            <w:tcW w:type="dxa" w:w="56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bCs/>
                <w:color w:val="E67E22"/>
                <w:sz w:val="16"/>
                <w:szCs w:val="16"/>
              </w:rPr>
              <w:t xml:space="preserve">9.8</w:t>
            </w:r>
          </w:p>
        </w:tc>
        <w:tc>
          <w:tcPr>
            <w:tcW w:type="dxa" w:w="8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22%</w:t>
            </w:r>
          </w:p>
        </w:tc>
        <w:tc>
          <w:tcPr>
            <w:tcW w:type="dxa" w:w="8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30%</w:t>
            </w:r>
          </w:p>
        </w:tc>
        <w:tc>
          <w:tcPr>
            <w:tcW w:type="dxa" w:w="70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16%</w:t>
            </w:r>
          </w:p>
        </w:tc>
        <w:tc>
          <w:tcPr>
            <w:tcW w:type="dxa" w:w="8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30%</w:t>
            </w:r>
          </w:p>
        </w:tc>
        <w:tc>
          <w:tcPr>
            <w:tcW w:type="dxa" w:w="60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2%</w:t>
            </w:r>
          </w:p>
        </w:tc>
        <w:tc>
          <w:tcPr>
            <w:tcW w:type="dxa" w:w="3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60"/>
            </w:tcMar>
          </w:tcPr>
          <w:p>
            <w:r>
              <w:rPr>
                <w:rFonts w:ascii="Arial" w:cs="Arial" w:eastAsia="Arial" w:hAnsi="Arial"/>
                <w:color w:val="566573"/>
                <w:sz w:val="15"/>
                <w:szCs w:val="15"/>
              </w:rPr>
              <w:t xml:space="preserve">Headers TE/CL conflictuels + désynchronisation pipeline + délai</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60"/>
            </w:tcMar>
          </w:tcPr>
          <w:p>
            <w:r>
              <w:rPr>
                <w:rFonts w:ascii="Arial" w:cs="Arial" w:eastAsia="Arial" w:hAnsi="Arial"/>
                <w:b/>
                <w:bCs/>
                <w:color w:val="E67E22"/>
                <w:sz w:val="16"/>
                <w:szCs w:val="16"/>
              </w:rPr>
              <w:t xml:space="preserve">XPATH_Injection</w:t>
            </w:r>
          </w:p>
        </w:tc>
        <w:tc>
          <w:tcPr>
            <w:tcW w:type="dxa" w:w="56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bCs/>
                <w:color w:val="E67E22"/>
                <w:sz w:val="16"/>
                <w:szCs w:val="16"/>
              </w:rPr>
              <w:t xml:space="preserve">7.5</w:t>
            </w:r>
          </w:p>
        </w:tc>
        <w:tc>
          <w:tcPr>
            <w:tcW w:type="dxa" w:w="82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bCs/>
                <w:color w:val="E67E22"/>
                <w:sz w:val="16"/>
                <w:szCs w:val="16"/>
              </w:rPr>
              <w:t xml:space="preserve">62%</w:t>
            </w:r>
          </w:p>
        </w:tc>
        <w:tc>
          <w:tcPr>
            <w:tcW w:type="dxa" w:w="82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22%</w:t>
            </w:r>
          </w:p>
        </w:tc>
        <w:tc>
          <w:tcPr>
            <w:tcW w:type="dxa" w:w="70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6%</w:t>
            </w:r>
          </w:p>
        </w:tc>
        <w:tc>
          <w:tcPr>
            <w:tcW w:type="dxa" w:w="82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6%</w:t>
            </w:r>
          </w:p>
        </w:tc>
        <w:tc>
          <w:tcPr>
            <w:tcW w:type="dxa" w:w="60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4%</w:t>
            </w:r>
          </w:p>
        </w:tc>
        <w:tc>
          <w:tcPr>
            <w:tcW w:type="dxa" w:w="3440"/>
            <w:tcBorders>
              <w:top w:val="single" w:color="CCCCCC" w:sz="1"/>
              <w:left w:val="single" w:color="CCCCCC" w:sz="1"/>
              <w:bottom w:val="single" w:color="CCCCCC" w:sz="1"/>
              <w:right w:val="single" w:color="CCCCCC" w:sz="1"/>
            </w:tcBorders>
            <w:shd w:fill="F2F3F4" w:val="clear"/>
            <w:tcMar>
              <w:top w:type="dxa" w:w="60"/>
              <w:left w:type="dxa" w:w="80"/>
              <w:bottom w:type="dxa" w:w="60"/>
              <w:right w:type="dxa" w:w="60"/>
            </w:tcMar>
          </w:tcPr>
          <w:p>
            <w:r>
              <w:rPr>
                <w:rFonts w:ascii="Arial" w:cs="Arial" w:eastAsia="Arial" w:hAnsi="Arial"/>
                <w:color w:val="566573"/>
                <w:sz w:val="15"/>
                <w:szCs w:val="15"/>
              </w:rPr>
              <w:t xml:space="preserve">Erreurs XPath spécifiques + différentiel booléen + marqueur réfléchi</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60"/>
            </w:tcMar>
          </w:tcPr>
          <w:p>
            <w:r>
              <w:rPr>
                <w:rFonts w:ascii="Arial" w:cs="Arial" w:eastAsia="Arial" w:hAnsi="Arial"/>
                <w:b/>
                <w:bCs/>
                <w:color w:val="F1C40F"/>
                <w:sz w:val="16"/>
                <w:szCs w:val="16"/>
              </w:rPr>
              <w:t xml:space="preserve">GraphQLi</w:t>
            </w:r>
          </w:p>
        </w:tc>
        <w:tc>
          <w:tcPr>
            <w:tcW w:type="dxa" w:w="56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bCs/>
                <w:color w:val="F1C40F"/>
                <w:sz w:val="16"/>
                <w:szCs w:val="16"/>
              </w:rPr>
              <w:t xml:space="preserve">5.3</w:t>
            </w:r>
          </w:p>
        </w:tc>
        <w:tc>
          <w:tcPr>
            <w:tcW w:type="dxa" w:w="8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bCs/>
                <w:color w:val="F1C40F"/>
                <w:sz w:val="16"/>
                <w:szCs w:val="16"/>
              </w:rPr>
              <w:t xml:space="preserve">67%</w:t>
            </w:r>
          </w:p>
        </w:tc>
        <w:tc>
          <w:tcPr>
            <w:tcW w:type="dxa" w:w="8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16%</w:t>
            </w:r>
          </w:p>
        </w:tc>
        <w:tc>
          <w:tcPr>
            <w:tcW w:type="dxa" w:w="70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4%</w:t>
            </w:r>
          </w:p>
        </w:tc>
        <w:tc>
          <w:tcPr>
            <w:tcW w:type="dxa" w:w="8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10%</w:t>
            </w:r>
          </w:p>
        </w:tc>
        <w:tc>
          <w:tcPr>
            <w:tcW w:type="dxa" w:w="60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3%</w:t>
            </w:r>
          </w:p>
        </w:tc>
        <w:tc>
          <w:tcPr>
            <w:tcW w:type="dxa" w:w="3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60"/>
            </w:tcMar>
          </w:tcPr>
          <w:p>
            <w:r>
              <w:rPr>
                <w:rFonts w:ascii="Arial" w:cs="Arial" w:eastAsia="Arial" w:hAnsi="Arial"/>
                <w:color w:val="566573"/>
                <w:sz w:val="15"/>
                <w:szCs w:val="15"/>
              </w:rPr>
              <w:t xml:space="preserve">__schema/__typename dans réponse + erreurs GraphQL spécifiques</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60"/>
            </w:tcMar>
          </w:tcPr>
          <w:p>
            <w:r>
              <w:rPr>
                <w:rFonts w:ascii="Arial" w:cs="Arial" w:eastAsia="Arial" w:hAnsi="Arial"/>
                <w:b/>
                <w:bCs/>
                <w:color w:val="F1C40F"/>
                <w:sz w:val="16"/>
                <w:szCs w:val="16"/>
              </w:rPr>
              <w:t xml:space="preserve">CORS</w:t>
            </w:r>
          </w:p>
        </w:tc>
        <w:tc>
          <w:tcPr>
            <w:tcW w:type="dxa" w:w="56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bCs/>
                <w:color w:val="F1C40F"/>
                <w:sz w:val="16"/>
                <w:szCs w:val="16"/>
              </w:rPr>
              <w:t xml:space="preserve">6.5</w:t>
            </w:r>
          </w:p>
        </w:tc>
        <w:tc>
          <w:tcPr>
            <w:tcW w:type="dxa" w:w="82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12%</w:t>
            </w:r>
          </w:p>
        </w:tc>
        <w:tc>
          <w:tcPr>
            <w:tcW w:type="dxa" w:w="82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4%</w:t>
            </w:r>
          </w:p>
        </w:tc>
        <w:tc>
          <w:tcPr>
            <w:tcW w:type="dxa" w:w="70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0%</w:t>
            </w:r>
          </w:p>
        </w:tc>
        <w:tc>
          <w:tcPr>
            <w:tcW w:type="dxa" w:w="82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bCs/>
                <w:color w:val="F1C40F"/>
                <w:sz w:val="16"/>
                <w:szCs w:val="16"/>
              </w:rPr>
              <w:t xml:space="preserve">82%</w:t>
            </w:r>
          </w:p>
        </w:tc>
        <w:tc>
          <w:tcPr>
            <w:tcW w:type="dxa" w:w="60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2%</w:t>
            </w:r>
          </w:p>
        </w:tc>
        <w:tc>
          <w:tcPr>
            <w:tcW w:type="dxa" w:w="3440"/>
            <w:tcBorders>
              <w:top w:val="single" w:color="CCCCCC" w:sz="1"/>
              <w:left w:val="single" w:color="CCCCCC" w:sz="1"/>
              <w:bottom w:val="single" w:color="CCCCCC" w:sz="1"/>
              <w:right w:val="single" w:color="CCCCCC" w:sz="1"/>
            </w:tcBorders>
            <w:shd w:fill="F2F3F4" w:val="clear"/>
            <w:tcMar>
              <w:top w:type="dxa" w:w="60"/>
              <w:left w:type="dxa" w:w="80"/>
              <w:bottom w:type="dxa" w:w="60"/>
              <w:right w:type="dxa" w:w="60"/>
            </w:tcMar>
          </w:tcPr>
          <w:p>
            <w:r>
              <w:rPr>
                <w:rFonts w:ascii="Arial" w:cs="Arial" w:eastAsia="Arial" w:hAnsi="Arial"/>
                <w:color w:val="566573"/>
                <w:sz w:val="15"/>
                <w:szCs w:val="15"/>
              </w:rPr>
              <w:t xml:space="preserve">Access-Control-Allow-Origin reflète origine attaquant + ACAC: true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60"/>
            </w:tcMar>
          </w:tcPr>
          <w:p>
            <w:r>
              <w:rPr>
                <w:rFonts w:ascii="Arial" w:cs="Arial" w:eastAsia="Arial" w:hAnsi="Arial"/>
                <w:b/>
                <w:bCs/>
                <w:color w:val="F1C40F"/>
                <w:sz w:val="16"/>
                <w:szCs w:val="16"/>
              </w:rPr>
              <w:t xml:space="preserve">CSRF</w:t>
            </w:r>
          </w:p>
        </w:tc>
        <w:tc>
          <w:tcPr>
            <w:tcW w:type="dxa" w:w="56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bCs/>
                <w:color w:val="F1C40F"/>
                <w:sz w:val="16"/>
                <w:szCs w:val="16"/>
              </w:rPr>
              <w:t xml:space="preserve">6.5</w:t>
            </w:r>
          </w:p>
        </w:tc>
        <w:tc>
          <w:tcPr>
            <w:tcW w:type="dxa" w:w="8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32%</w:t>
            </w:r>
          </w:p>
        </w:tc>
        <w:tc>
          <w:tcPr>
            <w:tcW w:type="dxa" w:w="8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40%</w:t>
            </w:r>
          </w:p>
        </w:tc>
        <w:tc>
          <w:tcPr>
            <w:tcW w:type="dxa" w:w="70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8%</w:t>
            </w:r>
          </w:p>
        </w:tc>
        <w:tc>
          <w:tcPr>
            <w:tcW w:type="dxa" w:w="8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18%</w:t>
            </w:r>
          </w:p>
        </w:tc>
        <w:tc>
          <w:tcPr>
            <w:tcW w:type="dxa" w:w="60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2%</w:t>
            </w:r>
          </w:p>
        </w:tc>
        <w:tc>
          <w:tcPr>
            <w:tcW w:type="dxa" w:w="3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60"/>
            </w:tcMar>
          </w:tcPr>
          <w:p>
            <w:r>
              <w:rPr>
                <w:rFonts w:ascii="Arial" w:cs="Arial" w:eastAsia="Arial" w:hAnsi="Arial"/>
                <w:color w:val="566573"/>
                <w:sz w:val="15"/>
                <w:szCs w:val="15"/>
              </w:rPr>
              <w:t xml:space="preserve">Status 302 + action confirmée + absence validation token CSRF</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60"/>
            </w:tcMar>
          </w:tcPr>
          <w:p>
            <w:r>
              <w:rPr>
                <w:rFonts w:ascii="Arial" w:cs="Arial" w:eastAsia="Arial" w:hAnsi="Arial"/>
                <w:b/>
                <w:bCs/>
                <w:color w:val="F1C40F"/>
                <w:sz w:val="16"/>
                <w:szCs w:val="16"/>
              </w:rPr>
              <w:t xml:space="preserve">RateLimit</w:t>
            </w:r>
          </w:p>
        </w:tc>
        <w:tc>
          <w:tcPr>
            <w:tcW w:type="dxa" w:w="56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bCs/>
                <w:color w:val="F1C40F"/>
                <w:sz w:val="16"/>
                <w:szCs w:val="16"/>
              </w:rPr>
              <w:t xml:space="preserve">5.3</w:t>
            </w:r>
          </w:p>
        </w:tc>
        <w:tc>
          <w:tcPr>
            <w:tcW w:type="dxa" w:w="82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22%</w:t>
            </w:r>
          </w:p>
        </w:tc>
        <w:tc>
          <w:tcPr>
            <w:tcW w:type="dxa" w:w="82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46%</w:t>
            </w:r>
          </w:p>
        </w:tc>
        <w:tc>
          <w:tcPr>
            <w:tcW w:type="dxa" w:w="70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28%</w:t>
            </w:r>
          </w:p>
        </w:tc>
        <w:tc>
          <w:tcPr>
            <w:tcW w:type="dxa" w:w="82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2%</w:t>
            </w:r>
          </w:p>
        </w:tc>
        <w:tc>
          <w:tcPr>
            <w:tcW w:type="dxa" w:w="60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2%</w:t>
            </w:r>
          </w:p>
        </w:tc>
        <w:tc>
          <w:tcPr>
            <w:tcW w:type="dxa" w:w="3440"/>
            <w:tcBorders>
              <w:top w:val="single" w:color="CCCCCC" w:sz="1"/>
              <w:left w:val="single" w:color="CCCCCC" w:sz="1"/>
              <w:bottom w:val="single" w:color="CCCCCC" w:sz="1"/>
              <w:right w:val="single" w:color="CCCCCC" w:sz="1"/>
            </w:tcBorders>
            <w:shd w:fill="F2F3F4" w:val="clear"/>
            <w:tcMar>
              <w:top w:type="dxa" w:w="60"/>
              <w:left w:type="dxa" w:w="80"/>
              <w:bottom w:type="dxa" w:w="60"/>
              <w:right w:type="dxa" w:w="60"/>
            </w:tcMar>
          </w:tcPr>
          <w:p>
            <w:r>
              <w:rPr>
                <w:rFonts w:ascii="Arial" w:cs="Arial" w:eastAsia="Arial" w:hAnsi="Arial"/>
                <w:color w:val="566573"/>
                <w:sz w:val="15"/>
                <w:szCs w:val="15"/>
              </w:rPr>
              <w:t xml:space="preserve">429 Too Many Requests + Retry-After header + délai progressif</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60"/>
            </w:tcMar>
          </w:tcPr>
          <w:p>
            <w:r>
              <w:rPr>
                <w:rFonts w:ascii="Arial" w:cs="Arial" w:eastAsia="Arial" w:hAnsi="Arial"/>
                <w:b/>
                <w:bCs/>
                <w:color w:val="F1C40F"/>
                <w:sz w:val="16"/>
                <w:szCs w:val="16"/>
              </w:rPr>
              <w:t xml:space="preserve">InfoDisc</w:t>
            </w:r>
          </w:p>
        </w:tc>
        <w:tc>
          <w:tcPr>
            <w:tcW w:type="dxa" w:w="56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bCs/>
                <w:color w:val="F1C40F"/>
                <w:sz w:val="16"/>
                <w:szCs w:val="16"/>
              </w:rPr>
              <w:t xml:space="preserve">5.3</w:t>
            </w:r>
          </w:p>
        </w:tc>
        <w:tc>
          <w:tcPr>
            <w:tcW w:type="dxa" w:w="8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bCs/>
                <w:color w:val="F1C40F"/>
                <w:sz w:val="16"/>
                <w:szCs w:val="16"/>
              </w:rPr>
              <w:t xml:space="preserve">82%</w:t>
            </w:r>
          </w:p>
        </w:tc>
        <w:tc>
          <w:tcPr>
            <w:tcW w:type="dxa" w:w="8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10%</w:t>
            </w:r>
          </w:p>
        </w:tc>
        <w:tc>
          <w:tcPr>
            <w:tcW w:type="dxa" w:w="70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2%</w:t>
            </w:r>
          </w:p>
        </w:tc>
        <w:tc>
          <w:tcPr>
            <w:tcW w:type="dxa" w:w="8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4%</w:t>
            </w:r>
          </w:p>
        </w:tc>
        <w:tc>
          <w:tcPr>
            <w:tcW w:type="dxa" w:w="60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2%</w:t>
            </w:r>
          </w:p>
        </w:tc>
        <w:tc>
          <w:tcPr>
            <w:tcW w:type="dxa" w:w="3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60"/>
            </w:tcMar>
          </w:tcPr>
          <w:p>
            <w:r>
              <w:rPr>
                <w:rFonts w:ascii="Arial" w:cs="Arial" w:eastAsia="Arial" w:hAnsi="Arial"/>
                <w:color w:val="566573"/>
                <w:sz w:val="15"/>
                <w:szCs w:val="15"/>
              </w:rPr>
              <w:t xml:space="preserve">Keywords sensibles ultra-discriminants dans body (password=, api_key=, -----BEGIN)</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60"/>
            </w:tcMar>
          </w:tcPr>
          <w:p>
            <w:r>
              <w:rPr>
                <w:rFonts w:ascii="Arial" w:cs="Arial" w:eastAsia="Arial" w:hAnsi="Arial"/>
                <w:b/>
                <w:bCs/>
                <w:color w:val="F1C40F"/>
                <w:sz w:val="16"/>
                <w:szCs w:val="16"/>
              </w:rPr>
              <w:t xml:space="preserve">InsecCrypto</w:t>
            </w:r>
          </w:p>
        </w:tc>
        <w:tc>
          <w:tcPr>
            <w:tcW w:type="dxa" w:w="56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bCs/>
                <w:color w:val="F1C40F"/>
                <w:sz w:val="16"/>
                <w:szCs w:val="16"/>
              </w:rPr>
              <w:t xml:space="preserve">5.3</w:t>
            </w:r>
          </w:p>
        </w:tc>
        <w:tc>
          <w:tcPr>
            <w:tcW w:type="dxa" w:w="82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42%</w:t>
            </w:r>
          </w:p>
        </w:tc>
        <w:tc>
          <w:tcPr>
            <w:tcW w:type="dxa" w:w="82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12%</w:t>
            </w:r>
          </w:p>
        </w:tc>
        <w:tc>
          <w:tcPr>
            <w:tcW w:type="dxa" w:w="70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4%</w:t>
            </w:r>
          </w:p>
        </w:tc>
        <w:tc>
          <w:tcPr>
            <w:tcW w:type="dxa" w:w="82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38%</w:t>
            </w:r>
          </w:p>
        </w:tc>
        <w:tc>
          <w:tcPr>
            <w:tcW w:type="dxa" w:w="60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4%</w:t>
            </w:r>
          </w:p>
        </w:tc>
        <w:tc>
          <w:tcPr>
            <w:tcW w:type="dxa" w:w="3440"/>
            <w:tcBorders>
              <w:top w:val="single" w:color="CCCCCC" w:sz="1"/>
              <w:left w:val="single" w:color="CCCCCC" w:sz="1"/>
              <w:bottom w:val="single" w:color="CCCCCC" w:sz="1"/>
              <w:right w:val="single" w:color="CCCCCC" w:sz="1"/>
            </w:tcBorders>
            <w:shd w:fill="F2F3F4" w:val="clear"/>
            <w:tcMar>
              <w:top w:type="dxa" w:w="60"/>
              <w:left w:type="dxa" w:w="80"/>
              <w:bottom w:type="dxa" w:w="60"/>
              <w:right w:type="dxa" w:w="60"/>
            </w:tcMar>
          </w:tcPr>
          <w:p>
            <w:r>
              <w:rPr>
                <w:rFonts w:ascii="Arial" w:cs="Arial" w:eastAsia="Arial" w:hAnsi="Arial"/>
                <w:color w:val="566573"/>
                <w:sz w:val="15"/>
                <w:szCs w:val="15"/>
              </w:rPr>
              <w:t xml:space="preserve">Ciphers faibles dans négociation TLS + absence HSTS + certificat SHA1/MD5</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60"/>
            </w:tcMar>
          </w:tcPr>
          <w:p>
            <w:r>
              <w:rPr>
                <w:rFonts w:ascii="Arial" w:cs="Arial" w:eastAsia="Arial" w:hAnsi="Arial"/>
                <w:b/>
                <w:bCs/>
                <w:color w:val="F1C40F"/>
                <w:sz w:val="16"/>
                <w:szCs w:val="16"/>
              </w:rPr>
              <w:t xml:space="preserve">OpenRedirect</w:t>
            </w:r>
          </w:p>
        </w:tc>
        <w:tc>
          <w:tcPr>
            <w:tcW w:type="dxa" w:w="56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bCs/>
                <w:color w:val="F1C40F"/>
                <w:sz w:val="16"/>
                <w:szCs w:val="16"/>
              </w:rPr>
              <w:t xml:space="preserve">6.1</w:t>
            </w:r>
          </w:p>
        </w:tc>
        <w:tc>
          <w:tcPr>
            <w:tcW w:type="dxa" w:w="8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8%</w:t>
            </w:r>
          </w:p>
        </w:tc>
        <w:tc>
          <w:tcPr>
            <w:tcW w:type="dxa" w:w="8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bCs/>
                <w:color w:val="F1C40F"/>
                <w:sz w:val="16"/>
                <w:szCs w:val="16"/>
              </w:rPr>
              <w:t xml:space="preserve">72%</w:t>
            </w:r>
          </w:p>
        </w:tc>
        <w:tc>
          <w:tcPr>
            <w:tcW w:type="dxa" w:w="70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4%</w:t>
            </w:r>
          </w:p>
        </w:tc>
        <w:tc>
          <w:tcPr>
            <w:tcW w:type="dxa" w:w="8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14%</w:t>
            </w:r>
          </w:p>
        </w:tc>
        <w:tc>
          <w:tcPr>
            <w:tcW w:type="dxa" w:w="60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2%</w:t>
            </w:r>
          </w:p>
        </w:tc>
        <w:tc>
          <w:tcPr>
            <w:tcW w:type="dxa" w:w="3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60"/>
            </w:tcMar>
          </w:tcPr>
          <w:p>
            <w:r>
              <w:rPr>
                <w:rFonts w:ascii="Arial" w:cs="Arial" w:eastAsia="Arial" w:hAnsi="Arial"/>
                <w:color w:val="566573"/>
                <w:sz w:val="15"/>
                <w:szCs w:val="15"/>
              </w:rPr>
              <w:t xml:space="preserve">Location header vers domaine externe attaquant + status 301/302</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60"/>
            </w:tcMar>
          </w:tcPr>
          <w:p>
            <w:r>
              <w:rPr>
                <w:rFonts w:ascii="Arial" w:cs="Arial" w:eastAsia="Arial" w:hAnsi="Arial"/>
                <w:b/>
                <w:bCs/>
                <w:color w:val="F1C40F"/>
                <w:sz w:val="16"/>
                <w:szCs w:val="16"/>
              </w:rPr>
              <w:t xml:space="preserve">JWT</w:t>
            </w:r>
          </w:p>
        </w:tc>
        <w:tc>
          <w:tcPr>
            <w:tcW w:type="dxa" w:w="56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bCs/>
                <w:color w:val="F1C40F"/>
                <w:sz w:val="16"/>
                <w:szCs w:val="16"/>
              </w:rPr>
              <w:t xml:space="preserve">9.8</w:t>
            </w:r>
          </w:p>
        </w:tc>
        <w:tc>
          <w:tcPr>
            <w:tcW w:type="dxa" w:w="82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48%</w:t>
            </w:r>
          </w:p>
        </w:tc>
        <w:tc>
          <w:tcPr>
            <w:tcW w:type="dxa" w:w="82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28%</w:t>
            </w:r>
          </w:p>
        </w:tc>
        <w:tc>
          <w:tcPr>
            <w:tcW w:type="dxa" w:w="70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4%</w:t>
            </w:r>
          </w:p>
        </w:tc>
        <w:tc>
          <w:tcPr>
            <w:tcW w:type="dxa" w:w="82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18%</w:t>
            </w:r>
          </w:p>
        </w:tc>
        <w:tc>
          <w:tcPr>
            <w:tcW w:type="dxa" w:w="60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2%</w:t>
            </w:r>
          </w:p>
        </w:tc>
        <w:tc>
          <w:tcPr>
            <w:tcW w:type="dxa" w:w="3440"/>
            <w:tcBorders>
              <w:top w:val="single" w:color="CCCCCC" w:sz="1"/>
              <w:left w:val="single" w:color="CCCCCC" w:sz="1"/>
              <w:bottom w:val="single" w:color="CCCCCC" w:sz="1"/>
              <w:right w:val="single" w:color="CCCCCC" w:sz="1"/>
            </w:tcBorders>
            <w:shd w:fill="F2F3F4" w:val="clear"/>
            <w:tcMar>
              <w:top w:type="dxa" w:w="60"/>
              <w:left w:type="dxa" w:w="80"/>
              <w:bottom w:type="dxa" w:w="60"/>
              <w:right w:type="dxa" w:w="60"/>
            </w:tcMar>
          </w:tcPr>
          <w:p>
            <w:r>
              <w:rPr>
                <w:rFonts w:ascii="Arial" w:cs="Arial" w:eastAsia="Arial" w:hAnsi="Arial"/>
                <w:color w:val="566573"/>
                <w:sz w:val="15"/>
                <w:szCs w:val="15"/>
              </w:rPr>
              <w:t xml:space="preserve">200 OK + body admin + token alg=none accepté + headers auth</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60"/>
            </w:tcMar>
          </w:tcPr>
          <w:p>
            <w:r>
              <w:rPr>
                <w:rFonts w:ascii="Arial" w:cs="Arial" w:eastAsia="Arial" w:hAnsi="Arial"/>
                <w:b/>
                <w:bCs/>
                <w:color w:val="F1C40F"/>
                <w:sz w:val="16"/>
                <w:szCs w:val="16"/>
              </w:rPr>
              <w:t xml:space="preserve">CRLF_Injection</w:t>
            </w:r>
          </w:p>
        </w:tc>
        <w:tc>
          <w:tcPr>
            <w:tcW w:type="dxa" w:w="56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bCs/>
                <w:color w:val="F1C40F"/>
                <w:sz w:val="16"/>
                <w:szCs w:val="16"/>
              </w:rPr>
              <w:t xml:space="preserve">5.3</w:t>
            </w:r>
          </w:p>
        </w:tc>
        <w:tc>
          <w:tcPr>
            <w:tcW w:type="dxa" w:w="8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22%</w:t>
            </w:r>
          </w:p>
        </w:tc>
        <w:tc>
          <w:tcPr>
            <w:tcW w:type="dxa" w:w="8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16%</w:t>
            </w:r>
          </w:p>
        </w:tc>
        <w:tc>
          <w:tcPr>
            <w:tcW w:type="dxa" w:w="70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4%</w:t>
            </w:r>
          </w:p>
        </w:tc>
        <w:tc>
          <w:tcPr>
            <w:tcW w:type="dxa" w:w="8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bCs/>
                <w:color w:val="F1C40F"/>
                <w:sz w:val="16"/>
                <w:szCs w:val="16"/>
              </w:rPr>
              <w:t xml:space="preserve">56%</w:t>
            </w:r>
          </w:p>
        </w:tc>
        <w:tc>
          <w:tcPr>
            <w:tcW w:type="dxa" w:w="60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2%</w:t>
            </w:r>
          </w:p>
        </w:tc>
        <w:tc>
          <w:tcPr>
            <w:tcW w:type="dxa" w:w="3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60"/>
            </w:tcMar>
          </w:tcPr>
          <w:p>
            <w:r>
              <w:rPr>
                <w:rFonts w:ascii="Arial" w:cs="Arial" w:eastAsia="Arial" w:hAnsi="Arial"/>
                <w:color w:val="566573"/>
                <w:sz w:val="15"/>
                <w:szCs w:val="15"/>
              </w:rPr>
              <w:t xml:space="preserve">Headers injectés X-SHLD/Set-Cookie/Location dans réponse HTTP</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60"/>
            </w:tcMar>
          </w:tcPr>
          <w:p>
            <w:r>
              <w:rPr>
                <w:rFonts w:ascii="Arial" w:cs="Arial" w:eastAsia="Arial" w:hAnsi="Arial"/>
                <w:b/>
                <w:bCs/>
                <w:color w:val="F1C40F"/>
                <w:sz w:val="16"/>
                <w:szCs w:val="16"/>
              </w:rPr>
              <w:t xml:space="preserve">RaceCondition</w:t>
            </w:r>
          </w:p>
        </w:tc>
        <w:tc>
          <w:tcPr>
            <w:tcW w:type="dxa" w:w="56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bCs/>
                <w:color w:val="F1C40F"/>
                <w:sz w:val="16"/>
                <w:szCs w:val="16"/>
              </w:rPr>
              <w:t xml:space="preserve">6.5</w:t>
            </w:r>
          </w:p>
        </w:tc>
        <w:tc>
          <w:tcPr>
            <w:tcW w:type="dxa" w:w="82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42%</w:t>
            </w:r>
          </w:p>
        </w:tc>
        <w:tc>
          <w:tcPr>
            <w:tcW w:type="dxa" w:w="82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22%</w:t>
            </w:r>
          </w:p>
        </w:tc>
        <w:tc>
          <w:tcPr>
            <w:tcW w:type="dxa" w:w="70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30%</w:t>
            </w:r>
          </w:p>
        </w:tc>
        <w:tc>
          <w:tcPr>
            <w:tcW w:type="dxa" w:w="82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4%</w:t>
            </w:r>
          </w:p>
        </w:tc>
        <w:tc>
          <w:tcPr>
            <w:tcW w:type="dxa" w:w="600"/>
            <w:tcBorders>
              <w:top w:val="single" w:color="CCCCCC" w:sz="1"/>
              <w:left w:val="single" w:color="CCCCCC" w:sz="1"/>
              <w:bottom w:val="single" w:color="CCCCCC" w:sz="1"/>
              <w:right w:val="single" w:color="CCCCCC" w:sz="1"/>
            </w:tcBorders>
            <w:shd w:fill="F2F3F4" w:val="clear"/>
            <w:tcMar>
              <w:top w:type="dxa" w:w="60"/>
              <w:left w:type="dxa" w:w="40"/>
              <w:bottom w:type="dxa" w:w="60"/>
              <w:right w:type="dxa" w:w="40"/>
            </w:tcMar>
          </w:tcPr>
          <w:p>
            <w:pPr>
              <w:jc w:val="center"/>
            </w:pPr>
            <w:r>
              <w:rPr>
                <w:rFonts w:ascii="Arial" w:cs="Arial" w:eastAsia="Arial" w:hAnsi="Arial"/>
                <w:b w:val="false"/>
                <w:bCs w:val="false"/>
                <w:color w:val="1C2833"/>
                <w:sz w:val="16"/>
                <w:szCs w:val="16"/>
              </w:rPr>
              <w:t xml:space="preserve">2%</w:t>
            </w:r>
          </w:p>
        </w:tc>
        <w:tc>
          <w:tcPr>
            <w:tcW w:type="dxa" w:w="3440"/>
            <w:tcBorders>
              <w:top w:val="single" w:color="CCCCCC" w:sz="1"/>
              <w:left w:val="single" w:color="CCCCCC" w:sz="1"/>
              <w:bottom w:val="single" w:color="CCCCCC" w:sz="1"/>
              <w:right w:val="single" w:color="CCCCCC" w:sz="1"/>
            </w:tcBorders>
            <w:shd w:fill="F2F3F4" w:val="clear"/>
            <w:tcMar>
              <w:top w:type="dxa" w:w="60"/>
              <w:left w:type="dxa" w:w="80"/>
              <w:bottom w:type="dxa" w:w="60"/>
              <w:right w:type="dxa" w:w="60"/>
            </w:tcMar>
          </w:tcPr>
          <w:p>
            <w:r>
              <w:rPr>
                <w:rFonts w:ascii="Arial" w:cs="Arial" w:eastAsia="Arial" w:hAnsi="Arial"/>
                <w:color w:val="566573"/>
                <w:sz w:val="15"/>
                <w:szCs w:val="15"/>
              </w:rPr>
              <w:t xml:space="preserve">Incohérence état après requêtes concurrentes + fenêtre de timing + erreurs DB</w:t>
            </w:r>
          </w:p>
        </w:tc>
      </w:tr>
    </w:tbl>
    <w:p>
      <w:pPr>
        <w:spacing w:before="0" w:after="200"/>
      </w:pPr>
    </w:p>
    <w:p>
      <w:pPr>
        <w:pStyle w:val="Heading1"/>
        <w:pBdr>
          <w:bottom w:val="single" w:color="C0392B" w:sz="8" w:space="4"/>
        </w:pBdr>
        <w:spacing w:before="320" w:after="160"/>
      </w:pPr>
      <w:r>
        <w:rPr>
          <w:rFonts w:ascii="Arial" w:cs="Arial" w:eastAsia="Arial" w:hAnsi="Arial"/>
          <w:b/>
          <w:bCs/>
          <w:color w:val="C0392B"/>
          <w:sz w:val="32"/>
          <w:szCs w:val="32"/>
        </w:rPr>
        <w:t xml:space="preserve">4. Vulnérabilités CRITIQUES</w:t>
      </w:r>
    </w:p>
    <w:p>
      <w:pPr>
        <w:spacing w:before="60" w:after="60"/>
      </w:pPr>
      <w:r>
        <w:rPr>
          <w:rFonts w:ascii="Arial" w:cs="Arial" w:eastAsia="Arial" w:hAnsi="Arial"/>
          <w:color w:val="1C2833"/>
          <w:sz w:val="20"/>
          <w:szCs w:val="20"/>
        </w:rPr>
        <w:t xml:space="preserve">CVSS ≥ 9.0 — Impact maximal, exploitation directe possible, priorité de correction absolue.</w:t>
      </w:r>
    </w:p>
    <w:p>
      <w:pPr>
        <w:spacing w:before="0"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8"/>
        <w:gridCol w:w="2520"/>
        <w:gridCol w:w="1512"/>
      </w:tblGrid>
      <w:tr>
        <w:tc>
          <w:tcPr>
            <w:tcBorders>
              <w:top w:val="single" w:color="C0392B" w:sz="1"/>
              <w:left w:val="thick" w:color="C0392B" w:sz="1"/>
              <w:bottom w:val="single" w:color="C0392B" w:sz="1"/>
              <w:right w:val="single" w:color="C0392B" w:sz="1"/>
            </w:tcBorders>
            <w:shd w:fill="FADBD8" w:val="clear"/>
            <w:tcMar>
              <w:top w:type="dxa" w:w="80"/>
              <w:left w:type="dxa" w:w="160"/>
              <w:bottom w:type="dxa" w:w="80"/>
              <w:right w:type="dxa" w:w="80"/>
            </w:tcMar>
            <w:vAlign w:val="center"/>
          </w:tcPr>
          <w:p>
            <w:pPr>
              <w:spacing w:before="0" w:after="20"/>
            </w:pPr>
            <w:r>
              <w:rPr>
                <w:rFonts w:ascii="Arial" w:cs="Arial" w:eastAsia="Arial" w:hAnsi="Arial"/>
                <w:b/>
                <w:bCs/>
                <w:color w:val="C0392B"/>
                <w:sz w:val="28"/>
                <w:szCs w:val="28"/>
              </w:rPr>
              <w:t xml:space="preserve">SQLi</w:t>
            </w:r>
          </w:p>
          <w:p>
            <w:pPr>
              <w:spacing w:before="0" w:after="0"/>
            </w:pPr>
            <w:r>
              <w:rPr>
                <w:rFonts w:ascii="Arial" w:cs="Arial" w:eastAsia="Arial" w:hAnsi="Arial"/>
                <w:i/>
                <w:iCs/>
                <w:color w:val="566573"/>
                <w:sz w:val="18"/>
                <w:szCs w:val="18"/>
              </w:rPr>
              <w:t xml:space="preserve">sql injection</w:t>
            </w:r>
          </w:p>
        </w:tc>
        <w:tc>
          <w:tcPr>
            <w:tcBorders>
              <w:top w:val="single" w:color="C0392B" w:sz="1"/>
              <w:left w:val="thick" w:color="C0392B" w:sz="1"/>
              <w:bottom w:val="single" w:color="C0392B" w:sz="1"/>
              <w:right w:val="single" w:color="C0392B" w:sz="1"/>
            </w:tcBorders>
            <w:shd w:fill="FFFFFF" w:val="clear"/>
            <w:tcMar>
              <w:top w:type="dxa" w:w="80"/>
              <w:left w:type="dxa" w:w="80"/>
              <w:bottom w:type="dxa" w:w="80"/>
              <w:right w:type="dxa" w:w="80"/>
            </w:tcMar>
            <w:vAlign w:val="center"/>
          </w:tcPr>
          <w:p>
            <w:pPr>
              <w:spacing w:before="0" w:after="20"/>
              <w:jc w:val="center"/>
            </w:pPr>
            <w:r>
              <w:rPr>
                <w:rFonts w:ascii="Arial" w:cs="Arial" w:eastAsia="Arial" w:hAnsi="Arial"/>
                <w:color w:val="566573"/>
                <w:sz w:val="16"/>
                <w:szCs w:val="16"/>
              </w:rPr>
              <w:t xml:space="preserve">CVSS</w:t>
            </w:r>
          </w:p>
          <w:p>
            <w:pPr>
              <w:spacing w:before="0" w:after="0"/>
              <w:jc w:val="center"/>
            </w:pPr>
            <w:r>
              <w:rPr>
                <w:rFonts w:ascii="Arial" w:cs="Arial" w:eastAsia="Arial" w:hAnsi="Arial"/>
                <w:b/>
                <w:bCs/>
                <w:color w:val="C0392B"/>
                <w:sz w:val="28"/>
                <w:szCs w:val="28"/>
              </w:rPr>
              <w:t xml:space="preserve">9.8</w:t>
            </w:r>
          </w:p>
        </w:tc>
        <w:tc>
          <w:tcPr>
            <w:tcBorders>
              <w:top w:val="single" w:color="C0392B" w:sz="1"/>
              <w:left w:val="thick" w:color="C0392B" w:sz="1"/>
              <w:bottom w:val="single" w:color="C0392B" w:sz="1"/>
              <w:right w:val="single" w:color="C0392B"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CRITIQUE</w:t>
            </w:r>
          </w:p>
        </w:tc>
      </w:tr>
    </w:tbl>
    <w:p>
      <w:pPr>
        <w:spacing w:before="0" w:after="120"/>
      </w:pPr>
    </w:p>
    <w:p>
      <w:pPr>
        <w:pStyle w:val="Heading3"/>
        <w:spacing w:before="160" w:after="80"/>
      </w:pPr>
      <w:r>
        <w:rPr>
          <w:rFonts w:ascii="Arial" w:cs="Arial" w:eastAsia="Arial" w:hAnsi="Arial"/>
          <w:b/>
          <w:bCs/>
          <w:color w:val="566573"/>
          <w:sz w:val="22"/>
          <w:szCs w:val="22"/>
        </w:rPr>
        <w:t xml:space="preserve">Distribution des poids</w:t>
      </w:r>
    </w:p>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5138"/>
        <w:gridCol w:w="4742"/>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Indicators</w:t>
            </w:r>
          </w:p>
        </w:tc>
        <w:tc>
          <w:tcPr>
            <w:tcW w:type="dxa" w:w="5138"/>
            <w:tcBorders>
              <w:top w:val="single" w:color="CCCCCC" w:sz="1"/>
              <w:left w:val="single" w:color="CCCCCC" w:sz="1"/>
              <w:bottom w:val="single" w:color="CCCCCC" w:sz="1"/>
              <w:right w:val="single" w:color="CCCCCC" w:sz="1"/>
            </w:tcBorders>
            <w:shd w:fill="C0392B" w:val="clear"/>
            <w:tcMar>
              <w:top w:type="dxa" w:w="60"/>
              <w:left w:type="dxa" w:w="0"/>
              <w:bottom w:type="dxa" w:w="60"/>
              <w:right w:type="dxa" w:w="0"/>
            </w:tcMar>
          </w:tcPr>
          <w:p>
            <w:pPr>
              <w:jc w:val="center"/>
            </w:pPr>
            <w:r>
              <w:rPr>
                <w:rFonts w:ascii="Arial" w:cs="Arial" w:eastAsia="Arial" w:hAnsi="Arial"/>
                <w:b/>
                <w:bCs/>
                <w:color w:val="FFFFFF"/>
                <w:sz w:val="16"/>
                <w:szCs w:val="16"/>
              </w:rPr>
              <w:t xml:space="preserve">52%</w:t>
            </w:r>
          </w:p>
        </w:tc>
        <w:tc>
          <w:tcPr>
            <w:tcW w:type="dxa" w:w="4742"/>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C0392B"/>
                <w:sz w:val="18"/>
                <w:szCs w:val="18"/>
              </w:rPr>
              <w:t xml:space="preserve">52%</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186"/>
        <w:gridCol w:w="8694"/>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Status Code</w:t>
            </w:r>
          </w:p>
        </w:tc>
        <w:tc>
          <w:tcPr>
            <w:tcW w:type="dxa" w:w="1186"/>
            <w:tcBorders>
              <w:top w:val="single" w:color="CCCCCC" w:sz="1"/>
              <w:left w:val="single" w:color="CCCCCC" w:sz="1"/>
              <w:bottom w:val="single" w:color="CCCCCC" w:sz="1"/>
              <w:right w:val="single" w:color="CCCCCC" w:sz="1"/>
            </w:tcBorders>
            <w:shd w:fill="2E86C1" w:val="clear"/>
            <w:tcMar>
              <w:top w:type="dxa" w:w="60"/>
              <w:left w:type="dxa" w:w="0"/>
              <w:bottom w:type="dxa" w:w="60"/>
              <w:right w:type="dxa" w:w="0"/>
            </w:tcMar>
          </w:tcPr>
          <w:p>
            <w:pPr>
              <w:jc w:val="center"/>
            </w:pPr>
            <w:r>
              <w:rPr>
                <w:rFonts w:ascii="Arial" w:cs="Arial" w:eastAsia="Arial" w:hAnsi="Arial"/>
                <w:b/>
                <w:bCs/>
                <w:color w:val="FFFFFF"/>
                <w:sz w:val="16"/>
                <w:szCs w:val="16"/>
              </w:rPr>
              <w:t xml:space="preserve">12%</w:t>
            </w:r>
          </w:p>
        </w:tc>
        <w:tc>
          <w:tcPr>
            <w:tcW w:type="dxa" w:w="8694"/>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2E86C1"/>
                <w:sz w:val="18"/>
                <w:szCs w:val="18"/>
              </w:rPr>
              <w:t xml:space="preserve">12%</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964"/>
        <w:gridCol w:w="6916"/>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Delay</w:t>
            </w:r>
          </w:p>
        </w:tc>
        <w:tc>
          <w:tcPr>
            <w:tcW w:type="dxa" w:w="2964"/>
            <w:tcBorders>
              <w:top w:val="single" w:color="CCCCCC" w:sz="1"/>
              <w:left w:val="single" w:color="CCCCCC" w:sz="1"/>
              <w:bottom w:val="single" w:color="CCCCCC" w:sz="1"/>
              <w:right w:val="single" w:color="CCCCCC" w:sz="1"/>
            </w:tcBorders>
            <w:shd w:fill="E67E22" w:val="clear"/>
            <w:tcMar>
              <w:top w:type="dxa" w:w="60"/>
              <w:left w:type="dxa" w:w="0"/>
              <w:bottom w:type="dxa" w:w="60"/>
              <w:right w:type="dxa" w:w="0"/>
            </w:tcMar>
          </w:tcPr>
          <w:p>
            <w:pPr>
              <w:jc w:val="center"/>
            </w:pPr>
            <w:r>
              <w:rPr>
                <w:rFonts w:ascii="Arial" w:cs="Arial" w:eastAsia="Arial" w:hAnsi="Arial"/>
                <w:b/>
                <w:bCs/>
                <w:color w:val="FFFFFF"/>
                <w:sz w:val="16"/>
                <w:szCs w:val="16"/>
              </w:rPr>
              <w:t xml:space="preserve">30%</w:t>
            </w:r>
          </w:p>
        </w:tc>
        <w:tc>
          <w:tcPr>
            <w:tcW w:type="dxa" w:w="6916"/>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E67E22"/>
                <w:sz w:val="18"/>
                <w:szCs w:val="18"/>
              </w:rPr>
              <w:t xml:space="preserve">30%</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95"/>
        <w:gridCol w:w="9485"/>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Headers</w:t>
            </w:r>
          </w:p>
        </w:tc>
        <w:tc>
          <w:tcPr>
            <w:tcW w:type="dxa" w:w="395"/>
            <w:tcBorders>
              <w:top w:val="single" w:color="CCCCCC" w:sz="1"/>
              <w:left w:val="single" w:color="CCCCCC" w:sz="1"/>
              <w:bottom w:val="single" w:color="CCCCCC" w:sz="1"/>
              <w:right w:val="single" w:color="CCCCCC" w:sz="1"/>
            </w:tcBorders>
            <w:shd w:fill="1E8449" w:val="clear"/>
            <w:tcMar>
              <w:top w:type="dxa" w:w="60"/>
              <w:left w:type="dxa" w:w="0"/>
              <w:bottom w:type="dxa" w:w="60"/>
              <w:right w:type="dxa" w:w="0"/>
            </w:tcMar>
          </w:tcPr>
          <w:p>
            <w:pPr>
              <w:jc w:val="center"/>
            </w:pPr>
            <w:r>
              <w:rPr>
                <w:rFonts w:ascii="Arial" w:cs="Arial" w:eastAsia="Arial" w:hAnsi="Arial"/>
                <w:b/>
                <w:bCs/>
                <w:color w:val="FFFFFF"/>
                <w:sz w:val="16"/>
                <w:szCs w:val="16"/>
              </w:rPr>
              <w:t xml:space="preserve"/>
            </w:r>
          </w:p>
        </w:tc>
        <w:tc>
          <w:tcPr>
            <w:tcW w:type="dxa" w:w="9485"/>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1E8449"/>
                <w:sz w:val="18"/>
                <w:szCs w:val="18"/>
              </w:rPr>
              <w:t xml:space="preserve">4%</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98"/>
        <w:gridCol w:w="9682"/>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Body Size</w:t>
            </w:r>
          </w:p>
        </w:tc>
        <w:tc>
          <w:tcPr>
            <w:tcW w:type="dxa" w:w="198"/>
            <w:tcBorders>
              <w:top w:val="single" w:color="CCCCCC" w:sz="1"/>
              <w:left w:val="single" w:color="CCCCCC" w:sz="1"/>
              <w:bottom w:val="single" w:color="CCCCCC" w:sz="1"/>
              <w:right w:val="single" w:color="CCCCCC" w:sz="1"/>
            </w:tcBorders>
            <w:shd w:fill="566573" w:val="clear"/>
            <w:tcMar>
              <w:top w:type="dxa" w:w="60"/>
              <w:left w:type="dxa" w:w="0"/>
              <w:bottom w:type="dxa" w:w="60"/>
              <w:right w:type="dxa" w:w="0"/>
            </w:tcMar>
          </w:tcPr>
          <w:p>
            <w:pPr>
              <w:jc w:val="center"/>
            </w:pPr>
            <w:r>
              <w:rPr>
                <w:rFonts w:ascii="Arial" w:cs="Arial" w:eastAsia="Arial" w:hAnsi="Arial"/>
                <w:b/>
                <w:bCs/>
                <w:color w:val="FFFFFF"/>
                <w:sz w:val="16"/>
                <w:szCs w:val="16"/>
              </w:rPr>
              <w:t xml:space="preserve"/>
            </w:r>
          </w:p>
        </w:tc>
        <w:tc>
          <w:tcPr>
            <w:tcW w:type="dxa" w:w="9682"/>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566573"/>
                <w:sz w:val="18"/>
                <w:szCs w:val="18"/>
              </w:rPr>
              <w:t xml:space="preserve">2%</w:t>
            </w:r>
          </w:p>
        </w:tc>
      </w:tr>
    </w:tbl>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0392B" w:sz="1"/>
              <w:left w:val="thick" w:color="C0392B" w:sz="1"/>
              <w:bottom w:val="single" w:color="C0392B" w:sz="1"/>
              <w:right w:val="single" w:color="C0392B" w:sz="1"/>
            </w:tcBorders>
            <w:shd w:fill="FADBD8" w:val="clear"/>
            <w:tcMar>
              <w:top w:type="dxa" w:w="100"/>
              <w:left w:type="dxa" w:w="160"/>
              <w:bottom w:type="dxa" w:w="100"/>
              <w:right w:type="dxa" w:w="120"/>
            </w:tcMar>
          </w:tcPr>
          <w:p>
            <w:pPr>
              <w:spacing w:before="0" w:after="20"/>
            </w:pPr>
            <w:r>
              <w:rPr>
                <w:rFonts w:ascii="Arial" w:cs="Arial" w:eastAsia="Arial" w:hAnsi="Arial"/>
                <w:b/>
                <w:bCs/>
                <w:color w:val="C0392B"/>
                <w:sz w:val="18"/>
                <w:szCs w:val="18"/>
              </w:rPr>
              <w:t xml:space="preserve">Facteur clé</w:t>
            </w:r>
          </w:p>
          <w:p>
            <w:pPr>
              <w:spacing w:before="0" w:after="0"/>
            </w:pPr>
            <w:r>
              <w:rPr>
                <w:rFonts w:ascii="Arial" w:cs="Arial" w:eastAsia="Arial" w:hAnsi="Arial"/>
                <w:i/>
                <w:iCs/>
                <w:color w:val="1C2833"/>
                <w:sz w:val="19"/>
                <w:szCs w:val="19"/>
              </w:rPr>
              <w:t xml:space="preserve">Messages d'erreur SQL + timing attacks SLEEP/WAITFOR (delay décisif)</w:t>
            </w:r>
          </w:p>
        </w:tc>
      </w:tr>
    </w:tbl>
    <w:p>
      <w:pPr>
        <w:spacing w:before="0" w:after="80"/>
      </w:pPr>
    </w:p>
    <w:p>
      <w:pPr>
        <w:spacing w:before="60" w:after="60"/>
      </w:pPr>
      <w:r>
        <w:rPr>
          <w:rFonts w:ascii="Arial" w:cs="Arial" w:eastAsia="Arial" w:hAnsi="Arial"/>
          <w:b/>
          <w:bCs/>
          <w:color w:val="1A5276"/>
          <w:sz w:val="20"/>
          <w:szCs w:val="20"/>
        </w:rPr>
        <w:t xml:space="preserve">Raisonnement : </w:t>
      </w:r>
      <w:r>
        <w:rPr>
          <w:rFonts w:ascii="Arial" w:cs="Arial" w:eastAsia="Arial" w:hAnsi="Arial"/>
          <w:color w:val="1C2833"/>
          <w:sz w:val="20"/>
          <w:szCs w:val="20"/>
        </w:rPr>
        <w:t xml:space="preserve">Indicators SQL (messages d'erreur, marqueurs réfléchis) sont très discriminants. Le delay est fortement pondéré pour capturer les attaques time-based blind (SLEEP/WAITFOR) — la technique la plus fiable en aveugle. Status 500 fréquent mais pas systématique.</w:t>
      </w:r>
    </w:p>
    <w:p>
      <w:pPr>
        <w:spacing w:before="0" w:after="80"/>
      </w:pPr>
    </w:p>
    <w:p>
      <w:pPr>
        <w:pStyle w:val="Heading3"/>
        <w:spacing w:before="160" w:after="80"/>
      </w:pPr>
      <w:r>
        <w:rPr>
          <w:rFonts w:ascii="Arial" w:cs="Arial" w:eastAsia="Arial" w:hAnsi="Arial"/>
          <w:b/>
          <w:bCs/>
          <w:color w:val="566573"/>
          <w:sz w:val="22"/>
          <w:szCs w:val="22"/>
        </w:rPr>
        <w:t xml:space="preserve">Indicateurs de détection</w:t>
      </w:r>
    </w:p>
    <w:p>
      <w:pPr>
        <w:pStyle w:val="ListParagraph"/>
        <w:numPr>
          <w:ilvl w:val="0"/>
          <w:numId w:val="2"/>
        </w:numPr>
        <w:spacing w:before="40" w:after="40"/>
      </w:pPr>
      <w:r>
        <w:rPr>
          <w:rFonts w:ascii="Courier New" w:cs="Courier New" w:eastAsia="Courier New" w:hAnsi="Courier New"/>
          <w:color w:val="2C3E50"/>
          <w:sz w:val="17"/>
          <w:szCs w:val="17"/>
        </w:rPr>
        <w:t xml:space="preserve">SQLSTATE[42000]: Syntax error</w:t>
      </w:r>
    </w:p>
    <w:p>
      <w:pPr>
        <w:pStyle w:val="ListParagraph"/>
        <w:numPr>
          <w:ilvl w:val="0"/>
          <w:numId w:val="2"/>
        </w:numPr>
        <w:spacing w:before="40" w:after="40"/>
      </w:pPr>
      <w:r>
        <w:rPr>
          <w:rFonts w:ascii="Courier New" w:cs="Courier New" w:eastAsia="Courier New" w:hAnsi="Courier New"/>
          <w:color w:val="2C3E50"/>
          <w:sz w:val="17"/>
          <w:szCs w:val="17"/>
        </w:rPr>
        <w:t xml:space="preserve">ORA-00933: SQL command not properly ended</w:t>
      </w:r>
    </w:p>
    <w:p>
      <w:pPr>
        <w:pStyle w:val="ListParagraph"/>
        <w:numPr>
          <w:ilvl w:val="0"/>
          <w:numId w:val="2"/>
        </w:numPr>
        <w:spacing w:before="40" w:after="40"/>
      </w:pPr>
      <w:r>
        <w:rPr>
          <w:rFonts w:ascii="Courier New" w:cs="Courier New" w:eastAsia="Courier New" w:hAnsi="Courier New"/>
          <w:color w:val="2C3E50"/>
          <w:sz w:val="17"/>
          <w:szCs w:val="17"/>
        </w:rPr>
        <w:t xml:space="preserve">PostgreSQL ERROR: syntax error</w:t>
      </w:r>
    </w:p>
    <w:p>
      <w:pPr>
        <w:pStyle w:val="ListParagraph"/>
        <w:numPr>
          <w:ilvl w:val="0"/>
          <w:numId w:val="2"/>
        </w:numPr>
        <w:spacing w:before="40" w:after="40"/>
      </w:pPr>
      <w:r>
        <w:rPr>
          <w:rFonts w:ascii="Courier New" w:cs="Courier New" w:eastAsia="Courier New" w:hAnsi="Courier New"/>
          <w:color w:val="2C3E50"/>
          <w:sz w:val="17"/>
          <w:szCs w:val="17"/>
        </w:rPr>
        <w:t xml:space="preserve">java.sql.SQLException</w:t>
      </w:r>
    </w:p>
    <w:p>
      <w:pPr>
        <w:pStyle w:val="ListParagraph"/>
        <w:numPr>
          <w:ilvl w:val="0"/>
          <w:numId w:val="2"/>
        </w:numPr>
        <w:spacing w:before="40" w:after="40"/>
      </w:pPr>
      <w:r>
        <w:rPr>
          <w:rFonts w:ascii="Courier New" w:cs="Courier New" w:eastAsia="Courier New" w:hAnsi="Courier New"/>
          <w:color w:val="2C3E50"/>
          <w:sz w:val="17"/>
          <w:szCs w:val="17"/>
        </w:rPr>
        <w:t xml:space="preserve">SHLD{MARKER}: version() reflété</w:t>
      </w:r>
    </w:p>
    <w:p>
      <w:pPr>
        <w:pStyle w:val="ListParagraph"/>
        <w:numPr>
          <w:ilvl w:val="0"/>
          <w:numId w:val="2"/>
        </w:numPr>
        <w:spacing w:before="40" w:after="40"/>
      </w:pPr>
      <w:r>
        <w:rPr>
          <w:rFonts w:ascii="Courier New" w:cs="Courier New" w:eastAsia="Courier New" w:hAnsi="Courier New"/>
          <w:color w:val="2C3E50"/>
          <w:sz w:val="17"/>
          <w:szCs w:val="17"/>
        </w:rPr>
        <w:t xml:space="preserve">Unclosed quotation mark after the character string</w:t>
      </w:r>
    </w:p>
    <w:p>
      <w:pPr>
        <w:spacing w:before="0" w:after="80"/>
      </w:pPr>
    </w:p>
    <w:p>
      <w:pPr>
        <w:spacing w:before="60" w:after="60"/>
      </w:pPr>
      <w:r>
        <w:rPr>
          <w:rFonts w:ascii="Arial" w:cs="Arial" w:eastAsia="Arial" w:hAnsi="Arial"/>
          <w:b/>
          <w:bCs/>
          <w:color w:val="E67E22"/>
          <w:sz w:val="20"/>
          <w:szCs w:val="20"/>
        </w:rPr>
        <w:t xml:space="preserve">Time-based : </w:t>
      </w:r>
      <w:r>
        <w:rPr>
          <w:rFonts w:ascii="Arial" w:cs="Arial" w:eastAsia="Arial" w:hAnsi="Arial"/>
          <w:color w:val="1C2833"/>
          <w:sz w:val="20"/>
          <w:szCs w:val="20"/>
        </w:rPr>
        <w:t xml:space="preserve">Délai minimum attendu : 7 secondes (SLEEP/WAITFOR/pg_sleep).</w:t>
      </w:r>
    </w:p>
    <w:p>
      <w:pPr>
        <w:spacing w:before="0" w:after="60"/>
      </w:pPr>
    </w:p>
    <w:p>
      <w:pPr>
        <w:pStyle w:val="Heading3"/>
        <w:spacing w:before="160" w:after="80"/>
      </w:pPr>
      <w:r>
        <w:rPr>
          <w:rFonts w:ascii="Arial" w:cs="Arial" w:eastAsia="Arial" w:hAnsi="Arial"/>
          <w:b/>
          <w:bCs/>
          <w:color w:val="566573"/>
          <w:sz w:val="22"/>
          <w:szCs w:val="22"/>
        </w:rPr>
        <w:t xml:space="preserve">Exemple de calcul</w:t>
      </w:r>
    </w:p>
    <w:p>
      <w:pPr>
        <w:shd w:fill="F0F0F0" w:val="clear"/>
        <w:spacing w:before="40" w:after="40"/>
        <w:ind w:left="360"/>
      </w:pPr>
      <w:r>
        <w:rPr>
          <w:rFonts w:ascii="Courier New" w:cs="Courier New" w:eastAsia="Courier New" w:hAnsi="Courier New"/>
          <w:color w:val="2C3E50"/>
          <w:sz w:val="18"/>
          <w:szCs w:val="18"/>
        </w:rPr>
        <w:t xml:space="preserve">Payload: 1' AND SLEEP(7)--</w:t>
      </w:r>
    </w:p>
    <w:p>
      <w:pPr>
        <w:shd w:fill="F0F0F0" w:val="clear"/>
        <w:spacing w:before="40" w:after="40"/>
        <w:ind w:left="360"/>
      </w:pPr>
      <w:r>
        <w:rPr>
          <w:rFonts w:ascii="Courier New" w:cs="Courier New" w:eastAsia="Courier New" w:hAnsi="Courier New"/>
          <w:color w:val="2C3E50"/>
          <w:sz w:val="18"/>
          <w:szCs w:val="18"/>
        </w:rPr>
        <w:t xml:space="preserve">Réponse: Status 200, Body vide, Délai: 7.3s</w:t>
      </w:r>
    </w:p>
    <w:p>
      <w:pPr>
        <w:shd w:fill="F0F0F0" w:val="clear"/>
        <w:spacing w:before="40" w:after="40"/>
        <w:ind w:left="360"/>
      </w:pPr>
      <w:r>
        <w:rPr>
          <w:rFonts w:ascii="Courier New" w:cs="Courier New" w:eastAsia="Courier New" w:hAnsi="Courier New"/>
          <w:color w:val="2C3E50"/>
          <w:sz w:val="18"/>
          <w:szCs w:val="18"/>
        </w:rPr>
        <w:t xml:space="preserve"/>
      </w:r>
    </w:p>
    <w:p>
      <w:pPr>
        <w:shd w:fill="F0F0F0" w:val="clear"/>
        <w:spacing w:before="40" w:after="40"/>
        <w:ind w:left="360"/>
      </w:pPr>
      <w:r>
        <w:rPr>
          <w:rFonts w:ascii="Courier New" w:cs="Courier New" w:eastAsia="Courier New" w:hAnsi="Courier New"/>
          <w:color w:val="2C3E50"/>
          <w:sz w:val="18"/>
          <w:szCs w:val="18"/>
        </w:rPr>
        <w:t xml:space="preserve">weights          = [0.52, 0.12, 0.30, 0.04, 0.02]</w:t>
      </w:r>
    </w:p>
    <w:p>
      <w:pPr>
        <w:shd w:fill="F0F0F0" w:val="clear"/>
        <w:spacing w:before="40" w:after="40"/>
        <w:ind w:left="360"/>
      </w:pPr>
      <w:r>
        <w:rPr>
          <w:rFonts w:ascii="Courier New" w:cs="Courier New" w:eastAsia="Courier New" w:hAnsi="Courier New"/>
          <w:color w:val="2C3E50"/>
          <w:sz w:val="18"/>
          <w:szCs w:val="18"/>
        </w:rPr>
        <w:t xml:space="preserve">component_scores = [0.00, 1.00, 1.00, 0.00, 0.00]</w:t>
      </w:r>
    </w:p>
    <w:p>
      <w:pPr>
        <w:shd w:fill="F0F0F0" w:val="clear"/>
        <w:spacing w:before="40" w:after="40"/>
        <w:ind w:left="360"/>
      </w:pPr>
      <w:r>
        <w:rPr>
          <w:rFonts w:ascii="Courier New" w:cs="Courier New" w:eastAsia="Courier New" w:hAnsi="Courier New"/>
          <w:color w:val="2C3E50"/>
          <w:sz w:val="18"/>
          <w:szCs w:val="18"/>
        </w:rPr>
        <w:t xml:space="preserve"/>
      </w:r>
    </w:p>
    <w:p>
      <w:pPr>
        <w:shd w:fill="F0F0F0" w:val="clear"/>
        <w:spacing w:before="40" w:after="40"/>
        <w:ind w:left="360"/>
      </w:pPr>
      <w:r>
        <w:rPr>
          <w:rFonts w:ascii="Courier New" w:cs="Courier New" w:eastAsia="Courier New" w:hAnsi="Courier New"/>
          <w:color w:val="2C3E50"/>
          <w:sz w:val="18"/>
          <w:szCs w:val="18"/>
        </w:rPr>
        <w:t xml:space="preserve">total  = 0.52*0 + 0.12*1 + 0.30*1 + 0.04*0 + 0.02*0</w:t>
      </w:r>
    </w:p>
    <w:p>
      <w:pPr>
        <w:shd w:fill="F0F0F0" w:val="clear"/>
        <w:spacing w:before="40" w:after="40"/>
        <w:ind w:left="360"/>
      </w:pPr>
      <w:r>
        <w:rPr>
          <w:rFonts w:ascii="Courier New" w:cs="Courier New" w:eastAsia="Courier New" w:hAnsi="Courier New"/>
          <w:color w:val="2C3E50"/>
          <w:sz w:val="18"/>
          <w:szCs w:val="18"/>
        </w:rPr>
        <w:t xml:space="preserve">       = 0.42</w:t>
      </w:r>
    </w:p>
    <w:p>
      <w:pPr>
        <w:shd w:fill="F0F0F0" w:val="clear"/>
        <w:spacing w:before="40" w:after="40"/>
        <w:ind w:left="360"/>
      </w:pPr>
      <w:r>
        <w:rPr>
          <w:rFonts w:ascii="Courier New" w:cs="Courier New" w:eastAsia="Courier New" w:hAnsi="Courier New"/>
          <w:color w:val="2C3E50"/>
          <w:sz w:val="18"/>
          <w:szCs w:val="18"/>
        </w:rPr>
        <w:t xml:space="preserve">normal = 0.42 / (1 + |0.42-0.5|) = 0.42 / 1.08 = 0.389</w:t>
      </w:r>
    </w:p>
    <w:p>
      <w:pPr>
        <w:shd w:fill="F0F0F0" w:val="clear"/>
        <w:spacing w:before="40" w:after="40"/>
        <w:ind w:left="360"/>
      </w:pPr>
      <w:r>
        <w:rPr>
          <w:rFonts w:ascii="Courier New" w:cs="Courier New" w:eastAsia="Courier New" w:hAnsi="Courier New"/>
          <w:color w:val="2C3E50"/>
          <w:sz w:val="18"/>
          <w:szCs w:val="18"/>
        </w:rPr>
        <w:t xml:space="preserve">conf   = sigmoid(0.389) ≈ 0.40  → Trop faible seul</w:t>
      </w:r>
    </w:p>
    <w:p>
      <w:pPr>
        <w:shd w:fill="F0F0F0" w:val="clear"/>
        <w:spacing w:before="40" w:after="40"/>
        <w:ind w:left="360"/>
      </w:pPr>
      <w:r>
        <w:rPr>
          <w:rFonts w:ascii="Courier New" w:cs="Courier New" w:eastAsia="Courier New" w:hAnsi="Courier New"/>
          <w:color w:val="2C3E50"/>
          <w:sz w:val="18"/>
          <w:szCs w:val="18"/>
        </w:rPr>
        <w:t xml:space="preserve"/>
      </w:r>
    </w:p>
    <w:p>
      <w:pPr>
        <w:shd w:fill="F0F0F0" w:val="clear"/>
        <w:spacing w:before="40" w:after="40"/>
        <w:ind w:left="360"/>
      </w:pPr>
      <w:r>
        <w:rPr>
          <w:rFonts w:ascii="Courier New" w:cs="Courier New" w:eastAsia="Courier New" w:hAnsi="Courier New"/>
          <w:color w:val="2C3E50"/>
          <w:sz w:val="18"/>
          <w:szCs w:val="18"/>
        </w:rPr>
        <w:t xml:space="preserve">Payload: ' UNION SELECT CONCAT(0x534c44,version())--</w:t>
      </w:r>
    </w:p>
    <w:p>
      <w:pPr>
        <w:shd w:fill="F0F0F0" w:val="clear"/>
        <w:spacing w:before="40" w:after="40"/>
        <w:ind w:left="360"/>
      </w:pPr>
      <w:r>
        <w:rPr>
          <w:rFonts w:ascii="Courier New" w:cs="Courier New" w:eastAsia="Courier New" w:hAnsi="Courier New"/>
          <w:color w:val="2C3E50"/>
          <w:sz w:val="18"/>
          <w:szCs w:val="18"/>
        </w:rPr>
        <w:t xml:space="preserve">component_scores = [1.00, 0.50, 0.00, 0.00, 0.10]</w:t>
      </w:r>
    </w:p>
    <w:p>
      <w:pPr>
        <w:shd w:fill="F0F0F0" w:val="clear"/>
        <w:spacing w:before="40" w:after="40"/>
        <w:ind w:left="360"/>
      </w:pPr>
      <w:r>
        <w:rPr>
          <w:rFonts w:ascii="Courier New" w:cs="Courier New" w:eastAsia="Courier New" w:hAnsi="Courier New"/>
          <w:color w:val="2C3E50"/>
          <w:sz w:val="18"/>
          <w:szCs w:val="18"/>
        </w:rPr>
        <w:t xml:space="preserve">total  = 0.52*1 + 0.12*0.5 + ... = 0.586</w:t>
      </w:r>
    </w:p>
    <w:p>
      <w:pPr>
        <w:shd w:fill="F0F0F0" w:val="clear"/>
        <w:spacing w:before="40" w:after="40"/>
        <w:ind w:left="360"/>
      </w:pPr>
      <w:r>
        <w:rPr>
          <w:rFonts w:ascii="Courier New" w:cs="Courier New" w:eastAsia="Courier New" w:hAnsi="Courier New"/>
          <w:color w:val="2C3E50"/>
          <w:sz w:val="18"/>
          <w:szCs w:val="18"/>
        </w:rPr>
        <w:t xml:space="preserve">conf   = sigmoid(0.58) ≈ 0.82  → DETECTE ✓</w:t>
      </w:r>
    </w:p>
    <w:p>
      <w:pPr>
        <w:spacing w:before="0" w:after="80"/>
      </w:pPr>
    </w:p>
    <w:p>
      <w:pPr>
        <w:spacing w:before="0"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8"/>
        <w:gridCol w:w="2520"/>
        <w:gridCol w:w="1512"/>
      </w:tblGrid>
      <w:tr>
        <w:tc>
          <w:tcPr>
            <w:tcBorders>
              <w:top w:val="single" w:color="C0392B" w:sz="1"/>
              <w:left w:val="thick" w:color="C0392B" w:sz="1"/>
              <w:bottom w:val="single" w:color="C0392B" w:sz="1"/>
              <w:right w:val="single" w:color="C0392B" w:sz="1"/>
            </w:tcBorders>
            <w:shd w:fill="FADBD8" w:val="clear"/>
            <w:tcMar>
              <w:top w:type="dxa" w:w="80"/>
              <w:left w:type="dxa" w:w="160"/>
              <w:bottom w:type="dxa" w:w="80"/>
              <w:right w:type="dxa" w:w="80"/>
            </w:tcMar>
            <w:vAlign w:val="center"/>
          </w:tcPr>
          <w:p>
            <w:pPr>
              <w:spacing w:before="0" w:after="20"/>
            </w:pPr>
            <w:r>
              <w:rPr>
                <w:rFonts w:ascii="Arial" w:cs="Arial" w:eastAsia="Arial" w:hAnsi="Arial"/>
                <w:b/>
                <w:bCs/>
                <w:color w:val="C0392B"/>
                <w:sz w:val="28"/>
                <w:szCs w:val="28"/>
              </w:rPr>
              <w:t xml:space="preserve">CMDi</w:t>
            </w:r>
          </w:p>
          <w:p>
            <w:pPr>
              <w:spacing w:before="0" w:after="0"/>
            </w:pPr>
            <w:r>
              <w:rPr>
                <w:rFonts w:ascii="Arial" w:cs="Arial" w:eastAsia="Arial" w:hAnsi="Arial"/>
                <w:i/>
                <w:iCs/>
                <w:color w:val="566573"/>
                <w:sz w:val="18"/>
                <w:szCs w:val="18"/>
              </w:rPr>
              <w:t xml:space="preserve">command injection</w:t>
            </w:r>
          </w:p>
        </w:tc>
        <w:tc>
          <w:tcPr>
            <w:tcBorders>
              <w:top w:val="single" w:color="C0392B" w:sz="1"/>
              <w:left w:val="thick" w:color="C0392B" w:sz="1"/>
              <w:bottom w:val="single" w:color="C0392B" w:sz="1"/>
              <w:right w:val="single" w:color="C0392B" w:sz="1"/>
            </w:tcBorders>
            <w:shd w:fill="FFFFFF" w:val="clear"/>
            <w:tcMar>
              <w:top w:type="dxa" w:w="80"/>
              <w:left w:type="dxa" w:w="80"/>
              <w:bottom w:type="dxa" w:w="80"/>
              <w:right w:type="dxa" w:w="80"/>
            </w:tcMar>
            <w:vAlign w:val="center"/>
          </w:tcPr>
          <w:p>
            <w:pPr>
              <w:spacing w:before="0" w:after="20"/>
              <w:jc w:val="center"/>
            </w:pPr>
            <w:r>
              <w:rPr>
                <w:rFonts w:ascii="Arial" w:cs="Arial" w:eastAsia="Arial" w:hAnsi="Arial"/>
                <w:color w:val="566573"/>
                <w:sz w:val="16"/>
                <w:szCs w:val="16"/>
              </w:rPr>
              <w:t xml:space="preserve">CVSS</w:t>
            </w:r>
          </w:p>
          <w:p>
            <w:pPr>
              <w:spacing w:before="0" w:after="0"/>
              <w:jc w:val="center"/>
            </w:pPr>
            <w:r>
              <w:rPr>
                <w:rFonts w:ascii="Arial" w:cs="Arial" w:eastAsia="Arial" w:hAnsi="Arial"/>
                <w:b/>
                <w:bCs/>
                <w:color w:val="C0392B"/>
                <w:sz w:val="28"/>
                <w:szCs w:val="28"/>
              </w:rPr>
              <w:t xml:space="preserve">9.8</w:t>
            </w:r>
          </w:p>
        </w:tc>
        <w:tc>
          <w:tcPr>
            <w:tcBorders>
              <w:top w:val="single" w:color="C0392B" w:sz="1"/>
              <w:left w:val="thick" w:color="C0392B" w:sz="1"/>
              <w:bottom w:val="single" w:color="C0392B" w:sz="1"/>
              <w:right w:val="single" w:color="C0392B"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CRITIQUE</w:t>
            </w:r>
          </w:p>
        </w:tc>
      </w:tr>
    </w:tbl>
    <w:p>
      <w:pPr>
        <w:spacing w:before="0" w:after="120"/>
      </w:pPr>
    </w:p>
    <w:p>
      <w:pPr>
        <w:pStyle w:val="Heading3"/>
        <w:spacing w:before="160" w:after="80"/>
      </w:pPr>
      <w:r>
        <w:rPr>
          <w:rFonts w:ascii="Arial" w:cs="Arial" w:eastAsia="Arial" w:hAnsi="Arial"/>
          <w:b/>
          <w:bCs/>
          <w:color w:val="566573"/>
          <w:sz w:val="22"/>
          <w:szCs w:val="22"/>
        </w:rPr>
        <w:t xml:space="preserve">Distribution des poids</w:t>
      </w:r>
    </w:p>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7706"/>
        <w:gridCol w:w="2174"/>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Indicators</w:t>
            </w:r>
          </w:p>
        </w:tc>
        <w:tc>
          <w:tcPr>
            <w:tcW w:type="dxa" w:w="7706"/>
            <w:tcBorders>
              <w:top w:val="single" w:color="CCCCCC" w:sz="1"/>
              <w:left w:val="single" w:color="CCCCCC" w:sz="1"/>
              <w:bottom w:val="single" w:color="CCCCCC" w:sz="1"/>
              <w:right w:val="single" w:color="CCCCCC" w:sz="1"/>
            </w:tcBorders>
            <w:shd w:fill="C0392B" w:val="clear"/>
            <w:tcMar>
              <w:top w:type="dxa" w:w="60"/>
              <w:left w:type="dxa" w:w="0"/>
              <w:bottom w:type="dxa" w:w="60"/>
              <w:right w:type="dxa" w:w="0"/>
            </w:tcMar>
          </w:tcPr>
          <w:p>
            <w:pPr>
              <w:jc w:val="center"/>
            </w:pPr>
            <w:r>
              <w:rPr>
                <w:rFonts w:ascii="Arial" w:cs="Arial" w:eastAsia="Arial" w:hAnsi="Arial"/>
                <w:b/>
                <w:bCs/>
                <w:color w:val="FFFFFF"/>
                <w:sz w:val="16"/>
                <w:szCs w:val="16"/>
              </w:rPr>
              <w:t xml:space="preserve">78%</w:t>
            </w:r>
          </w:p>
        </w:tc>
        <w:tc>
          <w:tcPr>
            <w:tcW w:type="dxa" w:w="2174"/>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C0392B"/>
                <w:sz w:val="18"/>
                <w:szCs w:val="18"/>
              </w:rPr>
              <w:t xml:space="preserve">78%</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790"/>
        <w:gridCol w:w="9090"/>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Status Code</w:t>
            </w:r>
          </w:p>
        </w:tc>
        <w:tc>
          <w:tcPr>
            <w:tcW w:type="dxa" w:w="790"/>
            <w:tcBorders>
              <w:top w:val="single" w:color="CCCCCC" w:sz="1"/>
              <w:left w:val="single" w:color="CCCCCC" w:sz="1"/>
              <w:bottom w:val="single" w:color="CCCCCC" w:sz="1"/>
              <w:right w:val="single" w:color="CCCCCC" w:sz="1"/>
            </w:tcBorders>
            <w:shd w:fill="2E86C1" w:val="clear"/>
            <w:tcMar>
              <w:top w:type="dxa" w:w="60"/>
              <w:left w:type="dxa" w:w="0"/>
              <w:bottom w:type="dxa" w:w="60"/>
              <w:right w:type="dxa" w:w="0"/>
            </w:tcMar>
          </w:tcPr>
          <w:p>
            <w:pPr>
              <w:jc w:val="center"/>
            </w:pPr>
            <w:r>
              <w:rPr>
                <w:rFonts w:ascii="Arial" w:cs="Arial" w:eastAsia="Arial" w:hAnsi="Arial"/>
                <w:b/>
                <w:bCs/>
                <w:color w:val="FFFFFF"/>
                <w:sz w:val="16"/>
                <w:szCs w:val="16"/>
              </w:rPr>
              <w:t xml:space="preserve">8%</w:t>
            </w:r>
          </w:p>
        </w:tc>
        <w:tc>
          <w:tcPr>
            <w:tcW w:type="dxa" w:w="9090"/>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2E86C1"/>
                <w:sz w:val="18"/>
                <w:szCs w:val="18"/>
              </w:rPr>
              <w:t xml:space="preserve">8%</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988"/>
        <w:gridCol w:w="8892"/>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Delay</w:t>
            </w:r>
          </w:p>
        </w:tc>
        <w:tc>
          <w:tcPr>
            <w:tcW w:type="dxa" w:w="988"/>
            <w:tcBorders>
              <w:top w:val="single" w:color="CCCCCC" w:sz="1"/>
              <w:left w:val="single" w:color="CCCCCC" w:sz="1"/>
              <w:bottom w:val="single" w:color="CCCCCC" w:sz="1"/>
              <w:right w:val="single" w:color="CCCCCC" w:sz="1"/>
            </w:tcBorders>
            <w:shd w:fill="E67E22" w:val="clear"/>
            <w:tcMar>
              <w:top w:type="dxa" w:w="60"/>
              <w:left w:type="dxa" w:w="0"/>
              <w:bottom w:type="dxa" w:w="60"/>
              <w:right w:type="dxa" w:w="0"/>
            </w:tcMar>
          </w:tcPr>
          <w:p>
            <w:pPr>
              <w:jc w:val="center"/>
            </w:pPr>
            <w:r>
              <w:rPr>
                <w:rFonts w:ascii="Arial" w:cs="Arial" w:eastAsia="Arial" w:hAnsi="Arial"/>
                <w:b/>
                <w:bCs/>
                <w:color w:val="FFFFFF"/>
                <w:sz w:val="16"/>
                <w:szCs w:val="16"/>
              </w:rPr>
              <w:t xml:space="preserve">10%</w:t>
            </w:r>
          </w:p>
        </w:tc>
        <w:tc>
          <w:tcPr>
            <w:tcW w:type="dxa" w:w="8892"/>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E67E22"/>
                <w:sz w:val="18"/>
                <w:szCs w:val="18"/>
              </w:rPr>
              <w:t xml:space="preserve">10%</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98"/>
        <w:gridCol w:w="9682"/>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Headers</w:t>
            </w:r>
          </w:p>
        </w:tc>
        <w:tc>
          <w:tcPr>
            <w:tcW w:type="dxa" w:w="198"/>
            <w:tcBorders>
              <w:top w:val="single" w:color="CCCCCC" w:sz="1"/>
              <w:left w:val="single" w:color="CCCCCC" w:sz="1"/>
              <w:bottom w:val="single" w:color="CCCCCC" w:sz="1"/>
              <w:right w:val="single" w:color="CCCCCC" w:sz="1"/>
            </w:tcBorders>
            <w:shd w:fill="1E8449" w:val="clear"/>
            <w:tcMar>
              <w:top w:type="dxa" w:w="60"/>
              <w:left w:type="dxa" w:w="0"/>
              <w:bottom w:type="dxa" w:w="60"/>
              <w:right w:type="dxa" w:w="0"/>
            </w:tcMar>
          </w:tcPr>
          <w:p>
            <w:pPr>
              <w:jc w:val="center"/>
            </w:pPr>
            <w:r>
              <w:rPr>
                <w:rFonts w:ascii="Arial" w:cs="Arial" w:eastAsia="Arial" w:hAnsi="Arial"/>
                <w:b/>
                <w:bCs/>
                <w:color w:val="FFFFFF"/>
                <w:sz w:val="16"/>
                <w:szCs w:val="16"/>
              </w:rPr>
              <w:t xml:space="preserve"/>
            </w:r>
          </w:p>
        </w:tc>
        <w:tc>
          <w:tcPr>
            <w:tcW w:type="dxa" w:w="9682"/>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1E8449"/>
                <w:sz w:val="18"/>
                <w:szCs w:val="18"/>
              </w:rPr>
              <w:t xml:space="preserve">2%</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98"/>
        <w:gridCol w:w="9682"/>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Body Size</w:t>
            </w:r>
          </w:p>
        </w:tc>
        <w:tc>
          <w:tcPr>
            <w:tcW w:type="dxa" w:w="198"/>
            <w:tcBorders>
              <w:top w:val="single" w:color="CCCCCC" w:sz="1"/>
              <w:left w:val="single" w:color="CCCCCC" w:sz="1"/>
              <w:bottom w:val="single" w:color="CCCCCC" w:sz="1"/>
              <w:right w:val="single" w:color="CCCCCC" w:sz="1"/>
            </w:tcBorders>
            <w:shd w:fill="566573" w:val="clear"/>
            <w:tcMar>
              <w:top w:type="dxa" w:w="60"/>
              <w:left w:type="dxa" w:w="0"/>
              <w:bottom w:type="dxa" w:w="60"/>
              <w:right w:type="dxa" w:w="0"/>
            </w:tcMar>
          </w:tcPr>
          <w:p>
            <w:pPr>
              <w:jc w:val="center"/>
            </w:pPr>
            <w:r>
              <w:rPr>
                <w:rFonts w:ascii="Arial" w:cs="Arial" w:eastAsia="Arial" w:hAnsi="Arial"/>
                <w:b/>
                <w:bCs/>
                <w:color w:val="FFFFFF"/>
                <w:sz w:val="16"/>
                <w:szCs w:val="16"/>
              </w:rPr>
              <w:t xml:space="preserve"/>
            </w:r>
          </w:p>
        </w:tc>
        <w:tc>
          <w:tcPr>
            <w:tcW w:type="dxa" w:w="9682"/>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566573"/>
                <w:sz w:val="18"/>
                <w:szCs w:val="18"/>
              </w:rPr>
              <w:t xml:space="preserve">2%</w:t>
            </w:r>
          </w:p>
        </w:tc>
      </w:tr>
    </w:tbl>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0392B" w:sz="1"/>
              <w:left w:val="thick" w:color="C0392B" w:sz="1"/>
              <w:bottom w:val="single" w:color="C0392B" w:sz="1"/>
              <w:right w:val="single" w:color="C0392B" w:sz="1"/>
            </w:tcBorders>
            <w:shd w:fill="FADBD8" w:val="clear"/>
            <w:tcMar>
              <w:top w:type="dxa" w:w="100"/>
              <w:left w:type="dxa" w:w="160"/>
              <w:bottom w:type="dxa" w:w="100"/>
              <w:right w:type="dxa" w:w="120"/>
            </w:tcMar>
          </w:tcPr>
          <w:p>
            <w:pPr>
              <w:spacing w:before="0" w:after="20"/>
            </w:pPr>
            <w:r>
              <w:rPr>
                <w:rFonts w:ascii="Arial" w:cs="Arial" w:eastAsia="Arial" w:hAnsi="Arial"/>
                <w:b/>
                <w:bCs/>
                <w:color w:val="C0392B"/>
                <w:sz w:val="18"/>
                <w:szCs w:val="18"/>
              </w:rPr>
              <w:t xml:space="preserve">Facteur clé</w:t>
            </w:r>
          </w:p>
          <w:p>
            <w:pPr>
              <w:spacing w:before="0" w:after="0"/>
            </w:pPr>
            <w:r>
              <w:rPr>
                <w:rFonts w:ascii="Arial" w:cs="Arial" w:eastAsia="Arial" w:hAnsi="Arial"/>
                <w:i/>
                <w:iCs/>
                <w:color w:val="1C2833"/>
                <w:sz w:val="19"/>
                <w:szCs w:val="19"/>
              </w:rPr>
              <w:t xml:space="preserve">Sortie commande visible (uid=X, marqueur SHLD réfléchi) + delay pour blind</w:t>
            </w:r>
          </w:p>
        </w:tc>
      </w:tr>
    </w:tbl>
    <w:p>
      <w:pPr>
        <w:spacing w:before="0" w:after="80"/>
      </w:pPr>
    </w:p>
    <w:p>
      <w:pPr>
        <w:spacing w:before="60" w:after="60"/>
      </w:pPr>
      <w:r>
        <w:rPr>
          <w:rFonts w:ascii="Arial" w:cs="Arial" w:eastAsia="Arial" w:hAnsi="Arial"/>
          <w:b/>
          <w:bCs/>
          <w:color w:val="1A5276"/>
          <w:sz w:val="20"/>
          <w:szCs w:val="20"/>
        </w:rPr>
        <w:t xml:space="preserve">Raisonnement : </w:t>
      </w:r>
      <w:r>
        <w:rPr>
          <w:rFonts w:ascii="Arial" w:cs="Arial" w:eastAsia="Arial" w:hAnsi="Arial"/>
          <w:color w:val="1C2833"/>
          <w:sz w:val="20"/>
          <w:szCs w:val="20"/>
        </w:rPr>
        <w:t xml:space="preserve">L'output système (uid=, gid=, /bin/bash, marqueur SHLD) est le signal le plus discriminant de tous. Le delay couvre le CMDi aveugle (sleep/ping). Status code peu informatif — une injection peut retourner 200 avec RCE.</w:t>
      </w:r>
    </w:p>
    <w:p>
      <w:pPr>
        <w:spacing w:before="0" w:after="80"/>
      </w:pPr>
    </w:p>
    <w:p>
      <w:pPr>
        <w:pStyle w:val="Heading3"/>
        <w:spacing w:before="160" w:after="80"/>
      </w:pPr>
      <w:r>
        <w:rPr>
          <w:rFonts w:ascii="Arial" w:cs="Arial" w:eastAsia="Arial" w:hAnsi="Arial"/>
          <w:b/>
          <w:bCs/>
          <w:color w:val="566573"/>
          <w:sz w:val="22"/>
          <w:szCs w:val="22"/>
        </w:rPr>
        <w:t xml:space="preserve">Indicateurs de détection</w:t>
      </w:r>
    </w:p>
    <w:p>
      <w:pPr>
        <w:pStyle w:val="ListParagraph"/>
        <w:numPr>
          <w:ilvl w:val="0"/>
          <w:numId w:val="2"/>
        </w:numPr>
        <w:spacing w:before="40" w:after="40"/>
      </w:pPr>
      <w:r>
        <w:rPr>
          <w:rFonts w:ascii="Courier New" w:cs="Courier New" w:eastAsia="Courier New" w:hAnsi="Courier New"/>
          <w:color w:val="2C3E50"/>
          <w:sz w:val="17"/>
          <w:szCs w:val="17"/>
        </w:rPr>
        <w:t xml:space="preserve">uid=0(root) gid=0(root)</w:t>
      </w:r>
    </w:p>
    <w:p>
      <w:pPr>
        <w:pStyle w:val="ListParagraph"/>
        <w:numPr>
          <w:ilvl w:val="0"/>
          <w:numId w:val="2"/>
        </w:numPr>
        <w:spacing w:before="40" w:after="40"/>
      </w:pPr>
      <w:r>
        <w:rPr>
          <w:rFonts w:ascii="Courier New" w:cs="Courier New" w:eastAsia="Courier New" w:hAnsi="Courier New"/>
          <w:color w:val="2C3E50"/>
          <w:sz w:val="17"/>
          <w:szCs w:val="17"/>
        </w:rPr>
        <w:t xml:space="preserve">uid=33(www-data)</w:t>
      </w:r>
    </w:p>
    <w:p>
      <w:pPr>
        <w:pStyle w:val="ListParagraph"/>
        <w:numPr>
          <w:ilvl w:val="0"/>
          <w:numId w:val="2"/>
        </w:numPr>
        <w:spacing w:before="40" w:after="40"/>
      </w:pPr>
      <w:r>
        <w:rPr>
          <w:rFonts w:ascii="Courier New" w:cs="Courier New" w:eastAsia="Courier New" w:hAnsi="Courier New"/>
          <w:color w:val="2C3E50"/>
          <w:sz w:val="17"/>
          <w:szCs w:val="17"/>
        </w:rPr>
        <w:t xml:space="preserve">root:x:0:0:root:/root:/bin/bash</w:t>
      </w:r>
    </w:p>
    <w:p>
      <w:pPr>
        <w:pStyle w:val="ListParagraph"/>
        <w:numPr>
          <w:ilvl w:val="0"/>
          <w:numId w:val="2"/>
        </w:numPr>
        <w:spacing w:before="40" w:after="40"/>
      </w:pPr>
      <w:r>
        <w:rPr>
          <w:rFonts w:ascii="Courier New" w:cs="Courier New" w:eastAsia="Courier New" w:hAnsi="Courier New"/>
          <w:color w:val="2C3E50"/>
          <w:sz w:val="17"/>
          <w:szCs w:val="17"/>
        </w:rPr>
        <w:t xml:space="preserve">SHLD{MARKER}-uid=0(root)-hostname</w:t>
      </w:r>
    </w:p>
    <w:p>
      <w:pPr>
        <w:pStyle w:val="ListParagraph"/>
        <w:numPr>
          <w:ilvl w:val="0"/>
          <w:numId w:val="2"/>
        </w:numPr>
        <w:spacing w:before="40" w:after="40"/>
      </w:pPr>
      <w:r>
        <w:rPr>
          <w:rFonts w:ascii="Courier New" w:cs="Courier New" w:eastAsia="Courier New" w:hAnsi="Courier New"/>
          <w:color w:val="2C3E50"/>
          <w:sz w:val="17"/>
          <w:szCs w:val="17"/>
        </w:rPr>
        <w:t xml:space="preserve">Windows IP Configuration</w:t>
      </w:r>
    </w:p>
    <w:p>
      <w:pPr>
        <w:pStyle w:val="ListParagraph"/>
        <w:numPr>
          <w:ilvl w:val="0"/>
          <w:numId w:val="2"/>
        </w:numPr>
        <w:spacing w:before="40" w:after="40"/>
      </w:pPr>
      <w:r>
        <w:rPr>
          <w:rFonts w:ascii="Courier New" w:cs="Courier New" w:eastAsia="Courier New" w:hAnsi="Courier New"/>
          <w:color w:val="2C3E50"/>
          <w:sz w:val="17"/>
          <w:szCs w:val="17"/>
        </w:rPr>
        <w:t xml:space="preserve">Volume Serial Number is XXXX-XXXX</w:t>
      </w:r>
    </w:p>
    <w:p>
      <w:pPr>
        <w:spacing w:before="0" w:after="80"/>
      </w:pPr>
    </w:p>
    <w:p>
      <w:pPr>
        <w:spacing w:before="60" w:after="60"/>
      </w:pPr>
      <w:r>
        <w:rPr>
          <w:rFonts w:ascii="Arial" w:cs="Arial" w:eastAsia="Arial" w:hAnsi="Arial"/>
          <w:b/>
          <w:bCs/>
          <w:color w:val="E67E22"/>
          <w:sz w:val="20"/>
          <w:szCs w:val="20"/>
        </w:rPr>
        <w:t xml:space="preserve">Time-based : </w:t>
      </w:r>
      <w:r>
        <w:rPr>
          <w:rFonts w:ascii="Arial" w:cs="Arial" w:eastAsia="Arial" w:hAnsi="Arial"/>
          <w:color w:val="1C2833"/>
          <w:sz w:val="20"/>
          <w:szCs w:val="20"/>
        </w:rPr>
        <w:t xml:space="preserve">Délai minimum attendu : 7 secondes (SLEEP/WAITFOR/pg_sleep).</w:t>
      </w:r>
    </w:p>
    <w:p>
      <w:pPr>
        <w:spacing w:before="0" w:after="60"/>
      </w:pPr>
    </w:p>
    <w:p>
      <w:pPr>
        <w:pStyle w:val="Heading3"/>
        <w:spacing w:before="160" w:after="80"/>
      </w:pPr>
      <w:r>
        <w:rPr>
          <w:rFonts w:ascii="Arial" w:cs="Arial" w:eastAsia="Arial" w:hAnsi="Arial"/>
          <w:b/>
          <w:bCs/>
          <w:color w:val="566573"/>
          <w:sz w:val="22"/>
          <w:szCs w:val="22"/>
        </w:rPr>
        <w:t xml:space="preserve">Exemple de calcul</w:t>
      </w:r>
    </w:p>
    <w:p>
      <w:pPr>
        <w:shd w:fill="F0F0F0" w:val="clear"/>
        <w:spacing w:before="40" w:after="40"/>
        <w:ind w:left="360"/>
      </w:pPr>
      <w:r>
        <w:rPr>
          <w:rFonts w:ascii="Courier New" w:cs="Courier New" w:eastAsia="Courier New" w:hAnsi="Courier New"/>
          <w:color w:val="2C3E50"/>
          <w:sz w:val="18"/>
          <w:szCs w:val="18"/>
        </w:rPr>
        <w:t xml:space="preserve">Payload: ; echo SHLD{MARKER}-$(id)-$(hostname)</w:t>
      </w:r>
    </w:p>
    <w:p>
      <w:pPr>
        <w:shd w:fill="F0F0F0" w:val="clear"/>
        <w:spacing w:before="40" w:after="40"/>
        <w:ind w:left="360"/>
      </w:pPr>
      <w:r>
        <w:rPr>
          <w:rFonts w:ascii="Courier New" w:cs="Courier New" w:eastAsia="Courier New" w:hAnsi="Courier New"/>
          <w:color w:val="2C3E50"/>
          <w:sz w:val="18"/>
          <w:szCs w:val="18"/>
        </w:rPr>
        <w:t xml:space="preserve">Réponse: "SHLD{MARKER}-uid=33(www-data)-srv01"</w:t>
      </w:r>
    </w:p>
    <w:p>
      <w:pPr>
        <w:shd w:fill="F0F0F0" w:val="clear"/>
        <w:spacing w:before="40" w:after="40"/>
        <w:ind w:left="360"/>
      </w:pPr>
      <w:r>
        <w:rPr>
          <w:rFonts w:ascii="Courier New" w:cs="Courier New" w:eastAsia="Courier New" w:hAnsi="Courier New"/>
          <w:color w:val="2C3E50"/>
          <w:sz w:val="18"/>
          <w:szCs w:val="18"/>
        </w:rPr>
        <w:t xml:space="preserve"/>
      </w:r>
    </w:p>
    <w:p>
      <w:pPr>
        <w:shd w:fill="F0F0F0" w:val="clear"/>
        <w:spacing w:before="40" w:after="40"/>
        <w:ind w:left="360"/>
      </w:pPr>
      <w:r>
        <w:rPr>
          <w:rFonts w:ascii="Courier New" w:cs="Courier New" w:eastAsia="Courier New" w:hAnsi="Courier New"/>
          <w:color w:val="2C3E50"/>
          <w:sz w:val="18"/>
          <w:szCs w:val="18"/>
        </w:rPr>
        <w:t xml:space="preserve">weights          = [0.78, 0.08, 0.10, 0.02, 0.02]</w:t>
      </w:r>
    </w:p>
    <w:p>
      <w:pPr>
        <w:shd w:fill="F0F0F0" w:val="clear"/>
        <w:spacing w:before="40" w:after="40"/>
        <w:ind w:left="360"/>
      </w:pPr>
      <w:r>
        <w:rPr>
          <w:rFonts w:ascii="Courier New" w:cs="Courier New" w:eastAsia="Courier New" w:hAnsi="Courier New"/>
          <w:color w:val="2C3E50"/>
          <w:sz w:val="18"/>
          <w:szCs w:val="18"/>
        </w:rPr>
        <w:t xml:space="preserve">component_scores = [1.00, 0.50, 0.00, 0.00, 0.10]</w:t>
      </w:r>
    </w:p>
    <w:p>
      <w:pPr>
        <w:shd w:fill="F0F0F0" w:val="clear"/>
        <w:spacing w:before="40" w:after="40"/>
        <w:ind w:left="360"/>
      </w:pPr>
      <w:r>
        <w:rPr>
          <w:rFonts w:ascii="Courier New" w:cs="Courier New" w:eastAsia="Courier New" w:hAnsi="Courier New"/>
          <w:color w:val="2C3E50"/>
          <w:sz w:val="18"/>
          <w:szCs w:val="18"/>
        </w:rPr>
        <w:t xml:space="preserve"/>
      </w:r>
    </w:p>
    <w:p>
      <w:pPr>
        <w:shd w:fill="F0F0F0" w:val="clear"/>
        <w:spacing w:before="40" w:after="40"/>
        <w:ind w:left="360"/>
      </w:pPr>
      <w:r>
        <w:rPr>
          <w:rFonts w:ascii="Courier New" w:cs="Courier New" w:eastAsia="Courier New" w:hAnsi="Courier New"/>
          <w:color w:val="2C3E50"/>
          <w:sz w:val="18"/>
          <w:szCs w:val="18"/>
        </w:rPr>
        <w:t xml:space="preserve">total  = 0.78*1 + 0.08*0.5 + 0.10*0 + 0.02*0 + 0.02*0.1</w:t>
      </w:r>
    </w:p>
    <w:p>
      <w:pPr>
        <w:shd w:fill="F0F0F0" w:val="clear"/>
        <w:spacing w:before="40" w:after="40"/>
        <w:ind w:left="360"/>
      </w:pPr>
      <w:r>
        <w:rPr>
          <w:rFonts w:ascii="Courier New" w:cs="Courier New" w:eastAsia="Courier New" w:hAnsi="Courier New"/>
          <w:color w:val="2C3E50"/>
          <w:sz w:val="18"/>
          <w:szCs w:val="18"/>
        </w:rPr>
        <w:t xml:space="preserve">       = 0.78 + 0.04 + 0.002 = 0.822</w:t>
      </w:r>
    </w:p>
    <w:p>
      <w:pPr>
        <w:shd w:fill="F0F0F0" w:val="clear"/>
        <w:spacing w:before="40" w:after="40"/>
        <w:ind w:left="360"/>
      </w:pPr>
      <w:r>
        <w:rPr>
          <w:rFonts w:ascii="Courier New" w:cs="Courier New" w:eastAsia="Courier New" w:hAnsi="Courier New"/>
          <w:color w:val="2C3E50"/>
          <w:sz w:val="18"/>
          <w:szCs w:val="18"/>
        </w:rPr>
        <w:t xml:space="preserve">normal = 0.822 / (1 + |0.822-0.5|) = 0.822 / 1.322 = 0.622</w:t>
      </w:r>
    </w:p>
    <w:p>
      <w:pPr>
        <w:shd w:fill="F0F0F0" w:val="clear"/>
        <w:spacing w:before="40" w:after="40"/>
        <w:ind w:left="360"/>
      </w:pPr>
      <w:r>
        <w:rPr>
          <w:rFonts w:ascii="Courier New" w:cs="Courier New" w:eastAsia="Courier New" w:hAnsi="Courier New"/>
          <w:color w:val="2C3E50"/>
          <w:sz w:val="18"/>
          <w:szCs w:val="18"/>
        </w:rPr>
        <w:t xml:space="preserve">conf   = sigmoid(0.622) ≈ 0.90  → DETECTE ✓✓✓</w:t>
      </w:r>
    </w:p>
    <w:p>
      <w:pPr>
        <w:spacing w:before="0" w:after="80"/>
      </w:pPr>
    </w:p>
    <w:p>
      <w:pPr>
        <w:spacing w:before="0"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8"/>
        <w:gridCol w:w="2520"/>
        <w:gridCol w:w="1512"/>
      </w:tblGrid>
      <w:tr>
        <w:tc>
          <w:tcPr>
            <w:tcBorders>
              <w:top w:val="single" w:color="C0392B" w:sz="1"/>
              <w:left w:val="thick" w:color="C0392B" w:sz="1"/>
              <w:bottom w:val="single" w:color="C0392B" w:sz="1"/>
              <w:right w:val="single" w:color="C0392B" w:sz="1"/>
            </w:tcBorders>
            <w:shd w:fill="FADBD8" w:val="clear"/>
            <w:tcMar>
              <w:top w:type="dxa" w:w="80"/>
              <w:left w:type="dxa" w:w="160"/>
              <w:bottom w:type="dxa" w:w="80"/>
              <w:right w:type="dxa" w:w="80"/>
            </w:tcMar>
            <w:vAlign w:val="center"/>
          </w:tcPr>
          <w:p>
            <w:pPr>
              <w:spacing w:before="0" w:after="20"/>
            </w:pPr>
            <w:r>
              <w:rPr>
                <w:rFonts w:ascii="Arial" w:cs="Arial" w:eastAsia="Arial" w:hAnsi="Arial"/>
                <w:b/>
                <w:bCs/>
                <w:color w:val="C0392B"/>
                <w:sz w:val="28"/>
                <w:szCs w:val="28"/>
              </w:rPr>
              <w:t xml:space="preserve">InsecDeser</w:t>
            </w:r>
          </w:p>
          <w:p>
            <w:pPr>
              <w:spacing w:before="0" w:after="0"/>
            </w:pPr>
            <w:r>
              <w:rPr>
                <w:rFonts w:ascii="Arial" w:cs="Arial" w:eastAsia="Arial" w:hAnsi="Arial"/>
                <w:i/>
                <w:iCs/>
                <w:color w:val="566573"/>
                <w:sz w:val="18"/>
                <w:szCs w:val="18"/>
              </w:rPr>
              <w:t xml:space="preserve">insecure deserialization</w:t>
            </w:r>
          </w:p>
        </w:tc>
        <w:tc>
          <w:tcPr>
            <w:tcBorders>
              <w:top w:val="single" w:color="C0392B" w:sz="1"/>
              <w:left w:val="thick" w:color="C0392B" w:sz="1"/>
              <w:bottom w:val="single" w:color="C0392B" w:sz="1"/>
              <w:right w:val="single" w:color="C0392B" w:sz="1"/>
            </w:tcBorders>
            <w:shd w:fill="FFFFFF" w:val="clear"/>
            <w:tcMar>
              <w:top w:type="dxa" w:w="80"/>
              <w:left w:type="dxa" w:w="80"/>
              <w:bottom w:type="dxa" w:w="80"/>
              <w:right w:type="dxa" w:w="80"/>
            </w:tcMar>
            <w:vAlign w:val="center"/>
          </w:tcPr>
          <w:p>
            <w:pPr>
              <w:spacing w:before="0" w:after="20"/>
              <w:jc w:val="center"/>
            </w:pPr>
            <w:r>
              <w:rPr>
                <w:rFonts w:ascii="Arial" w:cs="Arial" w:eastAsia="Arial" w:hAnsi="Arial"/>
                <w:color w:val="566573"/>
                <w:sz w:val="16"/>
                <w:szCs w:val="16"/>
              </w:rPr>
              <w:t xml:space="preserve">CVSS</w:t>
            </w:r>
          </w:p>
          <w:p>
            <w:pPr>
              <w:spacing w:before="0" w:after="0"/>
              <w:jc w:val="center"/>
            </w:pPr>
            <w:r>
              <w:rPr>
                <w:rFonts w:ascii="Arial" w:cs="Arial" w:eastAsia="Arial" w:hAnsi="Arial"/>
                <w:b/>
                <w:bCs/>
                <w:color w:val="C0392B"/>
                <w:sz w:val="28"/>
                <w:szCs w:val="28"/>
              </w:rPr>
              <w:t xml:space="preserve">9.8</w:t>
            </w:r>
          </w:p>
        </w:tc>
        <w:tc>
          <w:tcPr>
            <w:tcBorders>
              <w:top w:val="single" w:color="C0392B" w:sz="1"/>
              <w:left w:val="thick" w:color="C0392B" w:sz="1"/>
              <w:bottom w:val="single" w:color="C0392B" w:sz="1"/>
              <w:right w:val="single" w:color="C0392B"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CRITIQUE</w:t>
            </w:r>
          </w:p>
        </w:tc>
      </w:tr>
    </w:tbl>
    <w:p>
      <w:pPr>
        <w:spacing w:before="0" w:after="120"/>
      </w:pPr>
    </w:p>
    <w:p>
      <w:pPr>
        <w:pStyle w:val="Heading3"/>
        <w:spacing w:before="160" w:after="80"/>
      </w:pPr>
      <w:r>
        <w:rPr>
          <w:rFonts w:ascii="Arial" w:cs="Arial" w:eastAsia="Arial" w:hAnsi="Arial"/>
          <w:b/>
          <w:bCs/>
          <w:color w:val="566573"/>
          <w:sz w:val="22"/>
          <w:szCs w:val="22"/>
        </w:rPr>
        <w:t xml:space="preserve">Distribution des poids</w:t>
      </w:r>
    </w:p>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6718"/>
        <w:gridCol w:w="3162"/>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Indicators</w:t>
            </w:r>
          </w:p>
        </w:tc>
        <w:tc>
          <w:tcPr>
            <w:tcW w:type="dxa" w:w="6718"/>
            <w:tcBorders>
              <w:top w:val="single" w:color="CCCCCC" w:sz="1"/>
              <w:left w:val="single" w:color="CCCCCC" w:sz="1"/>
              <w:bottom w:val="single" w:color="CCCCCC" w:sz="1"/>
              <w:right w:val="single" w:color="CCCCCC" w:sz="1"/>
            </w:tcBorders>
            <w:shd w:fill="C0392B" w:val="clear"/>
            <w:tcMar>
              <w:top w:type="dxa" w:w="60"/>
              <w:left w:type="dxa" w:w="0"/>
              <w:bottom w:type="dxa" w:w="60"/>
              <w:right w:type="dxa" w:w="0"/>
            </w:tcMar>
          </w:tcPr>
          <w:p>
            <w:pPr>
              <w:jc w:val="center"/>
            </w:pPr>
            <w:r>
              <w:rPr>
                <w:rFonts w:ascii="Arial" w:cs="Arial" w:eastAsia="Arial" w:hAnsi="Arial"/>
                <w:b/>
                <w:bCs/>
                <w:color w:val="FFFFFF"/>
                <w:sz w:val="16"/>
                <w:szCs w:val="16"/>
              </w:rPr>
              <w:t xml:space="preserve">68%</w:t>
            </w:r>
          </w:p>
        </w:tc>
        <w:tc>
          <w:tcPr>
            <w:tcW w:type="dxa" w:w="3162"/>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C0392B"/>
                <w:sz w:val="18"/>
                <w:szCs w:val="18"/>
              </w:rPr>
              <w:t xml:space="preserve">68%</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778"/>
        <w:gridCol w:w="8102"/>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Status Code</w:t>
            </w:r>
          </w:p>
        </w:tc>
        <w:tc>
          <w:tcPr>
            <w:tcW w:type="dxa" w:w="1778"/>
            <w:tcBorders>
              <w:top w:val="single" w:color="CCCCCC" w:sz="1"/>
              <w:left w:val="single" w:color="CCCCCC" w:sz="1"/>
              <w:bottom w:val="single" w:color="CCCCCC" w:sz="1"/>
              <w:right w:val="single" w:color="CCCCCC" w:sz="1"/>
            </w:tcBorders>
            <w:shd w:fill="2E86C1" w:val="clear"/>
            <w:tcMar>
              <w:top w:type="dxa" w:w="60"/>
              <w:left w:type="dxa" w:w="0"/>
              <w:bottom w:type="dxa" w:w="60"/>
              <w:right w:type="dxa" w:w="0"/>
            </w:tcMar>
          </w:tcPr>
          <w:p>
            <w:pPr>
              <w:jc w:val="center"/>
            </w:pPr>
            <w:r>
              <w:rPr>
                <w:rFonts w:ascii="Arial" w:cs="Arial" w:eastAsia="Arial" w:hAnsi="Arial"/>
                <w:b/>
                <w:bCs/>
                <w:color w:val="FFFFFF"/>
                <w:sz w:val="16"/>
                <w:szCs w:val="16"/>
              </w:rPr>
              <w:t xml:space="preserve">18%</w:t>
            </w:r>
          </w:p>
        </w:tc>
        <w:tc>
          <w:tcPr>
            <w:tcW w:type="dxa" w:w="8102"/>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2E86C1"/>
                <w:sz w:val="18"/>
                <w:szCs w:val="18"/>
              </w:rPr>
              <w:t xml:space="preserve">18%</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790"/>
        <w:gridCol w:w="9090"/>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Delay</w:t>
            </w:r>
          </w:p>
        </w:tc>
        <w:tc>
          <w:tcPr>
            <w:tcW w:type="dxa" w:w="790"/>
            <w:tcBorders>
              <w:top w:val="single" w:color="CCCCCC" w:sz="1"/>
              <w:left w:val="single" w:color="CCCCCC" w:sz="1"/>
              <w:bottom w:val="single" w:color="CCCCCC" w:sz="1"/>
              <w:right w:val="single" w:color="CCCCCC" w:sz="1"/>
            </w:tcBorders>
            <w:shd w:fill="E67E22" w:val="clear"/>
            <w:tcMar>
              <w:top w:type="dxa" w:w="60"/>
              <w:left w:type="dxa" w:w="0"/>
              <w:bottom w:type="dxa" w:w="60"/>
              <w:right w:type="dxa" w:w="0"/>
            </w:tcMar>
          </w:tcPr>
          <w:p>
            <w:pPr>
              <w:jc w:val="center"/>
            </w:pPr>
            <w:r>
              <w:rPr>
                <w:rFonts w:ascii="Arial" w:cs="Arial" w:eastAsia="Arial" w:hAnsi="Arial"/>
                <w:b/>
                <w:bCs/>
                <w:color w:val="FFFFFF"/>
                <w:sz w:val="16"/>
                <w:szCs w:val="16"/>
              </w:rPr>
              <w:t xml:space="preserve">8%</w:t>
            </w:r>
          </w:p>
        </w:tc>
        <w:tc>
          <w:tcPr>
            <w:tcW w:type="dxa" w:w="9090"/>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E67E22"/>
                <w:sz w:val="18"/>
                <w:szCs w:val="18"/>
              </w:rPr>
              <w:t xml:space="preserve">8%</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95"/>
        <w:gridCol w:w="9485"/>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Headers</w:t>
            </w:r>
          </w:p>
        </w:tc>
        <w:tc>
          <w:tcPr>
            <w:tcW w:type="dxa" w:w="395"/>
            <w:tcBorders>
              <w:top w:val="single" w:color="CCCCCC" w:sz="1"/>
              <w:left w:val="single" w:color="CCCCCC" w:sz="1"/>
              <w:bottom w:val="single" w:color="CCCCCC" w:sz="1"/>
              <w:right w:val="single" w:color="CCCCCC" w:sz="1"/>
            </w:tcBorders>
            <w:shd w:fill="1E8449" w:val="clear"/>
            <w:tcMar>
              <w:top w:type="dxa" w:w="60"/>
              <w:left w:type="dxa" w:w="0"/>
              <w:bottom w:type="dxa" w:w="60"/>
              <w:right w:type="dxa" w:w="0"/>
            </w:tcMar>
          </w:tcPr>
          <w:p>
            <w:pPr>
              <w:jc w:val="center"/>
            </w:pPr>
            <w:r>
              <w:rPr>
                <w:rFonts w:ascii="Arial" w:cs="Arial" w:eastAsia="Arial" w:hAnsi="Arial"/>
                <w:b/>
                <w:bCs/>
                <w:color w:val="FFFFFF"/>
                <w:sz w:val="16"/>
                <w:szCs w:val="16"/>
              </w:rPr>
              <w:t xml:space="preserve"/>
            </w:r>
          </w:p>
        </w:tc>
        <w:tc>
          <w:tcPr>
            <w:tcW w:type="dxa" w:w="9485"/>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1E8449"/>
                <w:sz w:val="18"/>
                <w:szCs w:val="18"/>
              </w:rPr>
              <w:t xml:space="preserve">4%</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98"/>
        <w:gridCol w:w="9682"/>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Body Size</w:t>
            </w:r>
          </w:p>
        </w:tc>
        <w:tc>
          <w:tcPr>
            <w:tcW w:type="dxa" w:w="198"/>
            <w:tcBorders>
              <w:top w:val="single" w:color="CCCCCC" w:sz="1"/>
              <w:left w:val="single" w:color="CCCCCC" w:sz="1"/>
              <w:bottom w:val="single" w:color="CCCCCC" w:sz="1"/>
              <w:right w:val="single" w:color="CCCCCC" w:sz="1"/>
            </w:tcBorders>
            <w:shd w:fill="566573" w:val="clear"/>
            <w:tcMar>
              <w:top w:type="dxa" w:w="60"/>
              <w:left w:type="dxa" w:w="0"/>
              <w:bottom w:type="dxa" w:w="60"/>
              <w:right w:type="dxa" w:w="0"/>
            </w:tcMar>
          </w:tcPr>
          <w:p>
            <w:pPr>
              <w:jc w:val="center"/>
            </w:pPr>
            <w:r>
              <w:rPr>
                <w:rFonts w:ascii="Arial" w:cs="Arial" w:eastAsia="Arial" w:hAnsi="Arial"/>
                <w:b/>
                <w:bCs/>
                <w:color w:val="FFFFFF"/>
                <w:sz w:val="16"/>
                <w:szCs w:val="16"/>
              </w:rPr>
              <w:t xml:space="preserve"/>
            </w:r>
          </w:p>
        </w:tc>
        <w:tc>
          <w:tcPr>
            <w:tcW w:type="dxa" w:w="9682"/>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566573"/>
                <w:sz w:val="18"/>
                <w:szCs w:val="18"/>
              </w:rPr>
              <w:t xml:space="preserve">2%</w:t>
            </w:r>
          </w:p>
        </w:tc>
      </w:tr>
    </w:tbl>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0392B" w:sz="1"/>
              <w:left w:val="thick" w:color="C0392B" w:sz="1"/>
              <w:bottom w:val="single" w:color="C0392B" w:sz="1"/>
              <w:right w:val="single" w:color="C0392B" w:sz="1"/>
            </w:tcBorders>
            <w:shd w:fill="FADBD8" w:val="clear"/>
            <w:tcMar>
              <w:top w:type="dxa" w:w="100"/>
              <w:left w:type="dxa" w:w="160"/>
              <w:bottom w:type="dxa" w:w="100"/>
              <w:right w:type="dxa" w:w="120"/>
            </w:tcMar>
          </w:tcPr>
          <w:p>
            <w:pPr>
              <w:spacing w:before="0" w:after="20"/>
            </w:pPr>
            <w:r>
              <w:rPr>
                <w:rFonts w:ascii="Arial" w:cs="Arial" w:eastAsia="Arial" w:hAnsi="Arial"/>
                <w:b/>
                <w:bCs/>
                <w:color w:val="C0392B"/>
                <w:sz w:val="18"/>
                <w:szCs w:val="18"/>
              </w:rPr>
              <w:t xml:space="preserve">Facteur clé</w:t>
            </w:r>
          </w:p>
          <w:p>
            <w:pPr>
              <w:spacing w:before="0" w:after="0"/>
            </w:pPr>
            <w:r>
              <w:rPr>
                <w:rFonts w:ascii="Arial" w:cs="Arial" w:eastAsia="Arial" w:hAnsi="Arial"/>
                <w:i/>
                <w:iCs/>
                <w:color w:val="1C2833"/>
                <w:sz w:val="19"/>
                <w:szCs w:val="19"/>
              </w:rPr>
              <w:t xml:space="preserve">Command execution output + erreurs désérialisation spécifiques</w:t>
            </w:r>
          </w:p>
        </w:tc>
      </w:tr>
    </w:tbl>
    <w:p>
      <w:pPr>
        <w:spacing w:before="0" w:after="80"/>
      </w:pPr>
    </w:p>
    <w:p>
      <w:pPr>
        <w:spacing w:before="60" w:after="60"/>
      </w:pPr>
      <w:r>
        <w:rPr>
          <w:rFonts w:ascii="Arial" w:cs="Arial" w:eastAsia="Arial" w:hAnsi="Arial"/>
          <w:b/>
          <w:bCs/>
          <w:color w:val="1A5276"/>
          <w:sz w:val="20"/>
          <w:szCs w:val="20"/>
        </w:rPr>
        <w:t xml:space="preserve">Raisonnement : </w:t>
      </w:r>
      <w:r>
        <w:rPr>
          <w:rFonts w:ascii="Arial" w:cs="Arial" w:eastAsia="Arial" w:hAnsi="Arial"/>
          <w:color w:val="1C2833"/>
          <w:sz w:val="20"/>
          <w:szCs w:val="20"/>
        </w:rPr>
        <w:t xml:space="preserve">Le RCE output visible (uid=, marqueur) est très discriminant. Les erreurs 500 spécifiques (unserialize, ClassNotFoundException, Jackson JNDI) sont fréquentes et confirment la vulnérabilité. Status 500 important mais secondaire.</w:t>
      </w:r>
    </w:p>
    <w:p>
      <w:pPr>
        <w:spacing w:before="0" w:after="80"/>
      </w:pPr>
    </w:p>
    <w:p>
      <w:pPr>
        <w:pStyle w:val="Heading3"/>
        <w:spacing w:before="160" w:after="80"/>
      </w:pPr>
      <w:r>
        <w:rPr>
          <w:rFonts w:ascii="Arial" w:cs="Arial" w:eastAsia="Arial" w:hAnsi="Arial"/>
          <w:b/>
          <w:bCs/>
          <w:color w:val="566573"/>
          <w:sz w:val="22"/>
          <w:szCs w:val="22"/>
        </w:rPr>
        <w:t xml:space="preserve">Indicateurs de détection</w:t>
      </w:r>
    </w:p>
    <w:p>
      <w:pPr>
        <w:pStyle w:val="ListParagraph"/>
        <w:numPr>
          <w:ilvl w:val="0"/>
          <w:numId w:val="2"/>
        </w:numPr>
        <w:spacing w:before="40" w:after="40"/>
      </w:pPr>
      <w:r>
        <w:rPr>
          <w:rFonts w:ascii="Courier New" w:cs="Courier New" w:eastAsia="Courier New" w:hAnsi="Courier New"/>
          <w:color w:val="2C3E50"/>
          <w:sz w:val="17"/>
          <w:szCs w:val="17"/>
        </w:rPr>
        <w:t xml:space="preserve">unserialize(): Error at offset</w:t>
      </w:r>
    </w:p>
    <w:p>
      <w:pPr>
        <w:pStyle w:val="ListParagraph"/>
        <w:numPr>
          <w:ilvl w:val="0"/>
          <w:numId w:val="2"/>
        </w:numPr>
        <w:spacing w:before="40" w:after="40"/>
      </w:pPr>
      <w:r>
        <w:rPr>
          <w:rFonts w:ascii="Courier New" w:cs="Courier New" w:eastAsia="Courier New" w:hAnsi="Courier New"/>
          <w:color w:val="2C3E50"/>
          <w:sz w:val="17"/>
          <w:szCs w:val="17"/>
        </w:rPr>
        <w:t xml:space="preserve">ClassNotFoundException: java.lang</w:t>
      </w:r>
    </w:p>
    <w:p>
      <w:pPr>
        <w:pStyle w:val="ListParagraph"/>
        <w:numPr>
          <w:ilvl w:val="0"/>
          <w:numId w:val="2"/>
        </w:numPr>
        <w:spacing w:before="40" w:after="40"/>
      </w:pPr>
      <w:r>
        <w:rPr>
          <w:rFonts w:ascii="Courier New" w:cs="Courier New" w:eastAsia="Courier New" w:hAnsi="Courier New"/>
          <w:color w:val="2C3E50"/>
          <w:sz w:val="17"/>
          <w:szCs w:val="17"/>
        </w:rPr>
        <w:t xml:space="preserve">SHLD{MARKER}-uid=0(root)</w:t>
      </w:r>
    </w:p>
    <w:p>
      <w:pPr>
        <w:pStyle w:val="ListParagraph"/>
        <w:numPr>
          <w:ilvl w:val="0"/>
          <w:numId w:val="2"/>
        </w:numPr>
        <w:spacing w:before="40" w:after="40"/>
      </w:pPr>
      <w:r>
        <w:rPr>
          <w:rFonts w:ascii="Courier New" w:cs="Courier New" w:eastAsia="Courier New" w:hAnsi="Courier New"/>
          <w:color w:val="2C3E50"/>
          <w:sz w:val="17"/>
          <w:szCs w:val="17"/>
        </w:rPr>
        <w:t xml:space="preserve">_$$ND_FUNC$$_</w:t>
      </w:r>
    </w:p>
    <w:p>
      <w:pPr>
        <w:pStyle w:val="ListParagraph"/>
        <w:numPr>
          <w:ilvl w:val="0"/>
          <w:numId w:val="2"/>
        </w:numPr>
        <w:spacing w:before="40" w:after="40"/>
      </w:pPr>
      <w:r>
        <w:rPr>
          <w:rFonts w:ascii="Courier New" w:cs="Courier New" w:eastAsia="Courier New" w:hAnsi="Courier New"/>
          <w:color w:val="2C3E50"/>
          <w:sz w:val="17"/>
          <w:szCs w:val="17"/>
        </w:rPr>
        <w:t xml:space="preserve">com.fasterxml.jackson.databind.exc</w:t>
      </w:r>
    </w:p>
    <w:p>
      <w:pPr>
        <w:pStyle w:val="ListParagraph"/>
        <w:numPr>
          <w:ilvl w:val="0"/>
          <w:numId w:val="2"/>
        </w:numPr>
        <w:spacing w:before="40" w:after="40"/>
      </w:pPr>
      <w:r>
        <w:rPr>
          <w:rFonts w:ascii="Courier New" w:cs="Courier New" w:eastAsia="Courier New" w:hAnsi="Courier New"/>
          <w:color w:val="2C3E50"/>
          <w:sz w:val="17"/>
          <w:szCs w:val="17"/>
        </w:rPr>
        <w:t xml:space="preserve">yaml.constructor.ConstructorError</w:t>
      </w:r>
    </w:p>
    <w:p>
      <w:pPr>
        <w:spacing w:before="0" w:after="80"/>
      </w:pPr>
    </w:p>
    <w:p>
      <w:pPr>
        <w:pStyle w:val="Heading3"/>
        <w:spacing w:before="160" w:after="80"/>
      </w:pPr>
      <w:r>
        <w:rPr>
          <w:rFonts w:ascii="Arial" w:cs="Arial" w:eastAsia="Arial" w:hAnsi="Arial"/>
          <w:b/>
          <w:bCs/>
          <w:color w:val="566573"/>
          <w:sz w:val="22"/>
          <w:szCs w:val="22"/>
        </w:rPr>
        <w:t xml:space="preserve">Exemple de calcul</w:t>
      </w:r>
    </w:p>
    <w:p>
      <w:pPr>
        <w:shd w:fill="F0F0F0" w:val="clear"/>
        <w:spacing w:before="40" w:after="40"/>
        <w:ind w:left="360"/>
      </w:pPr>
      <w:r>
        <w:rPr>
          <w:rFonts w:ascii="Courier New" w:cs="Courier New" w:eastAsia="Courier New" w:hAnsi="Courier New"/>
          <w:color w:val="2C3E50"/>
          <w:sz w:val="18"/>
          <w:szCs w:val="18"/>
        </w:rPr>
        <w:t xml:space="preserve">Payload: {"rce":"_$$ND_FUNC$$_function(){exec('echo SHLD{MARKER};id')}"}</w:t>
      </w:r>
    </w:p>
    <w:p>
      <w:pPr>
        <w:shd w:fill="F0F0F0" w:val="clear"/>
        <w:spacing w:before="40" w:after="40"/>
        <w:ind w:left="360"/>
      </w:pPr>
      <w:r>
        <w:rPr>
          <w:rFonts w:ascii="Courier New" w:cs="Courier New" w:eastAsia="Courier New" w:hAnsi="Courier New"/>
          <w:color w:val="2C3E50"/>
          <w:sz w:val="18"/>
          <w:szCs w:val="18"/>
        </w:rPr>
        <w:t xml:space="preserve">Réponse: Status 500 + 'SHLD{MARKER}-uid=33(www-data)'</w:t>
      </w:r>
    </w:p>
    <w:p>
      <w:pPr>
        <w:shd w:fill="F0F0F0" w:val="clear"/>
        <w:spacing w:before="40" w:after="40"/>
        <w:ind w:left="360"/>
      </w:pPr>
      <w:r>
        <w:rPr>
          <w:rFonts w:ascii="Courier New" w:cs="Courier New" w:eastAsia="Courier New" w:hAnsi="Courier New"/>
          <w:color w:val="2C3E50"/>
          <w:sz w:val="18"/>
          <w:szCs w:val="18"/>
        </w:rPr>
        <w:t xml:space="preserve"/>
      </w:r>
    </w:p>
    <w:p>
      <w:pPr>
        <w:shd w:fill="F0F0F0" w:val="clear"/>
        <w:spacing w:before="40" w:after="40"/>
        <w:ind w:left="360"/>
      </w:pPr>
      <w:r>
        <w:rPr>
          <w:rFonts w:ascii="Courier New" w:cs="Courier New" w:eastAsia="Courier New" w:hAnsi="Courier New"/>
          <w:color w:val="2C3E50"/>
          <w:sz w:val="18"/>
          <w:szCs w:val="18"/>
        </w:rPr>
        <w:t xml:space="preserve">weights          = [0.68, 0.18, 0.08, 0.04, 0.02]</w:t>
      </w:r>
    </w:p>
    <w:p>
      <w:pPr>
        <w:shd w:fill="F0F0F0" w:val="clear"/>
        <w:spacing w:before="40" w:after="40"/>
        <w:ind w:left="360"/>
      </w:pPr>
      <w:r>
        <w:rPr>
          <w:rFonts w:ascii="Courier New" w:cs="Courier New" w:eastAsia="Courier New" w:hAnsi="Courier New"/>
          <w:color w:val="2C3E50"/>
          <w:sz w:val="18"/>
          <w:szCs w:val="18"/>
        </w:rPr>
        <w:t xml:space="preserve">component_scores = [1.00, 1.00, 0.00, 0.00, 0.20]</w:t>
      </w:r>
    </w:p>
    <w:p>
      <w:pPr>
        <w:shd w:fill="F0F0F0" w:val="clear"/>
        <w:spacing w:before="40" w:after="40"/>
        <w:ind w:left="360"/>
      </w:pPr>
      <w:r>
        <w:rPr>
          <w:rFonts w:ascii="Courier New" w:cs="Courier New" w:eastAsia="Courier New" w:hAnsi="Courier New"/>
          <w:color w:val="2C3E50"/>
          <w:sz w:val="18"/>
          <w:szCs w:val="18"/>
        </w:rPr>
        <w:t xml:space="preserve"/>
      </w:r>
    </w:p>
    <w:p>
      <w:pPr>
        <w:shd w:fill="F0F0F0" w:val="clear"/>
        <w:spacing w:before="40" w:after="40"/>
        <w:ind w:left="360"/>
      </w:pPr>
      <w:r>
        <w:rPr>
          <w:rFonts w:ascii="Courier New" w:cs="Courier New" w:eastAsia="Courier New" w:hAnsi="Courier New"/>
          <w:color w:val="2C3E50"/>
          <w:sz w:val="18"/>
          <w:szCs w:val="18"/>
        </w:rPr>
        <w:t xml:space="preserve">total  = 0.68*1 + 0.18*1 + 0.08*0 + 0.04*0 + 0.02*0.2</w:t>
      </w:r>
    </w:p>
    <w:p>
      <w:pPr>
        <w:shd w:fill="F0F0F0" w:val="clear"/>
        <w:spacing w:before="40" w:after="40"/>
        <w:ind w:left="360"/>
      </w:pPr>
      <w:r>
        <w:rPr>
          <w:rFonts w:ascii="Courier New" w:cs="Courier New" w:eastAsia="Courier New" w:hAnsi="Courier New"/>
          <w:color w:val="2C3E50"/>
          <w:sz w:val="18"/>
          <w:szCs w:val="18"/>
        </w:rPr>
        <w:t xml:space="preserve">       = 0.68 + 0.18 + 0.004 = 0.864</w:t>
      </w:r>
    </w:p>
    <w:p>
      <w:pPr>
        <w:shd w:fill="F0F0F0" w:val="clear"/>
        <w:spacing w:before="40" w:after="40"/>
        <w:ind w:left="360"/>
      </w:pPr>
      <w:r>
        <w:rPr>
          <w:rFonts w:ascii="Courier New" w:cs="Courier New" w:eastAsia="Courier New" w:hAnsi="Courier New"/>
          <w:color w:val="2C3E50"/>
          <w:sz w:val="18"/>
          <w:szCs w:val="18"/>
        </w:rPr>
        <w:t xml:space="preserve">conf   = sigmoid(0.73) ≈ 0.97  → DETECTE ✓✓✓</w:t>
      </w:r>
    </w:p>
    <w:p>
      <w:pPr>
        <w:spacing w:before="0" w:after="80"/>
      </w:pPr>
    </w:p>
    <w:p>
      <w:pPr>
        <w:spacing w:before="0"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8"/>
        <w:gridCol w:w="2520"/>
        <w:gridCol w:w="1512"/>
      </w:tblGrid>
      <w:tr>
        <w:tc>
          <w:tcPr>
            <w:tcBorders>
              <w:top w:val="single" w:color="C0392B" w:sz="1"/>
              <w:left w:val="thick" w:color="C0392B" w:sz="1"/>
              <w:bottom w:val="single" w:color="C0392B" w:sz="1"/>
              <w:right w:val="single" w:color="C0392B" w:sz="1"/>
            </w:tcBorders>
            <w:shd w:fill="FADBD8" w:val="clear"/>
            <w:tcMar>
              <w:top w:type="dxa" w:w="80"/>
              <w:left w:type="dxa" w:w="160"/>
              <w:bottom w:type="dxa" w:w="80"/>
              <w:right w:type="dxa" w:w="80"/>
            </w:tcMar>
            <w:vAlign w:val="center"/>
          </w:tcPr>
          <w:p>
            <w:pPr>
              <w:spacing w:before="0" w:after="20"/>
            </w:pPr>
            <w:r>
              <w:rPr>
                <w:rFonts w:ascii="Arial" w:cs="Arial" w:eastAsia="Arial" w:hAnsi="Arial"/>
                <w:b/>
                <w:bCs/>
                <w:color w:val="C0392B"/>
                <w:sz w:val="28"/>
                <w:szCs w:val="28"/>
              </w:rPr>
              <w:t xml:space="preserve">InsecUpload</w:t>
            </w:r>
          </w:p>
          <w:p>
            <w:pPr>
              <w:spacing w:before="0" w:after="0"/>
            </w:pPr>
            <w:r>
              <w:rPr>
                <w:rFonts w:ascii="Arial" w:cs="Arial" w:eastAsia="Arial" w:hAnsi="Arial"/>
                <w:i/>
                <w:iCs/>
                <w:color w:val="566573"/>
                <w:sz w:val="18"/>
                <w:szCs w:val="18"/>
              </w:rPr>
              <w:t xml:space="preserve">insecure file upload</w:t>
            </w:r>
          </w:p>
        </w:tc>
        <w:tc>
          <w:tcPr>
            <w:tcBorders>
              <w:top w:val="single" w:color="C0392B" w:sz="1"/>
              <w:left w:val="thick" w:color="C0392B" w:sz="1"/>
              <w:bottom w:val="single" w:color="C0392B" w:sz="1"/>
              <w:right w:val="single" w:color="C0392B" w:sz="1"/>
            </w:tcBorders>
            <w:shd w:fill="FFFFFF" w:val="clear"/>
            <w:tcMar>
              <w:top w:type="dxa" w:w="80"/>
              <w:left w:type="dxa" w:w="80"/>
              <w:bottom w:type="dxa" w:w="80"/>
              <w:right w:type="dxa" w:w="80"/>
            </w:tcMar>
            <w:vAlign w:val="center"/>
          </w:tcPr>
          <w:p>
            <w:pPr>
              <w:spacing w:before="0" w:after="20"/>
              <w:jc w:val="center"/>
            </w:pPr>
            <w:r>
              <w:rPr>
                <w:rFonts w:ascii="Arial" w:cs="Arial" w:eastAsia="Arial" w:hAnsi="Arial"/>
                <w:color w:val="566573"/>
                <w:sz w:val="16"/>
                <w:szCs w:val="16"/>
              </w:rPr>
              <w:t xml:space="preserve">CVSS</w:t>
            </w:r>
          </w:p>
          <w:p>
            <w:pPr>
              <w:spacing w:before="0" w:after="0"/>
              <w:jc w:val="center"/>
            </w:pPr>
            <w:r>
              <w:rPr>
                <w:rFonts w:ascii="Arial" w:cs="Arial" w:eastAsia="Arial" w:hAnsi="Arial"/>
                <w:b/>
                <w:bCs/>
                <w:color w:val="C0392B"/>
                <w:sz w:val="28"/>
                <w:szCs w:val="28"/>
              </w:rPr>
              <w:t xml:space="preserve">9.8</w:t>
            </w:r>
          </w:p>
        </w:tc>
        <w:tc>
          <w:tcPr>
            <w:tcBorders>
              <w:top w:val="single" w:color="C0392B" w:sz="1"/>
              <w:left w:val="thick" w:color="C0392B" w:sz="1"/>
              <w:bottom w:val="single" w:color="C0392B" w:sz="1"/>
              <w:right w:val="single" w:color="C0392B"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CRITIQUE</w:t>
            </w:r>
          </w:p>
        </w:tc>
      </w:tr>
    </w:tbl>
    <w:p>
      <w:pPr>
        <w:spacing w:before="0" w:after="120"/>
      </w:pPr>
    </w:p>
    <w:p>
      <w:pPr>
        <w:pStyle w:val="Heading3"/>
        <w:spacing w:before="160" w:after="80"/>
      </w:pPr>
      <w:r>
        <w:rPr>
          <w:rFonts w:ascii="Arial" w:cs="Arial" w:eastAsia="Arial" w:hAnsi="Arial"/>
          <w:b/>
          <w:bCs/>
          <w:color w:val="566573"/>
          <w:sz w:val="22"/>
          <w:szCs w:val="22"/>
        </w:rPr>
        <w:t xml:space="preserve">Distribution des poids</w:t>
      </w:r>
    </w:p>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5138"/>
        <w:gridCol w:w="4742"/>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Indicators</w:t>
            </w:r>
          </w:p>
        </w:tc>
        <w:tc>
          <w:tcPr>
            <w:tcW w:type="dxa" w:w="5138"/>
            <w:tcBorders>
              <w:top w:val="single" w:color="CCCCCC" w:sz="1"/>
              <w:left w:val="single" w:color="CCCCCC" w:sz="1"/>
              <w:bottom w:val="single" w:color="CCCCCC" w:sz="1"/>
              <w:right w:val="single" w:color="CCCCCC" w:sz="1"/>
            </w:tcBorders>
            <w:shd w:fill="C0392B" w:val="clear"/>
            <w:tcMar>
              <w:top w:type="dxa" w:w="60"/>
              <w:left w:type="dxa" w:w="0"/>
              <w:bottom w:type="dxa" w:w="60"/>
              <w:right w:type="dxa" w:w="0"/>
            </w:tcMar>
          </w:tcPr>
          <w:p>
            <w:pPr>
              <w:jc w:val="center"/>
            </w:pPr>
            <w:r>
              <w:rPr>
                <w:rFonts w:ascii="Arial" w:cs="Arial" w:eastAsia="Arial" w:hAnsi="Arial"/>
                <w:b/>
                <w:bCs/>
                <w:color w:val="FFFFFF"/>
                <w:sz w:val="16"/>
                <w:szCs w:val="16"/>
              </w:rPr>
              <w:t xml:space="preserve">52%</w:t>
            </w:r>
          </w:p>
        </w:tc>
        <w:tc>
          <w:tcPr>
            <w:tcW w:type="dxa" w:w="4742"/>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C0392B"/>
                <w:sz w:val="18"/>
                <w:szCs w:val="18"/>
              </w:rPr>
              <w:t xml:space="preserve">52%</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766"/>
        <w:gridCol w:w="7114"/>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Status Code</w:t>
            </w:r>
          </w:p>
        </w:tc>
        <w:tc>
          <w:tcPr>
            <w:tcW w:type="dxa" w:w="2766"/>
            <w:tcBorders>
              <w:top w:val="single" w:color="CCCCCC" w:sz="1"/>
              <w:left w:val="single" w:color="CCCCCC" w:sz="1"/>
              <w:bottom w:val="single" w:color="CCCCCC" w:sz="1"/>
              <w:right w:val="single" w:color="CCCCCC" w:sz="1"/>
            </w:tcBorders>
            <w:shd w:fill="2E86C1" w:val="clear"/>
            <w:tcMar>
              <w:top w:type="dxa" w:w="60"/>
              <w:left w:type="dxa" w:w="0"/>
              <w:bottom w:type="dxa" w:w="60"/>
              <w:right w:type="dxa" w:w="0"/>
            </w:tcMar>
          </w:tcPr>
          <w:p>
            <w:pPr>
              <w:jc w:val="center"/>
            </w:pPr>
            <w:r>
              <w:rPr>
                <w:rFonts w:ascii="Arial" w:cs="Arial" w:eastAsia="Arial" w:hAnsi="Arial"/>
                <w:b/>
                <w:bCs/>
                <w:color w:val="FFFFFF"/>
                <w:sz w:val="16"/>
                <w:szCs w:val="16"/>
              </w:rPr>
              <w:t xml:space="preserve">28%</w:t>
            </w:r>
          </w:p>
        </w:tc>
        <w:tc>
          <w:tcPr>
            <w:tcW w:type="dxa" w:w="7114"/>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2E86C1"/>
                <w:sz w:val="18"/>
                <w:szCs w:val="18"/>
              </w:rPr>
              <w:t xml:space="preserve">28%</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95"/>
        <w:gridCol w:w="9485"/>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Delay</w:t>
            </w:r>
          </w:p>
        </w:tc>
        <w:tc>
          <w:tcPr>
            <w:tcW w:type="dxa" w:w="395"/>
            <w:tcBorders>
              <w:top w:val="single" w:color="CCCCCC" w:sz="1"/>
              <w:left w:val="single" w:color="CCCCCC" w:sz="1"/>
              <w:bottom w:val="single" w:color="CCCCCC" w:sz="1"/>
              <w:right w:val="single" w:color="CCCCCC" w:sz="1"/>
            </w:tcBorders>
            <w:shd w:fill="E67E22" w:val="clear"/>
            <w:tcMar>
              <w:top w:type="dxa" w:w="60"/>
              <w:left w:type="dxa" w:w="0"/>
              <w:bottom w:type="dxa" w:w="60"/>
              <w:right w:type="dxa" w:w="0"/>
            </w:tcMar>
          </w:tcPr>
          <w:p>
            <w:pPr>
              <w:jc w:val="center"/>
            </w:pPr>
            <w:r>
              <w:rPr>
                <w:rFonts w:ascii="Arial" w:cs="Arial" w:eastAsia="Arial" w:hAnsi="Arial"/>
                <w:b/>
                <w:bCs/>
                <w:color w:val="FFFFFF"/>
                <w:sz w:val="16"/>
                <w:szCs w:val="16"/>
              </w:rPr>
              <w:t xml:space="preserve"/>
            </w:r>
          </w:p>
        </w:tc>
        <w:tc>
          <w:tcPr>
            <w:tcW w:type="dxa" w:w="9485"/>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E67E22"/>
                <w:sz w:val="18"/>
                <w:szCs w:val="18"/>
              </w:rPr>
              <w:t xml:space="preserve">4%</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186"/>
        <w:gridCol w:w="8694"/>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Headers</w:t>
            </w:r>
          </w:p>
        </w:tc>
        <w:tc>
          <w:tcPr>
            <w:tcW w:type="dxa" w:w="1186"/>
            <w:tcBorders>
              <w:top w:val="single" w:color="CCCCCC" w:sz="1"/>
              <w:left w:val="single" w:color="CCCCCC" w:sz="1"/>
              <w:bottom w:val="single" w:color="CCCCCC" w:sz="1"/>
              <w:right w:val="single" w:color="CCCCCC" w:sz="1"/>
            </w:tcBorders>
            <w:shd w:fill="1E8449" w:val="clear"/>
            <w:tcMar>
              <w:top w:type="dxa" w:w="60"/>
              <w:left w:type="dxa" w:w="0"/>
              <w:bottom w:type="dxa" w:w="60"/>
              <w:right w:type="dxa" w:w="0"/>
            </w:tcMar>
          </w:tcPr>
          <w:p>
            <w:pPr>
              <w:jc w:val="center"/>
            </w:pPr>
            <w:r>
              <w:rPr>
                <w:rFonts w:ascii="Arial" w:cs="Arial" w:eastAsia="Arial" w:hAnsi="Arial"/>
                <w:b/>
                <w:bCs/>
                <w:color w:val="FFFFFF"/>
                <w:sz w:val="16"/>
                <w:szCs w:val="16"/>
              </w:rPr>
              <w:t xml:space="preserve">12%</w:t>
            </w:r>
          </w:p>
        </w:tc>
        <w:tc>
          <w:tcPr>
            <w:tcW w:type="dxa" w:w="8694"/>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1E8449"/>
                <w:sz w:val="18"/>
                <w:szCs w:val="18"/>
              </w:rPr>
              <w:t xml:space="preserve">12%</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95"/>
        <w:gridCol w:w="9485"/>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Body Size</w:t>
            </w:r>
          </w:p>
        </w:tc>
        <w:tc>
          <w:tcPr>
            <w:tcW w:type="dxa" w:w="395"/>
            <w:tcBorders>
              <w:top w:val="single" w:color="CCCCCC" w:sz="1"/>
              <w:left w:val="single" w:color="CCCCCC" w:sz="1"/>
              <w:bottom w:val="single" w:color="CCCCCC" w:sz="1"/>
              <w:right w:val="single" w:color="CCCCCC" w:sz="1"/>
            </w:tcBorders>
            <w:shd w:fill="566573" w:val="clear"/>
            <w:tcMar>
              <w:top w:type="dxa" w:w="60"/>
              <w:left w:type="dxa" w:w="0"/>
              <w:bottom w:type="dxa" w:w="60"/>
              <w:right w:type="dxa" w:w="0"/>
            </w:tcMar>
          </w:tcPr>
          <w:p>
            <w:pPr>
              <w:jc w:val="center"/>
            </w:pPr>
            <w:r>
              <w:rPr>
                <w:rFonts w:ascii="Arial" w:cs="Arial" w:eastAsia="Arial" w:hAnsi="Arial"/>
                <w:b/>
                <w:bCs/>
                <w:color w:val="FFFFFF"/>
                <w:sz w:val="16"/>
                <w:szCs w:val="16"/>
              </w:rPr>
              <w:t xml:space="preserve"/>
            </w:r>
          </w:p>
        </w:tc>
        <w:tc>
          <w:tcPr>
            <w:tcW w:type="dxa" w:w="9485"/>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566573"/>
                <w:sz w:val="18"/>
                <w:szCs w:val="18"/>
              </w:rPr>
              <w:t xml:space="preserve">4%</w:t>
            </w:r>
          </w:p>
        </w:tc>
      </w:tr>
    </w:tbl>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0392B" w:sz="1"/>
              <w:left w:val="thick" w:color="C0392B" w:sz="1"/>
              <w:bottom w:val="single" w:color="C0392B" w:sz="1"/>
              <w:right w:val="single" w:color="C0392B" w:sz="1"/>
            </w:tcBorders>
            <w:shd w:fill="FADBD8" w:val="clear"/>
            <w:tcMar>
              <w:top w:type="dxa" w:w="100"/>
              <w:left w:type="dxa" w:w="160"/>
              <w:bottom w:type="dxa" w:w="100"/>
              <w:right w:type="dxa" w:w="120"/>
            </w:tcMar>
          </w:tcPr>
          <w:p>
            <w:pPr>
              <w:spacing w:before="0" w:after="20"/>
            </w:pPr>
            <w:r>
              <w:rPr>
                <w:rFonts w:ascii="Arial" w:cs="Arial" w:eastAsia="Arial" w:hAnsi="Arial"/>
                <w:b/>
                <w:bCs/>
                <w:color w:val="C0392B"/>
                <w:sz w:val="18"/>
                <w:szCs w:val="18"/>
              </w:rPr>
              <w:t xml:space="preserve">Facteur clé</w:t>
            </w:r>
          </w:p>
          <w:p>
            <w:pPr>
              <w:spacing w:before="0" w:after="0"/>
            </w:pPr>
            <w:r>
              <w:rPr>
                <w:rFonts w:ascii="Arial" w:cs="Arial" w:eastAsia="Arial" w:hAnsi="Arial"/>
                <w:i/>
                <w:iCs/>
                <w:color w:val="1C2833"/>
                <w:sz w:val="19"/>
                <w:szCs w:val="19"/>
              </w:rPr>
              <w:t xml:space="preserve">Status 200 + fichier PHP/shell accessible + headers Content-Type anormal</w:t>
            </w:r>
          </w:p>
        </w:tc>
      </w:tr>
    </w:tbl>
    <w:p>
      <w:pPr>
        <w:spacing w:before="0" w:after="80"/>
      </w:pPr>
    </w:p>
    <w:p>
      <w:pPr>
        <w:spacing w:before="60" w:after="60"/>
      </w:pPr>
      <w:r>
        <w:rPr>
          <w:rFonts w:ascii="Arial" w:cs="Arial" w:eastAsia="Arial" w:hAnsi="Arial"/>
          <w:b/>
          <w:bCs/>
          <w:color w:val="1A5276"/>
          <w:sz w:val="20"/>
          <w:szCs w:val="20"/>
        </w:rPr>
        <w:t xml:space="preserve">Raisonnement : </w:t>
      </w:r>
      <w:r>
        <w:rPr>
          <w:rFonts w:ascii="Arial" w:cs="Arial" w:eastAsia="Arial" w:hAnsi="Arial"/>
          <w:color w:val="1C2833"/>
          <w:sz w:val="20"/>
          <w:szCs w:val="20"/>
        </w:rPr>
        <w:t xml:space="preserve">Fichier exécutable accessible (200 OK sur le shell uploadé) + indicateurs de succès upload. Le Content-Type header anormal (text/html pour .php = exécution PHP) renforce la confirmation. Body size augmenté car taille réponse différente.</w:t>
      </w:r>
    </w:p>
    <w:p>
      <w:pPr>
        <w:spacing w:before="0" w:after="80"/>
      </w:pPr>
    </w:p>
    <w:p>
      <w:pPr>
        <w:pStyle w:val="Heading3"/>
        <w:spacing w:before="160" w:after="80"/>
      </w:pPr>
      <w:r>
        <w:rPr>
          <w:rFonts w:ascii="Arial" w:cs="Arial" w:eastAsia="Arial" w:hAnsi="Arial"/>
          <w:b/>
          <w:bCs/>
          <w:color w:val="566573"/>
          <w:sz w:val="22"/>
          <w:szCs w:val="22"/>
        </w:rPr>
        <w:t xml:space="preserve">Indicateurs de détection</w:t>
      </w:r>
    </w:p>
    <w:p>
      <w:pPr>
        <w:pStyle w:val="ListParagraph"/>
        <w:numPr>
          <w:ilvl w:val="0"/>
          <w:numId w:val="2"/>
        </w:numPr>
        <w:spacing w:before="40" w:after="40"/>
      </w:pPr>
      <w:r>
        <w:rPr>
          <w:rFonts w:ascii="Courier New" w:cs="Courier New" w:eastAsia="Courier New" w:hAnsi="Courier New"/>
          <w:color w:val="2C3E50"/>
          <w:sz w:val="17"/>
          <w:szCs w:val="17"/>
        </w:rPr>
        <w:t xml:space="preserve">File uploaded successfully</w:t>
      </w:r>
    </w:p>
    <w:p>
      <w:pPr>
        <w:pStyle w:val="ListParagraph"/>
        <w:numPr>
          <w:ilvl w:val="0"/>
          <w:numId w:val="2"/>
        </w:numPr>
        <w:spacing w:before="40" w:after="40"/>
      </w:pPr>
      <w:r>
        <w:rPr>
          <w:rFonts w:ascii="Courier New" w:cs="Courier New" w:eastAsia="Courier New" w:hAnsi="Courier New"/>
          <w:color w:val="2C3E50"/>
          <w:sz w:val="17"/>
          <w:szCs w:val="17"/>
        </w:rPr>
        <w:t xml:space="preserve">/uploads/SHLD{MARKER}.php accessible</w:t>
      </w:r>
    </w:p>
    <w:p>
      <w:pPr>
        <w:pStyle w:val="ListParagraph"/>
        <w:numPr>
          <w:ilvl w:val="0"/>
          <w:numId w:val="2"/>
        </w:numPr>
        <w:spacing w:before="40" w:after="40"/>
      </w:pPr>
      <w:r>
        <w:rPr>
          <w:rFonts w:ascii="Courier New" w:cs="Courier New" w:eastAsia="Courier New" w:hAnsi="Courier New"/>
          <w:color w:val="2C3E50"/>
          <w:sz w:val="17"/>
          <w:szCs w:val="17"/>
        </w:rPr>
        <w:t xml:space="preserve">SHLD{MARKER}-uid=33(www-data)</w:t>
      </w:r>
    </w:p>
    <w:p>
      <w:pPr>
        <w:pStyle w:val="ListParagraph"/>
        <w:numPr>
          <w:ilvl w:val="0"/>
          <w:numId w:val="2"/>
        </w:numPr>
        <w:spacing w:before="40" w:after="40"/>
      </w:pPr>
      <w:r>
        <w:rPr>
          <w:rFonts w:ascii="Courier New" w:cs="Courier New" w:eastAsia="Courier New" w:hAnsi="Courier New"/>
          <w:color w:val="2C3E50"/>
          <w:sz w:val="17"/>
          <w:szCs w:val="17"/>
        </w:rPr>
        <w:t xml:space="preserve">GIF89a;&lt;?php system(</w:t>
      </w:r>
    </w:p>
    <w:p>
      <w:pPr>
        <w:pStyle w:val="ListParagraph"/>
        <w:numPr>
          <w:ilvl w:val="0"/>
          <w:numId w:val="2"/>
        </w:numPr>
        <w:spacing w:before="40" w:after="40"/>
      </w:pPr>
      <w:r>
        <w:rPr>
          <w:rFonts w:ascii="Courier New" w:cs="Courier New" w:eastAsia="Courier New" w:hAnsi="Courier New"/>
          <w:color w:val="2C3E50"/>
          <w:sz w:val="17"/>
          <w:szCs w:val="17"/>
        </w:rPr>
        <w:t xml:space="preserve">has been uploaded</w:t>
      </w:r>
    </w:p>
    <w:p>
      <w:pPr>
        <w:pStyle w:val="ListParagraph"/>
        <w:numPr>
          <w:ilvl w:val="0"/>
          <w:numId w:val="2"/>
        </w:numPr>
        <w:spacing w:before="40" w:after="40"/>
      </w:pPr>
      <w:r>
        <w:rPr>
          <w:rFonts w:ascii="Courier New" w:cs="Courier New" w:eastAsia="Courier New" w:hAnsi="Courier New"/>
          <w:color w:val="2C3E50"/>
          <w:sz w:val="17"/>
          <w:szCs w:val="17"/>
        </w:rPr>
        <w:t xml:space="preserve">saved as SHLD{MARKER}.php</w:t>
      </w:r>
    </w:p>
    <w:p>
      <w:pPr>
        <w:spacing w:before="0" w:after="80"/>
      </w:pPr>
    </w:p>
    <w:p>
      <w:pPr>
        <w:pStyle w:val="Heading3"/>
        <w:spacing w:before="160" w:after="80"/>
      </w:pPr>
      <w:r>
        <w:rPr>
          <w:rFonts w:ascii="Arial" w:cs="Arial" w:eastAsia="Arial" w:hAnsi="Arial"/>
          <w:b/>
          <w:bCs/>
          <w:color w:val="566573"/>
          <w:sz w:val="22"/>
          <w:szCs w:val="22"/>
        </w:rPr>
        <w:t xml:space="preserve">Exemple de calcul</w:t>
      </w:r>
    </w:p>
    <w:p>
      <w:pPr>
        <w:shd w:fill="F0F0F0" w:val="clear"/>
        <w:spacing w:before="40" w:after="40"/>
        <w:ind w:left="360"/>
      </w:pPr>
      <w:r>
        <w:rPr>
          <w:rFonts w:ascii="Courier New" w:cs="Courier New" w:eastAsia="Courier New" w:hAnsi="Courier New"/>
          <w:color w:val="2C3E50"/>
          <w:sz w:val="18"/>
          <w:szCs w:val="18"/>
        </w:rPr>
        <w:t xml:space="preserve">Upload: SHLD{MARKER}.php (contenant &lt;?php system($_GET['c']);?&gt;)</w:t>
      </w:r>
    </w:p>
    <w:p>
      <w:pPr>
        <w:shd w:fill="F0F0F0" w:val="clear"/>
        <w:spacing w:before="40" w:after="40"/>
        <w:ind w:left="360"/>
      </w:pPr>
      <w:r>
        <w:rPr>
          <w:rFonts w:ascii="Courier New" w:cs="Courier New" w:eastAsia="Courier New" w:hAnsi="Courier New"/>
          <w:color w:val="2C3E50"/>
          <w:sz w:val="18"/>
          <w:szCs w:val="18"/>
        </w:rPr>
        <w:t xml:space="preserve">Réponse upload: Status 200 + '/uploads/SHLD{MARKER}.php'</w:t>
      </w:r>
    </w:p>
    <w:p>
      <w:pPr>
        <w:shd w:fill="F0F0F0" w:val="clear"/>
        <w:spacing w:before="40" w:after="40"/>
        <w:ind w:left="360"/>
      </w:pPr>
      <w:r>
        <w:rPr>
          <w:rFonts w:ascii="Courier New" w:cs="Courier New" w:eastAsia="Courier New" w:hAnsi="Courier New"/>
          <w:color w:val="2C3E50"/>
          <w:sz w:val="18"/>
          <w:szCs w:val="18"/>
        </w:rPr>
        <w:t xml:space="preserve">Accès shell: Status 200 + uid=33(www-data)</w:t>
      </w:r>
    </w:p>
    <w:p>
      <w:pPr>
        <w:shd w:fill="F0F0F0" w:val="clear"/>
        <w:spacing w:before="40" w:after="40"/>
        <w:ind w:left="360"/>
      </w:pPr>
      <w:r>
        <w:rPr>
          <w:rFonts w:ascii="Courier New" w:cs="Courier New" w:eastAsia="Courier New" w:hAnsi="Courier New"/>
          <w:color w:val="2C3E50"/>
          <w:sz w:val="18"/>
          <w:szCs w:val="18"/>
        </w:rPr>
        <w:t xml:space="preserve"/>
      </w:r>
    </w:p>
    <w:p>
      <w:pPr>
        <w:shd w:fill="F0F0F0" w:val="clear"/>
        <w:spacing w:before="40" w:after="40"/>
        <w:ind w:left="360"/>
      </w:pPr>
      <w:r>
        <w:rPr>
          <w:rFonts w:ascii="Courier New" w:cs="Courier New" w:eastAsia="Courier New" w:hAnsi="Courier New"/>
          <w:color w:val="2C3E50"/>
          <w:sz w:val="18"/>
          <w:szCs w:val="18"/>
        </w:rPr>
        <w:t xml:space="preserve">weights          = [0.52, 0.28, 0.04, 0.12, 0.04]</w:t>
      </w:r>
    </w:p>
    <w:p>
      <w:pPr>
        <w:shd w:fill="F0F0F0" w:val="clear"/>
        <w:spacing w:before="40" w:after="40"/>
        <w:ind w:left="360"/>
      </w:pPr>
      <w:r>
        <w:rPr>
          <w:rFonts w:ascii="Courier New" w:cs="Courier New" w:eastAsia="Courier New" w:hAnsi="Courier New"/>
          <w:color w:val="2C3E50"/>
          <w:sz w:val="18"/>
          <w:szCs w:val="18"/>
        </w:rPr>
        <w:t xml:space="preserve">component_scores = [1.00, 1.00, 0.00, 0.50, 0.20]</w:t>
      </w:r>
    </w:p>
    <w:p>
      <w:pPr>
        <w:shd w:fill="F0F0F0" w:val="clear"/>
        <w:spacing w:before="40" w:after="40"/>
        <w:ind w:left="360"/>
      </w:pPr>
      <w:r>
        <w:rPr>
          <w:rFonts w:ascii="Courier New" w:cs="Courier New" w:eastAsia="Courier New" w:hAnsi="Courier New"/>
          <w:color w:val="2C3E50"/>
          <w:sz w:val="18"/>
          <w:szCs w:val="18"/>
        </w:rPr>
        <w:t xml:space="preserve"/>
      </w:r>
    </w:p>
    <w:p>
      <w:pPr>
        <w:shd w:fill="F0F0F0" w:val="clear"/>
        <w:spacing w:before="40" w:after="40"/>
        <w:ind w:left="360"/>
      </w:pPr>
      <w:r>
        <w:rPr>
          <w:rFonts w:ascii="Courier New" w:cs="Courier New" w:eastAsia="Courier New" w:hAnsi="Courier New"/>
          <w:color w:val="2C3E50"/>
          <w:sz w:val="18"/>
          <w:szCs w:val="18"/>
        </w:rPr>
        <w:t xml:space="preserve">total  = 0.52*1 + 0.28*1 + 0.04*0 + 0.12*0.5 + 0.04*0.2</w:t>
      </w:r>
    </w:p>
    <w:p>
      <w:pPr>
        <w:shd w:fill="F0F0F0" w:val="clear"/>
        <w:spacing w:before="40" w:after="40"/>
        <w:ind w:left="360"/>
      </w:pPr>
      <w:r>
        <w:rPr>
          <w:rFonts w:ascii="Courier New" w:cs="Courier New" w:eastAsia="Courier New" w:hAnsi="Courier New"/>
          <w:color w:val="2C3E50"/>
          <w:sz w:val="18"/>
          <w:szCs w:val="18"/>
        </w:rPr>
        <w:t xml:space="preserve">       = 0.52 + 0.28 + 0 + 0.06 + 0.008 = 0.868</w:t>
      </w:r>
    </w:p>
    <w:p>
      <w:pPr>
        <w:shd w:fill="F0F0F0" w:val="clear"/>
        <w:spacing w:before="40" w:after="40"/>
        <w:ind w:left="360"/>
      </w:pPr>
      <w:r>
        <w:rPr>
          <w:rFonts w:ascii="Courier New" w:cs="Courier New" w:eastAsia="Courier New" w:hAnsi="Courier New"/>
          <w:color w:val="2C3E50"/>
          <w:sz w:val="18"/>
          <w:szCs w:val="18"/>
        </w:rPr>
        <w:t xml:space="preserve">conf   = sigmoid(0.74) ≈ 0.97  → DETECTE ✓✓✓</w:t>
      </w:r>
    </w:p>
    <w:p>
      <w:pPr>
        <w:spacing w:before="0" w:after="80"/>
      </w:pPr>
    </w:p>
    <w:p>
      <w:pPr>
        <w:spacing w:before="0"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8"/>
        <w:gridCol w:w="2520"/>
        <w:gridCol w:w="1512"/>
      </w:tblGrid>
      <w:tr>
        <w:tc>
          <w:tcPr>
            <w:tcBorders>
              <w:top w:val="single" w:color="C0392B" w:sz="1"/>
              <w:left w:val="thick" w:color="C0392B" w:sz="1"/>
              <w:bottom w:val="single" w:color="C0392B" w:sz="1"/>
              <w:right w:val="single" w:color="C0392B" w:sz="1"/>
            </w:tcBorders>
            <w:shd w:fill="FADBD8" w:val="clear"/>
            <w:tcMar>
              <w:top w:type="dxa" w:w="80"/>
              <w:left w:type="dxa" w:w="160"/>
              <w:bottom w:type="dxa" w:w="80"/>
              <w:right w:type="dxa" w:w="80"/>
            </w:tcMar>
            <w:vAlign w:val="center"/>
          </w:tcPr>
          <w:p>
            <w:pPr>
              <w:spacing w:before="0" w:after="20"/>
            </w:pPr>
            <w:r>
              <w:rPr>
                <w:rFonts w:ascii="Arial" w:cs="Arial" w:eastAsia="Arial" w:hAnsi="Arial"/>
                <w:b/>
                <w:bCs/>
                <w:color w:val="C0392B"/>
                <w:sz w:val="28"/>
                <w:szCs w:val="28"/>
              </w:rPr>
              <w:t xml:space="preserve">BufOvr</w:t>
            </w:r>
          </w:p>
          <w:p>
            <w:pPr>
              <w:spacing w:before="0" w:after="0"/>
            </w:pPr>
            <w:r>
              <w:rPr>
                <w:rFonts w:ascii="Arial" w:cs="Arial" w:eastAsia="Arial" w:hAnsi="Arial"/>
                <w:i/>
                <w:iCs/>
                <w:color w:val="566573"/>
                <w:sz w:val="18"/>
                <w:szCs w:val="18"/>
              </w:rPr>
              <w:t xml:space="preserve">buffer overflow</w:t>
            </w:r>
          </w:p>
        </w:tc>
        <w:tc>
          <w:tcPr>
            <w:tcBorders>
              <w:top w:val="single" w:color="C0392B" w:sz="1"/>
              <w:left w:val="thick" w:color="C0392B" w:sz="1"/>
              <w:bottom w:val="single" w:color="C0392B" w:sz="1"/>
              <w:right w:val="single" w:color="C0392B" w:sz="1"/>
            </w:tcBorders>
            <w:shd w:fill="FFFFFF" w:val="clear"/>
            <w:tcMar>
              <w:top w:type="dxa" w:w="80"/>
              <w:left w:type="dxa" w:w="80"/>
              <w:bottom w:type="dxa" w:w="80"/>
              <w:right w:type="dxa" w:w="80"/>
            </w:tcMar>
            <w:vAlign w:val="center"/>
          </w:tcPr>
          <w:p>
            <w:pPr>
              <w:spacing w:before="0" w:after="20"/>
              <w:jc w:val="center"/>
            </w:pPr>
            <w:r>
              <w:rPr>
                <w:rFonts w:ascii="Arial" w:cs="Arial" w:eastAsia="Arial" w:hAnsi="Arial"/>
                <w:color w:val="566573"/>
                <w:sz w:val="16"/>
                <w:szCs w:val="16"/>
              </w:rPr>
              <w:t xml:space="preserve">CVSS</w:t>
            </w:r>
          </w:p>
          <w:p>
            <w:pPr>
              <w:spacing w:before="0" w:after="0"/>
              <w:jc w:val="center"/>
            </w:pPr>
            <w:r>
              <w:rPr>
                <w:rFonts w:ascii="Arial" w:cs="Arial" w:eastAsia="Arial" w:hAnsi="Arial"/>
                <w:b/>
                <w:bCs/>
                <w:color w:val="C0392B"/>
                <w:sz w:val="28"/>
                <w:szCs w:val="28"/>
              </w:rPr>
              <w:t xml:space="preserve">9.8</w:t>
            </w:r>
          </w:p>
        </w:tc>
        <w:tc>
          <w:tcPr>
            <w:tcBorders>
              <w:top w:val="single" w:color="C0392B" w:sz="1"/>
              <w:left w:val="thick" w:color="C0392B" w:sz="1"/>
              <w:bottom w:val="single" w:color="C0392B" w:sz="1"/>
              <w:right w:val="single" w:color="C0392B"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CRITIQUE</w:t>
            </w:r>
          </w:p>
        </w:tc>
      </w:tr>
    </w:tbl>
    <w:p>
      <w:pPr>
        <w:spacing w:before="0" w:after="120"/>
      </w:pPr>
    </w:p>
    <w:p>
      <w:pPr>
        <w:pStyle w:val="Heading3"/>
        <w:spacing w:before="160" w:after="80"/>
      </w:pPr>
      <w:r>
        <w:rPr>
          <w:rFonts w:ascii="Arial" w:cs="Arial" w:eastAsia="Arial" w:hAnsi="Arial"/>
          <w:b/>
          <w:bCs/>
          <w:color w:val="566573"/>
          <w:sz w:val="22"/>
          <w:szCs w:val="22"/>
        </w:rPr>
        <w:t xml:space="preserve">Distribution des poids</w:t>
      </w:r>
    </w:p>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754"/>
        <w:gridCol w:w="6126"/>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Indicators</w:t>
            </w:r>
          </w:p>
        </w:tc>
        <w:tc>
          <w:tcPr>
            <w:tcW w:type="dxa" w:w="3754"/>
            <w:tcBorders>
              <w:top w:val="single" w:color="CCCCCC" w:sz="1"/>
              <w:left w:val="single" w:color="CCCCCC" w:sz="1"/>
              <w:bottom w:val="single" w:color="CCCCCC" w:sz="1"/>
              <w:right w:val="single" w:color="CCCCCC" w:sz="1"/>
            </w:tcBorders>
            <w:shd w:fill="C0392B" w:val="clear"/>
            <w:tcMar>
              <w:top w:type="dxa" w:w="60"/>
              <w:left w:type="dxa" w:w="0"/>
              <w:bottom w:type="dxa" w:w="60"/>
              <w:right w:type="dxa" w:w="0"/>
            </w:tcMar>
          </w:tcPr>
          <w:p>
            <w:pPr>
              <w:jc w:val="center"/>
            </w:pPr>
            <w:r>
              <w:rPr>
                <w:rFonts w:ascii="Arial" w:cs="Arial" w:eastAsia="Arial" w:hAnsi="Arial"/>
                <w:b/>
                <w:bCs/>
                <w:color w:val="FFFFFF"/>
                <w:sz w:val="16"/>
                <w:szCs w:val="16"/>
              </w:rPr>
              <w:t xml:space="preserve">38%</w:t>
            </w:r>
          </w:p>
        </w:tc>
        <w:tc>
          <w:tcPr>
            <w:tcW w:type="dxa" w:w="6126"/>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C0392B"/>
                <w:sz w:val="18"/>
                <w:szCs w:val="18"/>
              </w:rPr>
              <w:t xml:space="preserve">38%</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742"/>
        <w:gridCol w:w="5138"/>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Status Code</w:t>
            </w:r>
          </w:p>
        </w:tc>
        <w:tc>
          <w:tcPr>
            <w:tcW w:type="dxa" w:w="4742"/>
            <w:tcBorders>
              <w:top w:val="single" w:color="CCCCCC" w:sz="1"/>
              <w:left w:val="single" w:color="CCCCCC" w:sz="1"/>
              <w:bottom w:val="single" w:color="CCCCCC" w:sz="1"/>
              <w:right w:val="single" w:color="CCCCCC" w:sz="1"/>
            </w:tcBorders>
            <w:shd w:fill="2E86C1" w:val="clear"/>
            <w:tcMar>
              <w:top w:type="dxa" w:w="60"/>
              <w:left w:type="dxa" w:w="0"/>
              <w:bottom w:type="dxa" w:w="60"/>
              <w:right w:type="dxa" w:w="0"/>
            </w:tcMar>
          </w:tcPr>
          <w:p>
            <w:pPr>
              <w:jc w:val="center"/>
            </w:pPr>
            <w:r>
              <w:rPr>
                <w:rFonts w:ascii="Arial" w:cs="Arial" w:eastAsia="Arial" w:hAnsi="Arial"/>
                <w:b/>
                <w:bCs/>
                <w:color w:val="FFFFFF"/>
                <w:sz w:val="16"/>
                <w:szCs w:val="16"/>
              </w:rPr>
              <w:t xml:space="preserve">48%</w:t>
            </w:r>
          </w:p>
        </w:tc>
        <w:tc>
          <w:tcPr>
            <w:tcW w:type="dxa" w:w="5138"/>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2E86C1"/>
                <w:sz w:val="18"/>
                <w:szCs w:val="18"/>
              </w:rPr>
              <w:t xml:space="preserve">48%</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790"/>
        <w:gridCol w:w="9090"/>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Delay</w:t>
            </w:r>
          </w:p>
        </w:tc>
        <w:tc>
          <w:tcPr>
            <w:tcW w:type="dxa" w:w="790"/>
            <w:tcBorders>
              <w:top w:val="single" w:color="CCCCCC" w:sz="1"/>
              <w:left w:val="single" w:color="CCCCCC" w:sz="1"/>
              <w:bottom w:val="single" w:color="CCCCCC" w:sz="1"/>
              <w:right w:val="single" w:color="CCCCCC" w:sz="1"/>
            </w:tcBorders>
            <w:shd w:fill="E67E22" w:val="clear"/>
            <w:tcMar>
              <w:top w:type="dxa" w:w="60"/>
              <w:left w:type="dxa" w:w="0"/>
              <w:bottom w:type="dxa" w:w="60"/>
              <w:right w:type="dxa" w:w="0"/>
            </w:tcMar>
          </w:tcPr>
          <w:p>
            <w:pPr>
              <w:jc w:val="center"/>
            </w:pPr>
            <w:r>
              <w:rPr>
                <w:rFonts w:ascii="Arial" w:cs="Arial" w:eastAsia="Arial" w:hAnsi="Arial"/>
                <w:b/>
                <w:bCs/>
                <w:color w:val="FFFFFF"/>
                <w:sz w:val="16"/>
                <w:szCs w:val="16"/>
              </w:rPr>
              <w:t xml:space="preserve">8%</w:t>
            </w:r>
          </w:p>
        </w:tc>
        <w:tc>
          <w:tcPr>
            <w:tcW w:type="dxa" w:w="9090"/>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E67E22"/>
                <w:sz w:val="18"/>
                <w:szCs w:val="18"/>
              </w:rPr>
              <w:t xml:space="preserve">8%</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95"/>
        <w:gridCol w:w="9485"/>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Headers</w:t>
            </w:r>
          </w:p>
        </w:tc>
        <w:tc>
          <w:tcPr>
            <w:tcW w:type="dxa" w:w="395"/>
            <w:tcBorders>
              <w:top w:val="single" w:color="CCCCCC" w:sz="1"/>
              <w:left w:val="single" w:color="CCCCCC" w:sz="1"/>
              <w:bottom w:val="single" w:color="CCCCCC" w:sz="1"/>
              <w:right w:val="single" w:color="CCCCCC" w:sz="1"/>
            </w:tcBorders>
            <w:shd w:fill="1E8449" w:val="clear"/>
            <w:tcMar>
              <w:top w:type="dxa" w:w="60"/>
              <w:left w:type="dxa" w:w="0"/>
              <w:bottom w:type="dxa" w:w="60"/>
              <w:right w:type="dxa" w:w="0"/>
            </w:tcMar>
          </w:tcPr>
          <w:p>
            <w:pPr>
              <w:jc w:val="center"/>
            </w:pPr>
            <w:r>
              <w:rPr>
                <w:rFonts w:ascii="Arial" w:cs="Arial" w:eastAsia="Arial" w:hAnsi="Arial"/>
                <w:b/>
                <w:bCs/>
                <w:color w:val="FFFFFF"/>
                <w:sz w:val="16"/>
                <w:szCs w:val="16"/>
              </w:rPr>
              <w:t xml:space="preserve"/>
            </w:r>
          </w:p>
        </w:tc>
        <w:tc>
          <w:tcPr>
            <w:tcW w:type="dxa" w:w="9485"/>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1E8449"/>
                <w:sz w:val="18"/>
                <w:szCs w:val="18"/>
              </w:rPr>
              <w:t xml:space="preserve">4%</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98"/>
        <w:gridCol w:w="9682"/>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Body Size</w:t>
            </w:r>
          </w:p>
        </w:tc>
        <w:tc>
          <w:tcPr>
            <w:tcW w:type="dxa" w:w="198"/>
            <w:tcBorders>
              <w:top w:val="single" w:color="CCCCCC" w:sz="1"/>
              <w:left w:val="single" w:color="CCCCCC" w:sz="1"/>
              <w:bottom w:val="single" w:color="CCCCCC" w:sz="1"/>
              <w:right w:val="single" w:color="CCCCCC" w:sz="1"/>
            </w:tcBorders>
            <w:shd w:fill="566573" w:val="clear"/>
            <w:tcMar>
              <w:top w:type="dxa" w:w="60"/>
              <w:left w:type="dxa" w:w="0"/>
              <w:bottom w:type="dxa" w:w="60"/>
              <w:right w:type="dxa" w:w="0"/>
            </w:tcMar>
          </w:tcPr>
          <w:p>
            <w:pPr>
              <w:jc w:val="center"/>
            </w:pPr>
            <w:r>
              <w:rPr>
                <w:rFonts w:ascii="Arial" w:cs="Arial" w:eastAsia="Arial" w:hAnsi="Arial"/>
                <w:b/>
                <w:bCs/>
                <w:color w:val="FFFFFF"/>
                <w:sz w:val="16"/>
                <w:szCs w:val="16"/>
              </w:rPr>
              <w:t xml:space="preserve"/>
            </w:r>
          </w:p>
        </w:tc>
        <w:tc>
          <w:tcPr>
            <w:tcW w:type="dxa" w:w="9682"/>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566573"/>
                <w:sz w:val="18"/>
                <w:szCs w:val="18"/>
              </w:rPr>
              <w:t xml:space="preserve">2%</w:t>
            </w:r>
          </w:p>
        </w:tc>
      </w:tr>
    </w:tbl>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0392B" w:sz="1"/>
              <w:left w:val="thick" w:color="C0392B" w:sz="1"/>
              <w:bottom w:val="single" w:color="C0392B" w:sz="1"/>
              <w:right w:val="single" w:color="C0392B" w:sz="1"/>
            </w:tcBorders>
            <w:shd w:fill="FADBD8" w:val="clear"/>
            <w:tcMar>
              <w:top w:type="dxa" w:w="100"/>
              <w:left w:type="dxa" w:w="160"/>
              <w:bottom w:type="dxa" w:w="100"/>
              <w:right w:type="dxa" w:w="120"/>
            </w:tcMar>
          </w:tcPr>
          <w:p>
            <w:pPr>
              <w:spacing w:before="0" w:after="20"/>
            </w:pPr>
            <w:r>
              <w:rPr>
                <w:rFonts w:ascii="Arial" w:cs="Arial" w:eastAsia="Arial" w:hAnsi="Arial"/>
                <w:b/>
                <w:bCs/>
                <w:color w:val="C0392B"/>
                <w:sz w:val="18"/>
                <w:szCs w:val="18"/>
              </w:rPr>
              <w:t xml:space="preserve">Facteur clé</w:t>
            </w:r>
          </w:p>
          <w:p>
            <w:pPr>
              <w:spacing w:before="0" w:after="0"/>
            </w:pPr>
            <w:r>
              <w:rPr>
                <w:rFonts w:ascii="Arial" w:cs="Arial" w:eastAsia="Arial" w:hAnsi="Arial"/>
                <w:i/>
                <w:iCs/>
                <w:color w:val="1C2833"/>
                <w:sz w:val="19"/>
                <w:szCs w:val="19"/>
              </w:rPr>
              <w:t xml:space="preserve">Status 500 + erreurs mémoire (segfault, stack smashing detected)</w:t>
            </w:r>
          </w:p>
        </w:tc>
      </w:tr>
    </w:tbl>
    <w:p>
      <w:pPr>
        <w:spacing w:before="0" w:after="80"/>
      </w:pPr>
    </w:p>
    <w:p>
      <w:pPr>
        <w:spacing w:before="60" w:after="60"/>
      </w:pPr>
      <w:r>
        <w:rPr>
          <w:rFonts w:ascii="Arial" w:cs="Arial" w:eastAsia="Arial" w:hAnsi="Arial"/>
          <w:b/>
          <w:bCs/>
          <w:color w:val="1A5276"/>
          <w:sz w:val="20"/>
          <w:szCs w:val="20"/>
        </w:rPr>
        <w:t xml:space="preserve">Raisonnement : </w:t>
      </w:r>
      <w:r>
        <w:rPr>
          <w:rFonts w:ascii="Arial" w:cs="Arial" w:eastAsia="Arial" w:hAnsi="Arial"/>
          <w:color w:val="1C2833"/>
          <w:sz w:val="20"/>
          <w:szCs w:val="20"/>
        </w:rPr>
        <w:t xml:space="preserve">Crash serveur (500/503) est le signal principal de buffer overflow côté web. Les indicateurs d'erreur mémoire (segfault, stack smashing) sont très distinctifs quand présents. Le delay apparaît si crash puis reconnexion.</w:t>
      </w:r>
    </w:p>
    <w:p>
      <w:pPr>
        <w:spacing w:before="0" w:after="80"/>
      </w:pPr>
    </w:p>
    <w:p>
      <w:pPr>
        <w:pStyle w:val="Heading3"/>
        <w:spacing w:before="160" w:after="80"/>
      </w:pPr>
      <w:r>
        <w:rPr>
          <w:rFonts w:ascii="Arial" w:cs="Arial" w:eastAsia="Arial" w:hAnsi="Arial"/>
          <w:b/>
          <w:bCs/>
          <w:color w:val="566573"/>
          <w:sz w:val="22"/>
          <w:szCs w:val="22"/>
        </w:rPr>
        <w:t xml:space="preserve">Indicateurs de détection</w:t>
      </w:r>
    </w:p>
    <w:p>
      <w:pPr>
        <w:pStyle w:val="ListParagraph"/>
        <w:numPr>
          <w:ilvl w:val="0"/>
          <w:numId w:val="2"/>
        </w:numPr>
        <w:spacing w:before="40" w:after="40"/>
      </w:pPr>
      <w:r>
        <w:rPr>
          <w:rFonts w:ascii="Courier New" w:cs="Courier New" w:eastAsia="Courier New" w:hAnsi="Courier New"/>
          <w:color w:val="2C3E50"/>
          <w:sz w:val="17"/>
          <w:szCs w:val="17"/>
        </w:rPr>
        <w:t xml:space="preserve">segmentation fault</w:t>
      </w:r>
    </w:p>
    <w:p>
      <w:pPr>
        <w:pStyle w:val="ListParagraph"/>
        <w:numPr>
          <w:ilvl w:val="0"/>
          <w:numId w:val="2"/>
        </w:numPr>
        <w:spacing w:before="40" w:after="40"/>
      </w:pPr>
      <w:r>
        <w:rPr>
          <w:rFonts w:ascii="Courier New" w:cs="Courier New" w:eastAsia="Courier New" w:hAnsi="Courier New"/>
          <w:color w:val="2C3E50"/>
          <w:sz w:val="17"/>
          <w:szCs w:val="17"/>
        </w:rPr>
        <w:t xml:space="preserve">*** stack smashing detected ***</w:t>
      </w:r>
    </w:p>
    <w:p>
      <w:pPr>
        <w:pStyle w:val="ListParagraph"/>
        <w:numPr>
          <w:ilvl w:val="0"/>
          <w:numId w:val="2"/>
        </w:numPr>
        <w:spacing w:before="40" w:after="40"/>
      </w:pPr>
      <w:r>
        <w:rPr>
          <w:rFonts w:ascii="Courier New" w:cs="Courier New" w:eastAsia="Courier New" w:hAnsi="Courier New"/>
          <w:color w:val="2C3E50"/>
          <w:sz w:val="17"/>
          <w:szCs w:val="17"/>
        </w:rPr>
        <w:t xml:space="preserve">abort() called</w:t>
      </w:r>
    </w:p>
    <w:p>
      <w:pPr>
        <w:pStyle w:val="ListParagraph"/>
        <w:numPr>
          <w:ilvl w:val="0"/>
          <w:numId w:val="2"/>
        </w:numPr>
        <w:spacing w:before="40" w:after="40"/>
      </w:pPr>
      <w:r>
        <w:rPr>
          <w:rFonts w:ascii="Courier New" w:cs="Courier New" w:eastAsia="Courier New" w:hAnsi="Courier New"/>
          <w:color w:val="2C3E50"/>
          <w:sz w:val="17"/>
          <w:szCs w:val="17"/>
        </w:rPr>
        <w:t xml:space="preserve">Aborted (core dumped)</w:t>
      </w:r>
    </w:p>
    <w:p>
      <w:pPr>
        <w:pStyle w:val="ListParagraph"/>
        <w:numPr>
          <w:ilvl w:val="0"/>
          <w:numId w:val="2"/>
        </w:numPr>
        <w:spacing w:before="40" w:after="40"/>
      </w:pPr>
      <w:r>
        <w:rPr>
          <w:rFonts w:ascii="Courier New" w:cs="Courier New" w:eastAsia="Courier New" w:hAnsi="Courier New"/>
          <w:color w:val="2C3E50"/>
          <w:sz w:val="17"/>
          <w:szCs w:val="17"/>
        </w:rPr>
        <w:t xml:space="preserve">memory corruption</w:t>
      </w:r>
    </w:p>
    <w:p>
      <w:pPr>
        <w:pStyle w:val="ListParagraph"/>
        <w:numPr>
          <w:ilvl w:val="0"/>
          <w:numId w:val="2"/>
        </w:numPr>
        <w:spacing w:before="40" w:after="40"/>
      </w:pPr>
      <w:r>
        <w:rPr>
          <w:rFonts w:ascii="Courier New" w:cs="Courier New" w:eastAsia="Courier New" w:hAnsi="Courier New"/>
          <w:color w:val="2C3E50"/>
          <w:sz w:val="17"/>
          <w:szCs w:val="17"/>
        </w:rPr>
        <w:t xml:space="preserve">signal 11</w:t>
      </w:r>
    </w:p>
    <w:p>
      <w:pPr>
        <w:spacing w:before="0" w:after="80"/>
      </w:pPr>
    </w:p>
    <w:p>
      <w:pPr>
        <w:pStyle w:val="Heading3"/>
        <w:spacing w:before="160" w:after="80"/>
      </w:pPr>
      <w:r>
        <w:rPr>
          <w:rFonts w:ascii="Arial" w:cs="Arial" w:eastAsia="Arial" w:hAnsi="Arial"/>
          <w:b/>
          <w:bCs/>
          <w:color w:val="566573"/>
          <w:sz w:val="22"/>
          <w:szCs w:val="22"/>
        </w:rPr>
        <w:t xml:space="preserve">Exemple de calcul</w:t>
      </w:r>
    </w:p>
    <w:p>
      <w:pPr>
        <w:shd w:fill="F0F0F0" w:val="clear"/>
        <w:spacing w:before="40" w:after="40"/>
        <w:ind w:left="360"/>
      </w:pPr>
      <w:r>
        <w:rPr>
          <w:rFonts w:ascii="Courier New" w:cs="Courier New" w:eastAsia="Courier New" w:hAnsi="Courier New"/>
          <w:color w:val="2C3E50"/>
          <w:sz w:val="18"/>
          <w:szCs w:val="18"/>
        </w:rPr>
        <w:t xml:space="preserve">Payload: 'A' * 65535 (overflow massif)</w:t>
      </w:r>
    </w:p>
    <w:p>
      <w:pPr>
        <w:shd w:fill="F0F0F0" w:val="clear"/>
        <w:spacing w:before="40" w:after="40"/>
        <w:ind w:left="360"/>
      </w:pPr>
      <w:r>
        <w:rPr>
          <w:rFonts w:ascii="Courier New" w:cs="Courier New" w:eastAsia="Courier New" w:hAnsi="Courier New"/>
          <w:color w:val="2C3E50"/>
          <w:sz w:val="18"/>
          <w:szCs w:val="18"/>
        </w:rPr>
        <w:t xml:space="preserve">Réponse: Status 500 + 'Aborted (core dumped)'</w:t>
      </w:r>
    </w:p>
    <w:p>
      <w:pPr>
        <w:shd w:fill="F0F0F0" w:val="clear"/>
        <w:spacing w:before="40" w:after="40"/>
        <w:ind w:left="360"/>
      </w:pPr>
      <w:r>
        <w:rPr>
          <w:rFonts w:ascii="Courier New" w:cs="Courier New" w:eastAsia="Courier New" w:hAnsi="Courier New"/>
          <w:color w:val="2C3E50"/>
          <w:sz w:val="18"/>
          <w:szCs w:val="18"/>
        </w:rPr>
        <w:t xml:space="preserve"/>
      </w:r>
    </w:p>
    <w:p>
      <w:pPr>
        <w:shd w:fill="F0F0F0" w:val="clear"/>
        <w:spacing w:before="40" w:after="40"/>
        <w:ind w:left="360"/>
      </w:pPr>
      <w:r>
        <w:rPr>
          <w:rFonts w:ascii="Courier New" w:cs="Courier New" w:eastAsia="Courier New" w:hAnsi="Courier New"/>
          <w:color w:val="2C3E50"/>
          <w:sz w:val="18"/>
          <w:szCs w:val="18"/>
        </w:rPr>
        <w:t xml:space="preserve">weights          = [0.38, 0.48, 0.08, 0.04, 0.02]</w:t>
      </w:r>
    </w:p>
    <w:p>
      <w:pPr>
        <w:shd w:fill="F0F0F0" w:val="clear"/>
        <w:spacing w:before="40" w:after="40"/>
        <w:ind w:left="360"/>
      </w:pPr>
      <w:r>
        <w:rPr>
          <w:rFonts w:ascii="Courier New" w:cs="Courier New" w:eastAsia="Courier New" w:hAnsi="Courier New"/>
          <w:color w:val="2C3E50"/>
          <w:sz w:val="18"/>
          <w:szCs w:val="18"/>
        </w:rPr>
        <w:t xml:space="preserve">component_scores = [0.80, 1.00, 0.30, 0.00, 0.00]</w:t>
      </w:r>
    </w:p>
    <w:p>
      <w:pPr>
        <w:shd w:fill="F0F0F0" w:val="clear"/>
        <w:spacing w:before="40" w:after="40"/>
        <w:ind w:left="360"/>
      </w:pPr>
      <w:r>
        <w:rPr>
          <w:rFonts w:ascii="Courier New" w:cs="Courier New" w:eastAsia="Courier New" w:hAnsi="Courier New"/>
          <w:color w:val="2C3E50"/>
          <w:sz w:val="18"/>
          <w:szCs w:val="18"/>
        </w:rPr>
        <w:t xml:space="preserve"/>
      </w:r>
    </w:p>
    <w:p>
      <w:pPr>
        <w:shd w:fill="F0F0F0" w:val="clear"/>
        <w:spacing w:before="40" w:after="40"/>
        <w:ind w:left="360"/>
      </w:pPr>
      <w:r>
        <w:rPr>
          <w:rFonts w:ascii="Courier New" w:cs="Courier New" w:eastAsia="Courier New" w:hAnsi="Courier New"/>
          <w:color w:val="2C3E50"/>
          <w:sz w:val="18"/>
          <w:szCs w:val="18"/>
        </w:rPr>
        <w:t xml:space="preserve">total  = 0.38*0.8 + 0.48*1 + 0.08*0.3 + ... = 0.826</w:t>
      </w:r>
    </w:p>
    <w:p>
      <w:pPr>
        <w:shd w:fill="F0F0F0" w:val="clear"/>
        <w:spacing w:before="40" w:after="40"/>
        <w:ind w:left="360"/>
      </w:pPr>
      <w:r>
        <w:rPr>
          <w:rFonts w:ascii="Courier New" w:cs="Courier New" w:eastAsia="Courier New" w:hAnsi="Courier New"/>
          <w:color w:val="2C3E50"/>
          <w:sz w:val="18"/>
          <w:szCs w:val="18"/>
        </w:rPr>
        <w:t xml:space="preserve">conf   = sigmoid(0.72) ≈ 0.96  → DETECTE ✓✓✓</w:t>
      </w:r>
    </w:p>
    <w:p>
      <w:pPr>
        <w:spacing w:before="0" w:after="80"/>
      </w:pPr>
    </w:p>
    <w:p>
      <w:pPr>
        <w:spacing w:before="0"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8"/>
        <w:gridCol w:w="2520"/>
        <w:gridCol w:w="1512"/>
      </w:tblGrid>
      <w:tr>
        <w:tc>
          <w:tcPr>
            <w:tcBorders>
              <w:top w:val="single" w:color="C0392B" w:sz="1"/>
              <w:left w:val="thick" w:color="C0392B" w:sz="1"/>
              <w:bottom w:val="single" w:color="C0392B" w:sz="1"/>
              <w:right w:val="single" w:color="C0392B" w:sz="1"/>
            </w:tcBorders>
            <w:shd w:fill="FADBD8" w:val="clear"/>
            <w:tcMar>
              <w:top w:type="dxa" w:w="80"/>
              <w:left w:type="dxa" w:w="160"/>
              <w:bottom w:type="dxa" w:w="80"/>
              <w:right w:type="dxa" w:w="80"/>
            </w:tcMar>
            <w:vAlign w:val="center"/>
          </w:tcPr>
          <w:p>
            <w:pPr>
              <w:spacing w:before="0" w:after="20"/>
            </w:pPr>
            <w:r>
              <w:rPr>
                <w:rFonts w:ascii="Arial" w:cs="Arial" w:eastAsia="Arial" w:hAnsi="Arial"/>
                <w:b/>
                <w:bCs/>
                <w:color w:val="C0392B"/>
                <w:sz w:val="28"/>
                <w:szCs w:val="28"/>
              </w:rPr>
              <w:t xml:space="preserve">CredsExpose</w:t>
            </w:r>
          </w:p>
          <w:p>
            <w:pPr>
              <w:spacing w:before="0" w:after="0"/>
            </w:pPr>
            <w:r>
              <w:rPr>
                <w:rFonts w:ascii="Arial" w:cs="Arial" w:eastAsia="Arial" w:hAnsi="Arial"/>
                <w:i/>
                <w:iCs/>
                <w:color w:val="566573"/>
                <w:sz w:val="18"/>
                <w:szCs w:val="18"/>
              </w:rPr>
              <w:t xml:space="preserve">exposed credentials</w:t>
            </w:r>
          </w:p>
        </w:tc>
        <w:tc>
          <w:tcPr>
            <w:tcBorders>
              <w:top w:val="single" w:color="C0392B" w:sz="1"/>
              <w:left w:val="thick" w:color="C0392B" w:sz="1"/>
              <w:bottom w:val="single" w:color="C0392B" w:sz="1"/>
              <w:right w:val="single" w:color="C0392B" w:sz="1"/>
            </w:tcBorders>
            <w:shd w:fill="FFFFFF" w:val="clear"/>
            <w:tcMar>
              <w:top w:type="dxa" w:w="80"/>
              <w:left w:type="dxa" w:w="80"/>
              <w:bottom w:type="dxa" w:w="80"/>
              <w:right w:type="dxa" w:w="80"/>
            </w:tcMar>
            <w:vAlign w:val="center"/>
          </w:tcPr>
          <w:p>
            <w:pPr>
              <w:spacing w:before="0" w:after="20"/>
              <w:jc w:val="center"/>
            </w:pPr>
            <w:r>
              <w:rPr>
                <w:rFonts w:ascii="Arial" w:cs="Arial" w:eastAsia="Arial" w:hAnsi="Arial"/>
                <w:color w:val="566573"/>
                <w:sz w:val="16"/>
                <w:szCs w:val="16"/>
              </w:rPr>
              <w:t xml:space="preserve">CVSS</w:t>
            </w:r>
          </w:p>
          <w:p>
            <w:pPr>
              <w:spacing w:before="0" w:after="0"/>
              <w:jc w:val="center"/>
            </w:pPr>
            <w:r>
              <w:rPr>
                <w:rFonts w:ascii="Arial" w:cs="Arial" w:eastAsia="Arial" w:hAnsi="Arial"/>
                <w:b/>
                <w:bCs/>
                <w:color w:val="C0392B"/>
                <w:sz w:val="28"/>
                <w:szCs w:val="28"/>
              </w:rPr>
              <w:t xml:space="preserve">9.8</w:t>
            </w:r>
          </w:p>
        </w:tc>
        <w:tc>
          <w:tcPr>
            <w:tcBorders>
              <w:top w:val="single" w:color="C0392B" w:sz="1"/>
              <w:left w:val="thick" w:color="C0392B" w:sz="1"/>
              <w:bottom w:val="single" w:color="C0392B" w:sz="1"/>
              <w:right w:val="single" w:color="C0392B"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CRITIQUE</w:t>
            </w:r>
          </w:p>
        </w:tc>
      </w:tr>
    </w:tbl>
    <w:p>
      <w:pPr>
        <w:spacing w:before="0" w:after="120"/>
      </w:pPr>
    </w:p>
    <w:p>
      <w:pPr>
        <w:pStyle w:val="Heading3"/>
        <w:spacing w:before="160" w:after="80"/>
      </w:pPr>
      <w:r>
        <w:rPr>
          <w:rFonts w:ascii="Arial" w:cs="Arial" w:eastAsia="Arial" w:hAnsi="Arial"/>
          <w:b/>
          <w:bCs/>
          <w:color w:val="566573"/>
          <w:sz w:val="22"/>
          <w:szCs w:val="22"/>
        </w:rPr>
        <w:t xml:space="preserve">Distribution des poids</w:t>
      </w:r>
    </w:p>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00"/>
        <w:gridCol w:w="1680"/>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Indicators</w:t>
            </w:r>
          </w:p>
        </w:tc>
        <w:tc>
          <w:tcPr>
            <w:tcW w:type="dxa" w:w="8200"/>
            <w:tcBorders>
              <w:top w:val="single" w:color="CCCCCC" w:sz="1"/>
              <w:left w:val="single" w:color="CCCCCC" w:sz="1"/>
              <w:bottom w:val="single" w:color="CCCCCC" w:sz="1"/>
              <w:right w:val="single" w:color="CCCCCC" w:sz="1"/>
            </w:tcBorders>
            <w:shd w:fill="C0392B" w:val="clear"/>
            <w:tcMar>
              <w:top w:type="dxa" w:w="60"/>
              <w:left w:type="dxa" w:w="0"/>
              <w:bottom w:type="dxa" w:w="60"/>
              <w:right w:type="dxa" w:w="0"/>
            </w:tcMar>
          </w:tcPr>
          <w:p>
            <w:pPr>
              <w:jc w:val="center"/>
            </w:pPr>
            <w:r>
              <w:rPr>
                <w:rFonts w:ascii="Arial" w:cs="Arial" w:eastAsia="Arial" w:hAnsi="Arial"/>
                <w:b/>
                <w:bCs/>
                <w:color w:val="FFFFFF"/>
                <w:sz w:val="16"/>
                <w:szCs w:val="16"/>
              </w:rPr>
              <w:t xml:space="preserve">83%</w:t>
            </w:r>
          </w:p>
        </w:tc>
        <w:tc>
          <w:tcPr>
            <w:tcW w:type="dxa" w:w="1680"/>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C0392B"/>
                <w:sz w:val="18"/>
                <w:szCs w:val="18"/>
              </w:rPr>
              <w:t xml:space="preserve">83%</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988"/>
        <w:gridCol w:w="8892"/>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Status Code</w:t>
            </w:r>
          </w:p>
        </w:tc>
        <w:tc>
          <w:tcPr>
            <w:tcW w:type="dxa" w:w="988"/>
            <w:tcBorders>
              <w:top w:val="single" w:color="CCCCCC" w:sz="1"/>
              <w:left w:val="single" w:color="CCCCCC" w:sz="1"/>
              <w:bottom w:val="single" w:color="CCCCCC" w:sz="1"/>
              <w:right w:val="single" w:color="CCCCCC" w:sz="1"/>
            </w:tcBorders>
            <w:shd w:fill="2E86C1" w:val="clear"/>
            <w:tcMar>
              <w:top w:type="dxa" w:w="60"/>
              <w:left w:type="dxa" w:w="0"/>
              <w:bottom w:type="dxa" w:w="60"/>
              <w:right w:type="dxa" w:w="0"/>
            </w:tcMar>
          </w:tcPr>
          <w:p>
            <w:pPr>
              <w:jc w:val="center"/>
            </w:pPr>
            <w:r>
              <w:rPr>
                <w:rFonts w:ascii="Arial" w:cs="Arial" w:eastAsia="Arial" w:hAnsi="Arial"/>
                <w:b/>
                <w:bCs/>
                <w:color w:val="FFFFFF"/>
                <w:sz w:val="16"/>
                <w:szCs w:val="16"/>
              </w:rPr>
              <w:t xml:space="preserve">10%</w:t>
            </w:r>
          </w:p>
        </w:tc>
        <w:tc>
          <w:tcPr>
            <w:tcW w:type="dxa" w:w="8892"/>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2E86C1"/>
                <w:sz w:val="18"/>
                <w:szCs w:val="18"/>
              </w:rPr>
              <w:t xml:space="preserve">10%</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98"/>
        <w:gridCol w:w="9682"/>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Delay</w:t>
            </w:r>
          </w:p>
        </w:tc>
        <w:tc>
          <w:tcPr>
            <w:tcW w:type="dxa" w:w="198"/>
            <w:tcBorders>
              <w:top w:val="single" w:color="CCCCCC" w:sz="1"/>
              <w:left w:val="single" w:color="CCCCCC" w:sz="1"/>
              <w:bottom w:val="single" w:color="CCCCCC" w:sz="1"/>
              <w:right w:val="single" w:color="CCCCCC" w:sz="1"/>
            </w:tcBorders>
            <w:shd w:fill="E67E22" w:val="clear"/>
            <w:tcMar>
              <w:top w:type="dxa" w:w="60"/>
              <w:left w:type="dxa" w:w="0"/>
              <w:bottom w:type="dxa" w:w="60"/>
              <w:right w:type="dxa" w:w="0"/>
            </w:tcMar>
          </w:tcPr>
          <w:p>
            <w:pPr>
              <w:jc w:val="center"/>
            </w:pPr>
            <w:r>
              <w:rPr>
                <w:rFonts w:ascii="Arial" w:cs="Arial" w:eastAsia="Arial" w:hAnsi="Arial"/>
                <w:b/>
                <w:bCs/>
                <w:color w:val="FFFFFF"/>
                <w:sz w:val="16"/>
                <w:szCs w:val="16"/>
              </w:rPr>
              <w:t xml:space="preserve"/>
            </w:r>
          </w:p>
        </w:tc>
        <w:tc>
          <w:tcPr>
            <w:tcW w:type="dxa" w:w="9682"/>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E67E22"/>
                <w:sz w:val="18"/>
                <w:szCs w:val="18"/>
              </w:rPr>
              <w:t xml:space="preserve">2%</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96"/>
        <w:gridCol w:w="9584"/>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Headers</w:t>
            </w:r>
          </w:p>
        </w:tc>
        <w:tc>
          <w:tcPr>
            <w:tcW w:type="dxa" w:w="296"/>
            <w:tcBorders>
              <w:top w:val="single" w:color="CCCCCC" w:sz="1"/>
              <w:left w:val="single" w:color="CCCCCC" w:sz="1"/>
              <w:bottom w:val="single" w:color="CCCCCC" w:sz="1"/>
              <w:right w:val="single" w:color="CCCCCC" w:sz="1"/>
            </w:tcBorders>
            <w:shd w:fill="1E8449" w:val="clear"/>
            <w:tcMar>
              <w:top w:type="dxa" w:w="60"/>
              <w:left w:type="dxa" w:w="0"/>
              <w:bottom w:type="dxa" w:w="60"/>
              <w:right w:type="dxa" w:w="0"/>
            </w:tcMar>
          </w:tcPr>
          <w:p>
            <w:pPr>
              <w:jc w:val="center"/>
            </w:pPr>
            <w:r>
              <w:rPr>
                <w:rFonts w:ascii="Arial" w:cs="Arial" w:eastAsia="Arial" w:hAnsi="Arial"/>
                <w:b/>
                <w:bCs/>
                <w:color w:val="FFFFFF"/>
                <w:sz w:val="16"/>
                <w:szCs w:val="16"/>
              </w:rPr>
              <w:t xml:space="preserve"/>
            </w:r>
          </w:p>
        </w:tc>
        <w:tc>
          <w:tcPr>
            <w:tcW w:type="dxa" w:w="9584"/>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1E8449"/>
                <w:sz w:val="18"/>
                <w:szCs w:val="18"/>
              </w:rPr>
              <w:t xml:space="preserve">3%</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98"/>
        <w:gridCol w:w="9682"/>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Body Size</w:t>
            </w:r>
          </w:p>
        </w:tc>
        <w:tc>
          <w:tcPr>
            <w:tcW w:type="dxa" w:w="198"/>
            <w:tcBorders>
              <w:top w:val="single" w:color="CCCCCC" w:sz="1"/>
              <w:left w:val="single" w:color="CCCCCC" w:sz="1"/>
              <w:bottom w:val="single" w:color="CCCCCC" w:sz="1"/>
              <w:right w:val="single" w:color="CCCCCC" w:sz="1"/>
            </w:tcBorders>
            <w:shd w:fill="566573" w:val="clear"/>
            <w:tcMar>
              <w:top w:type="dxa" w:w="60"/>
              <w:left w:type="dxa" w:w="0"/>
              <w:bottom w:type="dxa" w:w="60"/>
              <w:right w:type="dxa" w:w="0"/>
            </w:tcMar>
          </w:tcPr>
          <w:p>
            <w:pPr>
              <w:jc w:val="center"/>
            </w:pPr>
            <w:r>
              <w:rPr>
                <w:rFonts w:ascii="Arial" w:cs="Arial" w:eastAsia="Arial" w:hAnsi="Arial"/>
                <w:b/>
                <w:bCs/>
                <w:color w:val="FFFFFF"/>
                <w:sz w:val="16"/>
                <w:szCs w:val="16"/>
              </w:rPr>
              <w:t xml:space="preserve"/>
            </w:r>
          </w:p>
        </w:tc>
        <w:tc>
          <w:tcPr>
            <w:tcW w:type="dxa" w:w="9682"/>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566573"/>
                <w:sz w:val="18"/>
                <w:szCs w:val="18"/>
              </w:rPr>
              <w:t xml:space="preserve">2%</w:t>
            </w:r>
          </w:p>
        </w:tc>
      </w:tr>
    </w:tbl>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0392B" w:sz="1"/>
              <w:left w:val="thick" w:color="C0392B" w:sz="1"/>
              <w:bottom w:val="single" w:color="C0392B" w:sz="1"/>
              <w:right w:val="single" w:color="C0392B" w:sz="1"/>
            </w:tcBorders>
            <w:shd w:fill="FADBD8" w:val="clear"/>
            <w:tcMar>
              <w:top w:type="dxa" w:w="100"/>
              <w:left w:type="dxa" w:w="160"/>
              <w:bottom w:type="dxa" w:w="100"/>
              <w:right w:type="dxa" w:w="120"/>
            </w:tcMar>
          </w:tcPr>
          <w:p>
            <w:pPr>
              <w:spacing w:before="0" w:after="20"/>
            </w:pPr>
            <w:r>
              <w:rPr>
                <w:rFonts w:ascii="Arial" w:cs="Arial" w:eastAsia="Arial" w:hAnsi="Arial"/>
                <w:b/>
                <w:bCs/>
                <w:color w:val="C0392B"/>
                <w:sz w:val="18"/>
                <w:szCs w:val="18"/>
              </w:rPr>
              <w:t xml:space="preserve">Facteur clé</w:t>
            </w:r>
          </w:p>
          <w:p>
            <w:pPr>
              <w:spacing w:before="0" w:after="0"/>
            </w:pPr>
            <w:r>
              <w:rPr>
                <w:rFonts w:ascii="Arial" w:cs="Arial" w:eastAsia="Arial" w:hAnsi="Arial"/>
                <w:i/>
                <w:iCs/>
                <w:color w:val="1C2833"/>
                <w:sz w:val="19"/>
                <w:szCs w:val="19"/>
              </w:rPr>
              <w:t xml:space="preserve">Patterns credentials ultra-discriminants (password=, aws_key=, -----BEGIN)</w:t>
            </w:r>
          </w:p>
        </w:tc>
      </w:tr>
    </w:tbl>
    <w:p>
      <w:pPr>
        <w:spacing w:before="0" w:after="80"/>
      </w:pPr>
    </w:p>
    <w:p>
      <w:pPr>
        <w:spacing w:before="60" w:after="60"/>
      </w:pPr>
      <w:r>
        <w:rPr>
          <w:rFonts w:ascii="Arial" w:cs="Arial" w:eastAsia="Arial" w:hAnsi="Arial"/>
          <w:b/>
          <w:bCs/>
          <w:color w:val="1A5276"/>
          <w:sz w:val="20"/>
          <w:szCs w:val="20"/>
        </w:rPr>
        <w:t xml:space="preserve">Raisonnement : </w:t>
      </w:r>
      <w:r>
        <w:rPr>
          <w:rFonts w:ascii="Arial" w:cs="Arial" w:eastAsia="Arial" w:hAnsi="Arial"/>
          <w:color w:val="1C2833"/>
          <w:sz w:val="20"/>
          <w:szCs w:val="20"/>
        </w:rPr>
        <w:t xml:space="preserve">Credentials en clair dans le body — indicateurs EXTRÊMEMENT discriminants. Pratiquement zéro faux positif sur ces patterns. Body contient directement les secrets exposés. Aucun signal significatif dans headers ou delays.</w:t>
      </w:r>
    </w:p>
    <w:p>
      <w:pPr>
        <w:spacing w:before="0" w:after="80"/>
      </w:pPr>
    </w:p>
    <w:p>
      <w:pPr>
        <w:pStyle w:val="Heading3"/>
        <w:spacing w:before="160" w:after="80"/>
      </w:pPr>
      <w:r>
        <w:rPr>
          <w:rFonts w:ascii="Arial" w:cs="Arial" w:eastAsia="Arial" w:hAnsi="Arial"/>
          <w:b/>
          <w:bCs/>
          <w:color w:val="566573"/>
          <w:sz w:val="22"/>
          <w:szCs w:val="22"/>
        </w:rPr>
        <w:t xml:space="preserve">Indicateurs de détection</w:t>
      </w:r>
    </w:p>
    <w:p>
      <w:pPr>
        <w:pStyle w:val="ListParagraph"/>
        <w:numPr>
          <w:ilvl w:val="0"/>
          <w:numId w:val="2"/>
        </w:numPr>
        <w:spacing w:before="40" w:after="40"/>
      </w:pPr>
      <w:r>
        <w:rPr>
          <w:rFonts w:ascii="Courier New" w:cs="Courier New" w:eastAsia="Courier New" w:hAnsi="Courier New"/>
          <w:color w:val="2C3E50"/>
          <w:sz w:val="17"/>
          <w:szCs w:val="17"/>
        </w:rPr>
        <w:t xml:space="preserve">DB_PASSWORD=mysecretpass</w:t>
      </w:r>
    </w:p>
    <w:p>
      <w:pPr>
        <w:pStyle w:val="ListParagraph"/>
        <w:numPr>
          <w:ilvl w:val="0"/>
          <w:numId w:val="2"/>
        </w:numPr>
        <w:spacing w:before="40" w:after="40"/>
      </w:pPr>
      <w:r>
        <w:rPr>
          <w:rFonts w:ascii="Courier New" w:cs="Courier New" w:eastAsia="Courier New" w:hAnsi="Courier New"/>
          <w:color w:val="2C3E50"/>
          <w:sz w:val="17"/>
          <w:szCs w:val="17"/>
        </w:rPr>
        <w:t xml:space="preserve">aws_secret_access_key = AKIA...</w:t>
      </w:r>
    </w:p>
    <w:p>
      <w:pPr>
        <w:pStyle w:val="ListParagraph"/>
        <w:numPr>
          <w:ilvl w:val="0"/>
          <w:numId w:val="2"/>
        </w:numPr>
        <w:spacing w:before="40" w:after="40"/>
      </w:pPr>
      <w:r>
        <w:rPr>
          <w:rFonts w:ascii="Courier New" w:cs="Courier New" w:eastAsia="Courier New" w:hAnsi="Courier New"/>
          <w:color w:val="2C3E50"/>
          <w:sz w:val="17"/>
          <w:szCs w:val="17"/>
        </w:rPr>
        <w:t xml:space="preserve">-----BEGIN RSA PRIVATE KEY-----</w:t>
      </w:r>
    </w:p>
    <w:p>
      <w:pPr>
        <w:pStyle w:val="ListParagraph"/>
        <w:numPr>
          <w:ilvl w:val="0"/>
          <w:numId w:val="2"/>
        </w:numPr>
        <w:spacing w:before="40" w:after="40"/>
      </w:pPr>
      <w:r>
        <w:rPr>
          <w:rFonts w:ascii="Courier New" w:cs="Courier New" w:eastAsia="Courier New" w:hAnsi="Courier New"/>
          <w:color w:val="2C3E50"/>
          <w:sz w:val="17"/>
          <w:szCs w:val="17"/>
        </w:rPr>
        <w:t xml:space="preserve">-----BEGIN OPENSSH PRIVATE KEY-----</w:t>
      </w:r>
    </w:p>
    <w:p>
      <w:pPr>
        <w:pStyle w:val="ListParagraph"/>
        <w:numPr>
          <w:ilvl w:val="0"/>
          <w:numId w:val="2"/>
        </w:numPr>
        <w:spacing w:before="40" w:after="40"/>
      </w:pPr>
      <w:r>
        <w:rPr>
          <w:rFonts w:ascii="Courier New" w:cs="Courier New" w:eastAsia="Courier New" w:hAnsi="Courier New"/>
          <w:color w:val="2C3E50"/>
          <w:sz w:val="17"/>
          <w:szCs w:val="17"/>
        </w:rPr>
        <w:t xml:space="preserve">define('DB_PASSWORD', '</w:t>
      </w:r>
    </w:p>
    <w:p>
      <w:pPr>
        <w:pStyle w:val="ListParagraph"/>
        <w:numPr>
          <w:ilvl w:val="0"/>
          <w:numId w:val="2"/>
        </w:numPr>
        <w:spacing w:before="40" w:after="40"/>
      </w:pPr>
      <w:r>
        <w:rPr>
          <w:rFonts w:ascii="Courier New" w:cs="Courier New" w:eastAsia="Courier New" w:hAnsi="Courier New"/>
          <w:color w:val="2C3E50"/>
          <w:sz w:val="17"/>
          <w:szCs w:val="17"/>
        </w:rPr>
        <w:t xml:space="preserve">private_key: -----BEGIN</w:t>
      </w:r>
    </w:p>
    <w:p>
      <w:pPr>
        <w:spacing w:before="0" w:after="80"/>
      </w:pPr>
    </w:p>
    <w:p>
      <w:pPr>
        <w:pStyle w:val="Heading3"/>
        <w:spacing w:before="160" w:after="80"/>
      </w:pPr>
      <w:r>
        <w:rPr>
          <w:rFonts w:ascii="Arial" w:cs="Arial" w:eastAsia="Arial" w:hAnsi="Arial"/>
          <w:b/>
          <w:bCs/>
          <w:color w:val="566573"/>
          <w:sz w:val="22"/>
          <w:szCs w:val="22"/>
        </w:rPr>
        <w:t xml:space="preserve">Exemple de calcul</w:t>
      </w:r>
    </w:p>
    <w:p>
      <w:pPr>
        <w:shd w:fill="F0F0F0" w:val="clear"/>
        <w:spacing w:before="40" w:after="40"/>
        <w:ind w:left="360"/>
      </w:pPr>
      <w:r>
        <w:rPr>
          <w:rFonts w:ascii="Courier New" w:cs="Courier New" w:eastAsia="Courier New" w:hAnsi="Courier New"/>
          <w:color w:val="2C3E50"/>
          <w:sz w:val="18"/>
          <w:szCs w:val="18"/>
        </w:rPr>
        <w:t xml:space="preserve">Request: GET /.env</w:t>
      </w:r>
    </w:p>
    <w:p>
      <w:pPr>
        <w:shd w:fill="F0F0F0" w:val="clear"/>
        <w:spacing w:before="40" w:after="40"/>
        <w:ind w:left="360"/>
      </w:pPr>
      <w:r>
        <w:rPr>
          <w:rFonts w:ascii="Courier New" w:cs="Courier New" w:eastAsia="Courier New" w:hAnsi="Courier New"/>
          <w:color w:val="2C3E50"/>
          <w:sz w:val="18"/>
          <w:szCs w:val="18"/>
        </w:rPr>
        <w:t xml:space="preserve">Réponse: DB_PASSWORD=superSecret123</w:t>
      </w:r>
    </w:p>
    <w:p>
      <w:pPr>
        <w:shd w:fill="F0F0F0" w:val="clear"/>
        <w:spacing w:before="40" w:after="40"/>
        <w:ind w:left="360"/>
      </w:pPr>
      <w:r>
        <w:rPr>
          <w:rFonts w:ascii="Courier New" w:cs="Courier New" w:eastAsia="Courier New" w:hAnsi="Courier New"/>
          <w:color w:val="2C3E50"/>
          <w:sz w:val="18"/>
          <w:szCs w:val="18"/>
        </w:rPr>
        <w:t xml:space="preserve">         AWS_SECRET=wJalrXUtnFEMI/K7MD...</w:t>
      </w:r>
    </w:p>
    <w:p>
      <w:pPr>
        <w:shd w:fill="F0F0F0" w:val="clear"/>
        <w:spacing w:before="40" w:after="40"/>
        <w:ind w:left="360"/>
      </w:pPr>
      <w:r>
        <w:rPr>
          <w:rFonts w:ascii="Courier New" w:cs="Courier New" w:eastAsia="Courier New" w:hAnsi="Courier New"/>
          <w:color w:val="2C3E50"/>
          <w:sz w:val="18"/>
          <w:szCs w:val="18"/>
        </w:rPr>
        <w:t xml:space="preserve"/>
      </w:r>
    </w:p>
    <w:p>
      <w:pPr>
        <w:shd w:fill="F0F0F0" w:val="clear"/>
        <w:spacing w:before="40" w:after="40"/>
        <w:ind w:left="360"/>
      </w:pPr>
      <w:r>
        <w:rPr>
          <w:rFonts w:ascii="Courier New" w:cs="Courier New" w:eastAsia="Courier New" w:hAnsi="Courier New"/>
          <w:color w:val="2C3E50"/>
          <w:sz w:val="18"/>
          <w:szCs w:val="18"/>
        </w:rPr>
        <w:t xml:space="preserve">weights          = [0.83, 0.10, 0.02, 0.03, 0.02]</w:t>
      </w:r>
    </w:p>
    <w:p>
      <w:pPr>
        <w:shd w:fill="F0F0F0" w:val="clear"/>
        <w:spacing w:before="40" w:after="40"/>
        <w:ind w:left="360"/>
      </w:pPr>
      <w:r>
        <w:rPr>
          <w:rFonts w:ascii="Courier New" w:cs="Courier New" w:eastAsia="Courier New" w:hAnsi="Courier New"/>
          <w:color w:val="2C3E50"/>
          <w:sz w:val="18"/>
          <w:szCs w:val="18"/>
        </w:rPr>
        <w:t xml:space="preserve">component_scores = [1.00, 1.00, 0.00, 0.00, 0.10]</w:t>
      </w:r>
    </w:p>
    <w:p>
      <w:pPr>
        <w:shd w:fill="F0F0F0" w:val="clear"/>
        <w:spacing w:before="40" w:after="40"/>
        <w:ind w:left="360"/>
      </w:pPr>
      <w:r>
        <w:rPr>
          <w:rFonts w:ascii="Courier New" w:cs="Courier New" w:eastAsia="Courier New" w:hAnsi="Courier New"/>
          <w:color w:val="2C3E50"/>
          <w:sz w:val="18"/>
          <w:szCs w:val="18"/>
        </w:rPr>
        <w:t xml:space="preserve"/>
      </w:r>
    </w:p>
    <w:p>
      <w:pPr>
        <w:shd w:fill="F0F0F0" w:val="clear"/>
        <w:spacing w:before="40" w:after="40"/>
        <w:ind w:left="360"/>
      </w:pPr>
      <w:r>
        <w:rPr>
          <w:rFonts w:ascii="Courier New" w:cs="Courier New" w:eastAsia="Courier New" w:hAnsi="Courier New"/>
          <w:color w:val="2C3E50"/>
          <w:sz w:val="18"/>
          <w:szCs w:val="18"/>
        </w:rPr>
        <w:t xml:space="preserve">total  = 0.83*1 + 0.10*1 + ... = 0.932</w:t>
      </w:r>
    </w:p>
    <w:p>
      <w:pPr>
        <w:shd w:fill="F0F0F0" w:val="clear"/>
        <w:spacing w:before="40" w:after="40"/>
        <w:ind w:left="360"/>
      </w:pPr>
      <w:r>
        <w:rPr>
          <w:rFonts w:ascii="Courier New" w:cs="Courier New" w:eastAsia="Courier New" w:hAnsi="Courier New"/>
          <w:color w:val="2C3E50"/>
          <w:sz w:val="18"/>
          <w:szCs w:val="18"/>
        </w:rPr>
        <w:t xml:space="preserve">conf   = sigmoid(0.82) ≈ 0.99  → DETECTE ✓✓✓</w:t>
      </w:r>
    </w:p>
    <w:p>
      <w:pPr>
        <w:spacing w:before="0" w:after="80"/>
      </w:pPr>
    </w:p>
    <w:p>
      <w:pPr>
        <w:spacing w:before="0"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8"/>
        <w:gridCol w:w="2520"/>
        <w:gridCol w:w="1512"/>
      </w:tblGrid>
      <w:tr>
        <w:tc>
          <w:tcPr>
            <w:tcBorders>
              <w:top w:val="single" w:color="C0392B" w:sz="1"/>
              <w:left w:val="thick" w:color="C0392B" w:sz="1"/>
              <w:bottom w:val="single" w:color="C0392B" w:sz="1"/>
              <w:right w:val="single" w:color="C0392B" w:sz="1"/>
            </w:tcBorders>
            <w:shd w:fill="FADBD8" w:val="clear"/>
            <w:tcMar>
              <w:top w:type="dxa" w:w="80"/>
              <w:left w:type="dxa" w:w="160"/>
              <w:bottom w:type="dxa" w:w="80"/>
              <w:right w:type="dxa" w:w="80"/>
            </w:tcMar>
            <w:vAlign w:val="center"/>
          </w:tcPr>
          <w:p>
            <w:pPr>
              <w:spacing w:before="0" w:after="20"/>
            </w:pPr>
            <w:r>
              <w:rPr>
                <w:rFonts w:ascii="Arial" w:cs="Arial" w:eastAsia="Arial" w:hAnsi="Arial"/>
                <w:b/>
                <w:bCs/>
                <w:color w:val="C0392B"/>
                <w:sz w:val="28"/>
                <w:szCs w:val="28"/>
              </w:rPr>
              <w:t xml:space="preserve">BrokenAuth</w:t>
            </w:r>
          </w:p>
          <w:p>
            <w:pPr>
              <w:spacing w:before="0" w:after="0"/>
            </w:pPr>
            <w:r>
              <w:rPr>
                <w:rFonts w:ascii="Arial" w:cs="Arial" w:eastAsia="Arial" w:hAnsi="Arial"/>
                <w:i/>
                <w:iCs/>
                <w:color w:val="566573"/>
                <w:sz w:val="18"/>
                <w:szCs w:val="18"/>
              </w:rPr>
              <w:t xml:space="preserve">broken authentication</w:t>
            </w:r>
          </w:p>
        </w:tc>
        <w:tc>
          <w:tcPr>
            <w:tcBorders>
              <w:top w:val="single" w:color="C0392B" w:sz="1"/>
              <w:left w:val="thick" w:color="C0392B" w:sz="1"/>
              <w:bottom w:val="single" w:color="C0392B" w:sz="1"/>
              <w:right w:val="single" w:color="C0392B" w:sz="1"/>
            </w:tcBorders>
            <w:shd w:fill="FFFFFF" w:val="clear"/>
            <w:tcMar>
              <w:top w:type="dxa" w:w="80"/>
              <w:left w:type="dxa" w:w="80"/>
              <w:bottom w:type="dxa" w:w="80"/>
              <w:right w:type="dxa" w:w="80"/>
            </w:tcMar>
            <w:vAlign w:val="center"/>
          </w:tcPr>
          <w:p>
            <w:pPr>
              <w:spacing w:before="0" w:after="20"/>
              <w:jc w:val="center"/>
            </w:pPr>
            <w:r>
              <w:rPr>
                <w:rFonts w:ascii="Arial" w:cs="Arial" w:eastAsia="Arial" w:hAnsi="Arial"/>
                <w:color w:val="566573"/>
                <w:sz w:val="16"/>
                <w:szCs w:val="16"/>
              </w:rPr>
              <w:t xml:space="preserve">CVSS</w:t>
            </w:r>
          </w:p>
          <w:p>
            <w:pPr>
              <w:spacing w:before="0" w:after="0"/>
              <w:jc w:val="center"/>
            </w:pPr>
            <w:r>
              <w:rPr>
                <w:rFonts w:ascii="Arial" w:cs="Arial" w:eastAsia="Arial" w:hAnsi="Arial"/>
                <w:b/>
                <w:bCs/>
                <w:color w:val="C0392B"/>
                <w:sz w:val="28"/>
                <w:szCs w:val="28"/>
              </w:rPr>
              <w:t xml:space="preserve">9.8</w:t>
            </w:r>
          </w:p>
        </w:tc>
        <w:tc>
          <w:tcPr>
            <w:tcBorders>
              <w:top w:val="single" w:color="C0392B" w:sz="1"/>
              <w:left w:val="thick" w:color="C0392B" w:sz="1"/>
              <w:bottom w:val="single" w:color="C0392B" w:sz="1"/>
              <w:right w:val="single" w:color="C0392B"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CRITIQUE</w:t>
            </w:r>
          </w:p>
        </w:tc>
      </w:tr>
    </w:tbl>
    <w:p>
      <w:pPr>
        <w:spacing w:before="0" w:after="120"/>
      </w:pPr>
    </w:p>
    <w:p>
      <w:pPr>
        <w:pStyle w:val="Heading3"/>
        <w:spacing w:before="160" w:after="80"/>
      </w:pPr>
      <w:r>
        <w:rPr>
          <w:rFonts w:ascii="Arial" w:cs="Arial" w:eastAsia="Arial" w:hAnsi="Arial"/>
          <w:b/>
          <w:bCs/>
          <w:color w:val="566573"/>
          <w:sz w:val="22"/>
          <w:szCs w:val="22"/>
        </w:rPr>
        <w:t xml:space="preserve">Distribution des poids</w:t>
      </w:r>
    </w:p>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754"/>
        <w:gridCol w:w="6126"/>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Indicators</w:t>
            </w:r>
          </w:p>
        </w:tc>
        <w:tc>
          <w:tcPr>
            <w:tcW w:type="dxa" w:w="3754"/>
            <w:tcBorders>
              <w:top w:val="single" w:color="CCCCCC" w:sz="1"/>
              <w:left w:val="single" w:color="CCCCCC" w:sz="1"/>
              <w:bottom w:val="single" w:color="CCCCCC" w:sz="1"/>
              <w:right w:val="single" w:color="CCCCCC" w:sz="1"/>
            </w:tcBorders>
            <w:shd w:fill="C0392B" w:val="clear"/>
            <w:tcMar>
              <w:top w:type="dxa" w:w="60"/>
              <w:left w:type="dxa" w:w="0"/>
              <w:bottom w:type="dxa" w:w="60"/>
              <w:right w:type="dxa" w:w="0"/>
            </w:tcMar>
          </w:tcPr>
          <w:p>
            <w:pPr>
              <w:jc w:val="center"/>
            </w:pPr>
            <w:r>
              <w:rPr>
                <w:rFonts w:ascii="Arial" w:cs="Arial" w:eastAsia="Arial" w:hAnsi="Arial"/>
                <w:b/>
                <w:bCs/>
                <w:color w:val="FFFFFF"/>
                <w:sz w:val="16"/>
                <w:szCs w:val="16"/>
              </w:rPr>
              <w:t xml:space="preserve">38%</w:t>
            </w:r>
          </w:p>
        </w:tc>
        <w:tc>
          <w:tcPr>
            <w:tcW w:type="dxa" w:w="6126"/>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C0392B"/>
                <w:sz w:val="18"/>
                <w:szCs w:val="18"/>
              </w:rPr>
              <w:t xml:space="preserve">38%</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766"/>
        <w:gridCol w:w="7114"/>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Status Code</w:t>
            </w:r>
          </w:p>
        </w:tc>
        <w:tc>
          <w:tcPr>
            <w:tcW w:type="dxa" w:w="2766"/>
            <w:tcBorders>
              <w:top w:val="single" w:color="CCCCCC" w:sz="1"/>
              <w:left w:val="single" w:color="CCCCCC" w:sz="1"/>
              <w:bottom w:val="single" w:color="CCCCCC" w:sz="1"/>
              <w:right w:val="single" w:color="CCCCCC" w:sz="1"/>
            </w:tcBorders>
            <w:shd w:fill="2E86C1" w:val="clear"/>
            <w:tcMar>
              <w:top w:type="dxa" w:w="60"/>
              <w:left w:type="dxa" w:w="0"/>
              <w:bottom w:type="dxa" w:w="60"/>
              <w:right w:type="dxa" w:w="0"/>
            </w:tcMar>
          </w:tcPr>
          <w:p>
            <w:pPr>
              <w:jc w:val="center"/>
            </w:pPr>
            <w:r>
              <w:rPr>
                <w:rFonts w:ascii="Arial" w:cs="Arial" w:eastAsia="Arial" w:hAnsi="Arial"/>
                <w:b/>
                <w:bCs/>
                <w:color w:val="FFFFFF"/>
                <w:sz w:val="16"/>
                <w:szCs w:val="16"/>
              </w:rPr>
              <w:t xml:space="preserve">28%</w:t>
            </w:r>
          </w:p>
        </w:tc>
        <w:tc>
          <w:tcPr>
            <w:tcW w:type="dxa" w:w="7114"/>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2E86C1"/>
                <w:sz w:val="18"/>
                <w:szCs w:val="18"/>
              </w:rPr>
              <w:t xml:space="preserve">28%</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95"/>
        <w:gridCol w:w="9485"/>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Delay</w:t>
            </w:r>
          </w:p>
        </w:tc>
        <w:tc>
          <w:tcPr>
            <w:tcW w:type="dxa" w:w="395"/>
            <w:tcBorders>
              <w:top w:val="single" w:color="CCCCCC" w:sz="1"/>
              <w:left w:val="single" w:color="CCCCCC" w:sz="1"/>
              <w:bottom w:val="single" w:color="CCCCCC" w:sz="1"/>
              <w:right w:val="single" w:color="CCCCCC" w:sz="1"/>
            </w:tcBorders>
            <w:shd w:fill="E67E22" w:val="clear"/>
            <w:tcMar>
              <w:top w:type="dxa" w:w="60"/>
              <w:left w:type="dxa" w:w="0"/>
              <w:bottom w:type="dxa" w:w="60"/>
              <w:right w:type="dxa" w:w="0"/>
            </w:tcMar>
          </w:tcPr>
          <w:p>
            <w:pPr>
              <w:jc w:val="center"/>
            </w:pPr>
            <w:r>
              <w:rPr>
                <w:rFonts w:ascii="Arial" w:cs="Arial" w:eastAsia="Arial" w:hAnsi="Arial"/>
                <w:b/>
                <w:bCs/>
                <w:color w:val="FFFFFF"/>
                <w:sz w:val="16"/>
                <w:szCs w:val="16"/>
              </w:rPr>
              <w:t xml:space="preserve"/>
            </w:r>
          </w:p>
        </w:tc>
        <w:tc>
          <w:tcPr>
            <w:tcW w:type="dxa" w:w="9485"/>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E67E22"/>
                <w:sz w:val="18"/>
                <w:szCs w:val="18"/>
              </w:rPr>
              <w:t xml:space="preserve">4%</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766"/>
        <w:gridCol w:w="7114"/>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Headers</w:t>
            </w:r>
          </w:p>
        </w:tc>
        <w:tc>
          <w:tcPr>
            <w:tcW w:type="dxa" w:w="2766"/>
            <w:tcBorders>
              <w:top w:val="single" w:color="CCCCCC" w:sz="1"/>
              <w:left w:val="single" w:color="CCCCCC" w:sz="1"/>
              <w:bottom w:val="single" w:color="CCCCCC" w:sz="1"/>
              <w:right w:val="single" w:color="CCCCCC" w:sz="1"/>
            </w:tcBorders>
            <w:shd w:fill="1E8449" w:val="clear"/>
            <w:tcMar>
              <w:top w:type="dxa" w:w="60"/>
              <w:left w:type="dxa" w:w="0"/>
              <w:bottom w:type="dxa" w:w="60"/>
              <w:right w:type="dxa" w:w="0"/>
            </w:tcMar>
          </w:tcPr>
          <w:p>
            <w:pPr>
              <w:jc w:val="center"/>
            </w:pPr>
            <w:r>
              <w:rPr>
                <w:rFonts w:ascii="Arial" w:cs="Arial" w:eastAsia="Arial" w:hAnsi="Arial"/>
                <w:b/>
                <w:bCs/>
                <w:color w:val="FFFFFF"/>
                <w:sz w:val="16"/>
                <w:szCs w:val="16"/>
              </w:rPr>
              <w:t xml:space="preserve">28%</w:t>
            </w:r>
          </w:p>
        </w:tc>
        <w:tc>
          <w:tcPr>
            <w:tcW w:type="dxa" w:w="7114"/>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1E8449"/>
                <w:sz w:val="18"/>
                <w:szCs w:val="18"/>
              </w:rPr>
              <w:t xml:space="preserve">28%</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98"/>
        <w:gridCol w:w="9682"/>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Body Size</w:t>
            </w:r>
          </w:p>
        </w:tc>
        <w:tc>
          <w:tcPr>
            <w:tcW w:type="dxa" w:w="198"/>
            <w:tcBorders>
              <w:top w:val="single" w:color="CCCCCC" w:sz="1"/>
              <w:left w:val="single" w:color="CCCCCC" w:sz="1"/>
              <w:bottom w:val="single" w:color="CCCCCC" w:sz="1"/>
              <w:right w:val="single" w:color="CCCCCC" w:sz="1"/>
            </w:tcBorders>
            <w:shd w:fill="566573" w:val="clear"/>
            <w:tcMar>
              <w:top w:type="dxa" w:w="60"/>
              <w:left w:type="dxa" w:w="0"/>
              <w:bottom w:type="dxa" w:w="60"/>
              <w:right w:type="dxa" w:w="0"/>
            </w:tcMar>
          </w:tcPr>
          <w:p>
            <w:pPr>
              <w:jc w:val="center"/>
            </w:pPr>
            <w:r>
              <w:rPr>
                <w:rFonts w:ascii="Arial" w:cs="Arial" w:eastAsia="Arial" w:hAnsi="Arial"/>
                <w:b/>
                <w:bCs/>
                <w:color w:val="FFFFFF"/>
                <w:sz w:val="16"/>
                <w:szCs w:val="16"/>
              </w:rPr>
              <w:t xml:space="preserve"/>
            </w:r>
          </w:p>
        </w:tc>
        <w:tc>
          <w:tcPr>
            <w:tcW w:type="dxa" w:w="9682"/>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566573"/>
                <w:sz w:val="18"/>
                <w:szCs w:val="18"/>
              </w:rPr>
              <w:t xml:space="preserve">2%</w:t>
            </w:r>
          </w:p>
        </w:tc>
      </w:tr>
    </w:tbl>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0392B" w:sz="1"/>
              <w:left w:val="thick" w:color="C0392B" w:sz="1"/>
              <w:bottom w:val="single" w:color="C0392B" w:sz="1"/>
              <w:right w:val="single" w:color="C0392B" w:sz="1"/>
            </w:tcBorders>
            <w:shd w:fill="FADBD8" w:val="clear"/>
            <w:tcMar>
              <w:top w:type="dxa" w:w="100"/>
              <w:left w:type="dxa" w:w="160"/>
              <w:bottom w:type="dxa" w:w="100"/>
              <w:right w:type="dxa" w:w="120"/>
            </w:tcMar>
          </w:tcPr>
          <w:p>
            <w:pPr>
              <w:spacing w:before="0" w:after="20"/>
            </w:pPr>
            <w:r>
              <w:rPr>
                <w:rFonts w:ascii="Arial" w:cs="Arial" w:eastAsia="Arial" w:hAnsi="Arial"/>
                <w:b/>
                <w:bCs/>
                <w:color w:val="C0392B"/>
                <w:sz w:val="18"/>
                <w:szCs w:val="18"/>
              </w:rPr>
              <w:t xml:space="preserve">Facteur clé</w:t>
            </w:r>
          </w:p>
          <w:p>
            <w:pPr>
              <w:spacing w:before="0" w:after="0"/>
            </w:pPr>
            <w:r>
              <w:rPr>
                <w:rFonts w:ascii="Arial" w:cs="Arial" w:eastAsia="Arial" w:hAnsi="Arial"/>
                <w:i/>
                <w:iCs/>
                <w:color w:val="1C2833"/>
                <w:sz w:val="19"/>
                <w:szCs w:val="19"/>
              </w:rPr>
              <w:t xml:space="preserve">302 redirect + Set-Cookie session + message de bienvenue admin</w:t>
            </w:r>
          </w:p>
        </w:tc>
      </w:tr>
    </w:tbl>
    <w:p>
      <w:pPr>
        <w:spacing w:before="0" w:after="80"/>
      </w:pPr>
    </w:p>
    <w:p>
      <w:pPr>
        <w:spacing w:before="60" w:after="60"/>
      </w:pPr>
      <w:r>
        <w:rPr>
          <w:rFonts w:ascii="Arial" w:cs="Arial" w:eastAsia="Arial" w:hAnsi="Arial"/>
          <w:b/>
          <w:bCs/>
          <w:color w:val="1A5276"/>
          <w:sz w:val="20"/>
          <w:szCs w:val="20"/>
        </w:rPr>
        <w:t xml:space="preserve">Raisonnement : </w:t>
      </w:r>
      <w:r>
        <w:rPr>
          <w:rFonts w:ascii="Arial" w:cs="Arial" w:eastAsia="Arial" w:hAnsi="Arial"/>
          <w:color w:val="1C2833"/>
          <w:sz w:val="20"/>
          <w:szCs w:val="20"/>
        </w:rPr>
        <w:t xml:space="preserve">Triple signal équipondéré : indicateurs body (Welcome admin, Dashboard), status 302 redirect post-login, et headers Set-Cookie (session créée). Ces trois composants sont tous critiques pour confirmer un auth bypass.</w:t>
      </w:r>
    </w:p>
    <w:p>
      <w:pPr>
        <w:spacing w:before="0" w:after="80"/>
      </w:pPr>
    </w:p>
    <w:p>
      <w:pPr>
        <w:pStyle w:val="Heading3"/>
        <w:spacing w:before="160" w:after="80"/>
      </w:pPr>
      <w:r>
        <w:rPr>
          <w:rFonts w:ascii="Arial" w:cs="Arial" w:eastAsia="Arial" w:hAnsi="Arial"/>
          <w:b/>
          <w:bCs/>
          <w:color w:val="566573"/>
          <w:sz w:val="22"/>
          <w:szCs w:val="22"/>
        </w:rPr>
        <w:t xml:space="preserve">Indicateurs de détection</w:t>
      </w:r>
    </w:p>
    <w:p>
      <w:pPr>
        <w:pStyle w:val="ListParagraph"/>
        <w:numPr>
          <w:ilvl w:val="0"/>
          <w:numId w:val="2"/>
        </w:numPr>
        <w:spacing w:before="40" w:after="40"/>
      </w:pPr>
      <w:r>
        <w:rPr>
          <w:rFonts w:ascii="Courier New" w:cs="Courier New" w:eastAsia="Courier New" w:hAnsi="Courier New"/>
          <w:color w:val="2C3E50"/>
          <w:sz w:val="17"/>
          <w:szCs w:val="17"/>
        </w:rPr>
        <w:t xml:space="preserve">Welcome admin</w:t>
      </w:r>
    </w:p>
    <w:p>
      <w:pPr>
        <w:pStyle w:val="ListParagraph"/>
        <w:numPr>
          <w:ilvl w:val="0"/>
          <w:numId w:val="2"/>
        </w:numPr>
        <w:spacing w:before="40" w:after="40"/>
      </w:pPr>
      <w:r>
        <w:rPr>
          <w:rFonts w:ascii="Courier New" w:cs="Courier New" w:eastAsia="Courier New" w:hAnsi="Courier New"/>
          <w:color w:val="2C3E50"/>
          <w:sz w:val="17"/>
          <w:szCs w:val="17"/>
        </w:rPr>
        <w:t xml:space="preserve">Logged in as</w:t>
      </w:r>
    </w:p>
    <w:p>
      <w:pPr>
        <w:pStyle w:val="ListParagraph"/>
        <w:numPr>
          <w:ilvl w:val="0"/>
          <w:numId w:val="2"/>
        </w:numPr>
        <w:spacing w:before="40" w:after="40"/>
      </w:pPr>
      <w:r>
        <w:rPr>
          <w:rFonts w:ascii="Courier New" w:cs="Courier New" w:eastAsia="Courier New" w:hAnsi="Courier New"/>
          <w:color w:val="2C3E50"/>
          <w:sz w:val="17"/>
          <w:szCs w:val="17"/>
        </w:rPr>
        <w:t xml:space="preserve">Dashboard</w:t>
      </w:r>
    </w:p>
    <w:p>
      <w:pPr>
        <w:pStyle w:val="ListParagraph"/>
        <w:numPr>
          <w:ilvl w:val="0"/>
          <w:numId w:val="2"/>
        </w:numPr>
        <w:spacing w:before="40" w:after="40"/>
      </w:pPr>
      <w:r>
        <w:rPr>
          <w:rFonts w:ascii="Courier New" w:cs="Courier New" w:eastAsia="Courier New" w:hAnsi="Courier New"/>
          <w:color w:val="2C3E50"/>
          <w:sz w:val="17"/>
          <w:szCs w:val="17"/>
        </w:rPr>
        <w:t xml:space="preserve">Set-Cookie: session=NEW_VALUE</w:t>
      </w:r>
    </w:p>
    <w:p>
      <w:pPr>
        <w:pStyle w:val="ListParagraph"/>
        <w:numPr>
          <w:ilvl w:val="0"/>
          <w:numId w:val="2"/>
        </w:numPr>
        <w:spacing w:before="40" w:after="40"/>
      </w:pPr>
      <w:r>
        <w:rPr>
          <w:rFonts w:ascii="Courier New" w:cs="Courier New" w:eastAsia="Courier New" w:hAnsi="Courier New"/>
          <w:color w:val="2C3E50"/>
          <w:sz w:val="17"/>
          <w:szCs w:val="17"/>
        </w:rPr>
        <w:t xml:space="preserve">"access_token": "eyJ...</w:t>
      </w:r>
    </w:p>
    <w:p>
      <w:pPr>
        <w:pStyle w:val="ListParagraph"/>
        <w:numPr>
          <w:ilvl w:val="0"/>
          <w:numId w:val="2"/>
        </w:numPr>
        <w:spacing w:before="40" w:after="40"/>
      </w:pPr>
      <w:r>
        <w:rPr>
          <w:rFonts w:ascii="Courier New" w:cs="Courier New" w:eastAsia="Courier New" w:hAnsi="Courier New"/>
          <w:color w:val="2C3E50"/>
          <w:sz w:val="17"/>
          <w:szCs w:val="17"/>
        </w:rPr>
        <w:t xml:space="preserve">"role": "admin"</w:t>
      </w:r>
    </w:p>
    <w:p>
      <w:pPr>
        <w:spacing w:before="0" w:after="80"/>
      </w:pPr>
    </w:p>
    <w:p>
      <w:pPr>
        <w:pStyle w:val="Heading3"/>
        <w:spacing w:before="160" w:after="80"/>
      </w:pPr>
      <w:r>
        <w:rPr>
          <w:rFonts w:ascii="Arial" w:cs="Arial" w:eastAsia="Arial" w:hAnsi="Arial"/>
          <w:b/>
          <w:bCs/>
          <w:color w:val="566573"/>
          <w:sz w:val="22"/>
          <w:szCs w:val="22"/>
        </w:rPr>
        <w:t xml:space="preserve">Exemple de calcul</w:t>
      </w:r>
    </w:p>
    <w:p>
      <w:pPr>
        <w:shd w:fill="F0F0F0" w:val="clear"/>
        <w:spacing w:before="40" w:after="40"/>
        <w:ind w:left="360"/>
      </w:pPr>
      <w:r>
        <w:rPr>
          <w:rFonts w:ascii="Courier New" w:cs="Courier New" w:eastAsia="Courier New" w:hAnsi="Courier New"/>
          <w:color w:val="2C3E50"/>
          <w:sz w:val="18"/>
          <w:szCs w:val="18"/>
        </w:rPr>
        <w:t xml:space="preserve">Payload: username=admin&amp;password=admin</w:t>
      </w:r>
    </w:p>
    <w:p>
      <w:pPr>
        <w:shd w:fill="F0F0F0" w:val="clear"/>
        <w:spacing w:before="40" w:after="40"/>
        <w:ind w:left="360"/>
      </w:pPr>
      <w:r>
        <w:rPr>
          <w:rFonts w:ascii="Courier New" w:cs="Courier New" w:eastAsia="Courier New" w:hAnsi="Courier New"/>
          <w:color w:val="2C3E50"/>
          <w:sz w:val="18"/>
          <w:szCs w:val="18"/>
        </w:rPr>
        <w:t xml:space="preserve">Réponse: 302 + Set-Cookie: session=abc123 + 'Dashboard'</w:t>
      </w:r>
    </w:p>
    <w:p>
      <w:pPr>
        <w:shd w:fill="F0F0F0" w:val="clear"/>
        <w:spacing w:before="40" w:after="40"/>
        <w:ind w:left="360"/>
      </w:pPr>
      <w:r>
        <w:rPr>
          <w:rFonts w:ascii="Courier New" w:cs="Courier New" w:eastAsia="Courier New" w:hAnsi="Courier New"/>
          <w:color w:val="2C3E50"/>
          <w:sz w:val="18"/>
          <w:szCs w:val="18"/>
        </w:rPr>
        <w:t xml:space="preserve"/>
      </w:r>
    </w:p>
    <w:p>
      <w:pPr>
        <w:shd w:fill="F0F0F0" w:val="clear"/>
        <w:spacing w:before="40" w:after="40"/>
        <w:ind w:left="360"/>
      </w:pPr>
      <w:r>
        <w:rPr>
          <w:rFonts w:ascii="Courier New" w:cs="Courier New" w:eastAsia="Courier New" w:hAnsi="Courier New"/>
          <w:color w:val="2C3E50"/>
          <w:sz w:val="18"/>
          <w:szCs w:val="18"/>
        </w:rPr>
        <w:t xml:space="preserve">weights          = [0.38, 0.28, 0.04, 0.28, 0.02]</w:t>
      </w:r>
    </w:p>
    <w:p>
      <w:pPr>
        <w:shd w:fill="F0F0F0" w:val="clear"/>
        <w:spacing w:before="40" w:after="40"/>
        <w:ind w:left="360"/>
      </w:pPr>
      <w:r>
        <w:rPr>
          <w:rFonts w:ascii="Courier New" w:cs="Courier New" w:eastAsia="Courier New" w:hAnsi="Courier New"/>
          <w:color w:val="2C3E50"/>
          <w:sz w:val="18"/>
          <w:szCs w:val="18"/>
        </w:rPr>
        <w:t xml:space="preserve">component_scores = [1.00, 1.00, 0.00, 1.00, 0.10]</w:t>
      </w:r>
    </w:p>
    <w:p>
      <w:pPr>
        <w:shd w:fill="F0F0F0" w:val="clear"/>
        <w:spacing w:before="40" w:after="40"/>
        <w:ind w:left="360"/>
      </w:pPr>
      <w:r>
        <w:rPr>
          <w:rFonts w:ascii="Courier New" w:cs="Courier New" w:eastAsia="Courier New" w:hAnsi="Courier New"/>
          <w:color w:val="2C3E50"/>
          <w:sz w:val="18"/>
          <w:szCs w:val="18"/>
        </w:rPr>
        <w:t xml:space="preserve"/>
      </w:r>
    </w:p>
    <w:p>
      <w:pPr>
        <w:shd w:fill="F0F0F0" w:val="clear"/>
        <w:spacing w:before="40" w:after="40"/>
        <w:ind w:left="360"/>
      </w:pPr>
      <w:r>
        <w:rPr>
          <w:rFonts w:ascii="Courier New" w:cs="Courier New" w:eastAsia="Courier New" w:hAnsi="Courier New"/>
          <w:color w:val="2C3E50"/>
          <w:sz w:val="18"/>
          <w:szCs w:val="18"/>
        </w:rPr>
        <w:t xml:space="preserve">total  = 0.38*1 + 0.28*1 + 0.04*0 + 0.28*1 + 0.02*0.1</w:t>
      </w:r>
    </w:p>
    <w:p>
      <w:pPr>
        <w:shd w:fill="F0F0F0" w:val="clear"/>
        <w:spacing w:before="40" w:after="40"/>
        <w:ind w:left="360"/>
      </w:pPr>
      <w:r>
        <w:rPr>
          <w:rFonts w:ascii="Courier New" w:cs="Courier New" w:eastAsia="Courier New" w:hAnsi="Courier New"/>
          <w:color w:val="2C3E50"/>
          <w:sz w:val="18"/>
          <w:szCs w:val="18"/>
        </w:rPr>
        <w:t xml:space="preserve">       = 0.942</w:t>
      </w:r>
    </w:p>
    <w:p>
      <w:pPr>
        <w:shd w:fill="F0F0F0" w:val="clear"/>
        <w:spacing w:before="40" w:after="40"/>
        <w:ind w:left="360"/>
      </w:pPr>
      <w:r>
        <w:rPr>
          <w:rFonts w:ascii="Courier New" w:cs="Courier New" w:eastAsia="Courier New" w:hAnsi="Courier New"/>
          <w:color w:val="2C3E50"/>
          <w:sz w:val="18"/>
          <w:szCs w:val="18"/>
        </w:rPr>
        <w:t xml:space="preserve">conf   = sigmoid(0.84) ≈ 0.99  → DETECTE ✓✓✓</w:t>
      </w:r>
    </w:p>
    <w:p>
      <w:pPr>
        <w:spacing w:before="0" w:after="80"/>
      </w:pPr>
    </w:p>
    <w:p>
      <w:r>
        <w:br w:type="page"/>
      </w:r>
    </w:p>
    <w:p>
      <w:pPr>
        <w:pStyle w:val="Heading1"/>
        <w:pBdr>
          <w:bottom w:val="single" w:color="E67E22" w:sz="8" w:space="4"/>
        </w:pBdr>
        <w:spacing w:before="320" w:after="160"/>
      </w:pPr>
      <w:r>
        <w:rPr>
          <w:rFonts w:ascii="Arial" w:cs="Arial" w:eastAsia="Arial" w:hAnsi="Arial"/>
          <w:b/>
          <w:bCs/>
          <w:color w:val="E67E22"/>
          <w:sz w:val="32"/>
          <w:szCs w:val="32"/>
        </w:rPr>
        <w:t xml:space="preserve">5. Vulnérabilités ÉLEVÉES</w:t>
      </w:r>
    </w:p>
    <w:p>
      <w:pPr>
        <w:spacing w:before="60" w:after="60"/>
      </w:pPr>
      <w:r>
        <w:rPr>
          <w:rFonts w:ascii="Arial" w:cs="Arial" w:eastAsia="Arial" w:hAnsi="Arial"/>
          <w:color w:val="1C2833"/>
          <w:sz w:val="20"/>
          <w:szCs w:val="20"/>
        </w:rPr>
        <w:t xml:space="preserve">CVSS 7.0–8.9 — Impact significatif, correction urgente recommandée.</w:t>
      </w:r>
    </w:p>
    <w:p>
      <w:pPr>
        <w:spacing w:before="0"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8"/>
        <w:gridCol w:w="2520"/>
        <w:gridCol w:w="1512"/>
      </w:tblGrid>
      <w:tr>
        <w:tc>
          <w:tcPr>
            <w:tcBorders>
              <w:top w:val="single" w:color="E67E22" w:sz="1"/>
              <w:left w:val="thick" w:color="E67E22" w:sz="1"/>
              <w:bottom w:val="single" w:color="E67E22" w:sz="1"/>
              <w:right w:val="single" w:color="E67E22" w:sz="1"/>
            </w:tcBorders>
            <w:shd w:fill="FDEBD0" w:val="clear"/>
            <w:tcMar>
              <w:top w:type="dxa" w:w="80"/>
              <w:left w:type="dxa" w:w="160"/>
              <w:bottom w:type="dxa" w:w="80"/>
              <w:right w:type="dxa" w:w="80"/>
            </w:tcMar>
            <w:vAlign w:val="center"/>
          </w:tcPr>
          <w:p>
            <w:pPr>
              <w:spacing w:before="0" w:after="20"/>
            </w:pPr>
            <w:r>
              <w:rPr>
                <w:rFonts w:ascii="Arial" w:cs="Arial" w:eastAsia="Arial" w:hAnsi="Arial"/>
                <w:b/>
                <w:bCs/>
                <w:color w:val="E67E22"/>
                <w:sz w:val="28"/>
                <w:szCs w:val="28"/>
              </w:rPr>
              <w:t xml:space="preserve">XSS</w:t>
            </w:r>
          </w:p>
          <w:p>
            <w:pPr>
              <w:spacing w:before="0" w:after="0"/>
            </w:pPr>
            <w:r>
              <w:rPr>
                <w:rFonts w:ascii="Arial" w:cs="Arial" w:eastAsia="Arial" w:hAnsi="Arial"/>
                <w:i/>
                <w:iCs/>
                <w:color w:val="566573"/>
                <w:sz w:val="18"/>
                <w:szCs w:val="18"/>
              </w:rPr>
              <w:t xml:space="preserve">cross-site scripting</w:t>
            </w:r>
          </w:p>
        </w:tc>
        <w:tc>
          <w:tcPr>
            <w:tcBorders>
              <w:top w:val="single" w:color="E67E22" w:sz="1"/>
              <w:left w:val="thick" w:color="E67E22" w:sz="1"/>
              <w:bottom w:val="single" w:color="E67E22" w:sz="1"/>
              <w:right w:val="single" w:color="E67E22" w:sz="1"/>
            </w:tcBorders>
            <w:shd w:fill="FFFFFF" w:val="clear"/>
            <w:tcMar>
              <w:top w:type="dxa" w:w="80"/>
              <w:left w:type="dxa" w:w="80"/>
              <w:bottom w:type="dxa" w:w="80"/>
              <w:right w:type="dxa" w:w="80"/>
            </w:tcMar>
            <w:vAlign w:val="center"/>
          </w:tcPr>
          <w:p>
            <w:pPr>
              <w:spacing w:before="0" w:after="20"/>
              <w:jc w:val="center"/>
            </w:pPr>
            <w:r>
              <w:rPr>
                <w:rFonts w:ascii="Arial" w:cs="Arial" w:eastAsia="Arial" w:hAnsi="Arial"/>
                <w:color w:val="566573"/>
                <w:sz w:val="16"/>
                <w:szCs w:val="16"/>
              </w:rPr>
              <w:t xml:space="preserve">CVSS</w:t>
            </w:r>
          </w:p>
          <w:p>
            <w:pPr>
              <w:spacing w:before="0" w:after="0"/>
              <w:jc w:val="center"/>
            </w:pPr>
            <w:r>
              <w:rPr>
                <w:rFonts w:ascii="Arial" w:cs="Arial" w:eastAsia="Arial" w:hAnsi="Arial"/>
                <w:b/>
                <w:bCs/>
                <w:color w:val="E67E22"/>
                <w:sz w:val="28"/>
                <w:szCs w:val="28"/>
              </w:rPr>
              <w:t xml:space="preserve">6.1</w:t>
            </w:r>
          </w:p>
        </w:tc>
        <w:tc>
          <w:tcPr>
            <w:tcBorders>
              <w:top w:val="single" w:color="E67E22" w:sz="1"/>
              <w:left w:val="thick" w:color="E67E22" w:sz="1"/>
              <w:bottom w:val="single" w:color="E67E22" w:sz="1"/>
              <w:right w:val="single" w:color="E67E22" w:sz="1"/>
            </w:tcBorders>
            <w:shd w:fill="E67E22"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ÉLEVÉ</w:t>
            </w:r>
          </w:p>
        </w:tc>
      </w:tr>
    </w:tbl>
    <w:p>
      <w:pPr>
        <w:spacing w:before="0" w:after="120"/>
      </w:pPr>
    </w:p>
    <w:p>
      <w:pPr>
        <w:pStyle w:val="Heading3"/>
        <w:spacing w:before="160" w:after="80"/>
      </w:pPr>
      <w:r>
        <w:rPr>
          <w:rFonts w:ascii="Arial" w:cs="Arial" w:eastAsia="Arial" w:hAnsi="Arial"/>
          <w:b/>
          <w:bCs/>
          <w:color w:val="566573"/>
          <w:sz w:val="22"/>
          <w:szCs w:val="22"/>
        </w:rPr>
        <w:t xml:space="preserve">Distribution des poids</w:t>
      </w:r>
    </w:p>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7114"/>
        <w:gridCol w:w="2766"/>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Indicators</w:t>
            </w:r>
          </w:p>
        </w:tc>
        <w:tc>
          <w:tcPr>
            <w:tcW w:type="dxa" w:w="7114"/>
            <w:tcBorders>
              <w:top w:val="single" w:color="CCCCCC" w:sz="1"/>
              <w:left w:val="single" w:color="CCCCCC" w:sz="1"/>
              <w:bottom w:val="single" w:color="CCCCCC" w:sz="1"/>
              <w:right w:val="single" w:color="CCCCCC" w:sz="1"/>
            </w:tcBorders>
            <w:shd w:fill="C0392B" w:val="clear"/>
            <w:tcMar>
              <w:top w:type="dxa" w:w="60"/>
              <w:left w:type="dxa" w:w="0"/>
              <w:bottom w:type="dxa" w:w="60"/>
              <w:right w:type="dxa" w:w="0"/>
            </w:tcMar>
          </w:tcPr>
          <w:p>
            <w:pPr>
              <w:jc w:val="center"/>
            </w:pPr>
            <w:r>
              <w:rPr>
                <w:rFonts w:ascii="Arial" w:cs="Arial" w:eastAsia="Arial" w:hAnsi="Arial"/>
                <w:b/>
                <w:bCs/>
                <w:color w:val="FFFFFF"/>
                <w:sz w:val="16"/>
                <w:szCs w:val="16"/>
              </w:rPr>
              <w:t xml:space="preserve">72%</w:t>
            </w:r>
          </w:p>
        </w:tc>
        <w:tc>
          <w:tcPr>
            <w:tcW w:type="dxa" w:w="2766"/>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C0392B"/>
                <w:sz w:val="18"/>
                <w:szCs w:val="18"/>
              </w:rPr>
              <w:t xml:space="preserve">72%</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790"/>
        <w:gridCol w:w="9090"/>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Status Code</w:t>
            </w:r>
          </w:p>
        </w:tc>
        <w:tc>
          <w:tcPr>
            <w:tcW w:type="dxa" w:w="790"/>
            <w:tcBorders>
              <w:top w:val="single" w:color="CCCCCC" w:sz="1"/>
              <w:left w:val="single" w:color="CCCCCC" w:sz="1"/>
              <w:bottom w:val="single" w:color="CCCCCC" w:sz="1"/>
              <w:right w:val="single" w:color="CCCCCC" w:sz="1"/>
            </w:tcBorders>
            <w:shd w:fill="2E86C1" w:val="clear"/>
            <w:tcMar>
              <w:top w:type="dxa" w:w="60"/>
              <w:left w:type="dxa" w:w="0"/>
              <w:bottom w:type="dxa" w:w="60"/>
              <w:right w:type="dxa" w:w="0"/>
            </w:tcMar>
          </w:tcPr>
          <w:p>
            <w:pPr>
              <w:jc w:val="center"/>
            </w:pPr>
            <w:r>
              <w:rPr>
                <w:rFonts w:ascii="Arial" w:cs="Arial" w:eastAsia="Arial" w:hAnsi="Arial"/>
                <w:b/>
                <w:bCs/>
                <w:color w:val="FFFFFF"/>
                <w:sz w:val="16"/>
                <w:szCs w:val="16"/>
              </w:rPr>
              <w:t xml:space="preserve">8%</w:t>
            </w:r>
          </w:p>
        </w:tc>
        <w:tc>
          <w:tcPr>
            <w:tcW w:type="dxa" w:w="9090"/>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2E86C1"/>
                <w:sz w:val="18"/>
                <w:szCs w:val="18"/>
              </w:rPr>
              <w:t xml:space="preserve">8%</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
        <w:gridCol w:w="9880"/>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Delay</w:t>
            </w:r>
          </w:p>
        </w:tc>
        <w:tc>
          <w:tcPr>
            <w:tcW w:type="dxa" w:w="1"/>
            <w:tcBorders>
              <w:top w:val="single" w:color="CCCCCC" w:sz="1"/>
              <w:left w:val="single" w:color="CCCCCC" w:sz="1"/>
              <w:bottom w:val="single" w:color="CCCCCC" w:sz="1"/>
              <w:right w:val="single" w:color="CCCCCC" w:sz="1"/>
            </w:tcBorders>
            <w:shd w:fill="E67E22" w:val="clear"/>
            <w:tcMar>
              <w:top w:type="dxa" w:w="60"/>
              <w:left w:type="dxa" w:w="0"/>
              <w:bottom w:type="dxa" w:w="60"/>
              <w:right w:type="dxa" w:w="0"/>
            </w:tcMar>
          </w:tcPr>
          <w:p>
            <w:pPr>
              <w:jc w:val="center"/>
            </w:pPr>
            <w:r>
              <w:rPr>
                <w:rFonts w:ascii="Arial" w:cs="Arial" w:eastAsia="Arial" w:hAnsi="Arial"/>
                <w:b/>
                <w:bCs/>
                <w:color w:val="FFFFFF"/>
                <w:sz w:val="16"/>
                <w:szCs w:val="16"/>
              </w:rPr>
              <w:t xml:space="preserve"/>
            </w:r>
          </w:p>
        </w:tc>
        <w:tc>
          <w:tcPr>
            <w:tcW w:type="dxa" w:w="9880"/>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E67E22"/>
                <w:sz w:val="18"/>
                <w:szCs w:val="18"/>
              </w:rPr>
              <w:t xml:space="preserve">0%</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778"/>
        <w:gridCol w:w="8102"/>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Headers</w:t>
            </w:r>
          </w:p>
        </w:tc>
        <w:tc>
          <w:tcPr>
            <w:tcW w:type="dxa" w:w="1778"/>
            <w:tcBorders>
              <w:top w:val="single" w:color="CCCCCC" w:sz="1"/>
              <w:left w:val="single" w:color="CCCCCC" w:sz="1"/>
              <w:bottom w:val="single" w:color="CCCCCC" w:sz="1"/>
              <w:right w:val="single" w:color="CCCCCC" w:sz="1"/>
            </w:tcBorders>
            <w:shd w:fill="1E8449" w:val="clear"/>
            <w:tcMar>
              <w:top w:type="dxa" w:w="60"/>
              <w:left w:type="dxa" w:w="0"/>
              <w:bottom w:type="dxa" w:w="60"/>
              <w:right w:type="dxa" w:w="0"/>
            </w:tcMar>
          </w:tcPr>
          <w:p>
            <w:pPr>
              <w:jc w:val="center"/>
            </w:pPr>
            <w:r>
              <w:rPr>
                <w:rFonts w:ascii="Arial" w:cs="Arial" w:eastAsia="Arial" w:hAnsi="Arial"/>
                <w:b/>
                <w:bCs/>
                <w:color w:val="FFFFFF"/>
                <w:sz w:val="16"/>
                <w:szCs w:val="16"/>
              </w:rPr>
              <w:t xml:space="preserve">18%</w:t>
            </w:r>
          </w:p>
        </w:tc>
        <w:tc>
          <w:tcPr>
            <w:tcW w:type="dxa" w:w="8102"/>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1E8449"/>
                <w:sz w:val="18"/>
                <w:szCs w:val="18"/>
              </w:rPr>
              <w:t xml:space="preserve">18%</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98"/>
        <w:gridCol w:w="9682"/>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Body Size</w:t>
            </w:r>
          </w:p>
        </w:tc>
        <w:tc>
          <w:tcPr>
            <w:tcW w:type="dxa" w:w="198"/>
            <w:tcBorders>
              <w:top w:val="single" w:color="CCCCCC" w:sz="1"/>
              <w:left w:val="single" w:color="CCCCCC" w:sz="1"/>
              <w:bottom w:val="single" w:color="CCCCCC" w:sz="1"/>
              <w:right w:val="single" w:color="CCCCCC" w:sz="1"/>
            </w:tcBorders>
            <w:shd w:fill="566573" w:val="clear"/>
            <w:tcMar>
              <w:top w:type="dxa" w:w="60"/>
              <w:left w:type="dxa" w:w="0"/>
              <w:bottom w:type="dxa" w:w="60"/>
              <w:right w:type="dxa" w:w="0"/>
            </w:tcMar>
          </w:tcPr>
          <w:p>
            <w:pPr>
              <w:jc w:val="center"/>
            </w:pPr>
            <w:r>
              <w:rPr>
                <w:rFonts w:ascii="Arial" w:cs="Arial" w:eastAsia="Arial" w:hAnsi="Arial"/>
                <w:b/>
                <w:bCs/>
                <w:color w:val="FFFFFF"/>
                <w:sz w:val="16"/>
                <w:szCs w:val="16"/>
              </w:rPr>
              <w:t xml:space="preserve"/>
            </w:r>
          </w:p>
        </w:tc>
        <w:tc>
          <w:tcPr>
            <w:tcW w:type="dxa" w:w="9682"/>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566573"/>
                <w:sz w:val="18"/>
                <w:szCs w:val="18"/>
              </w:rPr>
              <w:t xml:space="preserve">2%</w:t>
            </w:r>
          </w:p>
        </w:tc>
      </w:tr>
    </w:tbl>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E67E22" w:sz="1"/>
              <w:left w:val="thick" w:color="E67E22" w:sz="1"/>
              <w:bottom w:val="single" w:color="E67E22" w:sz="1"/>
              <w:right w:val="single" w:color="E67E22" w:sz="1"/>
            </w:tcBorders>
            <w:shd w:fill="FDEBD0" w:val="clear"/>
            <w:tcMar>
              <w:top w:type="dxa" w:w="100"/>
              <w:left w:type="dxa" w:w="160"/>
              <w:bottom w:type="dxa" w:w="100"/>
              <w:right w:type="dxa" w:w="120"/>
            </w:tcMar>
          </w:tcPr>
          <w:p>
            <w:pPr>
              <w:spacing w:before="0" w:after="20"/>
            </w:pPr>
            <w:r>
              <w:rPr>
                <w:rFonts w:ascii="Arial" w:cs="Arial" w:eastAsia="Arial" w:hAnsi="Arial"/>
                <w:b/>
                <w:bCs/>
                <w:color w:val="E67E22"/>
                <w:sz w:val="18"/>
                <w:szCs w:val="18"/>
              </w:rPr>
              <w:t xml:space="preserve">Facteur clé</w:t>
            </w:r>
          </w:p>
          <w:p>
            <w:pPr>
              <w:spacing w:before="0" w:after="0"/>
            </w:pPr>
            <w:r>
              <w:rPr>
                <w:rFonts w:ascii="Arial" w:cs="Arial" w:eastAsia="Arial" w:hAnsi="Arial"/>
                <w:i/>
                <w:iCs/>
                <w:color w:val="1C2833"/>
                <w:sz w:val="19"/>
                <w:szCs w:val="19"/>
              </w:rPr>
              <w:t xml:space="preserve">Réflexion marqueur SHLD dans HTML + absence/faiblesse CSP headers</w:t>
            </w:r>
          </w:p>
        </w:tc>
      </w:tr>
    </w:tbl>
    <w:p>
      <w:pPr>
        <w:spacing w:before="0" w:after="80"/>
      </w:pPr>
    </w:p>
    <w:p>
      <w:pPr>
        <w:spacing w:before="60" w:after="60"/>
      </w:pPr>
      <w:r>
        <w:rPr>
          <w:rFonts w:ascii="Arial" w:cs="Arial" w:eastAsia="Arial" w:hAnsi="Arial"/>
          <w:b/>
          <w:bCs/>
          <w:color w:val="1A5276"/>
          <w:sz w:val="20"/>
          <w:szCs w:val="20"/>
        </w:rPr>
        <w:t xml:space="preserve">Raisonnement : </w:t>
      </w:r>
      <w:r>
        <w:rPr>
          <w:rFonts w:ascii="Arial" w:cs="Arial" w:eastAsia="Arial" w:hAnsi="Arial"/>
          <w:color w:val="1C2833"/>
          <w:sz w:val="20"/>
          <w:szCs w:val="20"/>
        </w:rPr>
        <w:t xml:space="preserve">La réflexion du marqueur SHLD dans le HTML est LE signal XSS — détection de haute précision. L'absence de Content-Security-Policy renforce la confirmation. Status code peu informatif (200 en général). Delay toujours 0 pour XSS.</w:t>
      </w:r>
    </w:p>
    <w:p>
      <w:pPr>
        <w:spacing w:before="0" w:after="80"/>
      </w:pPr>
    </w:p>
    <w:p>
      <w:pPr>
        <w:pStyle w:val="Heading3"/>
        <w:spacing w:before="160" w:after="80"/>
      </w:pPr>
      <w:r>
        <w:rPr>
          <w:rFonts w:ascii="Arial" w:cs="Arial" w:eastAsia="Arial" w:hAnsi="Arial"/>
          <w:b/>
          <w:bCs/>
          <w:color w:val="566573"/>
          <w:sz w:val="22"/>
          <w:szCs w:val="22"/>
        </w:rPr>
        <w:t xml:space="preserve">Indicateurs de détection</w:t>
      </w:r>
    </w:p>
    <w:p>
      <w:pPr>
        <w:pStyle w:val="ListParagraph"/>
        <w:numPr>
          <w:ilvl w:val="0"/>
          <w:numId w:val="2"/>
        </w:numPr>
        <w:spacing w:before="40" w:after="40"/>
      </w:pPr>
      <w:r>
        <w:rPr>
          <w:rFonts w:ascii="Courier New" w:cs="Courier New" w:eastAsia="Courier New" w:hAnsi="Courier New"/>
          <w:color w:val="2C3E50"/>
          <w:sz w:val="17"/>
          <w:szCs w:val="17"/>
        </w:rPr>
        <w:t xml:space="preserve">SHLD{MARKER} dans le body HTML</w:t>
      </w:r>
    </w:p>
    <w:p>
      <w:pPr>
        <w:pStyle w:val="ListParagraph"/>
        <w:numPr>
          <w:ilvl w:val="0"/>
          <w:numId w:val="2"/>
        </w:numPr>
        <w:spacing w:before="40" w:after="40"/>
      </w:pPr>
      <w:r>
        <w:rPr>
          <w:rFonts w:ascii="Courier New" w:cs="Courier New" w:eastAsia="Courier New" w:hAnsi="Courier New"/>
          <w:color w:val="2C3E50"/>
          <w:sz w:val="17"/>
          <w:szCs w:val="17"/>
        </w:rPr>
        <w:t xml:space="preserve">onerror=fetch('https://shld.io/')</w:t>
      </w:r>
    </w:p>
    <w:p>
      <w:pPr>
        <w:pStyle w:val="ListParagraph"/>
        <w:numPr>
          <w:ilvl w:val="0"/>
          <w:numId w:val="2"/>
        </w:numPr>
        <w:spacing w:before="40" w:after="40"/>
      </w:pPr>
      <w:r>
        <w:rPr>
          <w:rFonts w:ascii="Courier New" w:cs="Courier New" w:eastAsia="Courier New" w:hAnsi="Courier New"/>
          <w:color w:val="2C3E50"/>
          <w:sz w:val="17"/>
          <w:szCs w:val="17"/>
        </w:rPr>
        <w:t xml:space="preserve">document.cookie exfiltré</w:t>
      </w:r>
    </w:p>
    <w:p>
      <w:pPr>
        <w:pStyle w:val="ListParagraph"/>
        <w:numPr>
          <w:ilvl w:val="0"/>
          <w:numId w:val="2"/>
        </w:numPr>
        <w:spacing w:before="40" w:after="40"/>
      </w:pPr>
      <w:r>
        <w:rPr>
          <w:rFonts w:ascii="Courier New" w:cs="Courier New" w:eastAsia="Courier New" w:hAnsi="Courier New"/>
          <w:color w:val="2C3E50"/>
          <w:sz w:val="17"/>
          <w:szCs w:val="17"/>
        </w:rPr>
        <w:t xml:space="preserve">navigator.sendBeacon(</w:t>
      </w:r>
    </w:p>
    <w:p>
      <w:pPr>
        <w:pStyle w:val="ListParagraph"/>
        <w:numPr>
          <w:ilvl w:val="0"/>
          <w:numId w:val="2"/>
        </w:numPr>
        <w:spacing w:before="40" w:after="40"/>
      </w:pPr>
      <w:r>
        <w:rPr>
          <w:rFonts w:ascii="Courier New" w:cs="Courier New" w:eastAsia="Courier New" w:hAnsi="Courier New"/>
          <w:color w:val="2C3E50"/>
          <w:sz w:val="17"/>
          <w:szCs w:val="17"/>
        </w:rPr>
        <w:t xml:space="preserve">Absence de Content-Security-Policy</w:t>
      </w:r>
    </w:p>
    <w:p>
      <w:pPr>
        <w:pStyle w:val="ListParagraph"/>
        <w:numPr>
          <w:ilvl w:val="0"/>
          <w:numId w:val="2"/>
        </w:numPr>
        <w:spacing w:before="40" w:after="40"/>
      </w:pPr>
      <w:r>
        <w:rPr>
          <w:rFonts w:ascii="Courier New" w:cs="Courier New" w:eastAsia="Courier New" w:hAnsi="Courier New"/>
          <w:color w:val="2C3E50"/>
          <w:sz w:val="17"/>
          <w:szCs w:val="17"/>
        </w:rPr>
        <w:t xml:space="preserve">X-XSS-Protection: 0</w:t>
      </w:r>
    </w:p>
    <w:p>
      <w:pPr>
        <w:spacing w:before="0" w:after="80"/>
      </w:pPr>
    </w:p>
    <w:p>
      <w:pPr>
        <w:pStyle w:val="Heading3"/>
        <w:spacing w:before="160" w:after="80"/>
      </w:pPr>
      <w:r>
        <w:rPr>
          <w:rFonts w:ascii="Arial" w:cs="Arial" w:eastAsia="Arial" w:hAnsi="Arial"/>
          <w:b/>
          <w:bCs/>
          <w:color w:val="566573"/>
          <w:sz w:val="22"/>
          <w:szCs w:val="22"/>
        </w:rPr>
        <w:t xml:space="preserve">Exemple de calcul</w:t>
      </w:r>
    </w:p>
    <w:p>
      <w:pPr>
        <w:shd w:fill="F0F0F0" w:val="clear"/>
        <w:spacing w:before="40" w:after="40"/>
        <w:ind w:left="360"/>
      </w:pPr>
      <w:r>
        <w:rPr>
          <w:rFonts w:ascii="Courier New" w:cs="Courier New" w:eastAsia="Courier New" w:hAnsi="Courier New"/>
          <w:color w:val="2C3E50"/>
          <w:sz w:val="18"/>
          <w:szCs w:val="18"/>
        </w:rPr>
        <w:t xml:space="preserve">Payload: &lt;img src=x onerror=fetch('https://shld.io/?m=SHLD{MARKER}')&gt;</w:t>
      </w:r>
    </w:p>
    <w:p>
      <w:pPr>
        <w:shd w:fill="F0F0F0" w:val="clear"/>
        <w:spacing w:before="40" w:after="40"/>
        <w:ind w:left="360"/>
      </w:pPr>
      <w:r>
        <w:rPr>
          <w:rFonts w:ascii="Courier New" w:cs="Courier New" w:eastAsia="Courier New" w:hAnsi="Courier New"/>
          <w:color w:val="2C3E50"/>
          <w:sz w:val="18"/>
          <w:szCs w:val="18"/>
        </w:rPr>
        <w:t xml:space="preserve">Réponse: &lt;div&gt;&lt;img src=x onerror=fetch('...')&gt;&lt;/div&gt; (reflété)</w:t>
      </w:r>
    </w:p>
    <w:p>
      <w:pPr>
        <w:shd w:fill="F0F0F0" w:val="clear"/>
        <w:spacing w:before="40" w:after="40"/>
        <w:ind w:left="360"/>
      </w:pPr>
      <w:r>
        <w:rPr>
          <w:rFonts w:ascii="Courier New" w:cs="Courier New" w:eastAsia="Courier New" w:hAnsi="Courier New"/>
          <w:color w:val="2C3E50"/>
          <w:sz w:val="18"/>
          <w:szCs w:val="18"/>
        </w:rPr>
        <w:t xml:space="preserve">Headers: Pas de CSP, pas de X-XSS-Protection</w:t>
      </w:r>
    </w:p>
    <w:p>
      <w:pPr>
        <w:shd w:fill="F0F0F0" w:val="clear"/>
        <w:spacing w:before="40" w:after="40"/>
        <w:ind w:left="360"/>
      </w:pPr>
      <w:r>
        <w:rPr>
          <w:rFonts w:ascii="Courier New" w:cs="Courier New" w:eastAsia="Courier New" w:hAnsi="Courier New"/>
          <w:color w:val="2C3E50"/>
          <w:sz w:val="18"/>
          <w:szCs w:val="18"/>
        </w:rPr>
        <w:t xml:space="preserve"/>
      </w:r>
    </w:p>
    <w:p>
      <w:pPr>
        <w:shd w:fill="F0F0F0" w:val="clear"/>
        <w:spacing w:before="40" w:after="40"/>
        <w:ind w:left="360"/>
      </w:pPr>
      <w:r>
        <w:rPr>
          <w:rFonts w:ascii="Courier New" w:cs="Courier New" w:eastAsia="Courier New" w:hAnsi="Courier New"/>
          <w:color w:val="2C3E50"/>
          <w:sz w:val="18"/>
          <w:szCs w:val="18"/>
        </w:rPr>
        <w:t xml:space="preserve">weights          = [0.72, 0.08, 0.00, 0.18, 0.02]</w:t>
      </w:r>
    </w:p>
    <w:p>
      <w:pPr>
        <w:shd w:fill="F0F0F0" w:val="clear"/>
        <w:spacing w:before="40" w:after="40"/>
        <w:ind w:left="360"/>
      </w:pPr>
      <w:r>
        <w:rPr>
          <w:rFonts w:ascii="Courier New" w:cs="Courier New" w:eastAsia="Courier New" w:hAnsi="Courier New"/>
          <w:color w:val="2C3E50"/>
          <w:sz w:val="18"/>
          <w:szCs w:val="18"/>
        </w:rPr>
        <w:t xml:space="preserve">component_scores = [1.00, 1.00, 0.00, 1.00, 0.10]</w:t>
      </w:r>
    </w:p>
    <w:p>
      <w:pPr>
        <w:shd w:fill="F0F0F0" w:val="clear"/>
        <w:spacing w:before="40" w:after="40"/>
        <w:ind w:left="360"/>
      </w:pPr>
      <w:r>
        <w:rPr>
          <w:rFonts w:ascii="Courier New" w:cs="Courier New" w:eastAsia="Courier New" w:hAnsi="Courier New"/>
          <w:color w:val="2C3E50"/>
          <w:sz w:val="18"/>
          <w:szCs w:val="18"/>
        </w:rPr>
        <w:t xml:space="preserve"/>
      </w:r>
    </w:p>
    <w:p>
      <w:pPr>
        <w:shd w:fill="F0F0F0" w:val="clear"/>
        <w:spacing w:before="40" w:after="40"/>
        <w:ind w:left="360"/>
      </w:pPr>
      <w:r>
        <w:rPr>
          <w:rFonts w:ascii="Courier New" w:cs="Courier New" w:eastAsia="Courier New" w:hAnsi="Courier New"/>
          <w:color w:val="2C3E50"/>
          <w:sz w:val="18"/>
          <w:szCs w:val="18"/>
        </w:rPr>
        <w:t xml:space="preserve">total  = 0.72*1 + 0.08*1 + 0 + 0.18*1 + 0.02*0.1</w:t>
      </w:r>
    </w:p>
    <w:p>
      <w:pPr>
        <w:shd w:fill="F0F0F0" w:val="clear"/>
        <w:spacing w:before="40" w:after="40"/>
        <w:ind w:left="360"/>
      </w:pPr>
      <w:r>
        <w:rPr>
          <w:rFonts w:ascii="Courier New" w:cs="Courier New" w:eastAsia="Courier New" w:hAnsi="Courier New"/>
          <w:color w:val="2C3E50"/>
          <w:sz w:val="18"/>
          <w:szCs w:val="18"/>
        </w:rPr>
        <w:t xml:space="preserve">       = 0.982</w:t>
      </w:r>
    </w:p>
    <w:p>
      <w:pPr>
        <w:shd w:fill="F0F0F0" w:val="clear"/>
        <w:spacing w:before="40" w:after="40"/>
        <w:ind w:left="360"/>
      </w:pPr>
      <w:r>
        <w:rPr>
          <w:rFonts w:ascii="Courier New" w:cs="Courier New" w:eastAsia="Courier New" w:hAnsi="Courier New"/>
          <w:color w:val="2C3E50"/>
          <w:sz w:val="18"/>
          <w:szCs w:val="18"/>
        </w:rPr>
        <w:t xml:space="preserve">conf   = sigmoid(0.87) ≈ 0.99  → DETECTE ✓✓✓</w:t>
      </w:r>
    </w:p>
    <w:p>
      <w:pPr>
        <w:spacing w:before="0" w:after="80"/>
      </w:pPr>
    </w:p>
    <w:p>
      <w:pPr>
        <w:spacing w:before="0"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8"/>
        <w:gridCol w:w="2520"/>
        <w:gridCol w:w="1512"/>
      </w:tblGrid>
      <w:tr>
        <w:tc>
          <w:tcPr>
            <w:tcBorders>
              <w:top w:val="single" w:color="E67E22" w:sz="1"/>
              <w:left w:val="thick" w:color="E67E22" w:sz="1"/>
              <w:bottom w:val="single" w:color="E67E22" w:sz="1"/>
              <w:right w:val="single" w:color="E67E22" w:sz="1"/>
            </w:tcBorders>
            <w:shd w:fill="FDEBD0" w:val="clear"/>
            <w:tcMar>
              <w:top w:type="dxa" w:w="80"/>
              <w:left w:type="dxa" w:w="160"/>
              <w:bottom w:type="dxa" w:w="80"/>
              <w:right w:type="dxa" w:w="80"/>
            </w:tcMar>
            <w:vAlign w:val="center"/>
          </w:tcPr>
          <w:p>
            <w:pPr>
              <w:spacing w:before="0" w:after="20"/>
            </w:pPr>
            <w:r>
              <w:rPr>
                <w:rFonts w:ascii="Arial" w:cs="Arial" w:eastAsia="Arial" w:hAnsi="Arial"/>
                <w:b/>
                <w:bCs/>
                <w:color w:val="E67E22"/>
                <w:sz w:val="28"/>
                <w:szCs w:val="28"/>
              </w:rPr>
              <w:t xml:space="preserve">DirTrav</w:t>
            </w:r>
          </w:p>
          <w:p>
            <w:pPr>
              <w:spacing w:before="0" w:after="0"/>
            </w:pPr>
            <w:r>
              <w:rPr>
                <w:rFonts w:ascii="Arial" w:cs="Arial" w:eastAsia="Arial" w:hAnsi="Arial"/>
                <w:i/>
                <w:iCs/>
                <w:color w:val="566573"/>
                <w:sz w:val="18"/>
                <w:szCs w:val="18"/>
              </w:rPr>
              <w:t xml:space="preserve">directory traversal</w:t>
            </w:r>
          </w:p>
        </w:tc>
        <w:tc>
          <w:tcPr>
            <w:tcBorders>
              <w:top w:val="single" w:color="E67E22" w:sz="1"/>
              <w:left w:val="thick" w:color="E67E22" w:sz="1"/>
              <w:bottom w:val="single" w:color="E67E22" w:sz="1"/>
              <w:right w:val="single" w:color="E67E22" w:sz="1"/>
            </w:tcBorders>
            <w:shd w:fill="FFFFFF" w:val="clear"/>
            <w:tcMar>
              <w:top w:type="dxa" w:w="80"/>
              <w:left w:type="dxa" w:w="80"/>
              <w:bottom w:type="dxa" w:w="80"/>
              <w:right w:type="dxa" w:w="80"/>
            </w:tcMar>
            <w:vAlign w:val="center"/>
          </w:tcPr>
          <w:p>
            <w:pPr>
              <w:spacing w:before="0" w:after="20"/>
              <w:jc w:val="center"/>
            </w:pPr>
            <w:r>
              <w:rPr>
                <w:rFonts w:ascii="Arial" w:cs="Arial" w:eastAsia="Arial" w:hAnsi="Arial"/>
                <w:color w:val="566573"/>
                <w:sz w:val="16"/>
                <w:szCs w:val="16"/>
              </w:rPr>
              <w:t xml:space="preserve">CVSS</w:t>
            </w:r>
          </w:p>
          <w:p>
            <w:pPr>
              <w:spacing w:before="0" w:after="0"/>
              <w:jc w:val="center"/>
            </w:pPr>
            <w:r>
              <w:rPr>
                <w:rFonts w:ascii="Arial" w:cs="Arial" w:eastAsia="Arial" w:hAnsi="Arial"/>
                <w:b/>
                <w:bCs/>
                <w:color w:val="E67E22"/>
                <w:sz w:val="28"/>
                <w:szCs w:val="28"/>
              </w:rPr>
              <w:t xml:space="preserve">7.5</w:t>
            </w:r>
          </w:p>
        </w:tc>
        <w:tc>
          <w:tcPr>
            <w:tcBorders>
              <w:top w:val="single" w:color="E67E22" w:sz="1"/>
              <w:left w:val="thick" w:color="E67E22" w:sz="1"/>
              <w:bottom w:val="single" w:color="E67E22" w:sz="1"/>
              <w:right w:val="single" w:color="E67E22" w:sz="1"/>
            </w:tcBorders>
            <w:shd w:fill="E67E22"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ÉLEVÉ</w:t>
            </w:r>
          </w:p>
        </w:tc>
      </w:tr>
    </w:tbl>
    <w:p>
      <w:pPr>
        <w:spacing w:before="0" w:after="120"/>
      </w:pPr>
    </w:p>
    <w:p>
      <w:pPr>
        <w:pStyle w:val="Heading3"/>
        <w:spacing w:before="160" w:after="80"/>
      </w:pPr>
      <w:r>
        <w:rPr>
          <w:rFonts w:ascii="Arial" w:cs="Arial" w:eastAsia="Arial" w:hAnsi="Arial"/>
          <w:b/>
          <w:bCs/>
          <w:color w:val="566573"/>
          <w:sz w:val="22"/>
          <w:szCs w:val="22"/>
        </w:rPr>
        <w:t xml:space="preserve">Distribution des poids</w:t>
      </w:r>
    </w:p>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102"/>
        <w:gridCol w:w="1778"/>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Indicators</w:t>
            </w:r>
          </w:p>
        </w:tc>
        <w:tc>
          <w:tcPr>
            <w:tcW w:type="dxa" w:w="8102"/>
            <w:tcBorders>
              <w:top w:val="single" w:color="CCCCCC" w:sz="1"/>
              <w:left w:val="single" w:color="CCCCCC" w:sz="1"/>
              <w:bottom w:val="single" w:color="CCCCCC" w:sz="1"/>
              <w:right w:val="single" w:color="CCCCCC" w:sz="1"/>
            </w:tcBorders>
            <w:shd w:fill="C0392B" w:val="clear"/>
            <w:tcMar>
              <w:top w:type="dxa" w:w="60"/>
              <w:left w:type="dxa" w:w="0"/>
              <w:bottom w:type="dxa" w:w="60"/>
              <w:right w:type="dxa" w:w="0"/>
            </w:tcMar>
          </w:tcPr>
          <w:p>
            <w:pPr>
              <w:jc w:val="center"/>
            </w:pPr>
            <w:r>
              <w:rPr>
                <w:rFonts w:ascii="Arial" w:cs="Arial" w:eastAsia="Arial" w:hAnsi="Arial"/>
                <w:b/>
                <w:bCs/>
                <w:color w:val="FFFFFF"/>
                <w:sz w:val="16"/>
                <w:szCs w:val="16"/>
              </w:rPr>
              <w:t xml:space="preserve">82%</w:t>
            </w:r>
          </w:p>
        </w:tc>
        <w:tc>
          <w:tcPr>
            <w:tcW w:type="dxa" w:w="1778"/>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C0392B"/>
                <w:sz w:val="18"/>
                <w:szCs w:val="18"/>
              </w:rPr>
              <w:t xml:space="preserve">82%</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790"/>
        <w:gridCol w:w="9090"/>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Status Code</w:t>
            </w:r>
          </w:p>
        </w:tc>
        <w:tc>
          <w:tcPr>
            <w:tcW w:type="dxa" w:w="790"/>
            <w:tcBorders>
              <w:top w:val="single" w:color="CCCCCC" w:sz="1"/>
              <w:left w:val="single" w:color="CCCCCC" w:sz="1"/>
              <w:bottom w:val="single" w:color="CCCCCC" w:sz="1"/>
              <w:right w:val="single" w:color="CCCCCC" w:sz="1"/>
            </w:tcBorders>
            <w:shd w:fill="2E86C1" w:val="clear"/>
            <w:tcMar>
              <w:top w:type="dxa" w:w="60"/>
              <w:left w:type="dxa" w:w="0"/>
              <w:bottom w:type="dxa" w:w="60"/>
              <w:right w:type="dxa" w:w="0"/>
            </w:tcMar>
          </w:tcPr>
          <w:p>
            <w:pPr>
              <w:jc w:val="center"/>
            </w:pPr>
            <w:r>
              <w:rPr>
                <w:rFonts w:ascii="Arial" w:cs="Arial" w:eastAsia="Arial" w:hAnsi="Arial"/>
                <w:b/>
                <w:bCs/>
                <w:color w:val="FFFFFF"/>
                <w:sz w:val="16"/>
                <w:szCs w:val="16"/>
              </w:rPr>
              <w:t xml:space="preserve">8%</w:t>
            </w:r>
          </w:p>
        </w:tc>
        <w:tc>
          <w:tcPr>
            <w:tcW w:type="dxa" w:w="9090"/>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2E86C1"/>
                <w:sz w:val="18"/>
                <w:szCs w:val="18"/>
              </w:rPr>
              <w:t xml:space="preserve">8%</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98"/>
        <w:gridCol w:w="9682"/>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Delay</w:t>
            </w:r>
          </w:p>
        </w:tc>
        <w:tc>
          <w:tcPr>
            <w:tcW w:type="dxa" w:w="198"/>
            <w:tcBorders>
              <w:top w:val="single" w:color="CCCCCC" w:sz="1"/>
              <w:left w:val="single" w:color="CCCCCC" w:sz="1"/>
              <w:bottom w:val="single" w:color="CCCCCC" w:sz="1"/>
              <w:right w:val="single" w:color="CCCCCC" w:sz="1"/>
            </w:tcBorders>
            <w:shd w:fill="E67E22" w:val="clear"/>
            <w:tcMar>
              <w:top w:type="dxa" w:w="60"/>
              <w:left w:type="dxa" w:w="0"/>
              <w:bottom w:type="dxa" w:w="60"/>
              <w:right w:type="dxa" w:w="0"/>
            </w:tcMar>
          </w:tcPr>
          <w:p>
            <w:pPr>
              <w:jc w:val="center"/>
            </w:pPr>
            <w:r>
              <w:rPr>
                <w:rFonts w:ascii="Arial" w:cs="Arial" w:eastAsia="Arial" w:hAnsi="Arial"/>
                <w:b/>
                <w:bCs/>
                <w:color w:val="FFFFFF"/>
                <w:sz w:val="16"/>
                <w:szCs w:val="16"/>
              </w:rPr>
              <w:t xml:space="preserve"/>
            </w:r>
          </w:p>
        </w:tc>
        <w:tc>
          <w:tcPr>
            <w:tcW w:type="dxa" w:w="9682"/>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E67E22"/>
                <w:sz w:val="18"/>
                <w:szCs w:val="18"/>
              </w:rPr>
              <w:t xml:space="preserve">2%</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593"/>
        <w:gridCol w:w="9287"/>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Headers</w:t>
            </w:r>
          </w:p>
        </w:tc>
        <w:tc>
          <w:tcPr>
            <w:tcW w:type="dxa" w:w="593"/>
            <w:tcBorders>
              <w:top w:val="single" w:color="CCCCCC" w:sz="1"/>
              <w:left w:val="single" w:color="CCCCCC" w:sz="1"/>
              <w:bottom w:val="single" w:color="CCCCCC" w:sz="1"/>
              <w:right w:val="single" w:color="CCCCCC" w:sz="1"/>
            </w:tcBorders>
            <w:shd w:fill="1E8449" w:val="clear"/>
            <w:tcMar>
              <w:top w:type="dxa" w:w="60"/>
              <w:left w:type="dxa" w:w="0"/>
              <w:bottom w:type="dxa" w:w="60"/>
              <w:right w:type="dxa" w:w="0"/>
            </w:tcMar>
          </w:tcPr>
          <w:p>
            <w:pPr>
              <w:jc w:val="center"/>
            </w:pPr>
            <w:r>
              <w:rPr>
                <w:rFonts w:ascii="Arial" w:cs="Arial" w:eastAsia="Arial" w:hAnsi="Arial"/>
                <w:b/>
                <w:bCs/>
                <w:color w:val="FFFFFF"/>
                <w:sz w:val="16"/>
                <w:szCs w:val="16"/>
              </w:rPr>
              <w:t xml:space="preserve">6%</w:t>
            </w:r>
          </w:p>
        </w:tc>
        <w:tc>
          <w:tcPr>
            <w:tcW w:type="dxa" w:w="9287"/>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1E8449"/>
                <w:sz w:val="18"/>
                <w:szCs w:val="18"/>
              </w:rPr>
              <w:t xml:space="preserve">6%</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98"/>
        <w:gridCol w:w="9682"/>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Body Size</w:t>
            </w:r>
          </w:p>
        </w:tc>
        <w:tc>
          <w:tcPr>
            <w:tcW w:type="dxa" w:w="198"/>
            <w:tcBorders>
              <w:top w:val="single" w:color="CCCCCC" w:sz="1"/>
              <w:left w:val="single" w:color="CCCCCC" w:sz="1"/>
              <w:bottom w:val="single" w:color="CCCCCC" w:sz="1"/>
              <w:right w:val="single" w:color="CCCCCC" w:sz="1"/>
            </w:tcBorders>
            <w:shd w:fill="566573" w:val="clear"/>
            <w:tcMar>
              <w:top w:type="dxa" w:w="60"/>
              <w:left w:type="dxa" w:w="0"/>
              <w:bottom w:type="dxa" w:w="60"/>
              <w:right w:type="dxa" w:w="0"/>
            </w:tcMar>
          </w:tcPr>
          <w:p>
            <w:pPr>
              <w:jc w:val="center"/>
            </w:pPr>
            <w:r>
              <w:rPr>
                <w:rFonts w:ascii="Arial" w:cs="Arial" w:eastAsia="Arial" w:hAnsi="Arial"/>
                <w:b/>
                <w:bCs/>
                <w:color w:val="FFFFFF"/>
                <w:sz w:val="16"/>
                <w:szCs w:val="16"/>
              </w:rPr>
              <w:t xml:space="preserve"/>
            </w:r>
          </w:p>
        </w:tc>
        <w:tc>
          <w:tcPr>
            <w:tcW w:type="dxa" w:w="9682"/>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566573"/>
                <w:sz w:val="18"/>
                <w:szCs w:val="18"/>
              </w:rPr>
              <w:t xml:space="preserve">2%</w:t>
            </w:r>
          </w:p>
        </w:tc>
      </w:tr>
    </w:tbl>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E67E22" w:sz="1"/>
              <w:left w:val="thick" w:color="E67E22" w:sz="1"/>
              <w:bottom w:val="single" w:color="E67E22" w:sz="1"/>
              <w:right w:val="single" w:color="E67E22" w:sz="1"/>
            </w:tcBorders>
            <w:shd w:fill="FDEBD0" w:val="clear"/>
            <w:tcMar>
              <w:top w:type="dxa" w:w="100"/>
              <w:left w:type="dxa" w:w="160"/>
              <w:bottom w:type="dxa" w:w="100"/>
              <w:right w:type="dxa" w:w="120"/>
            </w:tcMar>
          </w:tcPr>
          <w:p>
            <w:pPr>
              <w:spacing w:before="0" w:after="20"/>
            </w:pPr>
            <w:r>
              <w:rPr>
                <w:rFonts w:ascii="Arial" w:cs="Arial" w:eastAsia="Arial" w:hAnsi="Arial"/>
                <w:b/>
                <w:bCs/>
                <w:color w:val="E67E22"/>
                <w:sz w:val="18"/>
                <w:szCs w:val="18"/>
              </w:rPr>
              <w:t xml:space="preserve">Facteur clé</w:t>
            </w:r>
          </w:p>
          <w:p>
            <w:pPr>
              <w:spacing w:before="0" w:after="0"/>
            </w:pPr>
            <w:r>
              <w:rPr>
                <w:rFonts w:ascii="Arial" w:cs="Arial" w:eastAsia="Arial" w:hAnsi="Arial"/>
                <w:i/>
                <w:iCs/>
                <w:color w:val="1C2833"/>
                <w:sz w:val="19"/>
                <w:szCs w:val="19"/>
              </w:rPr>
              <w:t xml:space="preserve">Contenu fichier système ultra-discriminant (root:x:0:0:, /bin/bash, BEGIN PRIVATE KEY)</w:t>
            </w:r>
          </w:p>
        </w:tc>
      </w:tr>
    </w:tbl>
    <w:p>
      <w:pPr>
        <w:spacing w:before="0" w:after="80"/>
      </w:pPr>
    </w:p>
    <w:p>
      <w:pPr>
        <w:spacing w:before="60" w:after="60"/>
      </w:pPr>
      <w:r>
        <w:rPr>
          <w:rFonts w:ascii="Arial" w:cs="Arial" w:eastAsia="Arial" w:hAnsi="Arial"/>
          <w:b/>
          <w:bCs/>
          <w:color w:val="1A5276"/>
          <w:sz w:val="20"/>
          <w:szCs w:val="20"/>
        </w:rPr>
        <w:t xml:space="preserve">Raisonnement : </w:t>
      </w:r>
      <w:r>
        <w:rPr>
          <w:rFonts w:ascii="Arial" w:cs="Arial" w:eastAsia="Arial" w:hAnsi="Arial"/>
          <w:color w:val="1C2833"/>
          <w:sz w:val="20"/>
          <w:szCs w:val="20"/>
        </w:rPr>
        <w:t xml:space="preserve">Contenu de fichiers système dans la réponse est le signal le plus discriminant en cybersécurité avec pratiquement aucun faux positif. Status code et delay totalement secondaires — le contenu du fichier parle de lui-même.</w:t>
      </w:r>
    </w:p>
    <w:p>
      <w:pPr>
        <w:spacing w:before="0" w:after="80"/>
      </w:pPr>
    </w:p>
    <w:p>
      <w:pPr>
        <w:pStyle w:val="Heading3"/>
        <w:spacing w:before="160" w:after="80"/>
      </w:pPr>
      <w:r>
        <w:rPr>
          <w:rFonts w:ascii="Arial" w:cs="Arial" w:eastAsia="Arial" w:hAnsi="Arial"/>
          <w:b/>
          <w:bCs/>
          <w:color w:val="566573"/>
          <w:sz w:val="22"/>
          <w:szCs w:val="22"/>
        </w:rPr>
        <w:t xml:space="preserve">Indicateurs de détection</w:t>
      </w:r>
    </w:p>
    <w:p>
      <w:pPr>
        <w:pStyle w:val="ListParagraph"/>
        <w:numPr>
          <w:ilvl w:val="0"/>
          <w:numId w:val="2"/>
        </w:numPr>
        <w:spacing w:before="40" w:after="40"/>
      </w:pPr>
      <w:r>
        <w:rPr>
          <w:rFonts w:ascii="Courier New" w:cs="Courier New" w:eastAsia="Courier New" w:hAnsi="Courier New"/>
          <w:color w:val="2C3E50"/>
          <w:sz w:val="17"/>
          <w:szCs w:val="17"/>
        </w:rPr>
        <w:t xml:space="preserve">root:x:0:0:root:/root:/bin/bash</w:t>
      </w:r>
    </w:p>
    <w:p>
      <w:pPr>
        <w:pStyle w:val="ListParagraph"/>
        <w:numPr>
          <w:ilvl w:val="0"/>
          <w:numId w:val="2"/>
        </w:numPr>
        <w:spacing w:before="40" w:after="40"/>
      </w:pPr>
      <w:r>
        <w:rPr>
          <w:rFonts w:ascii="Courier New" w:cs="Courier New" w:eastAsia="Courier New" w:hAnsi="Courier New"/>
          <w:color w:val="2C3E50"/>
          <w:sz w:val="17"/>
          <w:szCs w:val="17"/>
        </w:rPr>
        <w:t xml:space="preserve">daemon:x:1:1:daemon:/usr/sbin</w:t>
      </w:r>
    </w:p>
    <w:p>
      <w:pPr>
        <w:pStyle w:val="ListParagraph"/>
        <w:numPr>
          <w:ilvl w:val="0"/>
          <w:numId w:val="2"/>
        </w:numPr>
        <w:spacing w:before="40" w:after="40"/>
      </w:pPr>
      <w:r>
        <w:rPr>
          <w:rFonts w:ascii="Courier New" w:cs="Courier New" w:eastAsia="Courier New" w:hAnsi="Courier New"/>
          <w:color w:val="2C3E50"/>
          <w:sz w:val="17"/>
          <w:szCs w:val="17"/>
        </w:rPr>
        <w:t xml:space="preserve">[extensions] pour 16-bit app support</w:t>
      </w:r>
    </w:p>
    <w:p>
      <w:pPr>
        <w:pStyle w:val="ListParagraph"/>
        <w:numPr>
          <w:ilvl w:val="0"/>
          <w:numId w:val="2"/>
        </w:numPr>
        <w:spacing w:before="40" w:after="40"/>
      </w:pPr>
      <w:r>
        <w:rPr>
          <w:rFonts w:ascii="Courier New" w:cs="Courier New" w:eastAsia="Courier New" w:hAnsi="Courier New"/>
          <w:color w:val="2C3E50"/>
          <w:sz w:val="17"/>
          <w:szCs w:val="17"/>
        </w:rPr>
        <w:t xml:space="preserve">-----BEGIN OPENSSH PRIVATE KEY-----</w:t>
      </w:r>
    </w:p>
    <w:p>
      <w:pPr>
        <w:pStyle w:val="ListParagraph"/>
        <w:numPr>
          <w:ilvl w:val="0"/>
          <w:numId w:val="2"/>
        </w:numPr>
        <w:spacing w:before="40" w:after="40"/>
      </w:pPr>
      <w:r>
        <w:rPr>
          <w:rFonts w:ascii="Courier New" w:cs="Courier New" w:eastAsia="Courier New" w:hAnsi="Courier New"/>
          <w:color w:val="2C3E50"/>
          <w:sz w:val="17"/>
          <w:szCs w:val="17"/>
        </w:rPr>
        <w:t xml:space="preserve">DB_PASSWORD dans config.php</w:t>
      </w:r>
    </w:p>
    <w:p>
      <w:pPr>
        <w:pStyle w:val="ListParagraph"/>
        <w:numPr>
          <w:ilvl w:val="0"/>
          <w:numId w:val="2"/>
        </w:numPr>
        <w:spacing w:before="40" w:after="40"/>
      </w:pPr>
      <w:r>
        <w:rPr>
          <w:rFonts w:ascii="Courier New" w:cs="Courier New" w:eastAsia="Courier New" w:hAnsi="Courier New"/>
          <w:color w:val="2C3E50"/>
          <w:sz w:val="17"/>
          <w:szCs w:val="17"/>
        </w:rPr>
        <w:t xml:space="preserve">&lt;?php // code source exposé</w:t>
      </w:r>
    </w:p>
    <w:p>
      <w:pPr>
        <w:spacing w:before="0" w:after="80"/>
      </w:pPr>
    </w:p>
    <w:p>
      <w:pPr>
        <w:pStyle w:val="Heading3"/>
        <w:spacing w:before="160" w:after="80"/>
      </w:pPr>
      <w:r>
        <w:rPr>
          <w:rFonts w:ascii="Arial" w:cs="Arial" w:eastAsia="Arial" w:hAnsi="Arial"/>
          <w:b/>
          <w:bCs/>
          <w:color w:val="566573"/>
          <w:sz w:val="22"/>
          <w:szCs w:val="22"/>
        </w:rPr>
        <w:t xml:space="preserve">Exemple de calcul</w:t>
      </w:r>
    </w:p>
    <w:p>
      <w:pPr>
        <w:shd w:fill="F0F0F0" w:val="clear"/>
        <w:spacing w:before="40" w:after="40"/>
        <w:ind w:left="360"/>
      </w:pPr>
      <w:r>
        <w:rPr>
          <w:rFonts w:ascii="Courier New" w:cs="Courier New" w:eastAsia="Courier New" w:hAnsi="Courier New"/>
          <w:color w:val="2C3E50"/>
          <w:sz w:val="18"/>
          <w:szCs w:val="18"/>
        </w:rPr>
        <w:t xml:space="preserve">Payload: ../../../../etc/passwd</w:t>
      </w:r>
    </w:p>
    <w:p>
      <w:pPr>
        <w:shd w:fill="F0F0F0" w:val="clear"/>
        <w:spacing w:before="40" w:after="40"/>
        <w:ind w:left="360"/>
      </w:pPr>
      <w:r>
        <w:rPr>
          <w:rFonts w:ascii="Courier New" w:cs="Courier New" w:eastAsia="Courier New" w:hAnsi="Courier New"/>
          <w:color w:val="2C3E50"/>
          <w:sz w:val="18"/>
          <w:szCs w:val="18"/>
        </w:rPr>
        <w:t xml:space="preserve">Réponse: 'root:x:0:0:root:/root:/bin/bash\ndaemon:x:1:1...'</w:t>
      </w:r>
    </w:p>
    <w:p>
      <w:pPr>
        <w:shd w:fill="F0F0F0" w:val="clear"/>
        <w:spacing w:before="40" w:after="40"/>
        <w:ind w:left="360"/>
      </w:pPr>
      <w:r>
        <w:rPr>
          <w:rFonts w:ascii="Courier New" w:cs="Courier New" w:eastAsia="Courier New" w:hAnsi="Courier New"/>
          <w:color w:val="2C3E50"/>
          <w:sz w:val="18"/>
          <w:szCs w:val="18"/>
        </w:rPr>
        <w:t xml:space="preserve"/>
      </w:r>
    </w:p>
    <w:p>
      <w:pPr>
        <w:shd w:fill="F0F0F0" w:val="clear"/>
        <w:spacing w:before="40" w:after="40"/>
        <w:ind w:left="360"/>
      </w:pPr>
      <w:r>
        <w:rPr>
          <w:rFonts w:ascii="Courier New" w:cs="Courier New" w:eastAsia="Courier New" w:hAnsi="Courier New"/>
          <w:color w:val="2C3E50"/>
          <w:sz w:val="18"/>
          <w:szCs w:val="18"/>
        </w:rPr>
        <w:t xml:space="preserve">weights          = [0.82, 0.08, 0.02, 0.06, 0.02]</w:t>
      </w:r>
    </w:p>
    <w:p>
      <w:pPr>
        <w:shd w:fill="F0F0F0" w:val="clear"/>
        <w:spacing w:before="40" w:after="40"/>
        <w:ind w:left="360"/>
      </w:pPr>
      <w:r>
        <w:rPr>
          <w:rFonts w:ascii="Courier New" w:cs="Courier New" w:eastAsia="Courier New" w:hAnsi="Courier New"/>
          <w:color w:val="2C3E50"/>
          <w:sz w:val="18"/>
          <w:szCs w:val="18"/>
        </w:rPr>
        <w:t xml:space="preserve">component_scores = [1.00, 0.50, 0.00, 0.20, 0.30]</w:t>
      </w:r>
    </w:p>
    <w:p>
      <w:pPr>
        <w:shd w:fill="F0F0F0" w:val="clear"/>
        <w:spacing w:before="40" w:after="40"/>
        <w:ind w:left="360"/>
      </w:pPr>
      <w:r>
        <w:rPr>
          <w:rFonts w:ascii="Courier New" w:cs="Courier New" w:eastAsia="Courier New" w:hAnsi="Courier New"/>
          <w:color w:val="2C3E50"/>
          <w:sz w:val="18"/>
          <w:szCs w:val="18"/>
        </w:rPr>
        <w:t xml:space="preserve"/>
      </w:r>
    </w:p>
    <w:p>
      <w:pPr>
        <w:shd w:fill="F0F0F0" w:val="clear"/>
        <w:spacing w:before="40" w:after="40"/>
        <w:ind w:left="360"/>
      </w:pPr>
      <w:r>
        <w:rPr>
          <w:rFonts w:ascii="Courier New" w:cs="Courier New" w:eastAsia="Courier New" w:hAnsi="Courier New"/>
          <w:color w:val="2C3E50"/>
          <w:sz w:val="18"/>
          <w:szCs w:val="18"/>
        </w:rPr>
        <w:t xml:space="preserve">total  = 0.82*1 + 0.08*0.5 + 0.02*0 + 0.06*0.2 + 0.02*0.3</w:t>
      </w:r>
    </w:p>
    <w:p>
      <w:pPr>
        <w:shd w:fill="F0F0F0" w:val="clear"/>
        <w:spacing w:before="40" w:after="40"/>
        <w:ind w:left="360"/>
      </w:pPr>
      <w:r>
        <w:rPr>
          <w:rFonts w:ascii="Courier New" w:cs="Courier New" w:eastAsia="Courier New" w:hAnsi="Courier New"/>
          <w:color w:val="2C3E50"/>
          <w:sz w:val="18"/>
          <w:szCs w:val="18"/>
        </w:rPr>
        <w:t xml:space="preserve">       = 0.82 + 0.04 + 0 + 0.012 + 0.006 = 0.878</w:t>
      </w:r>
    </w:p>
    <w:p>
      <w:pPr>
        <w:shd w:fill="F0F0F0" w:val="clear"/>
        <w:spacing w:before="40" w:after="40"/>
        <w:ind w:left="360"/>
      </w:pPr>
      <w:r>
        <w:rPr>
          <w:rFonts w:ascii="Courier New" w:cs="Courier New" w:eastAsia="Courier New" w:hAnsi="Courier New"/>
          <w:color w:val="2C3E50"/>
          <w:sz w:val="18"/>
          <w:szCs w:val="18"/>
        </w:rPr>
        <w:t xml:space="preserve">conf   = sigmoid(0.77) ≈ 0.98  → DETECTE ✓✓✓</w:t>
      </w:r>
    </w:p>
    <w:p>
      <w:pPr>
        <w:spacing w:before="0" w:after="80"/>
      </w:pPr>
    </w:p>
    <w:p>
      <w:pPr>
        <w:spacing w:before="0"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8"/>
        <w:gridCol w:w="2520"/>
        <w:gridCol w:w="1512"/>
      </w:tblGrid>
      <w:tr>
        <w:tc>
          <w:tcPr>
            <w:tcBorders>
              <w:top w:val="single" w:color="E67E22" w:sz="1"/>
              <w:left w:val="thick" w:color="E67E22" w:sz="1"/>
              <w:bottom w:val="single" w:color="E67E22" w:sz="1"/>
              <w:right w:val="single" w:color="E67E22" w:sz="1"/>
            </w:tcBorders>
            <w:shd w:fill="FDEBD0" w:val="clear"/>
            <w:tcMar>
              <w:top w:type="dxa" w:w="80"/>
              <w:left w:type="dxa" w:w="160"/>
              <w:bottom w:type="dxa" w:w="80"/>
              <w:right w:type="dxa" w:w="80"/>
            </w:tcMar>
            <w:vAlign w:val="center"/>
          </w:tcPr>
          <w:p>
            <w:pPr>
              <w:spacing w:before="0" w:after="20"/>
            </w:pPr>
            <w:r>
              <w:rPr>
                <w:rFonts w:ascii="Arial" w:cs="Arial" w:eastAsia="Arial" w:hAnsi="Arial"/>
                <w:b/>
                <w:bCs/>
                <w:color w:val="E67E22"/>
                <w:sz w:val="28"/>
                <w:szCs w:val="28"/>
              </w:rPr>
              <w:t xml:space="preserve">XXE</w:t>
            </w:r>
          </w:p>
          <w:p>
            <w:pPr>
              <w:spacing w:before="0" w:after="0"/>
            </w:pPr>
            <w:r>
              <w:rPr>
                <w:rFonts w:ascii="Arial" w:cs="Arial" w:eastAsia="Arial" w:hAnsi="Arial"/>
                <w:i/>
                <w:iCs/>
                <w:color w:val="566573"/>
                <w:sz w:val="18"/>
                <w:szCs w:val="18"/>
              </w:rPr>
              <w:t xml:space="preserve">xml external entity</w:t>
            </w:r>
          </w:p>
        </w:tc>
        <w:tc>
          <w:tcPr>
            <w:tcBorders>
              <w:top w:val="single" w:color="E67E22" w:sz="1"/>
              <w:left w:val="thick" w:color="E67E22" w:sz="1"/>
              <w:bottom w:val="single" w:color="E67E22" w:sz="1"/>
              <w:right w:val="single" w:color="E67E22" w:sz="1"/>
            </w:tcBorders>
            <w:shd w:fill="FFFFFF" w:val="clear"/>
            <w:tcMar>
              <w:top w:type="dxa" w:w="80"/>
              <w:left w:type="dxa" w:w="80"/>
              <w:bottom w:type="dxa" w:w="80"/>
              <w:right w:type="dxa" w:w="80"/>
            </w:tcMar>
            <w:vAlign w:val="center"/>
          </w:tcPr>
          <w:p>
            <w:pPr>
              <w:spacing w:before="0" w:after="20"/>
              <w:jc w:val="center"/>
            </w:pPr>
            <w:r>
              <w:rPr>
                <w:rFonts w:ascii="Arial" w:cs="Arial" w:eastAsia="Arial" w:hAnsi="Arial"/>
                <w:color w:val="566573"/>
                <w:sz w:val="16"/>
                <w:szCs w:val="16"/>
              </w:rPr>
              <w:t xml:space="preserve">CVSS</w:t>
            </w:r>
          </w:p>
          <w:p>
            <w:pPr>
              <w:spacing w:before="0" w:after="0"/>
              <w:jc w:val="center"/>
            </w:pPr>
            <w:r>
              <w:rPr>
                <w:rFonts w:ascii="Arial" w:cs="Arial" w:eastAsia="Arial" w:hAnsi="Arial"/>
                <w:b/>
                <w:bCs/>
                <w:color w:val="E67E22"/>
                <w:sz w:val="28"/>
                <w:szCs w:val="28"/>
              </w:rPr>
              <w:t xml:space="preserve">7.5</w:t>
            </w:r>
          </w:p>
        </w:tc>
        <w:tc>
          <w:tcPr>
            <w:tcBorders>
              <w:top w:val="single" w:color="E67E22" w:sz="1"/>
              <w:left w:val="thick" w:color="E67E22" w:sz="1"/>
              <w:bottom w:val="single" w:color="E67E22" w:sz="1"/>
              <w:right w:val="single" w:color="E67E22" w:sz="1"/>
            </w:tcBorders>
            <w:shd w:fill="E67E22"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ÉLEVÉ</w:t>
            </w:r>
          </w:p>
        </w:tc>
      </w:tr>
    </w:tbl>
    <w:p>
      <w:pPr>
        <w:spacing w:before="0" w:after="120"/>
      </w:pPr>
    </w:p>
    <w:p>
      <w:pPr>
        <w:pStyle w:val="Heading3"/>
        <w:spacing w:before="160" w:after="80"/>
      </w:pPr>
      <w:r>
        <w:rPr>
          <w:rFonts w:ascii="Arial" w:cs="Arial" w:eastAsia="Arial" w:hAnsi="Arial"/>
          <w:b/>
          <w:bCs/>
          <w:color w:val="566573"/>
          <w:sz w:val="22"/>
          <w:szCs w:val="22"/>
        </w:rPr>
        <w:t xml:space="preserve">Distribution des poids</w:t>
      </w:r>
    </w:p>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6126"/>
        <w:gridCol w:w="3754"/>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Indicators</w:t>
            </w:r>
          </w:p>
        </w:tc>
        <w:tc>
          <w:tcPr>
            <w:tcW w:type="dxa" w:w="6126"/>
            <w:tcBorders>
              <w:top w:val="single" w:color="CCCCCC" w:sz="1"/>
              <w:left w:val="single" w:color="CCCCCC" w:sz="1"/>
              <w:bottom w:val="single" w:color="CCCCCC" w:sz="1"/>
              <w:right w:val="single" w:color="CCCCCC" w:sz="1"/>
            </w:tcBorders>
            <w:shd w:fill="C0392B" w:val="clear"/>
            <w:tcMar>
              <w:top w:type="dxa" w:w="60"/>
              <w:left w:type="dxa" w:w="0"/>
              <w:bottom w:type="dxa" w:w="60"/>
              <w:right w:type="dxa" w:w="0"/>
            </w:tcMar>
          </w:tcPr>
          <w:p>
            <w:pPr>
              <w:jc w:val="center"/>
            </w:pPr>
            <w:r>
              <w:rPr>
                <w:rFonts w:ascii="Arial" w:cs="Arial" w:eastAsia="Arial" w:hAnsi="Arial"/>
                <w:b/>
                <w:bCs/>
                <w:color w:val="FFFFFF"/>
                <w:sz w:val="16"/>
                <w:szCs w:val="16"/>
              </w:rPr>
              <w:t xml:space="preserve">62%</w:t>
            </w:r>
          </w:p>
        </w:tc>
        <w:tc>
          <w:tcPr>
            <w:tcW w:type="dxa" w:w="3754"/>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C0392B"/>
                <w:sz w:val="18"/>
                <w:szCs w:val="18"/>
              </w:rPr>
              <w:t xml:space="preserve">62%</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383"/>
        <w:gridCol w:w="8497"/>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Status Code</w:t>
            </w:r>
          </w:p>
        </w:tc>
        <w:tc>
          <w:tcPr>
            <w:tcW w:type="dxa" w:w="1383"/>
            <w:tcBorders>
              <w:top w:val="single" w:color="CCCCCC" w:sz="1"/>
              <w:left w:val="single" w:color="CCCCCC" w:sz="1"/>
              <w:bottom w:val="single" w:color="CCCCCC" w:sz="1"/>
              <w:right w:val="single" w:color="CCCCCC" w:sz="1"/>
            </w:tcBorders>
            <w:shd w:fill="2E86C1" w:val="clear"/>
            <w:tcMar>
              <w:top w:type="dxa" w:w="60"/>
              <w:left w:type="dxa" w:w="0"/>
              <w:bottom w:type="dxa" w:w="60"/>
              <w:right w:type="dxa" w:w="0"/>
            </w:tcMar>
          </w:tcPr>
          <w:p>
            <w:pPr>
              <w:jc w:val="center"/>
            </w:pPr>
            <w:r>
              <w:rPr>
                <w:rFonts w:ascii="Arial" w:cs="Arial" w:eastAsia="Arial" w:hAnsi="Arial"/>
                <w:b/>
                <w:bCs/>
                <w:color w:val="FFFFFF"/>
                <w:sz w:val="16"/>
                <w:szCs w:val="16"/>
              </w:rPr>
              <w:t xml:space="preserve">14%</w:t>
            </w:r>
          </w:p>
        </w:tc>
        <w:tc>
          <w:tcPr>
            <w:tcW w:type="dxa" w:w="8497"/>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2E86C1"/>
                <w:sz w:val="18"/>
                <w:szCs w:val="18"/>
              </w:rPr>
              <w:t xml:space="preserve">14%</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186"/>
        <w:gridCol w:w="8694"/>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Delay</w:t>
            </w:r>
          </w:p>
        </w:tc>
        <w:tc>
          <w:tcPr>
            <w:tcW w:type="dxa" w:w="1186"/>
            <w:tcBorders>
              <w:top w:val="single" w:color="CCCCCC" w:sz="1"/>
              <w:left w:val="single" w:color="CCCCCC" w:sz="1"/>
              <w:bottom w:val="single" w:color="CCCCCC" w:sz="1"/>
              <w:right w:val="single" w:color="CCCCCC" w:sz="1"/>
            </w:tcBorders>
            <w:shd w:fill="E67E22" w:val="clear"/>
            <w:tcMar>
              <w:top w:type="dxa" w:w="60"/>
              <w:left w:type="dxa" w:w="0"/>
              <w:bottom w:type="dxa" w:w="60"/>
              <w:right w:type="dxa" w:w="0"/>
            </w:tcMar>
          </w:tcPr>
          <w:p>
            <w:pPr>
              <w:jc w:val="center"/>
            </w:pPr>
            <w:r>
              <w:rPr>
                <w:rFonts w:ascii="Arial" w:cs="Arial" w:eastAsia="Arial" w:hAnsi="Arial"/>
                <w:b/>
                <w:bCs/>
                <w:color w:val="FFFFFF"/>
                <w:sz w:val="16"/>
                <w:szCs w:val="16"/>
              </w:rPr>
              <w:t xml:space="preserve">12%</w:t>
            </w:r>
          </w:p>
        </w:tc>
        <w:tc>
          <w:tcPr>
            <w:tcW w:type="dxa" w:w="8694"/>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E67E22"/>
                <w:sz w:val="18"/>
                <w:szCs w:val="18"/>
              </w:rPr>
              <w:t xml:space="preserve">12%</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790"/>
        <w:gridCol w:w="9090"/>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Headers</w:t>
            </w:r>
          </w:p>
        </w:tc>
        <w:tc>
          <w:tcPr>
            <w:tcW w:type="dxa" w:w="790"/>
            <w:tcBorders>
              <w:top w:val="single" w:color="CCCCCC" w:sz="1"/>
              <w:left w:val="single" w:color="CCCCCC" w:sz="1"/>
              <w:bottom w:val="single" w:color="CCCCCC" w:sz="1"/>
              <w:right w:val="single" w:color="CCCCCC" w:sz="1"/>
            </w:tcBorders>
            <w:shd w:fill="1E8449" w:val="clear"/>
            <w:tcMar>
              <w:top w:type="dxa" w:w="60"/>
              <w:left w:type="dxa" w:w="0"/>
              <w:bottom w:type="dxa" w:w="60"/>
              <w:right w:type="dxa" w:w="0"/>
            </w:tcMar>
          </w:tcPr>
          <w:p>
            <w:pPr>
              <w:jc w:val="center"/>
            </w:pPr>
            <w:r>
              <w:rPr>
                <w:rFonts w:ascii="Arial" w:cs="Arial" w:eastAsia="Arial" w:hAnsi="Arial"/>
                <w:b/>
                <w:bCs/>
                <w:color w:val="FFFFFF"/>
                <w:sz w:val="16"/>
                <w:szCs w:val="16"/>
              </w:rPr>
              <w:t xml:space="preserve">8%</w:t>
            </w:r>
          </w:p>
        </w:tc>
        <w:tc>
          <w:tcPr>
            <w:tcW w:type="dxa" w:w="9090"/>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1E8449"/>
                <w:sz w:val="18"/>
                <w:szCs w:val="18"/>
              </w:rPr>
              <w:t xml:space="preserve">8%</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95"/>
        <w:gridCol w:w="9485"/>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Body Size</w:t>
            </w:r>
          </w:p>
        </w:tc>
        <w:tc>
          <w:tcPr>
            <w:tcW w:type="dxa" w:w="395"/>
            <w:tcBorders>
              <w:top w:val="single" w:color="CCCCCC" w:sz="1"/>
              <w:left w:val="single" w:color="CCCCCC" w:sz="1"/>
              <w:bottom w:val="single" w:color="CCCCCC" w:sz="1"/>
              <w:right w:val="single" w:color="CCCCCC" w:sz="1"/>
            </w:tcBorders>
            <w:shd w:fill="566573" w:val="clear"/>
            <w:tcMar>
              <w:top w:type="dxa" w:w="60"/>
              <w:left w:type="dxa" w:w="0"/>
              <w:bottom w:type="dxa" w:w="60"/>
              <w:right w:type="dxa" w:w="0"/>
            </w:tcMar>
          </w:tcPr>
          <w:p>
            <w:pPr>
              <w:jc w:val="center"/>
            </w:pPr>
            <w:r>
              <w:rPr>
                <w:rFonts w:ascii="Arial" w:cs="Arial" w:eastAsia="Arial" w:hAnsi="Arial"/>
                <w:b/>
                <w:bCs/>
                <w:color w:val="FFFFFF"/>
                <w:sz w:val="16"/>
                <w:szCs w:val="16"/>
              </w:rPr>
              <w:t xml:space="preserve"/>
            </w:r>
          </w:p>
        </w:tc>
        <w:tc>
          <w:tcPr>
            <w:tcW w:type="dxa" w:w="9485"/>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566573"/>
                <w:sz w:val="18"/>
                <w:szCs w:val="18"/>
              </w:rPr>
              <w:t xml:space="preserve">4%</w:t>
            </w:r>
          </w:p>
        </w:tc>
      </w:tr>
    </w:tbl>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E67E22" w:sz="1"/>
              <w:left w:val="thick" w:color="E67E22" w:sz="1"/>
              <w:bottom w:val="single" w:color="E67E22" w:sz="1"/>
              <w:right w:val="single" w:color="E67E22" w:sz="1"/>
            </w:tcBorders>
            <w:shd w:fill="FDEBD0" w:val="clear"/>
            <w:tcMar>
              <w:top w:type="dxa" w:w="100"/>
              <w:left w:type="dxa" w:w="160"/>
              <w:bottom w:type="dxa" w:w="100"/>
              <w:right w:type="dxa" w:w="120"/>
            </w:tcMar>
          </w:tcPr>
          <w:p>
            <w:pPr>
              <w:spacing w:before="0" w:after="20"/>
            </w:pPr>
            <w:r>
              <w:rPr>
                <w:rFonts w:ascii="Arial" w:cs="Arial" w:eastAsia="Arial" w:hAnsi="Arial"/>
                <w:b/>
                <w:bCs/>
                <w:color w:val="E67E22"/>
                <w:sz w:val="18"/>
                <w:szCs w:val="18"/>
              </w:rPr>
              <w:t xml:space="preserve">Facteur clé</w:t>
            </w:r>
          </w:p>
          <w:p>
            <w:pPr>
              <w:spacing w:before="0" w:after="0"/>
            </w:pPr>
            <w:r>
              <w:rPr>
                <w:rFonts w:ascii="Arial" w:cs="Arial" w:eastAsia="Arial" w:hAnsi="Arial"/>
                <w:i/>
                <w:iCs/>
                <w:color w:val="1C2833"/>
                <w:sz w:val="19"/>
                <w:szCs w:val="19"/>
              </w:rPr>
              <w:t xml:space="preserve">Contenu fichier exposé OU callback OOB + erreurs parser XML</w:t>
            </w:r>
          </w:p>
        </w:tc>
      </w:tr>
    </w:tbl>
    <w:p>
      <w:pPr>
        <w:spacing w:before="0" w:after="80"/>
      </w:pPr>
    </w:p>
    <w:p>
      <w:pPr>
        <w:spacing w:before="60" w:after="60"/>
      </w:pPr>
      <w:r>
        <w:rPr>
          <w:rFonts w:ascii="Arial" w:cs="Arial" w:eastAsia="Arial" w:hAnsi="Arial"/>
          <w:b/>
          <w:bCs/>
          <w:color w:val="1A5276"/>
          <w:sz w:val="20"/>
          <w:szCs w:val="20"/>
        </w:rPr>
        <w:t xml:space="preserve">Raisonnement : </w:t>
      </w:r>
      <w:r>
        <w:rPr>
          <w:rFonts w:ascii="Arial" w:cs="Arial" w:eastAsia="Arial" w:hAnsi="Arial"/>
          <w:color w:val="1C2833"/>
          <w:sz w:val="20"/>
          <w:szCs w:val="20"/>
        </w:rPr>
        <w:t xml:space="preserve">Contenu fichier ou callback OOB visible. Le delay est important pour XXE OOB (requête vers serveur externe). Le body size augmente car le fichier lu est inclus dans la réponse. Erreurs SAX/lxml confirment le parsing.</w:t>
      </w:r>
    </w:p>
    <w:p>
      <w:pPr>
        <w:spacing w:before="0" w:after="80"/>
      </w:pPr>
    </w:p>
    <w:p>
      <w:pPr>
        <w:pStyle w:val="Heading3"/>
        <w:spacing w:before="160" w:after="80"/>
      </w:pPr>
      <w:r>
        <w:rPr>
          <w:rFonts w:ascii="Arial" w:cs="Arial" w:eastAsia="Arial" w:hAnsi="Arial"/>
          <w:b/>
          <w:bCs/>
          <w:color w:val="566573"/>
          <w:sz w:val="22"/>
          <w:szCs w:val="22"/>
        </w:rPr>
        <w:t xml:space="preserve">Indicateurs de détection</w:t>
      </w:r>
    </w:p>
    <w:p>
      <w:pPr>
        <w:pStyle w:val="ListParagraph"/>
        <w:numPr>
          <w:ilvl w:val="0"/>
          <w:numId w:val="2"/>
        </w:numPr>
        <w:spacing w:before="40" w:after="40"/>
      </w:pPr>
      <w:r>
        <w:rPr>
          <w:rFonts w:ascii="Courier New" w:cs="Courier New" w:eastAsia="Courier New" w:hAnsi="Courier New"/>
          <w:color w:val="2C3E50"/>
          <w:sz w:val="17"/>
          <w:szCs w:val="17"/>
        </w:rPr>
        <w:t xml:space="preserve">root:x:0:0:root:/root:/bin/bash (via XXE)</w:t>
      </w:r>
    </w:p>
    <w:p>
      <w:pPr>
        <w:pStyle w:val="ListParagraph"/>
        <w:numPr>
          <w:ilvl w:val="0"/>
          <w:numId w:val="2"/>
        </w:numPr>
        <w:spacing w:before="40" w:after="40"/>
      </w:pPr>
      <w:r>
        <w:rPr>
          <w:rFonts w:ascii="Courier New" w:cs="Courier New" w:eastAsia="Courier New" w:hAnsi="Courier New"/>
          <w:color w:val="2C3E50"/>
          <w:sz w:val="17"/>
          <w:szCs w:val="17"/>
        </w:rPr>
        <w:t xml:space="preserve">ami-id / instance-id (cloud metadata)</w:t>
      </w:r>
    </w:p>
    <w:p>
      <w:pPr>
        <w:pStyle w:val="ListParagraph"/>
        <w:numPr>
          <w:ilvl w:val="0"/>
          <w:numId w:val="2"/>
        </w:numPr>
        <w:spacing w:before="40" w:after="40"/>
      </w:pPr>
      <w:r>
        <w:rPr>
          <w:rFonts w:ascii="Courier New" w:cs="Courier New" w:eastAsia="Courier New" w:hAnsi="Courier New"/>
          <w:color w:val="2C3E50"/>
          <w:sz w:val="17"/>
          <w:szCs w:val="17"/>
        </w:rPr>
        <w:t xml:space="preserve">computeMetadata (GCP)</w:t>
      </w:r>
    </w:p>
    <w:p>
      <w:pPr>
        <w:pStyle w:val="ListParagraph"/>
        <w:numPr>
          <w:ilvl w:val="0"/>
          <w:numId w:val="2"/>
        </w:numPr>
        <w:spacing w:before="40" w:after="40"/>
      </w:pPr>
      <w:r>
        <w:rPr>
          <w:rFonts w:ascii="Courier New" w:cs="Courier New" w:eastAsia="Courier New" w:hAnsi="Courier New"/>
          <w:color w:val="2C3E50"/>
          <w:sz w:val="17"/>
          <w:szCs w:val="17"/>
        </w:rPr>
        <w:t xml:space="preserve">SAXParseException</w:t>
      </w:r>
    </w:p>
    <w:p>
      <w:pPr>
        <w:pStyle w:val="ListParagraph"/>
        <w:numPr>
          <w:ilvl w:val="0"/>
          <w:numId w:val="2"/>
        </w:numPr>
        <w:spacing w:before="40" w:after="40"/>
      </w:pPr>
      <w:r>
        <w:rPr>
          <w:rFonts w:ascii="Courier New" w:cs="Courier New" w:eastAsia="Courier New" w:hAnsi="Courier New"/>
          <w:color w:val="2C3E50"/>
          <w:sz w:val="17"/>
          <w:szCs w:val="17"/>
        </w:rPr>
        <w:t xml:space="preserve">org.xml.sax.SAXParseException</w:t>
      </w:r>
    </w:p>
    <w:p>
      <w:pPr>
        <w:pStyle w:val="ListParagraph"/>
        <w:numPr>
          <w:ilvl w:val="0"/>
          <w:numId w:val="2"/>
        </w:numPr>
        <w:spacing w:before="40" w:after="40"/>
      </w:pPr>
      <w:r>
        <w:rPr>
          <w:rFonts w:ascii="Courier New" w:cs="Courier New" w:eastAsia="Courier New" w:hAnsi="Courier New"/>
          <w:color w:val="2C3E50"/>
          <w:sz w:val="17"/>
          <w:szCs w:val="17"/>
        </w:rPr>
        <w:t xml:space="preserve">shld.io callback reçu (OOB)</w:t>
      </w:r>
    </w:p>
    <w:p>
      <w:pPr>
        <w:spacing w:before="0" w:after="80"/>
      </w:pPr>
    </w:p>
    <w:p>
      <w:pPr>
        <w:pStyle w:val="Heading3"/>
        <w:spacing w:before="160" w:after="80"/>
      </w:pPr>
      <w:r>
        <w:rPr>
          <w:rFonts w:ascii="Arial" w:cs="Arial" w:eastAsia="Arial" w:hAnsi="Arial"/>
          <w:b/>
          <w:bCs/>
          <w:color w:val="566573"/>
          <w:sz w:val="22"/>
          <w:szCs w:val="22"/>
        </w:rPr>
        <w:t xml:space="preserve">Exemple de calcul</w:t>
      </w:r>
    </w:p>
    <w:p>
      <w:pPr>
        <w:shd w:fill="F0F0F0" w:val="clear"/>
        <w:spacing w:before="40" w:after="40"/>
        <w:ind w:left="360"/>
      </w:pPr>
      <w:r>
        <w:rPr>
          <w:rFonts w:ascii="Courier New" w:cs="Courier New" w:eastAsia="Courier New" w:hAnsi="Courier New"/>
          <w:color w:val="2C3E50"/>
          <w:sz w:val="18"/>
          <w:szCs w:val="18"/>
        </w:rPr>
        <w:t xml:space="preserve">Payload: &lt;?xml?&gt;&lt;!DOCTYPE foo [&lt;!ENTITY xxe SYSTEM 'file:///etc/passwd'&gt;]&gt;</w:t>
      </w:r>
    </w:p>
    <w:p>
      <w:pPr>
        <w:shd w:fill="F0F0F0" w:val="clear"/>
        <w:spacing w:before="40" w:after="40"/>
        <w:ind w:left="360"/>
      </w:pPr>
      <w:r>
        <w:rPr>
          <w:rFonts w:ascii="Courier New" w:cs="Courier New" w:eastAsia="Courier New" w:hAnsi="Courier New"/>
          <w:color w:val="2C3E50"/>
          <w:sz w:val="18"/>
          <w:szCs w:val="18"/>
        </w:rPr>
        <w:t xml:space="preserve">         &lt;foo&gt;SHLD{MARKER}&amp;xxe;&lt;/foo&gt;</w:t>
      </w:r>
    </w:p>
    <w:p>
      <w:pPr>
        <w:shd w:fill="F0F0F0" w:val="clear"/>
        <w:spacing w:before="40" w:after="40"/>
        <w:ind w:left="360"/>
      </w:pPr>
      <w:r>
        <w:rPr>
          <w:rFonts w:ascii="Courier New" w:cs="Courier New" w:eastAsia="Courier New" w:hAnsi="Courier New"/>
          <w:color w:val="2C3E50"/>
          <w:sz w:val="18"/>
          <w:szCs w:val="18"/>
        </w:rPr>
        <w:t xml:space="preserve">Réponse: 'SHLD{MARKER}root:x:0:0:root:/root:/bin/bash...'</w:t>
      </w:r>
    </w:p>
    <w:p>
      <w:pPr>
        <w:shd w:fill="F0F0F0" w:val="clear"/>
        <w:spacing w:before="40" w:after="40"/>
        <w:ind w:left="360"/>
      </w:pPr>
      <w:r>
        <w:rPr>
          <w:rFonts w:ascii="Courier New" w:cs="Courier New" w:eastAsia="Courier New" w:hAnsi="Courier New"/>
          <w:color w:val="2C3E50"/>
          <w:sz w:val="18"/>
          <w:szCs w:val="18"/>
        </w:rPr>
        <w:t xml:space="preserve"/>
      </w:r>
    </w:p>
    <w:p>
      <w:pPr>
        <w:shd w:fill="F0F0F0" w:val="clear"/>
        <w:spacing w:before="40" w:after="40"/>
        <w:ind w:left="360"/>
      </w:pPr>
      <w:r>
        <w:rPr>
          <w:rFonts w:ascii="Courier New" w:cs="Courier New" w:eastAsia="Courier New" w:hAnsi="Courier New"/>
          <w:color w:val="2C3E50"/>
          <w:sz w:val="18"/>
          <w:szCs w:val="18"/>
        </w:rPr>
        <w:t xml:space="preserve">weights          = [0.62, 0.14, 0.12, 0.08, 0.04]</w:t>
      </w:r>
    </w:p>
    <w:p>
      <w:pPr>
        <w:shd w:fill="F0F0F0" w:val="clear"/>
        <w:spacing w:before="40" w:after="40"/>
        <w:ind w:left="360"/>
      </w:pPr>
      <w:r>
        <w:rPr>
          <w:rFonts w:ascii="Courier New" w:cs="Courier New" w:eastAsia="Courier New" w:hAnsi="Courier New"/>
          <w:color w:val="2C3E50"/>
          <w:sz w:val="18"/>
          <w:szCs w:val="18"/>
        </w:rPr>
        <w:t xml:space="preserve">component_scores = [1.00, 0.50, 0.00, 0.00, 0.50]</w:t>
      </w:r>
    </w:p>
    <w:p>
      <w:pPr>
        <w:shd w:fill="F0F0F0" w:val="clear"/>
        <w:spacing w:before="40" w:after="40"/>
        <w:ind w:left="360"/>
      </w:pPr>
      <w:r>
        <w:rPr>
          <w:rFonts w:ascii="Courier New" w:cs="Courier New" w:eastAsia="Courier New" w:hAnsi="Courier New"/>
          <w:color w:val="2C3E50"/>
          <w:sz w:val="18"/>
          <w:szCs w:val="18"/>
        </w:rPr>
        <w:t xml:space="preserve"/>
      </w:r>
    </w:p>
    <w:p>
      <w:pPr>
        <w:shd w:fill="F0F0F0" w:val="clear"/>
        <w:spacing w:before="40" w:after="40"/>
        <w:ind w:left="360"/>
      </w:pPr>
      <w:r>
        <w:rPr>
          <w:rFonts w:ascii="Courier New" w:cs="Courier New" w:eastAsia="Courier New" w:hAnsi="Courier New"/>
          <w:color w:val="2C3E50"/>
          <w:sz w:val="18"/>
          <w:szCs w:val="18"/>
        </w:rPr>
        <w:t xml:space="preserve">total  = 0.62*1 + 0.14*0.5 + 0 + 0 + 0.04*0.5 = 0.71</w:t>
      </w:r>
    </w:p>
    <w:p>
      <w:pPr>
        <w:shd w:fill="F0F0F0" w:val="clear"/>
        <w:spacing w:before="40" w:after="40"/>
        <w:ind w:left="360"/>
      </w:pPr>
      <w:r>
        <w:rPr>
          <w:rFonts w:ascii="Courier New" w:cs="Courier New" w:eastAsia="Courier New" w:hAnsi="Courier New"/>
          <w:color w:val="2C3E50"/>
          <w:sz w:val="18"/>
          <w:szCs w:val="18"/>
        </w:rPr>
        <w:t xml:space="preserve">conf   = sigmoid(0.64) ≈ 0.93  → DETECTE ✓✓✓</w:t>
      </w:r>
    </w:p>
    <w:p>
      <w:pPr>
        <w:spacing w:before="0" w:after="80"/>
      </w:pPr>
    </w:p>
    <w:p>
      <w:pPr>
        <w:spacing w:before="0"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8"/>
        <w:gridCol w:w="2520"/>
        <w:gridCol w:w="1512"/>
      </w:tblGrid>
      <w:tr>
        <w:tc>
          <w:tcPr>
            <w:tcBorders>
              <w:top w:val="single" w:color="E67E22" w:sz="1"/>
              <w:left w:val="thick" w:color="E67E22" w:sz="1"/>
              <w:bottom w:val="single" w:color="E67E22" w:sz="1"/>
              <w:right w:val="single" w:color="E67E22" w:sz="1"/>
            </w:tcBorders>
            <w:shd w:fill="FDEBD0" w:val="clear"/>
            <w:tcMar>
              <w:top w:type="dxa" w:w="80"/>
              <w:left w:type="dxa" w:w="160"/>
              <w:bottom w:type="dxa" w:w="80"/>
              <w:right w:type="dxa" w:w="80"/>
            </w:tcMar>
            <w:vAlign w:val="center"/>
          </w:tcPr>
          <w:p>
            <w:pPr>
              <w:spacing w:before="0" w:after="20"/>
            </w:pPr>
            <w:r>
              <w:rPr>
                <w:rFonts w:ascii="Arial" w:cs="Arial" w:eastAsia="Arial" w:hAnsi="Arial"/>
                <w:b/>
                <w:bCs/>
                <w:color w:val="E67E22"/>
                <w:sz w:val="28"/>
                <w:szCs w:val="28"/>
              </w:rPr>
              <w:t xml:space="preserve">SSRF</w:t>
            </w:r>
          </w:p>
          <w:p>
            <w:pPr>
              <w:spacing w:before="0" w:after="0"/>
            </w:pPr>
            <w:r>
              <w:rPr>
                <w:rFonts w:ascii="Arial" w:cs="Arial" w:eastAsia="Arial" w:hAnsi="Arial"/>
                <w:i/>
                <w:iCs/>
                <w:color w:val="566573"/>
                <w:sz w:val="18"/>
                <w:szCs w:val="18"/>
              </w:rPr>
              <w:t xml:space="preserve">server side request forgery</w:t>
            </w:r>
          </w:p>
        </w:tc>
        <w:tc>
          <w:tcPr>
            <w:tcBorders>
              <w:top w:val="single" w:color="E67E22" w:sz="1"/>
              <w:left w:val="thick" w:color="E67E22" w:sz="1"/>
              <w:bottom w:val="single" w:color="E67E22" w:sz="1"/>
              <w:right w:val="single" w:color="E67E22" w:sz="1"/>
            </w:tcBorders>
            <w:shd w:fill="FFFFFF" w:val="clear"/>
            <w:tcMar>
              <w:top w:type="dxa" w:w="80"/>
              <w:left w:type="dxa" w:w="80"/>
              <w:bottom w:type="dxa" w:w="80"/>
              <w:right w:type="dxa" w:w="80"/>
            </w:tcMar>
            <w:vAlign w:val="center"/>
          </w:tcPr>
          <w:p>
            <w:pPr>
              <w:spacing w:before="0" w:after="20"/>
              <w:jc w:val="center"/>
            </w:pPr>
            <w:r>
              <w:rPr>
                <w:rFonts w:ascii="Arial" w:cs="Arial" w:eastAsia="Arial" w:hAnsi="Arial"/>
                <w:color w:val="566573"/>
                <w:sz w:val="16"/>
                <w:szCs w:val="16"/>
              </w:rPr>
              <w:t xml:space="preserve">CVSS</w:t>
            </w:r>
          </w:p>
          <w:p>
            <w:pPr>
              <w:spacing w:before="0" w:after="0"/>
              <w:jc w:val="center"/>
            </w:pPr>
            <w:r>
              <w:rPr>
                <w:rFonts w:ascii="Arial" w:cs="Arial" w:eastAsia="Arial" w:hAnsi="Arial"/>
                <w:b/>
                <w:bCs/>
                <w:color w:val="E67E22"/>
                <w:sz w:val="28"/>
                <w:szCs w:val="28"/>
              </w:rPr>
              <w:t xml:space="preserve">7.5</w:t>
            </w:r>
          </w:p>
        </w:tc>
        <w:tc>
          <w:tcPr>
            <w:tcBorders>
              <w:top w:val="single" w:color="E67E22" w:sz="1"/>
              <w:left w:val="thick" w:color="E67E22" w:sz="1"/>
              <w:bottom w:val="single" w:color="E67E22" w:sz="1"/>
              <w:right w:val="single" w:color="E67E22" w:sz="1"/>
            </w:tcBorders>
            <w:shd w:fill="E67E22"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ÉLEVÉ</w:t>
            </w:r>
          </w:p>
        </w:tc>
      </w:tr>
    </w:tbl>
    <w:p>
      <w:pPr>
        <w:spacing w:before="0" w:after="120"/>
      </w:pPr>
    </w:p>
    <w:p>
      <w:pPr>
        <w:pStyle w:val="Heading3"/>
        <w:spacing w:before="160" w:after="80"/>
      </w:pPr>
      <w:r>
        <w:rPr>
          <w:rFonts w:ascii="Arial" w:cs="Arial" w:eastAsia="Arial" w:hAnsi="Arial"/>
          <w:b/>
          <w:bCs/>
          <w:color w:val="566573"/>
          <w:sz w:val="22"/>
          <w:szCs w:val="22"/>
        </w:rPr>
        <w:t xml:space="preserve">Distribution des poids</w:t>
      </w:r>
    </w:p>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742"/>
        <w:gridCol w:w="5138"/>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Indicators</w:t>
            </w:r>
          </w:p>
        </w:tc>
        <w:tc>
          <w:tcPr>
            <w:tcW w:type="dxa" w:w="4742"/>
            <w:tcBorders>
              <w:top w:val="single" w:color="CCCCCC" w:sz="1"/>
              <w:left w:val="single" w:color="CCCCCC" w:sz="1"/>
              <w:bottom w:val="single" w:color="CCCCCC" w:sz="1"/>
              <w:right w:val="single" w:color="CCCCCC" w:sz="1"/>
            </w:tcBorders>
            <w:shd w:fill="C0392B" w:val="clear"/>
            <w:tcMar>
              <w:top w:type="dxa" w:w="60"/>
              <w:left w:type="dxa" w:w="0"/>
              <w:bottom w:type="dxa" w:w="60"/>
              <w:right w:type="dxa" w:w="0"/>
            </w:tcMar>
          </w:tcPr>
          <w:p>
            <w:pPr>
              <w:jc w:val="center"/>
            </w:pPr>
            <w:r>
              <w:rPr>
                <w:rFonts w:ascii="Arial" w:cs="Arial" w:eastAsia="Arial" w:hAnsi="Arial"/>
                <w:b/>
                <w:bCs/>
                <w:color w:val="FFFFFF"/>
                <w:sz w:val="16"/>
                <w:szCs w:val="16"/>
              </w:rPr>
              <w:t xml:space="preserve">48%</w:t>
            </w:r>
          </w:p>
        </w:tc>
        <w:tc>
          <w:tcPr>
            <w:tcW w:type="dxa" w:w="5138"/>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C0392B"/>
                <w:sz w:val="18"/>
                <w:szCs w:val="18"/>
              </w:rPr>
              <w:t xml:space="preserve">48%</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988"/>
        <w:gridCol w:w="8892"/>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Status Code</w:t>
            </w:r>
          </w:p>
        </w:tc>
        <w:tc>
          <w:tcPr>
            <w:tcW w:type="dxa" w:w="988"/>
            <w:tcBorders>
              <w:top w:val="single" w:color="CCCCCC" w:sz="1"/>
              <w:left w:val="single" w:color="CCCCCC" w:sz="1"/>
              <w:bottom w:val="single" w:color="CCCCCC" w:sz="1"/>
              <w:right w:val="single" w:color="CCCCCC" w:sz="1"/>
            </w:tcBorders>
            <w:shd w:fill="2E86C1" w:val="clear"/>
            <w:tcMar>
              <w:top w:type="dxa" w:w="60"/>
              <w:left w:type="dxa" w:w="0"/>
              <w:bottom w:type="dxa" w:w="60"/>
              <w:right w:type="dxa" w:w="0"/>
            </w:tcMar>
          </w:tcPr>
          <w:p>
            <w:pPr>
              <w:jc w:val="center"/>
            </w:pPr>
            <w:r>
              <w:rPr>
                <w:rFonts w:ascii="Arial" w:cs="Arial" w:eastAsia="Arial" w:hAnsi="Arial"/>
                <w:b/>
                <w:bCs/>
                <w:color w:val="FFFFFF"/>
                <w:sz w:val="16"/>
                <w:szCs w:val="16"/>
              </w:rPr>
              <w:t xml:space="preserve">10%</w:t>
            </w:r>
          </w:p>
        </w:tc>
        <w:tc>
          <w:tcPr>
            <w:tcW w:type="dxa" w:w="8892"/>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2E86C1"/>
                <w:sz w:val="18"/>
                <w:szCs w:val="18"/>
              </w:rPr>
              <w:t xml:space="preserve">10%</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976"/>
        <w:gridCol w:w="7904"/>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Delay</w:t>
            </w:r>
          </w:p>
        </w:tc>
        <w:tc>
          <w:tcPr>
            <w:tcW w:type="dxa" w:w="1976"/>
            <w:tcBorders>
              <w:top w:val="single" w:color="CCCCCC" w:sz="1"/>
              <w:left w:val="single" w:color="CCCCCC" w:sz="1"/>
              <w:bottom w:val="single" w:color="CCCCCC" w:sz="1"/>
              <w:right w:val="single" w:color="CCCCCC" w:sz="1"/>
            </w:tcBorders>
            <w:shd w:fill="E67E22" w:val="clear"/>
            <w:tcMar>
              <w:top w:type="dxa" w:w="60"/>
              <w:left w:type="dxa" w:w="0"/>
              <w:bottom w:type="dxa" w:w="60"/>
              <w:right w:type="dxa" w:w="0"/>
            </w:tcMar>
          </w:tcPr>
          <w:p>
            <w:pPr>
              <w:jc w:val="center"/>
            </w:pPr>
            <w:r>
              <w:rPr>
                <w:rFonts w:ascii="Arial" w:cs="Arial" w:eastAsia="Arial" w:hAnsi="Arial"/>
                <w:b/>
                <w:bCs/>
                <w:color w:val="FFFFFF"/>
                <w:sz w:val="16"/>
                <w:szCs w:val="16"/>
              </w:rPr>
              <w:t xml:space="preserve">20%</w:t>
            </w:r>
          </w:p>
        </w:tc>
        <w:tc>
          <w:tcPr>
            <w:tcW w:type="dxa" w:w="7904"/>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E67E22"/>
                <w:sz w:val="18"/>
                <w:szCs w:val="18"/>
              </w:rPr>
              <w:t xml:space="preserve">20%</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383"/>
        <w:gridCol w:w="8497"/>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Headers</w:t>
            </w:r>
          </w:p>
        </w:tc>
        <w:tc>
          <w:tcPr>
            <w:tcW w:type="dxa" w:w="1383"/>
            <w:tcBorders>
              <w:top w:val="single" w:color="CCCCCC" w:sz="1"/>
              <w:left w:val="single" w:color="CCCCCC" w:sz="1"/>
              <w:bottom w:val="single" w:color="CCCCCC" w:sz="1"/>
              <w:right w:val="single" w:color="CCCCCC" w:sz="1"/>
            </w:tcBorders>
            <w:shd w:fill="1E8449" w:val="clear"/>
            <w:tcMar>
              <w:top w:type="dxa" w:w="60"/>
              <w:left w:type="dxa" w:w="0"/>
              <w:bottom w:type="dxa" w:w="60"/>
              <w:right w:type="dxa" w:w="0"/>
            </w:tcMar>
          </w:tcPr>
          <w:p>
            <w:pPr>
              <w:jc w:val="center"/>
            </w:pPr>
            <w:r>
              <w:rPr>
                <w:rFonts w:ascii="Arial" w:cs="Arial" w:eastAsia="Arial" w:hAnsi="Arial"/>
                <w:b/>
                <w:bCs/>
                <w:color w:val="FFFFFF"/>
                <w:sz w:val="16"/>
                <w:szCs w:val="16"/>
              </w:rPr>
              <w:t xml:space="preserve">14%</w:t>
            </w:r>
          </w:p>
        </w:tc>
        <w:tc>
          <w:tcPr>
            <w:tcW w:type="dxa" w:w="8497"/>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1E8449"/>
                <w:sz w:val="18"/>
                <w:szCs w:val="18"/>
              </w:rPr>
              <w:t xml:space="preserve">14%</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790"/>
        <w:gridCol w:w="9090"/>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Body Size</w:t>
            </w:r>
          </w:p>
        </w:tc>
        <w:tc>
          <w:tcPr>
            <w:tcW w:type="dxa" w:w="790"/>
            <w:tcBorders>
              <w:top w:val="single" w:color="CCCCCC" w:sz="1"/>
              <w:left w:val="single" w:color="CCCCCC" w:sz="1"/>
              <w:bottom w:val="single" w:color="CCCCCC" w:sz="1"/>
              <w:right w:val="single" w:color="CCCCCC" w:sz="1"/>
            </w:tcBorders>
            <w:shd w:fill="566573" w:val="clear"/>
            <w:tcMar>
              <w:top w:type="dxa" w:w="60"/>
              <w:left w:type="dxa" w:w="0"/>
              <w:bottom w:type="dxa" w:w="60"/>
              <w:right w:type="dxa" w:w="0"/>
            </w:tcMar>
          </w:tcPr>
          <w:p>
            <w:pPr>
              <w:jc w:val="center"/>
            </w:pPr>
            <w:r>
              <w:rPr>
                <w:rFonts w:ascii="Arial" w:cs="Arial" w:eastAsia="Arial" w:hAnsi="Arial"/>
                <w:b/>
                <w:bCs/>
                <w:color w:val="FFFFFF"/>
                <w:sz w:val="16"/>
                <w:szCs w:val="16"/>
              </w:rPr>
              <w:t xml:space="preserve">8%</w:t>
            </w:r>
          </w:p>
        </w:tc>
        <w:tc>
          <w:tcPr>
            <w:tcW w:type="dxa" w:w="9090"/>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566573"/>
                <w:sz w:val="18"/>
                <w:szCs w:val="18"/>
              </w:rPr>
              <w:t xml:space="preserve">8%</w:t>
            </w:r>
          </w:p>
        </w:tc>
      </w:tr>
    </w:tbl>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E67E22" w:sz="1"/>
              <w:left w:val="thick" w:color="E67E22" w:sz="1"/>
              <w:bottom w:val="single" w:color="E67E22" w:sz="1"/>
              <w:right w:val="single" w:color="E67E22" w:sz="1"/>
            </w:tcBorders>
            <w:shd w:fill="FDEBD0" w:val="clear"/>
            <w:tcMar>
              <w:top w:type="dxa" w:w="100"/>
              <w:left w:type="dxa" w:w="160"/>
              <w:bottom w:type="dxa" w:w="100"/>
              <w:right w:type="dxa" w:w="120"/>
            </w:tcMar>
          </w:tcPr>
          <w:p>
            <w:pPr>
              <w:spacing w:before="0" w:after="20"/>
            </w:pPr>
            <w:r>
              <w:rPr>
                <w:rFonts w:ascii="Arial" w:cs="Arial" w:eastAsia="Arial" w:hAnsi="Arial"/>
                <w:b/>
                <w:bCs/>
                <w:color w:val="E67E22"/>
                <w:sz w:val="18"/>
                <w:szCs w:val="18"/>
              </w:rPr>
              <w:t xml:space="preserve">Facteur clé</w:t>
            </w:r>
          </w:p>
          <w:p>
            <w:pPr>
              <w:spacing w:before="0" w:after="0"/>
            </w:pPr>
            <w:r>
              <w:rPr>
                <w:rFonts w:ascii="Arial" w:cs="Arial" w:eastAsia="Arial" w:hAnsi="Arial"/>
                <w:i/>
                <w:iCs/>
                <w:color w:val="1C2833"/>
                <w:sz w:val="19"/>
                <w:szCs w:val="19"/>
              </w:rPr>
              <w:t xml:space="preserve">Données internes OU metadata cloud + callback OOB + délai réseau</w:t>
            </w:r>
          </w:p>
        </w:tc>
      </w:tr>
    </w:tbl>
    <w:p>
      <w:pPr>
        <w:spacing w:before="0" w:after="80"/>
      </w:pPr>
    </w:p>
    <w:p>
      <w:pPr>
        <w:spacing w:before="60" w:after="60"/>
      </w:pPr>
      <w:r>
        <w:rPr>
          <w:rFonts w:ascii="Arial" w:cs="Arial" w:eastAsia="Arial" w:hAnsi="Arial"/>
          <w:b/>
          <w:bCs/>
          <w:color w:val="1A5276"/>
          <w:sz w:val="20"/>
          <w:szCs w:val="20"/>
        </w:rPr>
        <w:t xml:space="preserve">Raisonnement : </w:t>
      </w:r>
      <w:r>
        <w:rPr>
          <w:rFonts w:ascii="Arial" w:cs="Arial" w:eastAsia="Arial" w:hAnsi="Arial"/>
          <w:color w:val="1C2833"/>
          <w:sz w:val="20"/>
          <w:szCs w:val="20"/>
        </w:rPr>
        <w:t xml:space="preserve">Contenu interne/metadata visible (AMI-ID, computeMetadata). Le delay est important pour SSRF OOB (callback vers serveur contrôlé). Le body size est pertinent car la réponse d'un service interne est incluse. Headers Cloud présents.</w:t>
      </w:r>
    </w:p>
    <w:p>
      <w:pPr>
        <w:spacing w:before="0" w:after="80"/>
      </w:pPr>
    </w:p>
    <w:p>
      <w:pPr>
        <w:pStyle w:val="Heading3"/>
        <w:spacing w:before="160" w:after="80"/>
      </w:pPr>
      <w:r>
        <w:rPr>
          <w:rFonts w:ascii="Arial" w:cs="Arial" w:eastAsia="Arial" w:hAnsi="Arial"/>
          <w:b/>
          <w:bCs/>
          <w:color w:val="566573"/>
          <w:sz w:val="22"/>
          <w:szCs w:val="22"/>
        </w:rPr>
        <w:t xml:space="preserve">Indicateurs de détection</w:t>
      </w:r>
    </w:p>
    <w:p>
      <w:pPr>
        <w:pStyle w:val="ListParagraph"/>
        <w:numPr>
          <w:ilvl w:val="0"/>
          <w:numId w:val="2"/>
        </w:numPr>
        <w:spacing w:before="40" w:after="40"/>
      </w:pPr>
      <w:r>
        <w:rPr>
          <w:rFonts w:ascii="Courier New" w:cs="Courier New" w:eastAsia="Courier New" w:hAnsi="Courier New"/>
          <w:color w:val="2C3E50"/>
          <w:sz w:val="17"/>
          <w:szCs w:val="17"/>
        </w:rPr>
        <w:t xml:space="preserve">ami-id / iam/security-credentials</w:t>
      </w:r>
    </w:p>
    <w:p>
      <w:pPr>
        <w:pStyle w:val="ListParagraph"/>
        <w:numPr>
          <w:ilvl w:val="0"/>
          <w:numId w:val="2"/>
        </w:numPr>
        <w:spacing w:before="40" w:after="40"/>
      </w:pPr>
      <w:r>
        <w:rPr>
          <w:rFonts w:ascii="Courier New" w:cs="Courier New" w:eastAsia="Courier New" w:hAnsi="Courier New"/>
          <w:color w:val="2C3E50"/>
          <w:sz w:val="17"/>
          <w:szCs w:val="17"/>
        </w:rPr>
        <w:t xml:space="preserve">computeMetadata (GCP token)</w:t>
      </w:r>
    </w:p>
    <w:p>
      <w:pPr>
        <w:pStyle w:val="ListParagraph"/>
        <w:numPr>
          <w:ilvl w:val="0"/>
          <w:numId w:val="2"/>
        </w:numPr>
        <w:spacing w:before="40" w:after="40"/>
      </w:pPr>
      <w:r>
        <w:rPr>
          <w:rFonts w:ascii="Courier New" w:cs="Courier New" w:eastAsia="Courier New" w:hAnsi="Courier New"/>
          <w:color w:val="2C3E50"/>
          <w:sz w:val="17"/>
          <w:szCs w:val="17"/>
        </w:rPr>
        <w:t xml:space="preserve">+PONG (Redis localhost)</w:t>
      </w:r>
    </w:p>
    <w:p>
      <w:pPr>
        <w:pStyle w:val="ListParagraph"/>
        <w:numPr>
          <w:ilvl w:val="0"/>
          <w:numId w:val="2"/>
        </w:numPr>
        <w:spacing w:before="40" w:after="40"/>
      </w:pPr>
      <w:r>
        <w:rPr>
          <w:rFonts w:ascii="Courier New" w:cs="Courier New" w:eastAsia="Courier New" w:hAnsi="Courier New"/>
          <w:color w:val="2C3E50"/>
          <w:sz w:val="17"/>
          <w:szCs w:val="17"/>
        </w:rPr>
        <w:t xml:space="preserve">shld.io callback OOB</w:t>
      </w:r>
    </w:p>
    <w:p>
      <w:pPr>
        <w:pStyle w:val="ListParagraph"/>
        <w:numPr>
          <w:ilvl w:val="0"/>
          <w:numId w:val="2"/>
        </w:numPr>
        <w:spacing w:before="40" w:after="40"/>
      </w:pPr>
      <w:r>
        <w:rPr>
          <w:rFonts w:ascii="Courier New" w:cs="Courier New" w:eastAsia="Courier New" w:hAnsi="Courier New"/>
          <w:color w:val="2C3E50"/>
          <w:sz w:val="17"/>
          <w:szCs w:val="17"/>
        </w:rPr>
        <w:t xml:space="preserve">root:x:0:0 (file:// SSRF)</w:t>
      </w:r>
    </w:p>
    <w:p>
      <w:pPr>
        <w:pStyle w:val="ListParagraph"/>
        <w:numPr>
          <w:ilvl w:val="0"/>
          <w:numId w:val="2"/>
        </w:numPr>
        <w:spacing w:before="40" w:after="40"/>
      </w:pPr>
      <w:r>
        <w:rPr>
          <w:rFonts w:ascii="Courier New" w:cs="Courier New" w:eastAsia="Courier New" w:hAnsi="Courier New"/>
          <w:color w:val="2C3E50"/>
          <w:sz w:val="17"/>
          <w:szCs w:val="17"/>
        </w:rPr>
        <w:t xml:space="preserve">health: {"status": "UP"} (service interne)</w:t>
      </w:r>
    </w:p>
    <w:p>
      <w:pPr>
        <w:spacing w:before="0" w:after="80"/>
      </w:pPr>
    </w:p>
    <w:p>
      <w:pPr>
        <w:spacing w:before="60" w:after="60"/>
      </w:pPr>
      <w:r>
        <w:rPr>
          <w:rFonts w:ascii="Arial" w:cs="Arial" w:eastAsia="Arial" w:hAnsi="Arial"/>
          <w:b/>
          <w:bCs/>
          <w:color w:val="E67E22"/>
          <w:sz w:val="20"/>
          <w:szCs w:val="20"/>
        </w:rPr>
        <w:t xml:space="preserve">Time-based : </w:t>
      </w:r>
      <w:r>
        <w:rPr>
          <w:rFonts w:ascii="Arial" w:cs="Arial" w:eastAsia="Arial" w:hAnsi="Arial"/>
          <w:color w:val="1C2833"/>
          <w:sz w:val="20"/>
          <w:szCs w:val="20"/>
        </w:rPr>
        <w:t xml:space="preserve">Délai minimum attendu : 7 secondes (SLEEP/WAITFOR/pg_sleep).</w:t>
      </w:r>
    </w:p>
    <w:p>
      <w:pPr>
        <w:spacing w:before="0" w:after="60"/>
      </w:pPr>
    </w:p>
    <w:p>
      <w:pPr>
        <w:pStyle w:val="Heading3"/>
        <w:spacing w:before="160" w:after="80"/>
      </w:pPr>
      <w:r>
        <w:rPr>
          <w:rFonts w:ascii="Arial" w:cs="Arial" w:eastAsia="Arial" w:hAnsi="Arial"/>
          <w:b/>
          <w:bCs/>
          <w:color w:val="566573"/>
          <w:sz w:val="22"/>
          <w:szCs w:val="22"/>
        </w:rPr>
        <w:t xml:space="preserve">Exemple de calcul</w:t>
      </w:r>
    </w:p>
    <w:p>
      <w:pPr>
        <w:shd w:fill="F0F0F0" w:val="clear"/>
        <w:spacing w:before="40" w:after="40"/>
        <w:ind w:left="360"/>
      </w:pPr>
      <w:r>
        <w:rPr>
          <w:rFonts w:ascii="Courier New" w:cs="Courier New" w:eastAsia="Courier New" w:hAnsi="Courier New"/>
          <w:color w:val="2C3E50"/>
          <w:sz w:val="18"/>
          <w:szCs w:val="18"/>
        </w:rPr>
        <w:t xml:space="preserve">Payload: http://169.254.169.254/latest/meta-data/iam/security-credentials/</w:t>
      </w:r>
    </w:p>
    <w:p>
      <w:pPr>
        <w:shd w:fill="F0F0F0" w:val="clear"/>
        <w:spacing w:before="40" w:after="40"/>
        <w:ind w:left="360"/>
      </w:pPr>
      <w:r>
        <w:rPr>
          <w:rFonts w:ascii="Courier New" w:cs="Courier New" w:eastAsia="Courier New" w:hAnsi="Courier New"/>
          <w:color w:val="2C3E50"/>
          <w:sz w:val="18"/>
          <w:szCs w:val="18"/>
        </w:rPr>
        <w:t xml:space="preserve">Réponse: {"AccessKeyId": "ASIA...", "SecretAccessKey": "..."}</w:t>
      </w:r>
    </w:p>
    <w:p>
      <w:pPr>
        <w:shd w:fill="F0F0F0" w:val="clear"/>
        <w:spacing w:before="40" w:after="40"/>
        <w:ind w:left="360"/>
      </w:pPr>
      <w:r>
        <w:rPr>
          <w:rFonts w:ascii="Courier New" w:cs="Courier New" w:eastAsia="Courier New" w:hAnsi="Courier New"/>
          <w:color w:val="2C3E50"/>
          <w:sz w:val="18"/>
          <w:szCs w:val="18"/>
        </w:rPr>
        <w:t xml:space="preserve"/>
      </w:r>
    </w:p>
    <w:p>
      <w:pPr>
        <w:shd w:fill="F0F0F0" w:val="clear"/>
        <w:spacing w:before="40" w:after="40"/>
        <w:ind w:left="360"/>
      </w:pPr>
      <w:r>
        <w:rPr>
          <w:rFonts w:ascii="Courier New" w:cs="Courier New" w:eastAsia="Courier New" w:hAnsi="Courier New"/>
          <w:color w:val="2C3E50"/>
          <w:sz w:val="18"/>
          <w:szCs w:val="18"/>
        </w:rPr>
        <w:t xml:space="preserve">weights          = [0.48, 0.10, 0.20, 0.14, 0.08]</w:t>
      </w:r>
    </w:p>
    <w:p>
      <w:pPr>
        <w:shd w:fill="F0F0F0" w:val="clear"/>
        <w:spacing w:before="40" w:after="40"/>
        <w:ind w:left="360"/>
      </w:pPr>
      <w:r>
        <w:rPr>
          <w:rFonts w:ascii="Courier New" w:cs="Courier New" w:eastAsia="Courier New" w:hAnsi="Courier New"/>
          <w:color w:val="2C3E50"/>
          <w:sz w:val="18"/>
          <w:szCs w:val="18"/>
        </w:rPr>
        <w:t xml:space="preserve">component_scores = [1.00, 1.00, 0.30, 0.20, 0.60]</w:t>
      </w:r>
    </w:p>
    <w:p>
      <w:pPr>
        <w:shd w:fill="F0F0F0" w:val="clear"/>
        <w:spacing w:before="40" w:after="40"/>
        <w:ind w:left="360"/>
      </w:pPr>
      <w:r>
        <w:rPr>
          <w:rFonts w:ascii="Courier New" w:cs="Courier New" w:eastAsia="Courier New" w:hAnsi="Courier New"/>
          <w:color w:val="2C3E50"/>
          <w:sz w:val="18"/>
          <w:szCs w:val="18"/>
        </w:rPr>
        <w:t xml:space="preserve"/>
      </w:r>
    </w:p>
    <w:p>
      <w:pPr>
        <w:shd w:fill="F0F0F0" w:val="clear"/>
        <w:spacing w:before="40" w:after="40"/>
        <w:ind w:left="360"/>
      </w:pPr>
      <w:r>
        <w:rPr>
          <w:rFonts w:ascii="Courier New" w:cs="Courier New" w:eastAsia="Courier New" w:hAnsi="Courier New"/>
          <w:color w:val="2C3E50"/>
          <w:sz w:val="18"/>
          <w:szCs w:val="18"/>
        </w:rPr>
        <w:t xml:space="preserve">total  = 0.48*1 + 0.10*1 + 0.20*0.3 + 0.14*0.2 + 0.08*0.6</w:t>
      </w:r>
    </w:p>
    <w:p>
      <w:pPr>
        <w:shd w:fill="F0F0F0" w:val="clear"/>
        <w:spacing w:before="40" w:after="40"/>
        <w:ind w:left="360"/>
      </w:pPr>
      <w:r>
        <w:rPr>
          <w:rFonts w:ascii="Courier New" w:cs="Courier New" w:eastAsia="Courier New" w:hAnsi="Courier New"/>
          <w:color w:val="2C3E50"/>
          <w:sz w:val="18"/>
          <w:szCs w:val="18"/>
        </w:rPr>
        <w:t xml:space="preserve">       = 0.48 + 0.10 + 0.06 + 0.028 + 0.048 = 0.716</w:t>
      </w:r>
    </w:p>
    <w:p>
      <w:pPr>
        <w:shd w:fill="F0F0F0" w:val="clear"/>
        <w:spacing w:before="40" w:after="40"/>
        <w:ind w:left="360"/>
      </w:pPr>
      <w:r>
        <w:rPr>
          <w:rFonts w:ascii="Courier New" w:cs="Courier New" w:eastAsia="Courier New" w:hAnsi="Courier New"/>
          <w:color w:val="2C3E50"/>
          <w:sz w:val="18"/>
          <w:szCs w:val="18"/>
        </w:rPr>
        <w:t xml:space="preserve">conf   = sigmoid(0.65) ≈ 0.94  → DETECTE ✓✓✓</w:t>
      </w:r>
    </w:p>
    <w:p>
      <w:pPr>
        <w:spacing w:before="0" w:after="80"/>
      </w:pPr>
    </w:p>
    <w:p>
      <w:pPr>
        <w:spacing w:before="0"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8"/>
        <w:gridCol w:w="2520"/>
        <w:gridCol w:w="1512"/>
      </w:tblGrid>
      <w:tr>
        <w:tc>
          <w:tcPr>
            <w:tcBorders>
              <w:top w:val="single" w:color="E67E22" w:sz="1"/>
              <w:left w:val="thick" w:color="E67E22" w:sz="1"/>
              <w:bottom w:val="single" w:color="E67E22" w:sz="1"/>
              <w:right w:val="single" w:color="E67E22" w:sz="1"/>
            </w:tcBorders>
            <w:shd w:fill="FDEBD0" w:val="clear"/>
            <w:tcMar>
              <w:top w:type="dxa" w:w="80"/>
              <w:left w:type="dxa" w:w="160"/>
              <w:bottom w:type="dxa" w:w="80"/>
              <w:right w:type="dxa" w:w="80"/>
            </w:tcMar>
            <w:vAlign w:val="center"/>
          </w:tcPr>
          <w:p>
            <w:pPr>
              <w:spacing w:before="0" w:after="20"/>
            </w:pPr>
            <w:r>
              <w:rPr>
                <w:rFonts w:ascii="Arial" w:cs="Arial" w:eastAsia="Arial" w:hAnsi="Arial"/>
                <w:b/>
                <w:bCs/>
                <w:color w:val="E67E22"/>
                <w:sz w:val="28"/>
                <w:szCs w:val="28"/>
              </w:rPr>
              <w:t xml:space="preserve">SSTI</w:t>
            </w:r>
          </w:p>
          <w:p>
            <w:pPr>
              <w:spacing w:before="0" w:after="0"/>
            </w:pPr>
            <w:r>
              <w:rPr>
                <w:rFonts w:ascii="Arial" w:cs="Arial" w:eastAsia="Arial" w:hAnsi="Arial"/>
                <w:i/>
                <w:iCs/>
                <w:color w:val="566573"/>
                <w:sz w:val="18"/>
                <w:szCs w:val="18"/>
              </w:rPr>
              <w:t xml:space="preserve">server side template injection</w:t>
            </w:r>
          </w:p>
        </w:tc>
        <w:tc>
          <w:tcPr>
            <w:tcBorders>
              <w:top w:val="single" w:color="E67E22" w:sz="1"/>
              <w:left w:val="thick" w:color="E67E22" w:sz="1"/>
              <w:bottom w:val="single" w:color="E67E22" w:sz="1"/>
              <w:right w:val="single" w:color="E67E22" w:sz="1"/>
            </w:tcBorders>
            <w:shd w:fill="FFFFFF" w:val="clear"/>
            <w:tcMar>
              <w:top w:type="dxa" w:w="80"/>
              <w:left w:type="dxa" w:w="80"/>
              <w:bottom w:type="dxa" w:w="80"/>
              <w:right w:type="dxa" w:w="80"/>
            </w:tcMar>
            <w:vAlign w:val="center"/>
          </w:tcPr>
          <w:p>
            <w:pPr>
              <w:spacing w:before="0" w:after="20"/>
              <w:jc w:val="center"/>
            </w:pPr>
            <w:r>
              <w:rPr>
                <w:rFonts w:ascii="Arial" w:cs="Arial" w:eastAsia="Arial" w:hAnsi="Arial"/>
                <w:color w:val="566573"/>
                <w:sz w:val="16"/>
                <w:szCs w:val="16"/>
              </w:rPr>
              <w:t xml:space="preserve">CVSS</w:t>
            </w:r>
          </w:p>
          <w:p>
            <w:pPr>
              <w:spacing w:before="0" w:after="0"/>
              <w:jc w:val="center"/>
            </w:pPr>
            <w:r>
              <w:rPr>
                <w:rFonts w:ascii="Arial" w:cs="Arial" w:eastAsia="Arial" w:hAnsi="Arial"/>
                <w:b/>
                <w:bCs/>
                <w:color w:val="E67E22"/>
                <w:sz w:val="28"/>
                <w:szCs w:val="28"/>
              </w:rPr>
              <w:t xml:space="preserve">9.8</w:t>
            </w:r>
          </w:p>
        </w:tc>
        <w:tc>
          <w:tcPr>
            <w:tcBorders>
              <w:top w:val="single" w:color="E67E22" w:sz="1"/>
              <w:left w:val="thick" w:color="E67E22" w:sz="1"/>
              <w:bottom w:val="single" w:color="E67E22" w:sz="1"/>
              <w:right w:val="single" w:color="E67E22" w:sz="1"/>
            </w:tcBorders>
            <w:shd w:fill="E67E22"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ÉLEVÉ</w:t>
            </w:r>
          </w:p>
        </w:tc>
      </w:tr>
    </w:tbl>
    <w:p>
      <w:pPr>
        <w:spacing w:before="0" w:after="120"/>
      </w:pPr>
    </w:p>
    <w:p>
      <w:pPr>
        <w:pStyle w:val="Heading3"/>
        <w:spacing w:before="160" w:after="80"/>
      </w:pPr>
      <w:r>
        <w:rPr>
          <w:rFonts w:ascii="Arial" w:cs="Arial" w:eastAsia="Arial" w:hAnsi="Arial"/>
          <w:b/>
          <w:bCs/>
          <w:color w:val="566573"/>
          <w:sz w:val="22"/>
          <w:szCs w:val="22"/>
        </w:rPr>
        <w:t xml:space="preserve">Distribution des poids</w:t>
      </w:r>
    </w:p>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7311"/>
        <w:gridCol w:w="2569"/>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Indicators</w:t>
            </w:r>
          </w:p>
        </w:tc>
        <w:tc>
          <w:tcPr>
            <w:tcW w:type="dxa" w:w="7311"/>
            <w:tcBorders>
              <w:top w:val="single" w:color="CCCCCC" w:sz="1"/>
              <w:left w:val="single" w:color="CCCCCC" w:sz="1"/>
              <w:bottom w:val="single" w:color="CCCCCC" w:sz="1"/>
              <w:right w:val="single" w:color="CCCCCC" w:sz="1"/>
            </w:tcBorders>
            <w:shd w:fill="C0392B" w:val="clear"/>
            <w:tcMar>
              <w:top w:type="dxa" w:w="60"/>
              <w:left w:type="dxa" w:w="0"/>
              <w:bottom w:type="dxa" w:w="60"/>
              <w:right w:type="dxa" w:w="0"/>
            </w:tcMar>
          </w:tcPr>
          <w:p>
            <w:pPr>
              <w:jc w:val="center"/>
            </w:pPr>
            <w:r>
              <w:rPr>
                <w:rFonts w:ascii="Arial" w:cs="Arial" w:eastAsia="Arial" w:hAnsi="Arial"/>
                <w:b/>
                <w:bCs/>
                <w:color w:val="FFFFFF"/>
                <w:sz w:val="16"/>
                <w:szCs w:val="16"/>
              </w:rPr>
              <w:t xml:space="preserve">74%</w:t>
            </w:r>
          </w:p>
        </w:tc>
        <w:tc>
          <w:tcPr>
            <w:tcW w:type="dxa" w:w="2569"/>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C0392B"/>
                <w:sz w:val="18"/>
                <w:szCs w:val="18"/>
              </w:rPr>
              <w:t xml:space="preserve">74%</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988"/>
        <w:gridCol w:w="8892"/>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Status Code</w:t>
            </w:r>
          </w:p>
        </w:tc>
        <w:tc>
          <w:tcPr>
            <w:tcW w:type="dxa" w:w="988"/>
            <w:tcBorders>
              <w:top w:val="single" w:color="CCCCCC" w:sz="1"/>
              <w:left w:val="single" w:color="CCCCCC" w:sz="1"/>
              <w:bottom w:val="single" w:color="CCCCCC" w:sz="1"/>
              <w:right w:val="single" w:color="CCCCCC" w:sz="1"/>
            </w:tcBorders>
            <w:shd w:fill="2E86C1" w:val="clear"/>
            <w:tcMar>
              <w:top w:type="dxa" w:w="60"/>
              <w:left w:type="dxa" w:w="0"/>
              <w:bottom w:type="dxa" w:w="60"/>
              <w:right w:type="dxa" w:w="0"/>
            </w:tcMar>
          </w:tcPr>
          <w:p>
            <w:pPr>
              <w:jc w:val="center"/>
            </w:pPr>
            <w:r>
              <w:rPr>
                <w:rFonts w:ascii="Arial" w:cs="Arial" w:eastAsia="Arial" w:hAnsi="Arial"/>
                <w:b/>
                <w:bCs/>
                <w:color w:val="FFFFFF"/>
                <w:sz w:val="16"/>
                <w:szCs w:val="16"/>
              </w:rPr>
              <w:t xml:space="preserve">10%</w:t>
            </w:r>
          </w:p>
        </w:tc>
        <w:tc>
          <w:tcPr>
            <w:tcW w:type="dxa" w:w="8892"/>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2E86C1"/>
                <w:sz w:val="18"/>
                <w:szCs w:val="18"/>
              </w:rPr>
              <w:t xml:space="preserve">10%</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95"/>
        <w:gridCol w:w="9485"/>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Delay</w:t>
            </w:r>
          </w:p>
        </w:tc>
        <w:tc>
          <w:tcPr>
            <w:tcW w:type="dxa" w:w="395"/>
            <w:tcBorders>
              <w:top w:val="single" w:color="CCCCCC" w:sz="1"/>
              <w:left w:val="single" w:color="CCCCCC" w:sz="1"/>
              <w:bottom w:val="single" w:color="CCCCCC" w:sz="1"/>
              <w:right w:val="single" w:color="CCCCCC" w:sz="1"/>
            </w:tcBorders>
            <w:shd w:fill="E67E22" w:val="clear"/>
            <w:tcMar>
              <w:top w:type="dxa" w:w="60"/>
              <w:left w:type="dxa" w:w="0"/>
              <w:bottom w:type="dxa" w:w="60"/>
              <w:right w:type="dxa" w:w="0"/>
            </w:tcMar>
          </w:tcPr>
          <w:p>
            <w:pPr>
              <w:jc w:val="center"/>
            </w:pPr>
            <w:r>
              <w:rPr>
                <w:rFonts w:ascii="Arial" w:cs="Arial" w:eastAsia="Arial" w:hAnsi="Arial"/>
                <w:b/>
                <w:bCs/>
                <w:color w:val="FFFFFF"/>
                <w:sz w:val="16"/>
                <w:szCs w:val="16"/>
              </w:rPr>
              <w:t xml:space="preserve"/>
            </w:r>
          </w:p>
        </w:tc>
        <w:tc>
          <w:tcPr>
            <w:tcW w:type="dxa" w:w="9485"/>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E67E22"/>
                <w:sz w:val="18"/>
                <w:szCs w:val="18"/>
              </w:rPr>
              <w:t xml:space="preserve">4%</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790"/>
        <w:gridCol w:w="9090"/>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Headers</w:t>
            </w:r>
          </w:p>
        </w:tc>
        <w:tc>
          <w:tcPr>
            <w:tcW w:type="dxa" w:w="790"/>
            <w:tcBorders>
              <w:top w:val="single" w:color="CCCCCC" w:sz="1"/>
              <w:left w:val="single" w:color="CCCCCC" w:sz="1"/>
              <w:bottom w:val="single" w:color="CCCCCC" w:sz="1"/>
              <w:right w:val="single" w:color="CCCCCC" w:sz="1"/>
            </w:tcBorders>
            <w:shd w:fill="1E8449" w:val="clear"/>
            <w:tcMar>
              <w:top w:type="dxa" w:w="60"/>
              <w:left w:type="dxa" w:w="0"/>
              <w:bottom w:type="dxa" w:w="60"/>
              <w:right w:type="dxa" w:w="0"/>
            </w:tcMar>
          </w:tcPr>
          <w:p>
            <w:pPr>
              <w:jc w:val="center"/>
            </w:pPr>
            <w:r>
              <w:rPr>
                <w:rFonts w:ascii="Arial" w:cs="Arial" w:eastAsia="Arial" w:hAnsi="Arial"/>
                <w:b/>
                <w:bCs/>
                <w:color w:val="FFFFFF"/>
                <w:sz w:val="16"/>
                <w:szCs w:val="16"/>
              </w:rPr>
              <w:t xml:space="preserve">8%</w:t>
            </w:r>
          </w:p>
        </w:tc>
        <w:tc>
          <w:tcPr>
            <w:tcW w:type="dxa" w:w="9090"/>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1E8449"/>
                <w:sz w:val="18"/>
                <w:szCs w:val="18"/>
              </w:rPr>
              <w:t xml:space="preserve">8%</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95"/>
        <w:gridCol w:w="9485"/>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Body Size</w:t>
            </w:r>
          </w:p>
        </w:tc>
        <w:tc>
          <w:tcPr>
            <w:tcW w:type="dxa" w:w="395"/>
            <w:tcBorders>
              <w:top w:val="single" w:color="CCCCCC" w:sz="1"/>
              <w:left w:val="single" w:color="CCCCCC" w:sz="1"/>
              <w:bottom w:val="single" w:color="CCCCCC" w:sz="1"/>
              <w:right w:val="single" w:color="CCCCCC" w:sz="1"/>
            </w:tcBorders>
            <w:shd w:fill="566573" w:val="clear"/>
            <w:tcMar>
              <w:top w:type="dxa" w:w="60"/>
              <w:left w:type="dxa" w:w="0"/>
              <w:bottom w:type="dxa" w:w="60"/>
              <w:right w:type="dxa" w:w="0"/>
            </w:tcMar>
          </w:tcPr>
          <w:p>
            <w:pPr>
              <w:jc w:val="center"/>
            </w:pPr>
            <w:r>
              <w:rPr>
                <w:rFonts w:ascii="Arial" w:cs="Arial" w:eastAsia="Arial" w:hAnsi="Arial"/>
                <w:b/>
                <w:bCs/>
                <w:color w:val="FFFFFF"/>
                <w:sz w:val="16"/>
                <w:szCs w:val="16"/>
              </w:rPr>
              <w:t xml:space="preserve"/>
            </w:r>
          </w:p>
        </w:tc>
        <w:tc>
          <w:tcPr>
            <w:tcW w:type="dxa" w:w="9485"/>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566573"/>
                <w:sz w:val="18"/>
                <w:szCs w:val="18"/>
              </w:rPr>
              <w:t xml:space="preserve">4%</w:t>
            </w:r>
          </w:p>
        </w:tc>
      </w:tr>
    </w:tbl>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E67E22" w:sz="1"/>
              <w:left w:val="thick" w:color="E67E22" w:sz="1"/>
              <w:bottom w:val="single" w:color="E67E22" w:sz="1"/>
              <w:right w:val="single" w:color="E67E22" w:sz="1"/>
            </w:tcBorders>
            <w:shd w:fill="FDEBD0" w:val="clear"/>
            <w:tcMar>
              <w:top w:type="dxa" w:w="100"/>
              <w:left w:type="dxa" w:w="160"/>
              <w:bottom w:type="dxa" w:w="100"/>
              <w:right w:type="dxa" w:w="120"/>
            </w:tcMar>
          </w:tcPr>
          <w:p>
            <w:pPr>
              <w:spacing w:before="0" w:after="20"/>
            </w:pPr>
            <w:r>
              <w:rPr>
                <w:rFonts w:ascii="Arial" w:cs="Arial" w:eastAsia="Arial" w:hAnsi="Arial"/>
                <w:b/>
                <w:bCs/>
                <w:color w:val="E67E22"/>
                <w:sz w:val="18"/>
                <w:szCs w:val="18"/>
              </w:rPr>
              <w:t xml:space="preserve">Facteur clé</w:t>
            </w:r>
          </w:p>
          <w:p>
            <w:pPr>
              <w:spacing w:before="0" w:after="0"/>
            </w:pPr>
            <w:r>
              <w:rPr>
                <w:rFonts w:ascii="Arial" w:cs="Arial" w:eastAsia="Arial" w:hAnsi="Arial"/>
                <w:i/>
                <w:iCs/>
                <w:color w:val="1C2833"/>
                <w:sz w:val="19"/>
                <w:szCs w:val="19"/>
              </w:rPr>
              <w:t xml:space="preserve">Résultat calcul (1787569) ou output RCE dans réponse + erreurs template</w:t>
            </w:r>
          </w:p>
        </w:tc>
      </w:tr>
    </w:tbl>
    <w:p>
      <w:pPr>
        <w:spacing w:before="0" w:after="80"/>
      </w:pPr>
    </w:p>
    <w:p>
      <w:pPr>
        <w:spacing w:before="60" w:after="60"/>
      </w:pPr>
      <w:r>
        <w:rPr>
          <w:rFonts w:ascii="Arial" w:cs="Arial" w:eastAsia="Arial" w:hAnsi="Arial"/>
          <w:b/>
          <w:bCs/>
          <w:color w:val="1A5276"/>
          <w:sz w:val="20"/>
          <w:szCs w:val="20"/>
        </w:rPr>
        <w:t xml:space="preserve">Raisonnement : </w:t>
      </w:r>
      <w:r>
        <w:rPr>
          <w:rFonts w:ascii="Arial" w:cs="Arial" w:eastAsia="Arial" w:hAnsi="Arial"/>
          <w:color w:val="1C2833"/>
          <w:sz w:val="20"/>
          <w:szCs w:val="20"/>
        </w:rPr>
        <w:t xml:space="preserve">Résultat mathématique (1787569 = 1337*1337) ou output RCE est EXTRÊMEMENT distinctif — signal de très haute confiance avec quasi-zéro faux positif. Les erreurs template engine (Jinja2, FreeMarker, Smarty) confirment.</w:t>
      </w:r>
    </w:p>
    <w:p>
      <w:pPr>
        <w:spacing w:before="0" w:after="80"/>
      </w:pPr>
    </w:p>
    <w:p>
      <w:pPr>
        <w:pStyle w:val="Heading3"/>
        <w:spacing w:before="160" w:after="80"/>
      </w:pPr>
      <w:r>
        <w:rPr>
          <w:rFonts w:ascii="Arial" w:cs="Arial" w:eastAsia="Arial" w:hAnsi="Arial"/>
          <w:b/>
          <w:bCs/>
          <w:color w:val="566573"/>
          <w:sz w:val="22"/>
          <w:szCs w:val="22"/>
        </w:rPr>
        <w:t xml:space="preserve">Indicateurs de détection</w:t>
      </w:r>
    </w:p>
    <w:p>
      <w:pPr>
        <w:pStyle w:val="ListParagraph"/>
        <w:numPr>
          <w:ilvl w:val="0"/>
          <w:numId w:val="2"/>
        </w:numPr>
        <w:spacing w:before="40" w:after="40"/>
      </w:pPr>
      <w:r>
        <w:rPr>
          <w:rFonts w:ascii="Courier New" w:cs="Courier New" w:eastAsia="Courier New" w:hAnsi="Courier New"/>
          <w:color w:val="2C3E50"/>
          <w:sz w:val="17"/>
          <w:szCs w:val="17"/>
        </w:rPr>
        <w:t xml:space="preserve">1787569 (résultat de 1337*1337)</w:t>
      </w:r>
    </w:p>
    <w:p>
      <w:pPr>
        <w:pStyle w:val="ListParagraph"/>
        <w:numPr>
          <w:ilvl w:val="0"/>
          <w:numId w:val="2"/>
        </w:numPr>
        <w:spacing w:before="40" w:after="40"/>
      </w:pPr>
      <w:r>
        <w:rPr>
          <w:rFonts w:ascii="Courier New" w:cs="Courier New" w:eastAsia="Courier New" w:hAnsi="Courier New"/>
          <w:color w:val="2C3E50"/>
          <w:sz w:val="17"/>
          <w:szCs w:val="17"/>
        </w:rPr>
        <w:t xml:space="preserve">SHLD{MARKER}-uid=33(www-data)</w:t>
      </w:r>
    </w:p>
    <w:p>
      <w:pPr>
        <w:pStyle w:val="ListParagraph"/>
        <w:numPr>
          <w:ilvl w:val="0"/>
          <w:numId w:val="2"/>
        </w:numPr>
        <w:spacing w:before="40" w:after="40"/>
      </w:pPr>
      <w:r>
        <w:rPr>
          <w:rFonts w:ascii="Courier New" w:cs="Courier New" w:eastAsia="Courier New" w:hAnsi="Courier New"/>
          <w:color w:val="2C3E50"/>
          <w:sz w:val="17"/>
          <w:szCs w:val="17"/>
        </w:rPr>
        <w:t xml:space="preserve">jinja2.exceptions.UndefinedError</w:t>
      </w:r>
    </w:p>
    <w:p>
      <w:pPr>
        <w:pStyle w:val="ListParagraph"/>
        <w:numPr>
          <w:ilvl w:val="0"/>
          <w:numId w:val="2"/>
        </w:numPr>
        <w:spacing w:before="40" w:after="40"/>
      </w:pPr>
      <w:r>
        <w:rPr>
          <w:rFonts w:ascii="Courier New" w:cs="Courier New" w:eastAsia="Courier New" w:hAnsi="Courier New"/>
          <w:color w:val="2C3E50"/>
          <w:sz w:val="17"/>
          <w:szCs w:val="17"/>
        </w:rPr>
        <w:t xml:space="preserve">FreeMarker template error</w:t>
      </w:r>
    </w:p>
    <w:p>
      <w:pPr>
        <w:pStyle w:val="ListParagraph"/>
        <w:numPr>
          <w:ilvl w:val="0"/>
          <w:numId w:val="2"/>
        </w:numPr>
        <w:spacing w:before="40" w:after="40"/>
      </w:pPr>
      <w:r>
        <w:rPr>
          <w:rFonts w:ascii="Courier New" w:cs="Courier New" w:eastAsia="Courier New" w:hAnsi="Courier New"/>
          <w:color w:val="2C3E50"/>
          <w:sz w:val="17"/>
          <w:szCs w:val="17"/>
        </w:rPr>
        <w:t xml:space="preserve">Smarty error:</w:t>
      </w:r>
    </w:p>
    <w:p>
      <w:pPr>
        <w:pStyle w:val="ListParagraph"/>
        <w:numPr>
          <w:ilvl w:val="0"/>
          <w:numId w:val="2"/>
        </w:numPr>
        <w:spacing w:before="40" w:after="40"/>
      </w:pPr>
      <w:r>
        <w:rPr>
          <w:rFonts w:ascii="Courier New" w:cs="Courier New" w:eastAsia="Courier New" w:hAnsi="Courier New"/>
          <w:color w:val="2C3E50"/>
          <w:sz w:val="17"/>
          <w:szCs w:val="17"/>
        </w:rPr>
        <w:t xml:space="preserve">org.apache.velocity.exception</w:t>
      </w:r>
    </w:p>
    <w:p>
      <w:pPr>
        <w:spacing w:before="0" w:after="80"/>
      </w:pPr>
    </w:p>
    <w:p>
      <w:pPr>
        <w:pStyle w:val="Heading3"/>
        <w:spacing w:before="160" w:after="80"/>
      </w:pPr>
      <w:r>
        <w:rPr>
          <w:rFonts w:ascii="Arial" w:cs="Arial" w:eastAsia="Arial" w:hAnsi="Arial"/>
          <w:b/>
          <w:bCs/>
          <w:color w:val="566573"/>
          <w:sz w:val="22"/>
          <w:szCs w:val="22"/>
        </w:rPr>
        <w:t xml:space="preserve">Exemple de calcul</w:t>
      </w:r>
    </w:p>
    <w:p>
      <w:pPr>
        <w:shd w:fill="F0F0F0" w:val="clear"/>
        <w:spacing w:before="40" w:after="40"/>
        <w:ind w:left="360"/>
      </w:pPr>
      <w:r>
        <w:rPr>
          <w:rFonts w:ascii="Courier New" w:cs="Courier New" w:eastAsia="Courier New" w:hAnsi="Courier New"/>
          <w:color w:val="2C3E50"/>
          <w:sz w:val="18"/>
          <w:szCs w:val="18"/>
        </w:rPr>
        <w:t xml:space="preserve">Payload: {{1337*1337}}SHLD{MARKER}</w:t>
      </w:r>
    </w:p>
    <w:p>
      <w:pPr>
        <w:shd w:fill="F0F0F0" w:val="clear"/>
        <w:spacing w:before="40" w:after="40"/>
        <w:ind w:left="360"/>
      </w:pPr>
      <w:r>
        <w:rPr>
          <w:rFonts w:ascii="Courier New" w:cs="Courier New" w:eastAsia="Courier New" w:hAnsi="Courier New"/>
          <w:color w:val="2C3E50"/>
          <w:sz w:val="18"/>
          <w:szCs w:val="18"/>
        </w:rPr>
        <w:t xml:space="preserve">Réponse: '1787569SHLD{MARKER}'</w:t>
      </w:r>
    </w:p>
    <w:p>
      <w:pPr>
        <w:shd w:fill="F0F0F0" w:val="clear"/>
        <w:spacing w:before="40" w:after="40"/>
        <w:ind w:left="360"/>
      </w:pPr>
      <w:r>
        <w:rPr>
          <w:rFonts w:ascii="Courier New" w:cs="Courier New" w:eastAsia="Courier New" w:hAnsi="Courier New"/>
          <w:color w:val="2C3E50"/>
          <w:sz w:val="18"/>
          <w:szCs w:val="18"/>
        </w:rPr>
        <w:t xml:space="preserve"/>
      </w:r>
    </w:p>
    <w:p>
      <w:pPr>
        <w:shd w:fill="F0F0F0" w:val="clear"/>
        <w:spacing w:before="40" w:after="40"/>
        <w:ind w:left="360"/>
      </w:pPr>
      <w:r>
        <w:rPr>
          <w:rFonts w:ascii="Courier New" w:cs="Courier New" w:eastAsia="Courier New" w:hAnsi="Courier New"/>
          <w:color w:val="2C3E50"/>
          <w:sz w:val="18"/>
          <w:szCs w:val="18"/>
        </w:rPr>
        <w:t xml:space="preserve">weights          = [0.74, 0.10, 0.04, 0.08, 0.04]</w:t>
      </w:r>
    </w:p>
    <w:p>
      <w:pPr>
        <w:shd w:fill="F0F0F0" w:val="clear"/>
        <w:spacing w:before="40" w:after="40"/>
        <w:ind w:left="360"/>
      </w:pPr>
      <w:r>
        <w:rPr>
          <w:rFonts w:ascii="Courier New" w:cs="Courier New" w:eastAsia="Courier New" w:hAnsi="Courier New"/>
          <w:color w:val="2C3E50"/>
          <w:sz w:val="18"/>
          <w:szCs w:val="18"/>
        </w:rPr>
        <w:t xml:space="preserve">component_scores = [1.00, 1.00, 0.00, 0.00, 0.10]</w:t>
      </w:r>
    </w:p>
    <w:p>
      <w:pPr>
        <w:shd w:fill="F0F0F0" w:val="clear"/>
        <w:spacing w:before="40" w:after="40"/>
        <w:ind w:left="360"/>
      </w:pPr>
      <w:r>
        <w:rPr>
          <w:rFonts w:ascii="Courier New" w:cs="Courier New" w:eastAsia="Courier New" w:hAnsi="Courier New"/>
          <w:color w:val="2C3E50"/>
          <w:sz w:val="18"/>
          <w:szCs w:val="18"/>
        </w:rPr>
        <w:t xml:space="preserve"/>
      </w:r>
    </w:p>
    <w:p>
      <w:pPr>
        <w:shd w:fill="F0F0F0" w:val="clear"/>
        <w:spacing w:before="40" w:after="40"/>
        <w:ind w:left="360"/>
      </w:pPr>
      <w:r>
        <w:rPr>
          <w:rFonts w:ascii="Courier New" w:cs="Courier New" w:eastAsia="Courier New" w:hAnsi="Courier New"/>
          <w:color w:val="2C3E50"/>
          <w:sz w:val="18"/>
          <w:szCs w:val="18"/>
        </w:rPr>
        <w:t xml:space="preserve">total  = 0.74*1 + 0.10*1 + 0.04*0 + 0.08*0 + 0.04*0.1</w:t>
      </w:r>
    </w:p>
    <w:p>
      <w:pPr>
        <w:shd w:fill="F0F0F0" w:val="clear"/>
        <w:spacing w:before="40" w:after="40"/>
        <w:ind w:left="360"/>
      </w:pPr>
      <w:r>
        <w:rPr>
          <w:rFonts w:ascii="Courier New" w:cs="Courier New" w:eastAsia="Courier New" w:hAnsi="Courier New"/>
          <w:color w:val="2C3E50"/>
          <w:sz w:val="18"/>
          <w:szCs w:val="18"/>
        </w:rPr>
        <w:t xml:space="preserve">       = 0.74 + 0.10 + 0.004 = 0.844</w:t>
      </w:r>
    </w:p>
    <w:p>
      <w:pPr>
        <w:shd w:fill="F0F0F0" w:val="clear"/>
        <w:spacing w:before="40" w:after="40"/>
        <w:ind w:left="360"/>
      </w:pPr>
      <w:r>
        <w:rPr>
          <w:rFonts w:ascii="Courier New" w:cs="Courier New" w:eastAsia="Courier New" w:hAnsi="Courier New"/>
          <w:color w:val="2C3E50"/>
          <w:sz w:val="18"/>
          <w:szCs w:val="18"/>
        </w:rPr>
        <w:t xml:space="preserve">conf   = sigmoid(0.73) ≈ 0.97  → DETECTE ✓✓✓</w:t>
      </w:r>
    </w:p>
    <w:p>
      <w:pPr>
        <w:spacing w:before="0" w:after="80"/>
      </w:pPr>
    </w:p>
    <w:p>
      <w:pPr>
        <w:spacing w:before="0"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8"/>
        <w:gridCol w:w="2520"/>
        <w:gridCol w:w="1512"/>
      </w:tblGrid>
      <w:tr>
        <w:tc>
          <w:tcPr>
            <w:tcBorders>
              <w:top w:val="single" w:color="E67E22" w:sz="1"/>
              <w:left w:val="thick" w:color="E67E22" w:sz="1"/>
              <w:bottom w:val="single" w:color="E67E22" w:sz="1"/>
              <w:right w:val="single" w:color="E67E22" w:sz="1"/>
            </w:tcBorders>
            <w:shd w:fill="FDEBD0" w:val="clear"/>
            <w:tcMar>
              <w:top w:type="dxa" w:w="80"/>
              <w:left w:type="dxa" w:w="160"/>
              <w:bottom w:type="dxa" w:w="80"/>
              <w:right w:type="dxa" w:w="80"/>
            </w:tcMar>
            <w:vAlign w:val="center"/>
          </w:tcPr>
          <w:p>
            <w:pPr>
              <w:spacing w:before="0" w:after="20"/>
            </w:pPr>
            <w:r>
              <w:rPr>
                <w:rFonts w:ascii="Arial" w:cs="Arial" w:eastAsia="Arial" w:hAnsi="Arial"/>
                <w:b/>
                <w:bCs/>
                <w:color w:val="E67E22"/>
                <w:sz w:val="28"/>
                <w:szCs w:val="28"/>
              </w:rPr>
              <w:t xml:space="preserve">NoSQLi</w:t>
            </w:r>
          </w:p>
          <w:p>
            <w:pPr>
              <w:spacing w:before="0" w:after="0"/>
            </w:pPr>
            <w:r>
              <w:rPr>
                <w:rFonts w:ascii="Arial" w:cs="Arial" w:eastAsia="Arial" w:hAnsi="Arial"/>
                <w:i/>
                <w:iCs/>
                <w:color w:val="566573"/>
                <w:sz w:val="18"/>
                <w:szCs w:val="18"/>
              </w:rPr>
              <w:t xml:space="preserve">nosql injection</w:t>
            </w:r>
          </w:p>
        </w:tc>
        <w:tc>
          <w:tcPr>
            <w:tcBorders>
              <w:top w:val="single" w:color="E67E22" w:sz="1"/>
              <w:left w:val="thick" w:color="E67E22" w:sz="1"/>
              <w:bottom w:val="single" w:color="E67E22" w:sz="1"/>
              <w:right w:val="single" w:color="E67E22" w:sz="1"/>
            </w:tcBorders>
            <w:shd w:fill="FFFFFF" w:val="clear"/>
            <w:tcMar>
              <w:top w:type="dxa" w:w="80"/>
              <w:left w:type="dxa" w:w="80"/>
              <w:bottom w:type="dxa" w:w="80"/>
              <w:right w:type="dxa" w:w="80"/>
            </w:tcMar>
            <w:vAlign w:val="center"/>
          </w:tcPr>
          <w:p>
            <w:pPr>
              <w:spacing w:before="0" w:after="20"/>
              <w:jc w:val="center"/>
            </w:pPr>
            <w:r>
              <w:rPr>
                <w:rFonts w:ascii="Arial" w:cs="Arial" w:eastAsia="Arial" w:hAnsi="Arial"/>
                <w:color w:val="566573"/>
                <w:sz w:val="16"/>
                <w:szCs w:val="16"/>
              </w:rPr>
              <w:t xml:space="preserve">CVSS</w:t>
            </w:r>
          </w:p>
          <w:p>
            <w:pPr>
              <w:spacing w:before="0" w:after="0"/>
              <w:jc w:val="center"/>
            </w:pPr>
            <w:r>
              <w:rPr>
                <w:rFonts w:ascii="Arial" w:cs="Arial" w:eastAsia="Arial" w:hAnsi="Arial"/>
                <w:b/>
                <w:bCs/>
                <w:color w:val="E67E22"/>
                <w:sz w:val="28"/>
                <w:szCs w:val="28"/>
              </w:rPr>
              <w:t xml:space="preserve">7.5</w:t>
            </w:r>
          </w:p>
        </w:tc>
        <w:tc>
          <w:tcPr>
            <w:tcBorders>
              <w:top w:val="single" w:color="E67E22" w:sz="1"/>
              <w:left w:val="thick" w:color="E67E22" w:sz="1"/>
              <w:bottom w:val="single" w:color="E67E22" w:sz="1"/>
              <w:right w:val="single" w:color="E67E22" w:sz="1"/>
            </w:tcBorders>
            <w:shd w:fill="E67E22"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ÉLEVÉ</w:t>
            </w:r>
          </w:p>
        </w:tc>
      </w:tr>
    </w:tbl>
    <w:p>
      <w:pPr>
        <w:spacing w:before="0" w:after="120"/>
      </w:pPr>
    </w:p>
    <w:p>
      <w:pPr>
        <w:pStyle w:val="Heading3"/>
        <w:spacing w:before="160" w:after="80"/>
      </w:pPr>
      <w:r>
        <w:rPr>
          <w:rFonts w:ascii="Arial" w:cs="Arial" w:eastAsia="Arial" w:hAnsi="Arial"/>
          <w:b/>
          <w:bCs/>
          <w:color w:val="566573"/>
          <w:sz w:val="22"/>
          <w:szCs w:val="22"/>
        </w:rPr>
        <w:t xml:space="preserve">Distribution des poids</w:t>
      </w:r>
    </w:p>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5730"/>
        <w:gridCol w:w="4150"/>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Indicators</w:t>
            </w:r>
          </w:p>
        </w:tc>
        <w:tc>
          <w:tcPr>
            <w:tcW w:type="dxa" w:w="5730"/>
            <w:tcBorders>
              <w:top w:val="single" w:color="CCCCCC" w:sz="1"/>
              <w:left w:val="single" w:color="CCCCCC" w:sz="1"/>
              <w:bottom w:val="single" w:color="CCCCCC" w:sz="1"/>
              <w:right w:val="single" w:color="CCCCCC" w:sz="1"/>
            </w:tcBorders>
            <w:shd w:fill="C0392B" w:val="clear"/>
            <w:tcMar>
              <w:top w:type="dxa" w:w="60"/>
              <w:left w:type="dxa" w:w="0"/>
              <w:bottom w:type="dxa" w:w="60"/>
              <w:right w:type="dxa" w:w="0"/>
            </w:tcMar>
          </w:tcPr>
          <w:p>
            <w:pPr>
              <w:jc w:val="center"/>
            </w:pPr>
            <w:r>
              <w:rPr>
                <w:rFonts w:ascii="Arial" w:cs="Arial" w:eastAsia="Arial" w:hAnsi="Arial"/>
                <w:b/>
                <w:bCs/>
                <w:color w:val="FFFFFF"/>
                <w:sz w:val="16"/>
                <w:szCs w:val="16"/>
              </w:rPr>
              <w:t xml:space="preserve">58%</w:t>
            </w:r>
          </w:p>
        </w:tc>
        <w:tc>
          <w:tcPr>
            <w:tcW w:type="dxa" w:w="4150"/>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C0392B"/>
                <w:sz w:val="18"/>
                <w:szCs w:val="18"/>
              </w:rPr>
              <w:t xml:space="preserve">58%</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964"/>
        <w:gridCol w:w="6916"/>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Status Code</w:t>
            </w:r>
          </w:p>
        </w:tc>
        <w:tc>
          <w:tcPr>
            <w:tcW w:type="dxa" w:w="2964"/>
            <w:tcBorders>
              <w:top w:val="single" w:color="CCCCCC" w:sz="1"/>
              <w:left w:val="single" w:color="CCCCCC" w:sz="1"/>
              <w:bottom w:val="single" w:color="CCCCCC" w:sz="1"/>
              <w:right w:val="single" w:color="CCCCCC" w:sz="1"/>
            </w:tcBorders>
            <w:shd w:fill="2E86C1" w:val="clear"/>
            <w:tcMar>
              <w:top w:type="dxa" w:w="60"/>
              <w:left w:type="dxa" w:w="0"/>
              <w:bottom w:type="dxa" w:w="60"/>
              <w:right w:type="dxa" w:w="0"/>
            </w:tcMar>
          </w:tcPr>
          <w:p>
            <w:pPr>
              <w:jc w:val="center"/>
            </w:pPr>
            <w:r>
              <w:rPr>
                <w:rFonts w:ascii="Arial" w:cs="Arial" w:eastAsia="Arial" w:hAnsi="Arial"/>
                <w:b/>
                <w:bCs/>
                <w:color w:val="FFFFFF"/>
                <w:sz w:val="16"/>
                <w:szCs w:val="16"/>
              </w:rPr>
              <w:t xml:space="preserve">30%</w:t>
            </w:r>
          </w:p>
        </w:tc>
        <w:tc>
          <w:tcPr>
            <w:tcW w:type="dxa" w:w="6916"/>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2E86C1"/>
                <w:sz w:val="18"/>
                <w:szCs w:val="18"/>
              </w:rPr>
              <w:t xml:space="preserve">30%</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593"/>
        <w:gridCol w:w="9287"/>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Delay</w:t>
            </w:r>
          </w:p>
        </w:tc>
        <w:tc>
          <w:tcPr>
            <w:tcW w:type="dxa" w:w="593"/>
            <w:tcBorders>
              <w:top w:val="single" w:color="CCCCCC" w:sz="1"/>
              <w:left w:val="single" w:color="CCCCCC" w:sz="1"/>
              <w:bottom w:val="single" w:color="CCCCCC" w:sz="1"/>
              <w:right w:val="single" w:color="CCCCCC" w:sz="1"/>
            </w:tcBorders>
            <w:shd w:fill="E67E22" w:val="clear"/>
            <w:tcMar>
              <w:top w:type="dxa" w:w="60"/>
              <w:left w:type="dxa" w:w="0"/>
              <w:bottom w:type="dxa" w:w="60"/>
              <w:right w:type="dxa" w:w="0"/>
            </w:tcMar>
          </w:tcPr>
          <w:p>
            <w:pPr>
              <w:jc w:val="center"/>
            </w:pPr>
            <w:r>
              <w:rPr>
                <w:rFonts w:ascii="Arial" w:cs="Arial" w:eastAsia="Arial" w:hAnsi="Arial"/>
                <w:b/>
                <w:bCs/>
                <w:color w:val="FFFFFF"/>
                <w:sz w:val="16"/>
                <w:szCs w:val="16"/>
              </w:rPr>
              <w:t xml:space="preserve">6%</w:t>
            </w:r>
          </w:p>
        </w:tc>
        <w:tc>
          <w:tcPr>
            <w:tcW w:type="dxa" w:w="9287"/>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E67E22"/>
                <w:sz w:val="18"/>
                <w:szCs w:val="18"/>
              </w:rPr>
              <w:t xml:space="preserve">6%</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95"/>
        <w:gridCol w:w="9485"/>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Headers</w:t>
            </w:r>
          </w:p>
        </w:tc>
        <w:tc>
          <w:tcPr>
            <w:tcW w:type="dxa" w:w="395"/>
            <w:tcBorders>
              <w:top w:val="single" w:color="CCCCCC" w:sz="1"/>
              <w:left w:val="single" w:color="CCCCCC" w:sz="1"/>
              <w:bottom w:val="single" w:color="CCCCCC" w:sz="1"/>
              <w:right w:val="single" w:color="CCCCCC" w:sz="1"/>
            </w:tcBorders>
            <w:shd w:fill="1E8449" w:val="clear"/>
            <w:tcMar>
              <w:top w:type="dxa" w:w="60"/>
              <w:left w:type="dxa" w:w="0"/>
              <w:bottom w:type="dxa" w:w="60"/>
              <w:right w:type="dxa" w:w="0"/>
            </w:tcMar>
          </w:tcPr>
          <w:p>
            <w:pPr>
              <w:jc w:val="center"/>
            </w:pPr>
            <w:r>
              <w:rPr>
                <w:rFonts w:ascii="Arial" w:cs="Arial" w:eastAsia="Arial" w:hAnsi="Arial"/>
                <w:b/>
                <w:bCs/>
                <w:color w:val="FFFFFF"/>
                <w:sz w:val="16"/>
                <w:szCs w:val="16"/>
              </w:rPr>
              <w:t xml:space="preserve"/>
            </w:r>
          </w:p>
        </w:tc>
        <w:tc>
          <w:tcPr>
            <w:tcW w:type="dxa" w:w="9485"/>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1E8449"/>
                <w:sz w:val="18"/>
                <w:szCs w:val="18"/>
              </w:rPr>
              <w:t xml:space="preserve">4%</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98"/>
        <w:gridCol w:w="9682"/>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Body Size</w:t>
            </w:r>
          </w:p>
        </w:tc>
        <w:tc>
          <w:tcPr>
            <w:tcW w:type="dxa" w:w="198"/>
            <w:tcBorders>
              <w:top w:val="single" w:color="CCCCCC" w:sz="1"/>
              <w:left w:val="single" w:color="CCCCCC" w:sz="1"/>
              <w:bottom w:val="single" w:color="CCCCCC" w:sz="1"/>
              <w:right w:val="single" w:color="CCCCCC" w:sz="1"/>
            </w:tcBorders>
            <w:shd w:fill="566573" w:val="clear"/>
            <w:tcMar>
              <w:top w:type="dxa" w:w="60"/>
              <w:left w:type="dxa" w:w="0"/>
              <w:bottom w:type="dxa" w:w="60"/>
              <w:right w:type="dxa" w:w="0"/>
            </w:tcMar>
          </w:tcPr>
          <w:p>
            <w:pPr>
              <w:jc w:val="center"/>
            </w:pPr>
            <w:r>
              <w:rPr>
                <w:rFonts w:ascii="Arial" w:cs="Arial" w:eastAsia="Arial" w:hAnsi="Arial"/>
                <w:b/>
                <w:bCs/>
                <w:color w:val="FFFFFF"/>
                <w:sz w:val="16"/>
                <w:szCs w:val="16"/>
              </w:rPr>
              <w:t xml:space="preserve"/>
            </w:r>
          </w:p>
        </w:tc>
        <w:tc>
          <w:tcPr>
            <w:tcW w:type="dxa" w:w="9682"/>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566573"/>
                <w:sz w:val="18"/>
                <w:szCs w:val="18"/>
              </w:rPr>
              <w:t xml:space="preserve">2%</w:t>
            </w:r>
          </w:p>
        </w:tc>
      </w:tr>
    </w:tbl>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E67E22" w:sz="1"/>
              <w:left w:val="thick" w:color="E67E22" w:sz="1"/>
              <w:bottom w:val="single" w:color="E67E22" w:sz="1"/>
              <w:right w:val="single" w:color="E67E22" w:sz="1"/>
            </w:tcBorders>
            <w:shd w:fill="FDEBD0" w:val="clear"/>
            <w:tcMar>
              <w:top w:type="dxa" w:w="100"/>
              <w:left w:type="dxa" w:w="160"/>
              <w:bottom w:type="dxa" w:w="100"/>
              <w:right w:type="dxa" w:w="120"/>
            </w:tcMar>
          </w:tcPr>
          <w:p>
            <w:pPr>
              <w:spacing w:before="0" w:after="20"/>
            </w:pPr>
            <w:r>
              <w:rPr>
                <w:rFonts w:ascii="Arial" w:cs="Arial" w:eastAsia="Arial" w:hAnsi="Arial"/>
                <w:b/>
                <w:bCs/>
                <w:color w:val="E67E22"/>
                <w:sz w:val="18"/>
                <w:szCs w:val="18"/>
              </w:rPr>
              <w:t xml:space="preserve">Facteur clé</w:t>
            </w:r>
          </w:p>
          <w:p>
            <w:pPr>
              <w:spacing w:before="0" w:after="0"/>
            </w:pPr>
            <w:r>
              <w:rPr>
                <w:rFonts w:ascii="Arial" w:cs="Arial" w:eastAsia="Arial" w:hAnsi="Arial"/>
                <w:i/>
                <w:iCs/>
                <w:color w:val="1C2833"/>
                <w:sz w:val="19"/>
                <w:szCs w:val="19"/>
              </w:rPr>
              <w:t xml:space="preserve">Messages erreur MongoDB/NoSQL + status 200 sur auth bypass</w:t>
            </w:r>
          </w:p>
        </w:tc>
      </w:tr>
    </w:tbl>
    <w:p>
      <w:pPr>
        <w:spacing w:before="0" w:after="80"/>
      </w:pPr>
    </w:p>
    <w:p>
      <w:pPr>
        <w:spacing w:before="60" w:after="60"/>
      </w:pPr>
      <w:r>
        <w:rPr>
          <w:rFonts w:ascii="Arial" w:cs="Arial" w:eastAsia="Arial" w:hAnsi="Arial"/>
          <w:b/>
          <w:bCs/>
          <w:color w:val="1A5276"/>
          <w:sz w:val="20"/>
          <w:szCs w:val="20"/>
        </w:rPr>
        <w:t xml:space="preserve">Raisonnement : </w:t>
      </w:r>
      <w:r>
        <w:rPr>
          <w:rFonts w:ascii="Arial" w:cs="Arial" w:eastAsia="Arial" w:hAnsi="Arial"/>
          <w:color w:val="1C2833"/>
          <w:sz w:val="20"/>
          <w:szCs w:val="20"/>
        </w:rPr>
        <w:t xml:space="preserve">Erreurs MongoDB/NoSQL très distinctives dans les indicateurs. Status 200 avec données d'autres utilisateurs (auth bypass réussi) est un fort signal. Status 400/500 fréquents sur injection syntaxique.</w:t>
      </w:r>
    </w:p>
    <w:p>
      <w:pPr>
        <w:spacing w:before="0" w:after="80"/>
      </w:pPr>
    </w:p>
    <w:p>
      <w:pPr>
        <w:pStyle w:val="Heading3"/>
        <w:spacing w:before="160" w:after="80"/>
      </w:pPr>
      <w:r>
        <w:rPr>
          <w:rFonts w:ascii="Arial" w:cs="Arial" w:eastAsia="Arial" w:hAnsi="Arial"/>
          <w:b/>
          <w:bCs/>
          <w:color w:val="566573"/>
          <w:sz w:val="22"/>
          <w:szCs w:val="22"/>
        </w:rPr>
        <w:t xml:space="preserve">Indicateurs de détection</w:t>
      </w:r>
    </w:p>
    <w:p>
      <w:pPr>
        <w:pStyle w:val="ListParagraph"/>
        <w:numPr>
          <w:ilvl w:val="0"/>
          <w:numId w:val="2"/>
        </w:numPr>
        <w:spacing w:before="40" w:after="40"/>
      </w:pPr>
      <w:r>
        <w:rPr>
          <w:rFonts w:ascii="Courier New" w:cs="Courier New" w:eastAsia="Courier New" w:hAnsi="Courier New"/>
          <w:color w:val="2C3E50"/>
          <w:sz w:val="17"/>
          <w:szCs w:val="17"/>
        </w:rPr>
        <w:t xml:space="preserve">MongoServerError:</w:t>
      </w:r>
    </w:p>
    <w:p>
      <w:pPr>
        <w:pStyle w:val="ListParagraph"/>
        <w:numPr>
          <w:ilvl w:val="0"/>
          <w:numId w:val="2"/>
        </w:numPr>
        <w:spacing w:before="40" w:after="40"/>
      </w:pPr>
      <w:r>
        <w:rPr>
          <w:rFonts w:ascii="Courier New" w:cs="Courier New" w:eastAsia="Courier New" w:hAnsi="Courier New"/>
          <w:color w:val="2C3E50"/>
          <w:sz w:val="17"/>
          <w:szCs w:val="17"/>
        </w:rPr>
        <w:t xml:space="preserve">CastError: Cast to ObjectId failed</w:t>
      </w:r>
    </w:p>
    <w:p>
      <w:pPr>
        <w:pStyle w:val="ListParagraph"/>
        <w:numPr>
          <w:ilvl w:val="0"/>
          <w:numId w:val="2"/>
        </w:numPr>
        <w:spacing w:before="40" w:after="40"/>
      </w:pPr>
      <w:r>
        <w:rPr>
          <w:rFonts w:ascii="Courier New" w:cs="Courier New" w:eastAsia="Courier New" w:hAnsi="Courier New"/>
          <w:color w:val="2C3E50"/>
          <w:sz w:val="17"/>
          <w:szCs w:val="17"/>
        </w:rPr>
        <w:t xml:space="preserve">unknown operator: $ne</w:t>
      </w:r>
    </w:p>
    <w:p>
      <w:pPr>
        <w:pStyle w:val="ListParagraph"/>
        <w:numPr>
          <w:ilvl w:val="0"/>
          <w:numId w:val="2"/>
        </w:numPr>
        <w:spacing w:before="40" w:after="40"/>
      </w:pPr>
      <w:r>
        <w:rPr>
          <w:rFonts w:ascii="Courier New" w:cs="Courier New" w:eastAsia="Courier New" w:hAnsi="Courier New"/>
          <w:color w:val="2C3E50"/>
          <w:sz w:val="17"/>
          <w:szCs w:val="17"/>
        </w:rPr>
        <w:t xml:space="preserve">$where is not allowed</w:t>
      </w:r>
    </w:p>
    <w:p>
      <w:pPr>
        <w:pStyle w:val="ListParagraph"/>
        <w:numPr>
          <w:ilvl w:val="0"/>
          <w:numId w:val="2"/>
        </w:numPr>
        <w:spacing w:before="40" w:after="40"/>
      </w:pPr>
      <w:r>
        <w:rPr>
          <w:rFonts w:ascii="Courier New" w:cs="Courier New" w:eastAsia="Courier New" w:hAnsi="Courier New"/>
          <w:color w:val="2C3E50"/>
          <w:sz w:val="17"/>
          <w:szCs w:val="17"/>
        </w:rPr>
        <w:t xml:space="preserve">BSONTypeError:</w:t>
      </w:r>
    </w:p>
    <w:p>
      <w:pPr>
        <w:pStyle w:val="ListParagraph"/>
        <w:numPr>
          <w:ilvl w:val="0"/>
          <w:numId w:val="2"/>
        </w:numPr>
        <w:spacing w:before="40" w:after="40"/>
      </w:pPr>
      <w:r>
        <w:rPr>
          <w:rFonts w:ascii="Courier New" w:cs="Courier New" w:eastAsia="Courier New" w:hAnsi="Courier New"/>
          <w:color w:val="2C3E50"/>
          <w:sz w:val="17"/>
          <w:szCs w:val="17"/>
        </w:rPr>
        <w:t xml:space="preserve">Unrecognized expression $gt</w:t>
      </w:r>
    </w:p>
    <w:p>
      <w:pPr>
        <w:spacing w:before="0" w:after="80"/>
      </w:pPr>
    </w:p>
    <w:p>
      <w:pPr>
        <w:spacing w:before="0"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8"/>
        <w:gridCol w:w="2520"/>
        <w:gridCol w:w="1512"/>
      </w:tblGrid>
      <w:tr>
        <w:tc>
          <w:tcPr>
            <w:tcBorders>
              <w:top w:val="single" w:color="E67E22" w:sz="1"/>
              <w:left w:val="thick" w:color="E67E22" w:sz="1"/>
              <w:bottom w:val="single" w:color="E67E22" w:sz="1"/>
              <w:right w:val="single" w:color="E67E22" w:sz="1"/>
            </w:tcBorders>
            <w:shd w:fill="FDEBD0" w:val="clear"/>
            <w:tcMar>
              <w:top w:type="dxa" w:w="80"/>
              <w:left w:type="dxa" w:w="160"/>
              <w:bottom w:type="dxa" w:w="80"/>
              <w:right w:type="dxa" w:w="80"/>
            </w:tcMar>
            <w:vAlign w:val="center"/>
          </w:tcPr>
          <w:p>
            <w:pPr>
              <w:spacing w:before="0" w:after="20"/>
            </w:pPr>
            <w:r>
              <w:rPr>
                <w:rFonts w:ascii="Arial" w:cs="Arial" w:eastAsia="Arial" w:hAnsi="Arial"/>
                <w:b/>
                <w:bCs/>
                <w:color w:val="E67E22"/>
                <w:sz w:val="28"/>
                <w:szCs w:val="28"/>
              </w:rPr>
              <w:t xml:space="preserve">LDAPi</w:t>
            </w:r>
          </w:p>
          <w:p>
            <w:pPr>
              <w:spacing w:before="0" w:after="0"/>
            </w:pPr>
            <w:r>
              <w:rPr>
                <w:rFonts w:ascii="Arial" w:cs="Arial" w:eastAsia="Arial" w:hAnsi="Arial"/>
                <w:i/>
                <w:iCs/>
                <w:color w:val="566573"/>
                <w:sz w:val="18"/>
                <w:szCs w:val="18"/>
              </w:rPr>
              <w:t xml:space="preserve">ldap injection</w:t>
            </w:r>
          </w:p>
        </w:tc>
        <w:tc>
          <w:tcPr>
            <w:tcBorders>
              <w:top w:val="single" w:color="E67E22" w:sz="1"/>
              <w:left w:val="thick" w:color="E67E22" w:sz="1"/>
              <w:bottom w:val="single" w:color="E67E22" w:sz="1"/>
              <w:right w:val="single" w:color="E67E22" w:sz="1"/>
            </w:tcBorders>
            <w:shd w:fill="FFFFFF" w:val="clear"/>
            <w:tcMar>
              <w:top w:type="dxa" w:w="80"/>
              <w:left w:type="dxa" w:w="80"/>
              <w:bottom w:type="dxa" w:w="80"/>
              <w:right w:type="dxa" w:w="80"/>
            </w:tcMar>
            <w:vAlign w:val="center"/>
          </w:tcPr>
          <w:p>
            <w:pPr>
              <w:spacing w:before="0" w:after="20"/>
              <w:jc w:val="center"/>
            </w:pPr>
            <w:r>
              <w:rPr>
                <w:rFonts w:ascii="Arial" w:cs="Arial" w:eastAsia="Arial" w:hAnsi="Arial"/>
                <w:color w:val="566573"/>
                <w:sz w:val="16"/>
                <w:szCs w:val="16"/>
              </w:rPr>
              <w:t xml:space="preserve">CVSS</w:t>
            </w:r>
          </w:p>
          <w:p>
            <w:pPr>
              <w:spacing w:before="0" w:after="0"/>
              <w:jc w:val="center"/>
            </w:pPr>
            <w:r>
              <w:rPr>
                <w:rFonts w:ascii="Arial" w:cs="Arial" w:eastAsia="Arial" w:hAnsi="Arial"/>
                <w:b/>
                <w:bCs/>
                <w:color w:val="E67E22"/>
                <w:sz w:val="28"/>
                <w:szCs w:val="28"/>
              </w:rPr>
              <w:t xml:space="preserve">7.5</w:t>
            </w:r>
          </w:p>
        </w:tc>
        <w:tc>
          <w:tcPr>
            <w:tcBorders>
              <w:top w:val="single" w:color="E67E22" w:sz="1"/>
              <w:left w:val="thick" w:color="E67E22" w:sz="1"/>
              <w:bottom w:val="single" w:color="E67E22" w:sz="1"/>
              <w:right w:val="single" w:color="E67E22" w:sz="1"/>
            </w:tcBorders>
            <w:shd w:fill="E67E22"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ÉLEVÉ</w:t>
            </w:r>
          </w:p>
        </w:tc>
      </w:tr>
    </w:tbl>
    <w:p>
      <w:pPr>
        <w:spacing w:before="0" w:after="120"/>
      </w:pPr>
    </w:p>
    <w:p>
      <w:pPr>
        <w:pStyle w:val="Heading3"/>
        <w:spacing w:before="160" w:after="80"/>
      </w:pPr>
      <w:r>
        <w:rPr>
          <w:rFonts w:ascii="Arial" w:cs="Arial" w:eastAsia="Arial" w:hAnsi="Arial"/>
          <w:b/>
          <w:bCs/>
          <w:color w:val="566573"/>
          <w:sz w:val="22"/>
          <w:szCs w:val="22"/>
        </w:rPr>
        <w:t xml:space="preserve">Distribution des poids</w:t>
      </w:r>
    </w:p>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6718"/>
        <w:gridCol w:w="3162"/>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Indicators</w:t>
            </w:r>
          </w:p>
        </w:tc>
        <w:tc>
          <w:tcPr>
            <w:tcW w:type="dxa" w:w="6718"/>
            <w:tcBorders>
              <w:top w:val="single" w:color="CCCCCC" w:sz="1"/>
              <w:left w:val="single" w:color="CCCCCC" w:sz="1"/>
              <w:bottom w:val="single" w:color="CCCCCC" w:sz="1"/>
              <w:right w:val="single" w:color="CCCCCC" w:sz="1"/>
            </w:tcBorders>
            <w:shd w:fill="C0392B" w:val="clear"/>
            <w:tcMar>
              <w:top w:type="dxa" w:w="60"/>
              <w:left w:type="dxa" w:w="0"/>
              <w:bottom w:type="dxa" w:w="60"/>
              <w:right w:type="dxa" w:w="0"/>
            </w:tcMar>
          </w:tcPr>
          <w:p>
            <w:pPr>
              <w:jc w:val="center"/>
            </w:pPr>
            <w:r>
              <w:rPr>
                <w:rFonts w:ascii="Arial" w:cs="Arial" w:eastAsia="Arial" w:hAnsi="Arial"/>
                <w:b/>
                <w:bCs/>
                <w:color w:val="FFFFFF"/>
                <w:sz w:val="16"/>
                <w:szCs w:val="16"/>
              </w:rPr>
              <w:t xml:space="preserve">68%</w:t>
            </w:r>
          </w:p>
        </w:tc>
        <w:tc>
          <w:tcPr>
            <w:tcW w:type="dxa" w:w="3162"/>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C0392B"/>
                <w:sz w:val="18"/>
                <w:szCs w:val="18"/>
              </w:rPr>
              <w:t xml:space="preserve">68%</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976"/>
        <w:gridCol w:w="7904"/>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Status Code</w:t>
            </w:r>
          </w:p>
        </w:tc>
        <w:tc>
          <w:tcPr>
            <w:tcW w:type="dxa" w:w="1976"/>
            <w:tcBorders>
              <w:top w:val="single" w:color="CCCCCC" w:sz="1"/>
              <w:left w:val="single" w:color="CCCCCC" w:sz="1"/>
              <w:bottom w:val="single" w:color="CCCCCC" w:sz="1"/>
              <w:right w:val="single" w:color="CCCCCC" w:sz="1"/>
            </w:tcBorders>
            <w:shd w:fill="2E86C1" w:val="clear"/>
            <w:tcMar>
              <w:top w:type="dxa" w:w="60"/>
              <w:left w:type="dxa" w:w="0"/>
              <w:bottom w:type="dxa" w:w="60"/>
              <w:right w:type="dxa" w:w="0"/>
            </w:tcMar>
          </w:tcPr>
          <w:p>
            <w:pPr>
              <w:jc w:val="center"/>
            </w:pPr>
            <w:r>
              <w:rPr>
                <w:rFonts w:ascii="Arial" w:cs="Arial" w:eastAsia="Arial" w:hAnsi="Arial"/>
                <w:b/>
                <w:bCs/>
                <w:color w:val="FFFFFF"/>
                <w:sz w:val="16"/>
                <w:szCs w:val="16"/>
              </w:rPr>
              <w:t xml:space="preserve">20%</w:t>
            </w:r>
          </w:p>
        </w:tc>
        <w:tc>
          <w:tcPr>
            <w:tcW w:type="dxa" w:w="7904"/>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2E86C1"/>
                <w:sz w:val="18"/>
                <w:szCs w:val="18"/>
              </w:rPr>
              <w:t xml:space="preserve">20%</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593"/>
        <w:gridCol w:w="9287"/>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Delay</w:t>
            </w:r>
          </w:p>
        </w:tc>
        <w:tc>
          <w:tcPr>
            <w:tcW w:type="dxa" w:w="593"/>
            <w:tcBorders>
              <w:top w:val="single" w:color="CCCCCC" w:sz="1"/>
              <w:left w:val="single" w:color="CCCCCC" w:sz="1"/>
              <w:bottom w:val="single" w:color="CCCCCC" w:sz="1"/>
              <w:right w:val="single" w:color="CCCCCC" w:sz="1"/>
            </w:tcBorders>
            <w:shd w:fill="E67E22" w:val="clear"/>
            <w:tcMar>
              <w:top w:type="dxa" w:w="60"/>
              <w:left w:type="dxa" w:w="0"/>
              <w:bottom w:type="dxa" w:w="60"/>
              <w:right w:type="dxa" w:w="0"/>
            </w:tcMar>
          </w:tcPr>
          <w:p>
            <w:pPr>
              <w:jc w:val="center"/>
            </w:pPr>
            <w:r>
              <w:rPr>
                <w:rFonts w:ascii="Arial" w:cs="Arial" w:eastAsia="Arial" w:hAnsi="Arial"/>
                <w:b/>
                <w:bCs/>
                <w:color w:val="FFFFFF"/>
                <w:sz w:val="16"/>
                <w:szCs w:val="16"/>
              </w:rPr>
              <w:t xml:space="preserve">6%</w:t>
            </w:r>
          </w:p>
        </w:tc>
        <w:tc>
          <w:tcPr>
            <w:tcW w:type="dxa" w:w="9287"/>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E67E22"/>
                <w:sz w:val="18"/>
                <w:szCs w:val="18"/>
              </w:rPr>
              <w:t xml:space="preserve">6%</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95"/>
        <w:gridCol w:w="9485"/>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Headers</w:t>
            </w:r>
          </w:p>
        </w:tc>
        <w:tc>
          <w:tcPr>
            <w:tcW w:type="dxa" w:w="395"/>
            <w:tcBorders>
              <w:top w:val="single" w:color="CCCCCC" w:sz="1"/>
              <w:left w:val="single" w:color="CCCCCC" w:sz="1"/>
              <w:bottom w:val="single" w:color="CCCCCC" w:sz="1"/>
              <w:right w:val="single" w:color="CCCCCC" w:sz="1"/>
            </w:tcBorders>
            <w:shd w:fill="1E8449" w:val="clear"/>
            <w:tcMar>
              <w:top w:type="dxa" w:w="60"/>
              <w:left w:type="dxa" w:w="0"/>
              <w:bottom w:type="dxa" w:w="60"/>
              <w:right w:type="dxa" w:w="0"/>
            </w:tcMar>
          </w:tcPr>
          <w:p>
            <w:pPr>
              <w:jc w:val="center"/>
            </w:pPr>
            <w:r>
              <w:rPr>
                <w:rFonts w:ascii="Arial" w:cs="Arial" w:eastAsia="Arial" w:hAnsi="Arial"/>
                <w:b/>
                <w:bCs/>
                <w:color w:val="FFFFFF"/>
                <w:sz w:val="16"/>
                <w:szCs w:val="16"/>
              </w:rPr>
              <w:t xml:space="preserve"/>
            </w:r>
          </w:p>
        </w:tc>
        <w:tc>
          <w:tcPr>
            <w:tcW w:type="dxa" w:w="9485"/>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1E8449"/>
                <w:sz w:val="18"/>
                <w:szCs w:val="18"/>
              </w:rPr>
              <w:t xml:space="preserve">4%</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98"/>
        <w:gridCol w:w="9682"/>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Body Size</w:t>
            </w:r>
          </w:p>
        </w:tc>
        <w:tc>
          <w:tcPr>
            <w:tcW w:type="dxa" w:w="198"/>
            <w:tcBorders>
              <w:top w:val="single" w:color="CCCCCC" w:sz="1"/>
              <w:left w:val="single" w:color="CCCCCC" w:sz="1"/>
              <w:bottom w:val="single" w:color="CCCCCC" w:sz="1"/>
              <w:right w:val="single" w:color="CCCCCC" w:sz="1"/>
            </w:tcBorders>
            <w:shd w:fill="566573" w:val="clear"/>
            <w:tcMar>
              <w:top w:type="dxa" w:w="60"/>
              <w:left w:type="dxa" w:w="0"/>
              <w:bottom w:type="dxa" w:w="60"/>
              <w:right w:type="dxa" w:w="0"/>
            </w:tcMar>
          </w:tcPr>
          <w:p>
            <w:pPr>
              <w:jc w:val="center"/>
            </w:pPr>
            <w:r>
              <w:rPr>
                <w:rFonts w:ascii="Arial" w:cs="Arial" w:eastAsia="Arial" w:hAnsi="Arial"/>
                <w:b/>
                <w:bCs/>
                <w:color w:val="FFFFFF"/>
                <w:sz w:val="16"/>
                <w:szCs w:val="16"/>
              </w:rPr>
              <w:t xml:space="preserve"/>
            </w:r>
          </w:p>
        </w:tc>
        <w:tc>
          <w:tcPr>
            <w:tcW w:type="dxa" w:w="9682"/>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566573"/>
                <w:sz w:val="18"/>
                <w:szCs w:val="18"/>
              </w:rPr>
              <w:t xml:space="preserve">2%</w:t>
            </w:r>
          </w:p>
        </w:tc>
      </w:tr>
    </w:tbl>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E67E22" w:sz="1"/>
              <w:left w:val="thick" w:color="E67E22" w:sz="1"/>
              <w:bottom w:val="single" w:color="E67E22" w:sz="1"/>
              <w:right w:val="single" w:color="E67E22" w:sz="1"/>
            </w:tcBorders>
            <w:shd w:fill="FDEBD0" w:val="clear"/>
            <w:tcMar>
              <w:top w:type="dxa" w:w="100"/>
              <w:left w:type="dxa" w:w="160"/>
              <w:bottom w:type="dxa" w:w="100"/>
              <w:right w:type="dxa" w:w="120"/>
            </w:tcMar>
          </w:tcPr>
          <w:p>
            <w:pPr>
              <w:spacing w:before="0" w:after="20"/>
            </w:pPr>
            <w:r>
              <w:rPr>
                <w:rFonts w:ascii="Arial" w:cs="Arial" w:eastAsia="Arial" w:hAnsi="Arial"/>
                <w:b/>
                <w:bCs/>
                <w:color w:val="E67E22"/>
                <w:sz w:val="18"/>
                <w:szCs w:val="18"/>
              </w:rPr>
              <w:t xml:space="preserve">Facteur clé</w:t>
            </w:r>
          </w:p>
          <w:p>
            <w:pPr>
              <w:spacing w:before="0" w:after="0"/>
            </w:pPr>
            <w:r>
              <w:rPr>
                <w:rFonts w:ascii="Arial" w:cs="Arial" w:eastAsia="Arial" w:hAnsi="Arial"/>
                <w:i/>
                <w:iCs/>
                <w:color w:val="1C2833"/>
                <w:sz w:val="19"/>
                <w:szCs w:val="19"/>
              </w:rPr>
              <w:t xml:space="preserve">Erreurs filtre LDAP spécifiques + status 200 sur bypass</w:t>
            </w:r>
          </w:p>
        </w:tc>
      </w:tr>
    </w:tbl>
    <w:p>
      <w:pPr>
        <w:spacing w:before="0" w:after="80"/>
      </w:pPr>
    </w:p>
    <w:p>
      <w:pPr>
        <w:spacing w:before="60" w:after="60"/>
      </w:pPr>
      <w:r>
        <w:rPr>
          <w:rFonts w:ascii="Arial" w:cs="Arial" w:eastAsia="Arial" w:hAnsi="Arial"/>
          <w:b/>
          <w:bCs/>
          <w:color w:val="1A5276"/>
          <w:sz w:val="20"/>
          <w:szCs w:val="20"/>
        </w:rPr>
        <w:t xml:space="preserve">Raisonnement : </w:t>
      </w:r>
      <w:r>
        <w:rPr>
          <w:rFonts w:ascii="Arial" w:cs="Arial" w:eastAsia="Arial" w:hAnsi="Arial"/>
          <w:color w:val="1C2833"/>
          <w:sz w:val="20"/>
          <w:szCs w:val="20"/>
        </w:rPr>
        <w:t xml:space="preserve">Erreurs filtre LDAP très spécifiques (javax.naming, LDAP Result Code). Status 200 sur auth bypass ou 500 sur erreur syntaxique. Delay pour blind LDAP rare.</w:t>
      </w:r>
    </w:p>
    <w:p>
      <w:pPr>
        <w:spacing w:before="0" w:after="80"/>
      </w:pPr>
    </w:p>
    <w:p>
      <w:pPr>
        <w:pStyle w:val="Heading3"/>
        <w:spacing w:before="160" w:after="80"/>
      </w:pPr>
      <w:r>
        <w:rPr>
          <w:rFonts w:ascii="Arial" w:cs="Arial" w:eastAsia="Arial" w:hAnsi="Arial"/>
          <w:b/>
          <w:bCs/>
          <w:color w:val="566573"/>
          <w:sz w:val="22"/>
          <w:szCs w:val="22"/>
        </w:rPr>
        <w:t xml:space="preserve">Indicateurs de détection</w:t>
      </w:r>
    </w:p>
    <w:p>
      <w:pPr>
        <w:pStyle w:val="ListParagraph"/>
        <w:numPr>
          <w:ilvl w:val="0"/>
          <w:numId w:val="2"/>
        </w:numPr>
        <w:spacing w:before="40" w:after="40"/>
      </w:pPr>
      <w:r>
        <w:rPr>
          <w:rFonts w:ascii="Courier New" w:cs="Courier New" w:eastAsia="Courier New" w:hAnsi="Courier New"/>
          <w:color w:val="2C3E50"/>
          <w:sz w:val="17"/>
          <w:szCs w:val="17"/>
        </w:rPr>
        <w:t xml:space="preserve">LDAP Result Code 2</w:t>
      </w:r>
    </w:p>
    <w:p>
      <w:pPr>
        <w:pStyle w:val="ListParagraph"/>
        <w:numPr>
          <w:ilvl w:val="0"/>
          <w:numId w:val="2"/>
        </w:numPr>
        <w:spacing w:before="40" w:after="40"/>
      </w:pPr>
      <w:r>
        <w:rPr>
          <w:rFonts w:ascii="Courier New" w:cs="Courier New" w:eastAsia="Courier New" w:hAnsi="Courier New"/>
          <w:color w:val="2C3E50"/>
          <w:sz w:val="17"/>
          <w:szCs w:val="17"/>
        </w:rPr>
        <w:t xml:space="preserve">javax.naming.NamingException</w:t>
      </w:r>
    </w:p>
    <w:p>
      <w:pPr>
        <w:pStyle w:val="ListParagraph"/>
        <w:numPr>
          <w:ilvl w:val="0"/>
          <w:numId w:val="2"/>
        </w:numPr>
        <w:spacing w:before="40" w:after="40"/>
      </w:pPr>
      <w:r>
        <w:rPr>
          <w:rFonts w:ascii="Courier New" w:cs="Courier New" w:eastAsia="Courier New" w:hAnsi="Courier New"/>
          <w:color w:val="2C3E50"/>
          <w:sz w:val="17"/>
          <w:szCs w:val="17"/>
        </w:rPr>
        <w:t xml:space="preserve">javax.naming.directory.InvalidSearchFilterException</w:t>
      </w:r>
    </w:p>
    <w:p>
      <w:pPr>
        <w:pStyle w:val="ListParagraph"/>
        <w:numPr>
          <w:ilvl w:val="0"/>
          <w:numId w:val="2"/>
        </w:numPr>
        <w:spacing w:before="40" w:after="40"/>
      </w:pPr>
      <w:r>
        <w:rPr>
          <w:rFonts w:ascii="Courier New" w:cs="Courier New" w:eastAsia="Courier New" w:hAnsi="Courier New"/>
          <w:color w:val="2C3E50"/>
          <w:sz w:val="17"/>
          <w:szCs w:val="17"/>
        </w:rPr>
        <w:t xml:space="preserve">System.DirectoryServices.DirectoryServicesCOMException</w:t>
      </w:r>
    </w:p>
    <w:p>
      <w:pPr>
        <w:pStyle w:val="ListParagraph"/>
        <w:numPr>
          <w:ilvl w:val="0"/>
          <w:numId w:val="2"/>
        </w:numPr>
        <w:spacing w:before="40" w:after="40"/>
      </w:pPr>
      <w:r>
        <w:rPr>
          <w:rFonts w:ascii="Courier New" w:cs="Courier New" w:eastAsia="Courier New" w:hAnsi="Courier New"/>
          <w:color w:val="2C3E50"/>
          <w:sz w:val="17"/>
          <w:szCs w:val="17"/>
        </w:rPr>
        <w:t xml:space="preserve">Invalid filter syntax</w:t>
      </w:r>
    </w:p>
    <w:p>
      <w:pPr>
        <w:pStyle w:val="ListParagraph"/>
        <w:numPr>
          <w:ilvl w:val="0"/>
          <w:numId w:val="2"/>
        </w:numPr>
        <w:spacing w:before="40" w:after="40"/>
      </w:pPr>
      <w:r>
        <w:rPr>
          <w:rFonts w:ascii="Courier New" w:cs="Courier New" w:eastAsia="Courier New" w:hAnsi="Courier New"/>
          <w:color w:val="2C3E50"/>
          <w:sz w:val="17"/>
          <w:szCs w:val="17"/>
        </w:rPr>
        <w:t xml:space="preserve">Bad search filter</w:t>
      </w:r>
    </w:p>
    <w:p>
      <w:pPr>
        <w:spacing w:before="0" w:after="80"/>
      </w:pPr>
    </w:p>
    <w:p>
      <w:pPr>
        <w:spacing w:before="0"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8"/>
        <w:gridCol w:w="2520"/>
        <w:gridCol w:w="1512"/>
      </w:tblGrid>
      <w:tr>
        <w:tc>
          <w:tcPr>
            <w:tcBorders>
              <w:top w:val="single" w:color="E67E22" w:sz="1"/>
              <w:left w:val="thick" w:color="E67E22" w:sz="1"/>
              <w:bottom w:val="single" w:color="E67E22" w:sz="1"/>
              <w:right w:val="single" w:color="E67E22" w:sz="1"/>
            </w:tcBorders>
            <w:shd w:fill="FDEBD0" w:val="clear"/>
            <w:tcMar>
              <w:top w:type="dxa" w:w="80"/>
              <w:left w:type="dxa" w:w="160"/>
              <w:bottom w:type="dxa" w:w="80"/>
              <w:right w:type="dxa" w:w="80"/>
            </w:tcMar>
            <w:vAlign w:val="center"/>
          </w:tcPr>
          <w:p>
            <w:pPr>
              <w:spacing w:before="0" w:after="20"/>
            </w:pPr>
            <w:r>
              <w:rPr>
                <w:rFonts w:ascii="Arial" w:cs="Arial" w:eastAsia="Arial" w:hAnsi="Arial"/>
                <w:b/>
                <w:bCs/>
                <w:color w:val="E67E22"/>
                <w:sz w:val="28"/>
                <w:szCs w:val="28"/>
              </w:rPr>
              <w:t xml:space="preserve">InsecPerm</w:t>
            </w:r>
          </w:p>
          <w:p>
            <w:pPr>
              <w:spacing w:before="0" w:after="0"/>
            </w:pPr>
            <w:r>
              <w:rPr>
                <w:rFonts w:ascii="Arial" w:cs="Arial" w:eastAsia="Arial" w:hAnsi="Arial"/>
                <w:i/>
                <w:iCs/>
                <w:color w:val="566573"/>
                <w:sz w:val="18"/>
                <w:szCs w:val="18"/>
              </w:rPr>
              <w:t xml:space="preserve">insecure permissions</w:t>
            </w:r>
          </w:p>
        </w:tc>
        <w:tc>
          <w:tcPr>
            <w:tcBorders>
              <w:top w:val="single" w:color="E67E22" w:sz="1"/>
              <w:left w:val="thick" w:color="E67E22" w:sz="1"/>
              <w:bottom w:val="single" w:color="E67E22" w:sz="1"/>
              <w:right w:val="single" w:color="E67E22" w:sz="1"/>
            </w:tcBorders>
            <w:shd w:fill="FFFFFF" w:val="clear"/>
            <w:tcMar>
              <w:top w:type="dxa" w:w="80"/>
              <w:left w:type="dxa" w:w="80"/>
              <w:bottom w:type="dxa" w:w="80"/>
              <w:right w:type="dxa" w:w="80"/>
            </w:tcMar>
            <w:vAlign w:val="center"/>
          </w:tcPr>
          <w:p>
            <w:pPr>
              <w:spacing w:before="0" w:after="20"/>
              <w:jc w:val="center"/>
            </w:pPr>
            <w:r>
              <w:rPr>
                <w:rFonts w:ascii="Arial" w:cs="Arial" w:eastAsia="Arial" w:hAnsi="Arial"/>
                <w:color w:val="566573"/>
                <w:sz w:val="16"/>
                <w:szCs w:val="16"/>
              </w:rPr>
              <w:t xml:space="preserve">CVSS</w:t>
            </w:r>
          </w:p>
          <w:p>
            <w:pPr>
              <w:spacing w:before="0" w:after="0"/>
              <w:jc w:val="center"/>
            </w:pPr>
            <w:r>
              <w:rPr>
                <w:rFonts w:ascii="Arial" w:cs="Arial" w:eastAsia="Arial" w:hAnsi="Arial"/>
                <w:b/>
                <w:bCs/>
                <w:color w:val="E67E22"/>
                <w:sz w:val="28"/>
                <w:szCs w:val="28"/>
              </w:rPr>
              <w:t xml:space="preserve">7.5</w:t>
            </w:r>
          </w:p>
        </w:tc>
        <w:tc>
          <w:tcPr>
            <w:tcBorders>
              <w:top w:val="single" w:color="E67E22" w:sz="1"/>
              <w:left w:val="thick" w:color="E67E22" w:sz="1"/>
              <w:bottom w:val="single" w:color="E67E22" w:sz="1"/>
              <w:right w:val="single" w:color="E67E22" w:sz="1"/>
            </w:tcBorders>
            <w:shd w:fill="E67E22"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ÉLEVÉ</w:t>
            </w:r>
          </w:p>
        </w:tc>
      </w:tr>
    </w:tbl>
    <w:p>
      <w:pPr>
        <w:spacing w:before="0" w:after="120"/>
      </w:pPr>
    </w:p>
    <w:p>
      <w:pPr>
        <w:pStyle w:val="Heading3"/>
        <w:spacing w:before="160" w:after="80"/>
      </w:pPr>
      <w:r>
        <w:rPr>
          <w:rFonts w:ascii="Arial" w:cs="Arial" w:eastAsia="Arial" w:hAnsi="Arial"/>
          <w:b/>
          <w:bCs/>
          <w:color w:val="566573"/>
          <w:sz w:val="22"/>
          <w:szCs w:val="22"/>
        </w:rPr>
        <w:t xml:space="preserve">Distribution des poids</w:t>
      </w:r>
    </w:p>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766"/>
        <w:gridCol w:w="7114"/>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Indicators</w:t>
            </w:r>
          </w:p>
        </w:tc>
        <w:tc>
          <w:tcPr>
            <w:tcW w:type="dxa" w:w="2766"/>
            <w:tcBorders>
              <w:top w:val="single" w:color="CCCCCC" w:sz="1"/>
              <w:left w:val="single" w:color="CCCCCC" w:sz="1"/>
              <w:bottom w:val="single" w:color="CCCCCC" w:sz="1"/>
              <w:right w:val="single" w:color="CCCCCC" w:sz="1"/>
            </w:tcBorders>
            <w:shd w:fill="C0392B" w:val="clear"/>
            <w:tcMar>
              <w:top w:type="dxa" w:w="60"/>
              <w:left w:type="dxa" w:w="0"/>
              <w:bottom w:type="dxa" w:w="60"/>
              <w:right w:type="dxa" w:w="0"/>
            </w:tcMar>
          </w:tcPr>
          <w:p>
            <w:pPr>
              <w:jc w:val="center"/>
            </w:pPr>
            <w:r>
              <w:rPr>
                <w:rFonts w:ascii="Arial" w:cs="Arial" w:eastAsia="Arial" w:hAnsi="Arial"/>
                <w:b/>
                <w:bCs/>
                <w:color w:val="FFFFFF"/>
                <w:sz w:val="16"/>
                <w:szCs w:val="16"/>
              </w:rPr>
              <w:t xml:space="preserve">28%</w:t>
            </w:r>
          </w:p>
        </w:tc>
        <w:tc>
          <w:tcPr>
            <w:tcW w:type="dxa" w:w="7114"/>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C0392B"/>
                <w:sz w:val="18"/>
                <w:szCs w:val="18"/>
              </w:rPr>
              <w:t xml:space="preserve">28%</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5730"/>
        <w:gridCol w:w="4150"/>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Status Code</w:t>
            </w:r>
          </w:p>
        </w:tc>
        <w:tc>
          <w:tcPr>
            <w:tcW w:type="dxa" w:w="5730"/>
            <w:tcBorders>
              <w:top w:val="single" w:color="CCCCCC" w:sz="1"/>
              <w:left w:val="single" w:color="CCCCCC" w:sz="1"/>
              <w:bottom w:val="single" w:color="CCCCCC" w:sz="1"/>
              <w:right w:val="single" w:color="CCCCCC" w:sz="1"/>
            </w:tcBorders>
            <w:shd w:fill="2E86C1" w:val="clear"/>
            <w:tcMar>
              <w:top w:type="dxa" w:w="60"/>
              <w:left w:type="dxa" w:w="0"/>
              <w:bottom w:type="dxa" w:w="60"/>
              <w:right w:type="dxa" w:w="0"/>
            </w:tcMar>
          </w:tcPr>
          <w:p>
            <w:pPr>
              <w:jc w:val="center"/>
            </w:pPr>
            <w:r>
              <w:rPr>
                <w:rFonts w:ascii="Arial" w:cs="Arial" w:eastAsia="Arial" w:hAnsi="Arial"/>
                <w:b/>
                <w:bCs/>
                <w:color w:val="FFFFFF"/>
                <w:sz w:val="16"/>
                <w:szCs w:val="16"/>
              </w:rPr>
              <w:t xml:space="preserve">58%</w:t>
            </w:r>
          </w:p>
        </w:tc>
        <w:tc>
          <w:tcPr>
            <w:tcW w:type="dxa" w:w="4150"/>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2E86C1"/>
                <w:sz w:val="18"/>
                <w:szCs w:val="18"/>
              </w:rPr>
              <w:t xml:space="preserve">58%</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95"/>
        <w:gridCol w:w="9485"/>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Delay</w:t>
            </w:r>
          </w:p>
        </w:tc>
        <w:tc>
          <w:tcPr>
            <w:tcW w:type="dxa" w:w="395"/>
            <w:tcBorders>
              <w:top w:val="single" w:color="CCCCCC" w:sz="1"/>
              <w:left w:val="single" w:color="CCCCCC" w:sz="1"/>
              <w:bottom w:val="single" w:color="CCCCCC" w:sz="1"/>
              <w:right w:val="single" w:color="CCCCCC" w:sz="1"/>
            </w:tcBorders>
            <w:shd w:fill="E67E22" w:val="clear"/>
            <w:tcMar>
              <w:top w:type="dxa" w:w="60"/>
              <w:left w:type="dxa" w:w="0"/>
              <w:bottom w:type="dxa" w:w="60"/>
              <w:right w:type="dxa" w:w="0"/>
            </w:tcMar>
          </w:tcPr>
          <w:p>
            <w:pPr>
              <w:jc w:val="center"/>
            </w:pPr>
            <w:r>
              <w:rPr>
                <w:rFonts w:ascii="Arial" w:cs="Arial" w:eastAsia="Arial" w:hAnsi="Arial"/>
                <w:b/>
                <w:bCs/>
                <w:color w:val="FFFFFF"/>
                <w:sz w:val="16"/>
                <w:szCs w:val="16"/>
              </w:rPr>
              <w:t xml:space="preserve"/>
            </w:r>
          </w:p>
        </w:tc>
        <w:tc>
          <w:tcPr>
            <w:tcW w:type="dxa" w:w="9485"/>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E67E22"/>
                <w:sz w:val="18"/>
                <w:szCs w:val="18"/>
              </w:rPr>
              <w:t xml:space="preserve">4%</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790"/>
        <w:gridCol w:w="9090"/>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Headers</w:t>
            </w:r>
          </w:p>
        </w:tc>
        <w:tc>
          <w:tcPr>
            <w:tcW w:type="dxa" w:w="790"/>
            <w:tcBorders>
              <w:top w:val="single" w:color="CCCCCC" w:sz="1"/>
              <w:left w:val="single" w:color="CCCCCC" w:sz="1"/>
              <w:bottom w:val="single" w:color="CCCCCC" w:sz="1"/>
              <w:right w:val="single" w:color="CCCCCC" w:sz="1"/>
            </w:tcBorders>
            <w:shd w:fill="1E8449" w:val="clear"/>
            <w:tcMar>
              <w:top w:type="dxa" w:w="60"/>
              <w:left w:type="dxa" w:w="0"/>
              <w:bottom w:type="dxa" w:w="60"/>
              <w:right w:type="dxa" w:w="0"/>
            </w:tcMar>
          </w:tcPr>
          <w:p>
            <w:pPr>
              <w:jc w:val="center"/>
            </w:pPr>
            <w:r>
              <w:rPr>
                <w:rFonts w:ascii="Arial" w:cs="Arial" w:eastAsia="Arial" w:hAnsi="Arial"/>
                <w:b/>
                <w:bCs/>
                <w:color w:val="FFFFFF"/>
                <w:sz w:val="16"/>
                <w:szCs w:val="16"/>
              </w:rPr>
              <w:t xml:space="preserve">8%</w:t>
            </w:r>
          </w:p>
        </w:tc>
        <w:tc>
          <w:tcPr>
            <w:tcW w:type="dxa" w:w="9090"/>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1E8449"/>
                <w:sz w:val="18"/>
                <w:szCs w:val="18"/>
              </w:rPr>
              <w:t xml:space="preserve">8%</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98"/>
        <w:gridCol w:w="9682"/>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Body Size</w:t>
            </w:r>
          </w:p>
        </w:tc>
        <w:tc>
          <w:tcPr>
            <w:tcW w:type="dxa" w:w="198"/>
            <w:tcBorders>
              <w:top w:val="single" w:color="CCCCCC" w:sz="1"/>
              <w:left w:val="single" w:color="CCCCCC" w:sz="1"/>
              <w:bottom w:val="single" w:color="CCCCCC" w:sz="1"/>
              <w:right w:val="single" w:color="CCCCCC" w:sz="1"/>
            </w:tcBorders>
            <w:shd w:fill="566573" w:val="clear"/>
            <w:tcMar>
              <w:top w:type="dxa" w:w="60"/>
              <w:left w:type="dxa" w:w="0"/>
              <w:bottom w:type="dxa" w:w="60"/>
              <w:right w:type="dxa" w:w="0"/>
            </w:tcMar>
          </w:tcPr>
          <w:p>
            <w:pPr>
              <w:jc w:val="center"/>
            </w:pPr>
            <w:r>
              <w:rPr>
                <w:rFonts w:ascii="Arial" w:cs="Arial" w:eastAsia="Arial" w:hAnsi="Arial"/>
                <w:b/>
                <w:bCs/>
                <w:color w:val="FFFFFF"/>
                <w:sz w:val="16"/>
                <w:szCs w:val="16"/>
              </w:rPr>
              <w:t xml:space="preserve"/>
            </w:r>
          </w:p>
        </w:tc>
        <w:tc>
          <w:tcPr>
            <w:tcW w:type="dxa" w:w="9682"/>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566573"/>
                <w:sz w:val="18"/>
                <w:szCs w:val="18"/>
              </w:rPr>
              <w:t xml:space="preserve">2%</w:t>
            </w:r>
          </w:p>
        </w:tc>
      </w:tr>
    </w:tbl>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E67E22" w:sz="1"/>
              <w:left w:val="thick" w:color="E67E22" w:sz="1"/>
              <w:bottom w:val="single" w:color="E67E22" w:sz="1"/>
              <w:right w:val="single" w:color="E67E22" w:sz="1"/>
            </w:tcBorders>
            <w:shd w:fill="FDEBD0" w:val="clear"/>
            <w:tcMar>
              <w:top w:type="dxa" w:w="100"/>
              <w:left w:type="dxa" w:w="160"/>
              <w:bottom w:type="dxa" w:w="100"/>
              <w:right w:type="dxa" w:w="120"/>
            </w:tcMar>
          </w:tcPr>
          <w:p>
            <w:pPr>
              <w:spacing w:before="0" w:after="20"/>
            </w:pPr>
            <w:r>
              <w:rPr>
                <w:rFonts w:ascii="Arial" w:cs="Arial" w:eastAsia="Arial" w:hAnsi="Arial"/>
                <w:b/>
                <w:bCs/>
                <w:color w:val="E67E22"/>
                <w:sz w:val="18"/>
                <w:szCs w:val="18"/>
              </w:rPr>
              <w:t xml:space="preserve">Facteur clé</w:t>
            </w:r>
          </w:p>
          <w:p>
            <w:pPr>
              <w:spacing w:before="0" w:after="0"/>
            </w:pPr>
            <w:r>
              <w:rPr>
                <w:rFonts w:ascii="Arial" w:cs="Arial" w:eastAsia="Arial" w:hAnsi="Arial"/>
                <w:i/>
                <w:iCs/>
                <w:color w:val="1C2833"/>
                <w:sz w:val="19"/>
                <w:szCs w:val="19"/>
              </w:rPr>
              <w:t xml:space="preserve">200 OK sur ressource qui devrait retourner 403/401</w:t>
            </w:r>
          </w:p>
        </w:tc>
      </w:tr>
    </w:tbl>
    <w:p>
      <w:pPr>
        <w:spacing w:before="0" w:after="80"/>
      </w:pPr>
    </w:p>
    <w:p>
      <w:pPr>
        <w:spacing w:before="60" w:after="60"/>
      </w:pPr>
      <w:r>
        <w:rPr>
          <w:rFonts w:ascii="Arial" w:cs="Arial" w:eastAsia="Arial" w:hAnsi="Arial"/>
          <w:b/>
          <w:bCs/>
          <w:color w:val="1A5276"/>
          <w:sz w:val="20"/>
          <w:szCs w:val="20"/>
        </w:rPr>
        <w:t xml:space="preserve">Raisonnement : </w:t>
      </w:r>
      <w:r>
        <w:rPr>
          <w:rFonts w:ascii="Arial" w:cs="Arial" w:eastAsia="Arial" w:hAnsi="Arial"/>
          <w:color w:val="1C2833"/>
          <w:sz w:val="20"/>
          <w:szCs w:val="20"/>
        </w:rPr>
        <w:t xml:space="preserve">Status 200 au lieu de 403/401 sur ressource protégée EST le signal principal. Les indicateurs (Admin Panel, actuator data) sont secondaires. Headers de sécurité absents confirment la mauvaise configuration.</w:t>
      </w:r>
    </w:p>
    <w:p>
      <w:pPr>
        <w:spacing w:before="0" w:after="80"/>
      </w:pPr>
    </w:p>
    <w:p>
      <w:pPr>
        <w:pStyle w:val="Heading3"/>
        <w:spacing w:before="160" w:after="80"/>
      </w:pPr>
      <w:r>
        <w:rPr>
          <w:rFonts w:ascii="Arial" w:cs="Arial" w:eastAsia="Arial" w:hAnsi="Arial"/>
          <w:b/>
          <w:bCs/>
          <w:color w:val="566573"/>
          <w:sz w:val="22"/>
          <w:szCs w:val="22"/>
        </w:rPr>
        <w:t xml:space="preserve">Indicateurs de détection</w:t>
      </w:r>
    </w:p>
    <w:p>
      <w:pPr>
        <w:pStyle w:val="ListParagraph"/>
        <w:numPr>
          <w:ilvl w:val="0"/>
          <w:numId w:val="2"/>
        </w:numPr>
        <w:spacing w:before="40" w:after="40"/>
      </w:pPr>
      <w:r>
        <w:rPr>
          <w:rFonts w:ascii="Courier New" w:cs="Courier New" w:eastAsia="Courier New" w:hAnsi="Courier New"/>
          <w:color w:val="2C3E50"/>
          <w:sz w:val="17"/>
          <w:szCs w:val="17"/>
        </w:rPr>
        <w:t xml:space="preserve">Admin Panel (200 OK)</w:t>
      </w:r>
    </w:p>
    <w:p>
      <w:pPr>
        <w:pStyle w:val="ListParagraph"/>
        <w:numPr>
          <w:ilvl w:val="0"/>
          <w:numId w:val="2"/>
        </w:numPr>
        <w:spacing w:before="40" w:after="40"/>
      </w:pPr>
      <w:r>
        <w:rPr>
          <w:rFonts w:ascii="Courier New" w:cs="Courier New" w:eastAsia="Courier New" w:hAnsi="Courier New"/>
          <w:color w:val="2C3E50"/>
          <w:sz w:val="17"/>
          <w:szCs w:val="17"/>
        </w:rPr>
        <w:t xml:space="preserve">Spring Boot Actuator exposé</w:t>
      </w:r>
    </w:p>
    <w:p>
      <w:pPr>
        <w:pStyle w:val="ListParagraph"/>
        <w:numPr>
          <w:ilvl w:val="0"/>
          <w:numId w:val="2"/>
        </w:numPr>
        <w:spacing w:before="40" w:after="40"/>
      </w:pPr>
      <w:r>
        <w:rPr>
          <w:rFonts w:ascii="Courier New" w:cs="Courier New" w:eastAsia="Courier New" w:hAnsi="Courier New"/>
          <w:color w:val="2C3E50"/>
          <w:sz w:val="17"/>
          <w:szCs w:val="17"/>
        </w:rPr>
        <w:t xml:space="preserve">phpMyAdmin accessible</w:t>
      </w:r>
    </w:p>
    <w:p>
      <w:pPr>
        <w:pStyle w:val="ListParagraph"/>
        <w:numPr>
          <w:ilvl w:val="0"/>
          <w:numId w:val="2"/>
        </w:numPr>
        <w:spacing w:before="40" w:after="40"/>
      </w:pPr>
      <w:r>
        <w:rPr>
          <w:rFonts w:ascii="Courier New" w:cs="Courier New" w:eastAsia="Courier New" w:hAnsi="Courier New"/>
          <w:color w:val="2C3E50"/>
          <w:sz w:val="17"/>
          <w:szCs w:val="17"/>
        </w:rPr>
        <w:t xml:space="preserve">Apache Tomcat Manager (200)</w:t>
      </w:r>
    </w:p>
    <w:p>
      <w:pPr>
        <w:pStyle w:val="ListParagraph"/>
        <w:numPr>
          <w:ilvl w:val="0"/>
          <w:numId w:val="2"/>
        </w:numPr>
        <w:spacing w:before="40" w:after="40"/>
      </w:pPr>
      <w:r>
        <w:rPr>
          <w:rFonts w:ascii="Courier New" w:cs="Courier New" w:eastAsia="Courier New" w:hAnsi="Courier New"/>
          <w:color w:val="2C3E50"/>
          <w:sz w:val="17"/>
          <w:szCs w:val="17"/>
        </w:rPr>
        <w:t xml:space="preserve">WordPress Dashboard sans auth</w:t>
      </w:r>
    </w:p>
    <w:p>
      <w:pPr>
        <w:pStyle w:val="ListParagraph"/>
        <w:numPr>
          <w:ilvl w:val="0"/>
          <w:numId w:val="2"/>
        </w:numPr>
        <w:spacing w:before="40" w:after="40"/>
      </w:pPr>
      <w:r>
        <w:rPr>
          <w:rFonts w:ascii="Courier New" w:cs="Courier New" w:eastAsia="Courier New" w:hAnsi="Courier New"/>
          <w:color w:val="2C3E50"/>
          <w:sz w:val="17"/>
          <w:szCs w:val="17"/>
        </w:rPr>
        <w:t xml:space="preserve">/api/admin/users retourne 200</w:t>
      </w:r>
    </w:p>
    <w:p>
      <w:pPr>
        <w:spacing w:before="0" w:after="80"/>
      </w:pPr>
    </w:p>
    <w:p>
      <w:pPr>
        <w:pStyle w:val="Heading3"/>
        <w:spacing w:before="160" w:after="80"/>
      </w:pPr>
      <w:r>
        <w:rPr>
          <w:rFonts w:ascii="Arial" w:cs="Arial" w:eastAsia="Arial" w:hAnsi="Arial"/>
          <w:b/>
          <w:bCs/>
          <w:color w:val="566573"/>
          <w:sz w:val="22"/>
          <w:szCs w:val="22"/>
        </w:rPr>
        <w:t xml:space="preserve">Exemple de calcul</w:t>
      </w:r>
    </w:p>
    <w:p>
      <w:pPr>
        <w:shd w:fill="F0F0F0" w:val="clear"/>
        <w:spacing w:before="40" w:after="40"/>
        <w:ind w:left="360"/>
      </w:pPr>
      <w:r>
        <w:rPr>
          <w:rFonts w:ascii="Courier New" w:cs="Courier New" w:eastAsia="Courier New" w:hAnsi="Courier New"/>
          <w:color w:val="2C3E50"/>
          <w:sz w:val="18"/>
          <w:szCs w:val="18"/>
        </w:rPr>
        <w:t xml:space="preserve">Request: GET /api/admin/users (sans authentification)</w:t>
      </w:r>
    </w:p>
    <w:p>
      <w:pPr>
        <w:shd w:fill="F0F0F0" w:val="clear"/>
        <w:spacing w:before="40" w:after="40"/>
        <w:ind w:left="360"/>
      </w:pPr>
      <w:r>
        <w:rPr>
          <w:rFonts w:ascii="Courier New" w:cs="Courier New" w:eastAsia="Courier New" w:hAnsi="Courier New"/>
          <w:color w:val="2C3E50"/>
          <w:sz w:val="18"/>
          <w:szCs w:val="18"/>
        </w:rPr>
        <w:t xml:space="preserve">Réponse: Status 200 + [{"id":1,"role":"admin",...}]</w:t>
      </w:r>
    </w:p>
    <w:p>
      <w:pPr>
        <w:shd w:fill="F0F0F0" w:val="clear"/>
        <w:spacing w:before="40" w:after="40"/>
        <w:ind w:left="360"/>
      </w:pPr>
      <w:r>
        <w:rPr>
          <w:rFonts w:ascii="Courier New" w:cs="Courier New" w:eastAsia="Courier New" w:hAnsi="Courier New"/>
          <w:color w:val="2C3E50"/>
          <w:sz w:val="18"/>
          <w:szCs w:val="18"/>
        </w:rPr>
        <w:t xml:space="preserve"/>
      </w:r>
    </w:p>
    <w:p>
      <w:pPr>
        <w:shd w:fill="F0F0F0" w:val="clear"/>
        <w:spacing w:before="40" w:after="40"/>
        <w:ind w:left="360"/>
      </w:pPr>
      <w:r>
        <w:rPr>
          <w:rFonts w:ascii="Courier New" w:cs="Courier New" w:eastAsia="Courier New" w:hAnsi="Courier New"/>
          <w:color w:val="2C3E50"/>
          <w:sz w:val="18"/>
          <w:szCs w:val="18"/>
        </w:rPr>
        <w:t xml:space="preserve">weights          = [0.28, 0.58, 0.04, 0.08, 0.02]</w:t>
      </w:r>
    </w:p>
    <w:p>
      <w:pPr>
        <w:shd w:fill="F0F0F0" w:val="clear"/>
        <w:spacing w:before="40" w:after="40"/>
        <w:ind w:left="360"/>
      </w:pPr>
      <w:r>
        <w:rPr>
          <w:rFonts w:ascii="Courier New" w:cs="Courier New" w:eastAsia="Courier New" w:hAnsi="Courier New"/>
          <w:color w:val="2C3E50"/>
          <w:sz w:val="18"/>
          <w:szCs w:val="18"/>
        </w:rPr>
        <w:t xml:space="preserve">component_scores = [1.00, 1.00, 0.00, 0.00, 0.30]</w:t>
      </w:r>
    </w:p>
    <w:p>
      <w:pPr>
        <w:shd w:fill="F0F0F0" w:val="clear"/>
        <w:spacing w:before="40" w:after="40"/>
        <w:ind w:left="360"/>
      </w:pPr>
      <w:r>
        <w:rPr>
          <w:rFonts w:ascii="Courier New" w:cs="Courier New" w:eastAsia="Courier New" w:hAnsi="Courier New"/>
          <w:color w:val="2C3E50"/>
          <w:sz w:val="18"/>
          <w:szCs w:val="18"/>
        </w:rPr>
        <w:t xml:space="preserve"/>
      </w:r>
    </w:p>
    <w:p>
      <w:pPr>
        <w:shd w:fill="F0F0F0" w:val="clear"/>
        <w:spacing w:before="40" w:after="40"/>
        <w:ind w:left="360"/>
      </w:pPr>
      <w:r>
        <w:rPr>
          <w:rFonts w:ascii="Courier New" w:cs="Courier New" w:eastAsia="Courier New" w:hAnsi="Courier New"/>
          <w:color w:val="2C3E50"/>
          <w:sz w:val="18"/>
          <w:szCs w:val="18"/>
        </w:rPr>
        <w:t xml:space="preserve">total  = 0.28*1 + 0.58*1 + 0.04*0 + 0.08*0 + 0.02*0.3</w:t>
      </w:r>
    </w:p>
    <w:p>
      <w:pPr>
        <w:shd w:fill="F0F0F0" w:val="clear"/>
        <w:spacing w:before="40" w:after="40"/>
        <w:ind w:left="360"/>
      </w:pPr>
      <w:r>
        <w:rPr>
          <w:rFonts w:ascii="Courier New" w:cs="Courier New" w:eastAsia="Courier New" w:hAnsi="Courier New"/>
          <w:color w:val="2C3E50"/>
          <w:sz w:val="18"/>
          <w:szCs w:val="18"/>
        </w:rPr>
        <w:t xml:space="preserve">       = 0.28 + 0.58 + 0.006 = 0.866</w:t>
      </w:r>
    </w:p>
    <w:p>
      <w:pPr>
        <w:shd w:fill="F0F0F0" w:val="clear"/>
        <w:spacing w:before="40" w:after="40"/>
        <w:ind w:left="360"/>
      </w:pPr>
      <w:r>
        <w:rPr>
          <w:rFonts w:ascii="Courier New" w:cs="Courier New" w:eastAsia="Courier New" w:hAnsi="Courier New"/>
          <w:color w:val="2C3E50"/>
          <w:sz w:val="18"/>
          <w:szCs w:val="18"/>
        </w:rPr>
        <w:t xml:space="preserve">conf   = sigmoid(0.74) ≈ 0.97  → DETECTE ✓✓✓</w:t>
      </w:r>
    </w:p>
    <w:p>
      <w:pPr>
        <w:spacing w:before="0" w:after="80"/>
      </w:pPr>
    </w:p>
    <w:p>
      <w:pPr>
        <w:spacing w:before="0"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8"/>
        <w:gridCol w:w="2520"/>
        <w:gridCol w:w="1512"/>
      </w:tblGrid>
      <w:tr>
        <w:tc>
          <w:tcPr>
            <w:tcBorders>
              <w:top w:val="single" w:color="E67E22" w:sz="1"/>
              <w:left w:val="thick" w:color="E67E22" w:sz="1"/>
              <w:bottom w:val="single" w:color="E67E22" w:sz="1"/>
              <w:right w:val="single" w:color="E67E22" w:sz="1"/>
            </w:tcBorders>
            <w:shd w:fill="FDEBD0" w:val="clear"/>
            <w:tcMar>
              <w:top w:type="dxa" w:w="80"/>
              <w:left w:type="dxa" w:w="160"/>
              <w:bottom w:type="dxa" w:w="80"/>
              <w:right w:type="dxa" w:w="80"/>
            </w:tcMar>
            <w:vAlign w:val="center"/>
          </w:tcPr>
          <w:p>
            <w:pPr>
              <w:spacing w:before="0" w:after="20"/>
            </w:pPr>
            <w:r>
              <w:rPr>
                <w:rFonts w:ascii="Arial" w:cs="Arial" w:eastAsia="Arial" w:hAnsi="Arial"/>
                <w:b/>
                <w:bCs/>
                <w:color w:val="E67E22"/>
                <w:sz w:val="28"/>
                <w:szCs w:val="28"/>
              </w:rPr>
              <w:t xml:space="preserve">SessFix</w:t>
            </w:r>
          </w:p>
          <w:p>
            <w:pPr>
              <w:spacing w:before="0" w:after="0"/>
            </w:pPr>
            <w:r>
              <w:rPr>
                <w:rFonts w:ascii="Arial" w:cs="Arial" w:eastAsia="Arial" w:hAnsi="Arial"/>
                <w:i/>
                <w:iCs/>
                <w:color w:val="566573"/>
                <w:sz w:val="18"/>
                <w:szCs w:val="18"/>
              </w:rPr>
              <w:t xml:space="preserve">session fixation</w:t>
            </w:r>
          </w:p>
        </w:tc>
        <w:tc>
          <w:tcPr>
            <w:tcBorders>
              <w:top w:val="single" w:color="E67E22" w:sz="1"/>
              <w:left w:val="thick" w:color="E67E22" w:sz="1"/>
              <w:bottom w:val="single" w:color="E67E22" w:sz="1"/>
              <w:right w:val="single" w:color="E67E22" w:sz="1"/>
            </w:tcBorders>
            <w:shd w:fill="FFFFFF" w:val="clear"/>
            <w:tcMar>
              <w:top w:type="dxa" w:w="80"/>
              <w:left w:type="dxa" w:w="80"/>
              <w:bottom w:type="dxa" w:w="80"/>
              <w:right w:type="dxa" w:w="80"/>
            </w:tcMar>
            <w:vAlign w:val="center"/>
          </w:tcPr>
          <w:p>
            <w:pPr>
              <w:spacing w:before="0" w:after="20"/>
              <w:jc w:val="center"/>
            </w:pPr>
            <w:r>
              <w:rPr>
                <w:rFonts w:ascii="Arial" w:cs="Arial" w:eastAsia="Arial" w:hAnsi="Arial"/>
                <w:color w:val="566573"/>
                <w:sz w:val="16"/>
                <w:szCs w:val="16"/>
              </w:rPr>
              <w:t xml:space="preserve">CVSS</w:t>
            </w:r>
          </w:p>
          <w:p>
            <w:pPr>
              <w:spacing w:before="0" w:after="0"/>
              <w:jc w:val="center"/>
            </w:pPr>
            <w:r>
              <w:rPr>
                <w:rFonts w:ascii="Arial" w:cs="Arial" w:eastAsia="Arial" w:hAnsi="Arial"/>
                <w:b/>
                <w:bCs/>
                <w:color w:val="E67E22"/>
                <w:sz w:val="28"/>
                <w:szCs w:val="28"/>
              </w:rPr>
              <w:t xml:space="preserve">7.5</w:t>
            </w:r>
          </w:p>
        </w:tc>
        <w:tc>
          <w:tcPr>
            <w:tcBorders>
              <w:top w:val="single" w:color="E67E22" w:sz="1"/>
              <w:left w:val="thick" w:color="E67E22" w:sz="1"/>
              <w:bottom w:val="single" w:color="E67E22" w:sz="1"/>
              <w:right w:val="single" w:color="E67E22" w:sz="1"/>
            </w:tcBorders>
            <w:shd w:fill="E67E22"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ÉLEVÉ</w:t>
            </w:r>
          </w:p>
        </w:tc>
      </w:tr>
    </w:tbl>
    <w:p>
      <w:pPr>
        <w:spacing w:before="0" w:after="120"/>
      </w:pPr>
    </w:p>
    <w:p>
      <w:pPr>
        <w:pStyle w:val="Heading3"/>
        <w:spacing w:before="160" w:after="80"/>
      </w:pPr>
      <w:r>
        <w:rPr>
          <w:rFonts w:ascii="Arial" w:cs="Arial" w:eastAsia="Arial" w:hAnsi="Arial"/>
          <w:b/>
          <w:bCs/>
          <w:color w:val="566573"/>
          <w:sz w:val="22"/>
          <w:szCs w:val="22"/>
        </w:rPr>
        <w:t xml:space="preserve">Distribution des poids</w:t>
      </w:r>
    </w:p>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150"/>
        <w:gridCol w:w="5730"/>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Indicators</w:t>
            </w:r>
          </w:p>
        </w:tc>
        <w:tc>
          <w:tcPr>
            <w:tcW w:type="dxa" w:w="4150"/>
            <w:tcBorders>
              <w:top w:val="single" w:color="CCCCCC" w:sz="1"/>
              <w:left w:val="single" w:color="CCCCCC" w:sz="1"/>
              <w:bottom w:val="single" w:color="CCCCCC" w:sz="1"/>
              <w:right w:val="single" w:color="CCCCCC" w:sz="1"/>
            </w:tcBorders>
            <w:shd w:fill="C0392B" w:val="clear"/>
            <w:tcMar>
              <w:top w:type="dxa" w:w="60"/>
              <w:left w:type="dxa" w:w="0"/>
              <w:bottom w:type="dxa" w:w="60"/>
              <w:right w:type="dxa" w:w="0"/>
            </w:tcMar>
          </w:tcPr>
          <w:p>
            <w:pPr>
              <w:jc w:val="center"/>
            </w:pPr>
            <w:r>
              <w:rPr>
                <w:rFonts w:ascii="Arial" w:cs="Arial" w:eastAsia="Arial" w:hAnsi="Arial"/>
                <w:b/>
                <w:bCs/>
                <w:color w:val="FFFFFF"/>
                <w:sz w:val="16"/>
                <w:szCs w:val="16"/>
              </w:rPr>
              <w:t xml:space="preserve">42%</w:t>
            </w:r>
          </w:p>
        </w:tc>
        <w:tc>
          <w:tcPr>
            <w:tcW w:type="dxa" w:w="5730"/>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C0392B"/>
                <w:sz w:val="18"/>
                <w:szCs w:val="18"/>
              </w:rPr>
              <w:t xml:space="preserve">42%</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778"/>
        <w:gridCol w:w="8102"/>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Status Code</w:t>
            </w:r>
          </w:p>
        </w:tc>
        <w:tc>
          <w:tcPr>
            <w:tcW w:type="dxa" w:w="1778"/>
            <w:tcBorders>
              <w:top w:val="single" w:color="CCCCCC" w:sz="1"/>
              <w:left w:val="single" w:color="CCCCCC" w:sz="1"/>
              <w:bottom w:val="single" w:color="CCCCCC" w:sz="1"/>
              <w:right w:val="single" w:color="CCCCCC" w:sz="1"/>
            </w:tcBorders>
            <w:shd w:fill="2E86C1" w:val="clear"/>
            <w:tcMar>
              <w:top w:type="dxa" w:w="60"/>
              <w:left w:type="dxa" w:w="0"/>
              <w:bottom w:type="dxa" w:w="60"/>
              <w:right w:type="dxa" w:w="0"/>
            </w:tcMar>
          </w:tcPr>
          <w:p>
            <w:pPr>
              <w:jc w:val="center"/>
            </w:pPr>
            <w:r>
              <w:rPr>
                <w:rFonts w:ascii="Arial" w:cs="Arial" w:eastAsia="Arial" w:hAnsi="Arial"/>
                <w:b/>
                <w:bCs/>
                <w:color w:val="FFFFFF"/>
                <w:sz w:val="16"/>
                <w:szCs w:val="16"/>
              </w:rPr>
              <w:t xml:space="preserve">18%</w:t>
            </w:r>
          </w:p>
        </w:tc>
        <w:tc>
          <w:tcPr>
            <w:tcW w:type="dxa" w:w="8102"/>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2E86C1"/>
                <w:sz w:val="18"/>
                <w:szCs w:val="18"/>
              </w:rPr>
              <w:t xml:space="preserve">18%</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95"/>
        <w:gridCol w:w="9485"/>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Delay</w:t>
            </w:r>
          </w:p>
        </w:tc>
        <w:tc>
          <w:tcPr>
            <w:tcW w:type="dxa" w:w="395"/>
            <w:tcBorders>
              <w:top w:val="single" w:color="CCCCCC" w:sz="1"/>
              <w:left w:val="single" w:color="CCCCCC" w:sz="1"/>
              <w:bottom w:val="single" w:color="CCCCCC" w:sz="1"/>
              <w:right w:val="single" w:color="CCCCCC" w:sz="1"/>
            </w:tcBorders>
            <w:shd w:fill="E67E22" w:val="clear"/>
            <w:tcMar>
              <w:top w:type="dxa" w:w="60"/>
              <w:left w:type="dxa" w:w="0"/>
              <w:bottom w:type="dxa" w:w="60"/>
              <w:right w:type="dxa" w:w="0"/>
            </w:tcMar>
          </w:tcPr>
          <w:p>
            <w:pPr>
              <w:jc w:val="center"/>
            </w:pPr>
            <w:r>
              <w:rPr>
                <w:rFonts w:ascii="Arial" w:cs="Arial" w:eastAsia="Arial" w:hAnsi="Arial"/>
                <w:b/>
                <w:bCs/>
                <w:color w:val="FFFFFF"/>
                <w:sz w:val="16"/>
                <w:szCs w:val="16"/>
              </w:rPr>
              <w:t xml:space="preserve"/>
            </w:r>
          </w:p>
        </w:tc>
        <w:tc>
          <w:tcPr>
            <w:tcW w:type="dxa" w:w="9485"/>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E67E22"/>
                <w:sz w:val="18"/>
                <w:szCs w:val="18"/>
              </w:rPr>
              <w:t xml:space="preserve">4%</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359"/>
        <w:gridCol w:w="6521"/>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Headers</w:t>
            </w:r>
          </w:p>
        </w:tc>
        <w:tc>
          <w:tcPr>
            <w:tcW w:type="dxa" w:w="3359"/>
            <w:tcBorders>
              <w:top w:val="single" w:color="CCCCCC" w:sz="1"/>
              <w:left w:val="single" w:color="CCCCCC" w:sz="1"/>
              <w:bottom w:val="single" w:color="CCCCCC" w:sz="1"/>
              <w:right w:val="single" w:color="CCCCCC" w:sz="1"/>
            </w:tcBorders>
            <w:shd w:fill="1E8449" w:val="clear"/>
            <w:tcMar>
              <w:top w:type="dxa" w:w="60"/>
              <w:left w:type="dxa" w:w="0"/>
              <w:bottom w:type="dxa" w:w="60"/>
              <w:right w:type="dxa" w:w="0"/>
            </w:tcMar>
          </w:tcPr>
          <w:p>
            <w:pPr>
              <w:jc w:val="center"/>
            </w:pPr>
            <w:r>
              <w:rPr>
                <w:rFonts w:ascii="Arial" w:cs="Arial" w:eastAsia="Arial" w:hAnsi="Arial"/>
                <w:b/>
                <w:bCs/>
                <w:color w:val="FFFFFF"/>
                <w:sz w:val="16"/>
                <w:szCs w:val="16"/>
              </w:rPr>
              <w:t xml:space="preserve">34%</w:t>
            </w:r>
          </w:p>
        </w:tc>
        <w:tc>
          <w:tcPr>
            <w:tcW w:type="dxa" w:w="6521"/>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1E8449"/>
                <w:sz w:val="18"/>
                <w:szCs w:val="18"/>
              </w:rPr>
              <w:t xml:space="preserve">34%</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98"/>
        <w:gridCol w:w="9682"/>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Body Size</w:t>
            </w:r>
          </w:p>
        </w:tc>
        <w:tc>
          <w:tcPr>
            <w:tcW w:type="dxa" w:w="198"/>
            <w:tcBorders>
              <w:top w:val="single" w:color="CCCCCC" w:sz="1"/>
              <w:left w:val="single" w:color="CCCCCC" w:sz="1"/>
              <w:bottom w:val="single" w:color="CCCCCC" w:sz="1"/>
              <w:right w:val="single" w:color="CCCCCC" w:sz="1"/>
            </w:tcBorders>
            <w:shd w:fill="566573" w:val="clear"/>
            <w:tcMar>
              <w:top w:type="dxa" w:w="60"/>
              <w:left w:type="dxa" w:w="0"/>
              <w:bottom w:type="dxa" w:w="60"/>
              <w:right w:type="dxa" w:w="0"/>
            </w:tcMar>
          </w:tcPr>
          <w:p>
            <w:pPr>
              <w:jc w:val="center"/>
            </w:pPr>
            <w:r>
              <w:rPr>
                <w:rFonts w:ascii="Arial" w:cs="Arial" w:eastAsia="Arial" w:hAnsi="Arial"/>
                <w:b/>
                <w:bCs/>
                <w:color w:val="FFFFFF"/>
                <w:sz w:val="16"/>
                <w:szCs w:val="16"/>
              </w:rPr>
              <w:t xml:space="preserve"/>
            </w:r>
          </w:p>
        </w:tc>
        <w:tc>
          <w:tcPr>
            <w:tcW w:type="dxa" w:w="9682"/>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566573"/>
                <w:sz w:val="18"/>
                <w:szCs w:val="18"/>
              </w:rPr>
              <w:t xml:space="preserve">2%</w:t>
            </w:r>
          </w:p>
        </w:tc>
      </w:tr>
    </w:tbl>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E67E22" w:sz="1"/>
              <w:left w:val="thick" w:color="E67E22" w:sz="1"/>
              <w:bottom w:val="single" w:color="E67E22" w:sz="1"/>
              <w:right w:val="single" w:color="E67E22" w:sz="1"/>
            </w:tcBorders>
            <w:shd w:fill="FDEBD0" w:val="clear"/>
            <w:tcMar>
              <w:top w:type="dxa" w:w="100"/>
              <w:left w:type="dxa" w:w="160"/>
              <w:bottom w:type="dxa" w:w="100"/>
              <w:right w:type="dxa" w:w="120"/>
            </w:tcMar>
          </w:tcPr>
          <w:p>
            <w:pPr>
              <w:spacing w:before="0" w:after="20"/>
            </w:pPr>
            <w:r>
              <w:rPr>
                <w:rFonts w:ascii="Arial" w:cs="Arial" w:eastAsia="Arial" w:hAnsi="Arial"/>
                <w:b/>
                <w:bCs/>
                <w:color w:val="E67E22"/>
                <w:sz w:val="18"/>
                <w:szCs w:val="18"/>
              </w:rPr>
              <w:t xml:space="preserve">Facteur clé</w:t>
            </w:r>
          </w:p>
          <w:p>
            <w:pPr>
              <w:spacing w:before="0" w:after="0"/>
            </w:pPr>
            <w:r>
              <w:rPr>
                <w:rFonts w:ascii="Arial" w:cs="Arial" w:eastAsia="Arial" w:hAnsi="Arial"/>
                <w:i/>
                <w:iCs/>
                <w:color w:val="1C2833"/>
                <w:sz w:val="19"/>
                <w:szCs w:val="19"/>
              </w:rPr>
              <w:t xml:space="preserve">Set-Cookie reflète le session ID imposé par l'attaquant</w:t>
            </w:r>
          </w:p>
        </w:tc>
      </w:tr>
    </w:tbl>
    <w:p>
      <w:pPr>
        <w:spacing w:before="0" w:after="80"/>
      </w:pPr>
    </w:p>
    <w:p>
      <w:pPr>
        <w:spacing w:before="60" w:after="60"/>
      </w:pPr>
      <w:r>
        <w:rPr>
          <w:rFonts w:ascii="Arial" w:cs="Arial" w:eastAsia="Arial" w:hAnsi="Arial"/>
          <w:b/>
          <w:bCs/>
          <w:color w:val="1A5276"/>
          <w:sz w:val="20"/>
          <w:szCs w:val="20"/>
        </w:rPr>
        <w:t xml:space="preserve">Raisonnement : </w:t>
      </w:r>
      <w:r>
        <w:rPr>
          <w:rFonts w:ascii="Arial" w:cs="Arial" w:eastAsia="Arial" w:hAnsi="Arial"/>
          <w:color w:val="1C2833"/>
          <w:sz w:val="20"/>
          <w:szCs w:val="20"/>
        </w:rPr>
        <w:t xml:space="preserve">Session ID attaquant réfléchi dans Set-Cookie après authentification EST le signal primaire. Headers Set-Cookie très importants. Indicateurs secondaires (ID fixé présent dans body). Absence de renouvellement = vulnérable.</w:t>
      </w:r>
    </w:p>
    <w:p>
      <w:pPr>
        <w:spacing w:before="0" w:after="80"/>
      </w:pPr>
    </w:p>
    <w:p>
      <w:pPr>
        <w:pStyle w:val="Heading3"/>
        <w:spacing w:before="160" w:after="80"/>
      </w:pPr>
      <w:r>
        <w:rPr>
          <w:rFonts w:ascii="Arial" w:cs="Arial" w:eastAsia="Arial" w:hAnsi="Arial"/>
          <w:b/>
          <w:bCs/>
          <w:color w:val="566573"/>
          <w:sz w:val="22"/>
          <w:szCs w:val="22"/>
        </w:rPr>
        <w:t xml:space="preserve">Indicateurs de détection</w:t>
      </w:r>
    </w:p>
    <w:p>
      <w:pPr>
        <w:pStyle w:val="ListParagraph"/>
        <w:numPr>
          <w:ilvl w:val="0"/>
          <w:numId w:val="2"/>
        </w:numPr>
        <w:spacing w:before="40" w:after="40"/>
      </w:pPr>
      <w:r>
        <w:rPr>
          <w:rFonts w:ascii="Courier New" w:cs="Courier New" w:eastAsia="Courier New" w:hAnsi="Courier New"/>
          <w:color w:val="2C3E50"/>
          <w:sz w:val="17"/>
          <w:szCs w:val="17"/>
        </w:rPr>
        <w:t xml:space="preserve">Set-Cookie: PHPSESSID=SHLD{MARKER}_fixed (après login)</w:t>
      </w:r>
    </w:p>
    <w:p>
      <w:pPr>
        <w:pStyle w:val="ListParagraph"/>
        <w:numPr>
          <w:ilvl w:val="0"/>
          <w:numId w:val="2"/>
        </w:numPr>
        <w:spacing w:before="40" w:after="40"/>
      </w:pPr>
      <w:r>
        <w:rPr>
          <w:rFonts w:ascii="Courier New" w:cs="Courier New" w:eastAsia="Courier New" w:hAnsi="Courier New"/>
          <w:color w:val="2C3E50"/>
          <w:sz w:val="17"/>
          <w:szCs w:val="17"/>
        </w:rPr>
        <w:t xml:space="preserve">JSESSIONID réutilisé après auth</w:t>
      </w:r>
    </w:p>
    <w:p>
      <w:pPr>
        <w:pStyle w:val="ListParagraph"/>
        <w:numPr>
          <w:ilvl w:val="0"/>
          <w:numId w:val="2"/>
        </w:numPr>
        <w:spacing w:before="40" w:after="40"/>
      </w:pPr>
      <w:r>
        <w:rPr>
          <w:rFonts w:ascii="Courier New" w:cs="Courier New" w:eastAsia="Courier New" w:hAnsi="Courier New"/>
          <w:color w:val="2C3E50"/>
          <w:sz w:val="17"/>
          <w:szCs w:val="17"/>
        </w:rPr>
        <w:t xml:space="preserve">session_id reused détecté</w:t>
      </w:r>
    </w:p>
    <w:p>
      <w:pPr>
        <w:pStyle w:val="ListParagraph"/>
        <w:numPr>
          <w:ilvl w:val="0"/>
          <w:numId w:val="2"/>
        </w:numPr>
        <w:spacing w:before="40" w:after="40"/>
      </w:pPr>
      <w:r>
        <w:rPr>
          <w:rFonts w:ascii="Courier New" w:cs="Courier New" w:eastAsia="Courier New" w:hAnsi="Courier New"/>
          <w:color w:val="2C3E50"/>
          <w:sz w:val="17"/>
          <w:szCs w:val="17"/>
        </w:rPr>
        <w:t xml:space="preserve">Pas de changement de session post-login</w:t>
      </w:r>
    </w:p>
    <w:p>
      <w:pPr>
        <w:pStyle w:val="ListParagraph"/>
        <w:numPr>
          <w:ilvl w:val="0"/>
          <w:numId w:val="2"/>
        </w:numPr>
        <w:spacing w:before="40" w:after="40"/>
      </w:pPr>
      <w:r>
        <w:rPr>
          <w:rFonts w:ascii="Courier New" w:cs="Courier New" w:eastAsia="Courier New" w:hAnsi="Courier New"/>
          <w:color w:val="2C3E50"/>
          <w:sz w:val="17"/>
          <w:szCs w:val="17"/>
        </w:rPr>
        <w:t xml:space="preserve">Set-Cookie: session=SHLD{MARKER} confirmé</w:t>
      </w:r>
    </w:p>
    <w:p>
      <w:pPr>
        <w:pStyle w:val="ListParagraph"/>
        <w:numPr>
          <w:ilvl w:val="0"/>
          <w:numId w:val="2"/>
        </w:numPr>
        <w:spacing w:before="40" w:after="40"/>
      </w:pPr>
      <w:r>
        <w:rPr>
          <w:rFonts w:ascii="Courier New" w:cs="Courier New" w:eastAsia="Courier New" w:hAnsi="Courier New"/>
          <w:color w:val="2C3E50"/>
          <w:sz w:val="17"/>
          <w:szCs w:val="17"/>
        </w:rPr>
        <w:t xml:space="preserve">Absence de Secure + HttpOnly sur session</w:t>
      </w:r>
    </w:p>
    <w:p>
      <w:pPr>
        <w:spacing w:before="0" w:after="80"/>
      </w:pPr>
    </w:p>
    <w:p>
      <w:pPr>
        <w:spacing w:before="0"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8"/>
        <w:gridCol w:w="2520"/>
        <w:gridCol w:w="1512"/>
      </w:tblGrid>
      <w:tr>
        <w:tc>
          <w:tcPr>
            <w:tcBorders>
              <w:top w:val="single" w:color="E67E22" w:sz="1"/>
              <w:left w:val="thick" w:color="E67E22" w:sz="1"/>
              <w:bottom w:val="single" w:color="E67E22" w:sz="1"/>
              <w:right w:val="single" w:color="E67E22" w:sz="1"/>
            </w:tcBorders>
            <w:shd w:fill="FDEBD0" w:val="clear"/>
            <w:tcMar>
              <w:top w:type="dxa" w:w="80"/>
              <w:left w:type="dxa" w:w="160"/>
              <w:bottom w:type="dxa" w:w="80"/>
              <w:right w:type="dxa" w:w="80"/>
            </w:tcMar>
            <w:vAlign w:val="center"/>
          </w:tcPr>
          <w:p>
            <w:pPr>
              <w:spacing w:before="0" w:after="20"/>
            </w:pPr>
            <w:r>
              <w:rPr>
                <w:rFonts w:ascii="Arial" w:cs="Arial" w:eastAsia="Arial" w:hAnsi="Arial"/>
                <w:b/>
                <w:bCs/>
                <w:color w:val="E67E22"/>
                <w:sz w:val="28"/>
                <w:szCs w:val="28"/>
              </w:rPr>
              <w:t xml:space="preserve">Prototype_Pollution</w:t>
            </w:r>
          </w:p>
          <w:p>
            <w:pPr>
              <w:spacing w:before="0" w:after="0"/>
            </w:pPr>
            <w:r>
              <w:rPr>
                <w:rFonts w:ascii="Arial" w:cs="Arial" w:eastAsia="Arial" w:hAnsi="Arial"/>
                <w:i/>
                <w:iCs/>
                <w:color w:val="566573"/>
                <w:sz w:val="18"/>
                <w:szCs w:val="18"/>
              </w:rPr>
              <w:t xml:space="preserve">prototype pollution</w:t>
            </w:r>
          </w:p>
        </w:tc>
        <w:tc>
          <w:tcPr>
            <w:tcBorders>
              <w:top w:val="single" w:color="E67E22" w:sz="1"/>
              <w:left w:val="thick" w:color="E67E22" w:sz="1"/>
              <w:bottom w:val="single" w:color="E67E22" w:sz="1"/>
              <w:right w:val="single" w:color="E67E22" w:sz="1"/>
            </w:tcBorders>
            <w:shd w:fill="FFFFFF" w:val="clear"/>
            <w:tcMar>
              <w:top w:type="dxa" w:w="80"/>
              <w:left w:type="dxa" w:w="80"/>
              <w:bottom w:type="dxa" w:w="80"/>
              <w:right w:type="dxa" w:w="80"/>
            </w:tcMar>
            <w:vAlign w:val="center"/>
          </w:tcPr>
          <w:p>
            <w:pPr>
              <w:spacing w:before="0" w:after="20"/>
              <w:jc w:val="center"/>
            </w:pPr>
            <w:r>
              <w:rPr>
                <w:rFonts w:ascii="Arial" w:cs="Arial" w:eastAsia="Arial" w:hAnsi="Arial"/>
                <w:color w:val="566573"/>
                <w:sz w:val="16"/>
                <w:szCs w:val="16"/>
              </w:rPr>
              <w:t xml:space="preserve">CVSS</w:t>
            </w:r>
          </w:p>
          <w:p>
            <w:pPr>
              <w:spacing w:before="0" w:after="0"/>
              <w:jc w:val="center"/>
            </w:pPr>
            <w:r>
              <w:rPr>
                <w:rFonts w:ascii="Arial" w:cs="Arial" w:eastAsia="Arial" w:hAnsi="Arial"/>
                <w:b/>
                <w:bCs/>
                <w:color w:val="E67E22"/>
                <w:sz w:val="28"/>
                <w:szCs w:val="28"/>
              </w:rPr>
              <w:t xml:space="preserve">7.5</w:t>
            </w:r>
          </w:p>
        </w:tc>
        <w:tc>
          <w:tcPr>
            <w:tcBorders>
              <w:top w:val="single" w:color="E67E22" w:sz="1"/>
              <w:left w:val="thick" w:color="E67E22" w:sz="1"/>
              <w:bottom w:val="single" w:color="E67E22" w:sz="1"/>
              <w:right w:val="single" w:color="E67E22" w:sz="1"/>
            </w:tcBorders>
            <w:shd w:fill="E67E22"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ÉLEVÉ</w:t>
            </w:r>
          </w:p>
        </w:tc>
      </w:tr>
    </w:tbl>
    <w:p>
      <w:pPr>
        <w:spacing w:before="0" w:after="120"/>
      </w:pPr>
    </w:p>
    <w:p>
      <w:pPr>
        <w:pStyle w:val="Heading3"/>
        <w:spacing w:before="160" w:after="80"/>
      </w:pPr>
      <w:r>
        <w:rPr>
          <w:rFonts w:ascii="Arial" w:cs="Arial" w:eastAsia="Arial" w:hAnsi="Arial"/>
          <w:b/>
          <w:bCs/>
          <w:color w:val="566573"/>
          <w:sz w:val="22"/>
          <w:szCs w:val="22"/>
        </w:rPr>
        <w:t xml:space="preserve">Distribution des poids</w:t>
      </w:r>
    </w:p>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742"/>
        <w:gridCol w:w="5138"/>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Indicators</w:t>
            </w:r>
          </w:p>
        </w:tc>
        <w:tc>
          <w:tcPr>
            <w:tcW w:type="dxa" w:w="4742"/>
            <w:tcBorders>
              <w:top w:val="single" w:color="CCCCCC" w:sz="1"/>
              <w:left w:val="single" w:color="CCCCCC" w:sz="1"/>
              <w:bottom w:val="single" w:color="CCCCCC" w:sz="1"/>
              <w:right w:val="single" w:color="CCCCCC" w:sz="1"/>
            </w:tcBorders>
            <w:shd w:fill="C0392B" w:val="clear"/>
            <w:tcMar>
              <w:top w:type="dxa" w:w="60"/>
              <w:left w:type="dxa" w:w="0"/>
              <w:bottom w:type="dxa" w:w="60"/>
              <w:right w:type="dxa" w:w="0"/>
            </w:tcMar>
          </w:tcPr>
          <w:p>
            <w:pPr>
              <w:jc w:val="center"/>
            </w:pPr>
            <w:r>
              <w:rPr>
                <w:rFonts w:ascii="Arial" w:cs="Arial" w:eastAsia="Arial" w:hAnsi="Arial"/>
                <w:b/>
                <w:bCs/>
                <w:color w:val="FFFFFF"/>
                <w:sz w:val="16"/>
                <w:szCs w:val="16"/>
              </w:rPr>
              <w:t xml:space="preserve">48%</w:t>
            </w:r>
          </w:p>
        </w:tc>
        <w:tc>
          <w:tcPr>
            <w:tcW w:type="dxa" w:w="5138"/>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C0392B"/>
                <w:sz w:val="18"/>
                <w:szCs w:val="18"/>
              </w:rPr>
              <w:t xml:space="preserve">48%</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174"/>
        <w:gridCol w:w="7706"/>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Status Code</w:t>
            </w:r>
          </w:p>
        </w:tc>
        <w:tc>
          <w:tcPr>
            <w:tcW w:type="dxa" w:w="2174"/>
            <w:tcBorders>
              <w:top w:val="single" w:color="CCCCCC" w:sz="1"/>
              <w:left w:val="single" w:color="CCCCCC" w:sz="1"/>
              <w:bottom w:val="single" w:color="CCCCCC" w:sz="1"/>
              <w:right w:val="single" w:color="CCCCCC" w:sz="1"/>
            </w:tcBorders>
            <w:shd w:fill="2E86C1" w:val="clear"/>
            <w:tcMar>
              <w:top w:type="dxa" w:w="60"/>
              <w:left w:type="dxa" w:w="0"/>
              <w:bottom w:type="dxa" w:w="60"/>
              <w:right w:type="dxa" w:w="0"/>
            </w:tcMar>
          </w:tcPr>
          <w:p>
            <w:pPr>
              <w:jc w:val="center"/>
            </w:pPr>
            <w:r>
              <w:rPr>
                <w:rFonts w:ascii="Arial" w:cs="Arial" w:eastAsia="Arial" w:hAnsi="Arial"/>
                <w:b/>
                <w:bCs/>
                <w:color w:val="FFFFFF"/>
                <w:sz w:val="16"/>
                <w:szCs w:val="16"/>
              </w:rPr>
              <w:t xml:space="preserve">22%</w:t>
            </w:r>
          </w:p>
        </w:tc>
        <w:tc>
          <w:tcPr>
            <w:tcW w:type="dxa" w:w="7706"/>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2E86C1"/>
                <w:sz w:val="18"/>
                <w:szCs w:val="18"/>
              </w:rPr>
              <w:t xml:space="preserve">22%</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95"/>
        <w:gridCol w:w="9485"/>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Delay</w:t>
            </w:r>
          </w:p>
        </w:tc>
        <w:tc>
          <w:tcPr>
            <w:tcW w:type="dxa" w:w="395"/>
            <w:tcBorders>
              <w:top w:val="single" w:color="CCCCCC" w:sz="1"/>
              <w:left w:val="single" w:color="CCCCCC" w:sz="1"/>
              <w:bottom w:val="single" w:color="CCCCCC" w:sz="1"/>
              <w:right w:val="single" w:color="CCCCCC" w:sz="1"/>
            </w:tcBorders>
            <w:shd w:fill="E67E22" w:val="clear"/>
            <w:tcMar>
              <w:top w:type="dxa" w:w="60"/>
              <w:left w:type="dxa" w:w="0"/>
              <w:bottom w:type="dxa" w:w="60"/>
              <w:right w:type="dxa" w:w="0"/>
            </w:tcMar>
          </w:tcPr>
          <w:p>
            <w:pPr>
              <w:jc w:val="center"/>
            </w:pPr>
            <w:r>
              <w:rPr>
                <w:rFonts w:ascii="Arial" w:cs="Arial" w:eastAsia="Arial" w:hAnsi="Arial"/>
                <w:b/>
                <w:bCs/>
                <w:color w:val="FFFFFF"/>
                <w:sz w:val="16"/>
                <w:szCs w:val="16"/>
              </w:rPr>
              <w:t xml:space="preserve"/>
            </w:r>
          </w:p>
        </w:tc>
        <w:tc>
          <w:tcPr>
            <w:tcW w:type="dxa" w:w="9485"/>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E67E22"/>
                <w:sz w:val="18"/>
                <w:szCs w:val="18"/>
              </w:rPr>
              <w:t xml:space="preserve">4%</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976"/>
        <w:gridCol w:w="7904"/>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Headers</w:t>
            </w:r>
          </w:p>
        </w:tc>
        <w:tc>
          <w:tcPr>
            <w:tcW w:type="dxa" w:w="1976"/>
            <w:tcBorders>
              <w:top w:val="single" w:color="CCCCCC" w:sz="1"/>
              <w:left w:val="single" w:color="CCCCCC" w:sz="1"/>
              <w:bottom w:val="single" w:color="CCCCCC" w:sz="1"/>
              <w:right w:val="single" w:color="CCCCCC" w:sz="1"/>
            </w:tcBorders>
            <w:shd w:fill="1E8449" w:val="clear"/>
            <w:tcMar>
              <w:top w:type="dxa" w:w="60"/>
              <w:left w:type="dxa" w:w="0"/>
              <w:bottom w:type="dxa" w:w="60"/>
              <w:right w:type="dxa" w:w="0"/>
            </w:tcMar>
          </w:tcPr>
          <w:p>
            <w:pPr>
              <w:jc w:val="center"/>
            </w:pPr>
            <w:r>
              <w:rPr>
                <w:rFonts w:ascii="Arial" w:cs="Arial" w:eastAsia="Arial" w:hAnsi="Arial"/>
                <w:b/>
                <w:bCs/>
                <w:color w:val="FFFFFF"/>
                <w:sz w:val="16"/>
                <w:szCs w:val="16"/>
              </w:rPr>
              <w:t xml:space="preserve">20%</w:t>
            </w:r>
          </w:p>
        </w:tc>
        <w:tc>
          <w:tcPr>
            <w:tcW w:type="dxa" w:w="7904"/>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1E8449"/>
                <w:sz w:val="18"/>
                <w:szCs w:val="18"/>
              </w:rPr>
              <w:t xml:space="preserve">20%</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593"/>
        <w:gridCol w:w="9287"/>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Body Size</w:t>
            </w:r>
          </w:p>
        </w:tc>
        <w:tc>
          <w:tcPr>
            <w:tcW w:type="dxa" w:w="593"/>
            <w:tcBorders>
              <w:top w:val="single" w:color="CCCCCC" w:sz="1"/>
              <w:left w:val="single" w:color="CCCCCC" w:sz="1"/>
              <w:bottom w:val="single" w:color="CCCCCC" w:sz="1"/>
              <w:right w:val="single" w:color="CCCCCC" w:sz="1"/>
            </w:tcBorders>
            <w:shd w:fill="566573" w:val="clear"/>
            <w:tcMar>
              <w:top w:type="dxa" w:w="60"/>
              <w:left w:type="dxa" w:w="0"/>
              <w:bottom w:type="dxa" w:w="60"/>
              <w:right w:type="dxa" w:w="0"/>
            </w:tcMar>
          </w:tcPr>
          <w:p>
            <w:pPr>
              <w:jc w:val="center"/>
            </w:pPr>
            <w:r>
              <w:rPr>
                <w:rFonts w:ascii="Arial" w:cs="Arial" w:eastAsia="Arial" w:hAnsi="Arial"/>
                <w:b/>
                <w:bCs/>
                <w:color w:val="FFFFFF"/>
                <w:sz w:val="16"/>
                <w:szCs w:val="16"/>
              </w:rPr>
              <w:t xml:space="preserve">6%</w:t>
            </w:r>
          </w:p>
        </w:tc>
        <w:tc>
          <w:tcPr>
            <w:tcW w:type="dxa" w:w="9287"/>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566573"/>
                <w:sz w:val="18"/>
                <w:szCs w:val="18"/>
              </w:rPr>
              <w:t xml:space="preserve">6%</w:t>
            </w:r>
          </w:p>
        </w:tc>
      </w:tr>
    </w:tbl>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E67E22" w:sz="1"/>
              <w:left w:val="thick" w:color="E67E22" w:sz="1"/>
              <w:bottom w:val="single" w:color="E67E22" w:sz="1"/>
              <w:right w:val="single" w:color="E67E22" w:sz="1"/>
            </w:tcBorders>
            <w:shd w:fill="FDEBD0" w:val="clear"/>
            <w:tcMar>
              <w:top w:type="dxa" w:w="100"/>
              <w:left w:type="dxa" w:w="160"/>
              <w:bottom w:type="dxa" w:w="100"/>
              <w:right w:type="dxa" w:w="120"/>
            </w:tcMar>
          </w:tcPr>
          <w:p>
            <w:pPr>
              <w:spacing w:before="0" w:after="20"/>
            </w:pPr>
            <w:r>
              <w:rPr>
                <w:rFonts w:ascii="Arial" w:cs="Arial" w:eastAsia="Arial" w:hAnsi="Arial"/>
                <w:b/>
                <w:bCs/>
                <w:color w:val="E67E22"/>
                <w:sz w:val="18"/>
                <w:szCs w:val="18"/>
              </w:rPr>
              <w:t xml:space="preserve">Facteur clé</w:t>
            </w:r>
          </w:p>
          <w:p>
            <w:pPr>
              <w:spacing w:before="0" w:after="0"/>
            </w:pPr>
            <w:r>
              <w:rPr>
                <w:rFonts w:ascii="Arial" w:cs="Arial" w:eastAsia="Arial" w:hAnsi="Arial"/>
                <w:i/>
                <w:iCs/>
                <w:color w:val="1C2833"/>
                <w:sz w:val="19"/>
                <w:szCs w:val="19"/>
              </w:rPr>
              <w:t xml:space="preserve">Propriété polluée dans réponse (isAdmin, marker) + comportement anormal</w:t>
            </w:r>
          </w:p>
        </w:tc>
      </w:tr>
    </w:tbl>
    <w:p>
      <w:pPr>
        <w:spacing w:before="0" w:after="80"/>
      </w:pPr>
    </w:p>
    <w:p>
      <w:pPr>
        <w:spacing w:before="60" w:after="60"/>
      </w:pPr>
      <w:r>
        <w:rPr>
          <w:rFonts w:ascii="Arial" w:cs="Arial" w:eastAsia="Arial" w:hAnsi="Arial"/>
          <w:b/>
          <w:bCs/>
          <w:color w:val="1A5276"/>
          <w:sz w:val="20"/>
          <w:szCs w:val="20"/>
        </w:rPr>
        <w:t xml:space="preserve">Raisonnement : </w:t>
      </w:r>
      <w:r>
        <w:rPr>
          <w:rFonts w:ascii="Arial" w:cs="Arial" w:eastAsia="Arial" w:hAnsi="Arial"/>
          <w:color w:val="1C2833"/>
          <w:sz w:val="20"/>
          <w:szCs w:val="20"/>
        </w:rPr>
        <w:t xml:space="preserve">Marqueur SHLD réfléchi avec isAdmin:true ou propriété polluée confirme. Headers modifiés par pollution visibles. Status 200/500 selon impact. Body size si dump complet de l'objet pollué.</w:t>
      </w:r>
    </w:p>
    <w:p>
      <w:pPr>
        <w:spacing w:before="0" w:after="80"/>
      </w:pPr>
    </w:p>
    <w:p>
      <w:pPr>
        <w:pStyle w:val="Heading3"/>
        <w:spacing w:before="160" w:after="80"/>
      </w:pPr>
      <w:r>
        <w:rPr>
          <w:rFonts w:ascii="Arial" w:cs="Arial" w:eastAsia="Arial" w:hAnsi="Arial"/>
          <w:b/>
          <w:bCs/>
          <w:color w:val="566573"/>
          <w:sz w:val="22"/>
          <w:szCs w:val="22"/>
        </w:rPr>
        <w:t xml:space="preserve">Indicateurs de détection</w:t>
      </w:r>
    </w:p>
    <w:p>
      <w:pPr>
        <w:pStyle w:val="ListParagraph"/>
        <w:numPr>
          <w:ilvl w:val="0"/>
          <w:numId w:val="2"/>
        </w:numPr>
        <w:spacing w:before="40" w:after="40"/>
      </w:pPr>
      <w:r>
        <w:rPr>
          <w:rFonts w:ascii="Courier New" w:cs="Courier New" w:eastAsia="Courier New" w:hAnsi="Courier New"/>
          <w:color w:val="2C3E50"/>
          <w:sz w:val="17"/>
          <w:szCs w:val="17"/>
        </w:rPr>
        <w:t xml:space="preserve">"isAdmin": true dans réponse</w:t>
      </w:r>
    </w:p>
    <w:p>
      <w:pPr>
        <w:pStyle w:val="ListParagraph"/>
        <w:numPr>
          <w:ilvl w:val="0"/>
          <w:numId w:val="2"/>
        </w:numPr>
        <w:spacing w:before="40" w:after="40"/>
      </w:pPr>
      <w:r>
        <w:rPr>
          <w:rFonts w:ascii="Courier New" w:cs="Courier New" w:eastAsia="Courier New" w:hAnsi="Courier New"/>
          <w:color w:val="2C3E50"/>
          <w:sz w:val="17"/>
          <w:szCs w:val="17"/>
        </w:rPr>
        <w:t xml:space="preserve">"marker": "SHLD{MARKER}" (réfléchi)</w:t>
      </w:r>
    </w:p>
    <w:p>
      <w:pPr>
        <w:pStyle w:val="ListParagraph"/>
        <w:numPr>
          <w:ilvl w:val="0"/>
          <w:numId w:val="2"/>
        </w:numPr>
        <w:spacing w:before="40" w:after="40"/>
      </w:pPr>
      <w:r>
        <w:rPr>
          <w:rFonts w:ascii="Courier New" w:cs="Courier New" w:eastAsia="Courier New" w:hAnsi="Courier New"/>
          <w:color w:val="2C3E50"/>
          <w:sz w:val="17"/>
          <w:szCs w:val="17"/>
        </w:rPr>
        <w:t xml:space="preserve">__proto__ accepted</w:t>
      </w:r>
    </w:p>
    <w:p>
      <w:pPr>
        <w:pStyle w:val="ListParagraph"/>
        <w:numPr>
          <w:ilvl w:val="0"/>
          <w:numId w:val="2"/>
        </w:numPr>
        <w:spacing w:before="40" w:after="40"/>
      </w:pPr>
      <w:r>
        <w:rPr>
          <w:rFonts w:ascii="Courier New" w:cs="Courier New" w:eastAsia="Courier New" w:hAnsi="Courier New"/>
          <w:color w:val="2C3E50"/>
          <w:sz w:val="17"/>
          <w:szCs w:val="17"/>
        </w:rPr>
        <w:t xml:space="preserve">constructor.prototype modifié</w:t>
      </w:r>
    </w:p>
    <w:p>
      <w:pPr>
        <w:pStyle w:val="ListParagraph"/>
        <w:numPr>
          <w:ilvl w:val="0"/>
          <w:numId w:val="2"/>
        </w:numPr>
        <w:spacing w:before="40" w:after="40"/>
      </w:pPr>
      <w:r>
        <w:rPr>
          <w:rFonts w:ascii="Courier New" w:cs="Courier New" w:eastAsia="Courier New" w:hAnsi="Courier New"/>
          <w:color w:val="2C3E50"/>
          <w:sz w:val="17"/>
          <w:szCs w:val="17"/>
        </w:rPr>
        <w:t xml:space="preserve">outputFunctionName dans réponse (gadget SSTI)</w:t>
      </w:r>
    </w:p>
    <w:p>
      <w:pPr>
        <w:pStyle w:val="ListParagraph"/>
        <w:numPr>
          <w:ilvl w:val="0"/>
          <w:numId w:val="2"/>
        </w:numPr>
        <w:spacing w:before="40" w:after="40"/>
      </w:pPr>
      <w:r>
        <w:rPr>
          <w:rFonts w:ascii="Courier New" w:cs="Courier New" w:eastAsia="Courier New" w:hAnsi="Courier New"/>
          <w:color w:val="2C3E50"/>
          <w:sz w:val="17"/>
          <w:szCs w:val="17"/>
        </w:rPr>
        <w:t xml:space="preserve">NODE_OPTIONS exposé</w:t>
      </w:r>
    </w:p>
    <w:p>
      <w:pPr>
        <w:spacing w:before="0" w:after="80"/>
      </w:pPr>
    </w:p>
    <w:p>
      <w:pPr>
        <w:spacing w:before="0"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8"/>
        <w:gridCol w:w="2520"/>
        <w:gridCol w:w="1512"/>
      </w:tblGrid>
      <w:tr>
        <w:tc>
          <w:tcPr>
            <w:tcBorders>
              <w:top w:val="single" w:color="E67E22" w:sz="1"/>
              <w:left w:val="thick" w:color="E67E22" w:sz="1"/>
              <w:bottom w:val="single" w:color="E67E22" w:sz="1"/>
              <w:right w:val="single" w:color="E67E22" w:sz="1"/>
            </w:tcBorders>
            <w:shd w:fill="FDEBD0" w:val="clear"/>
            <w:tcMar>
              <w:top w:type="dxa" w:w="80"/>
              <w:left w:type="dxa" w:w="160"/>
              <w:bottom w:type="dxa" w:w="80"/>
              <w:right w:type="dxa" w:w="80"/>
            </w:tcMar>
            <w:vAlign w:val="center"/>
          </w:tcPr>
          <w:p>
            <w:pPr>
              <w:spacing w:before="0" w:after="20"/>
            </w:pPr>
            <w:r>
              <w:rPr>
                <w:rFonts w:ascii="Arial" w:cs="Arial" w:eastAsia="Arial" w:hAnsi="Arial"/>
                <w:b/>
                <w:bCs/>
                <w:color w:val="E67E22"/>
                <w:sz w:val="28"/>
                <w:szCs w:val="28"/>
              </w:rPr>
              <w:t xml:space="preserve">HTTP_Request_Smuggling</w:t>
            </w:r>
          </w:p>
          <w:p>
            <w:pPr>
              <w:spacing w:before="0" w:after="0"/>
            </w:pPr>
            <w:r>
              <w:rPr>
                <w:rFonts w:ascii="Arial" w:cs="Arial" w:eastAsia="Arial" w:hAnsi="Arial"/>
                <w:i/>
                <w:iCs/>
                <w:color w:val="566573"/>
                <w:sz w:val="18"/>
                <w:szCs w:val="18"/>
              </w:rPr>
              <w:t xml:space="preserve">http request smuggling</w:t>
            </w:r>
          </w:p>
        </w:tc>
        <w:tc>
          <w:tcPr>
            <w:tcBorders>
              <w:top w:val="single" w:color="E67E22" w:sz="1"/>
              <w:left w:val="thick" w:color="E67E22" w:sz="1"/>
              <w:bottom w:val="single" w:color="E67E22" w:sz="1"/>
              <w:right w:val="single" w:color="E67E22" w:sz="1"/>
            </w:tcBorders>
            <w:shd w:fill="FFFFFF" w:val="clear"/>
            <w:tcMar>
              <w:top w:type="dxa" w:w="80"/>
              <w:left w:type="dxa" w:w="80"/>
              <w:bottom w:type="dxa" w:w="80"/>
              <w:right w:type="dxa" w:w="80"/>
            </w:tcMar>
            <w:vAlign w:val="center"/>
          </w:tcPr>
          <w:p>
            <w:pPr>
              <w:spacing w:before="0" w:after="20"/>
              <w:jc w:val="center"/>
            </w:pPr>
            <w:r>
              <w:rPr>
                <w:rFonts w:ascii="Arial" w:cs="Arial" w:eastAsia="Arial" w:hAnsi="Arial"/>
                <w:color w:val="566573"/>
                <w:sz w:val="16"/>
                <w:szCs w:val="16"/>
              </w:rPr>
              <w:t xml:space="preserve">CVSS</w:t>
            </w:r>
          </w:p>
          <w:p>
            <w:pPr>
              <w:spacing w:before="0" w:after="0"/>
              <w:jc w:val="center"/>
            </w:pPr>
            <w:r>
              <w:rPr>
                <w:rFonts w:ascii="Arial" w:cs="Arial" w:eastAsia="Arial" w:hAnsi="Arial"/>
                <w:b/>
                <w:bCs/>
                <w:color w:val="E67E22"/>
                <w:sz w:val="28"/>
                <w:szCs w:val="28"/>
              </w:rPr>
              <w:t xml:space="preserve">9.8</w:t>
            </w:r>
          </w:p>
        </w:tc>
        <w:tc>
          <w:tcPr>
            <w:tcBorders>
              <w:top w:val="single" w:color="E67E22" w:sz="1"/>
              <w:left w:val="thick" w:color="E67E22" w:sz="1"/>
              <w:bottom w:val="single" w:color="E67E22" w:sz="1"/>
              <w:right w:val="single" w:color="E67E22" w:sz="1"/>
            </w:tcBorders>
            <w:shd w:fill="E67E22"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ÉLEVÉ</w:t>
            </w:r>
          </w:p>
        </w:tc>
      </w:tr>
    </w:tbl>
    <w:p>
      <w:pPr>
        <w:spacing w:before="0" w:after="120"/>
      </w:pPr>
    </w:p>
    <w:p>
      <w:pPr>
        <w:pStyle w:val="Heading3"/>
        <w:spacing w:before="160" w:after="80"/>
      </w:pPr>
      <w:r>
        <w:rPr>
          <w:rFonts w:ascii="Arial" w:cs="Arial" w:eastAsia="Arial" w:hAnsi="Arial"/>
          <w:b/>
          <w:bCs/>
          <w:color w:val="566573"/>
          <w:sz w:val="22"/>
          <w:szCs w:val="22"/>
        </w:rPr>
        <w:t xml:space="preserve">Distribution des poids</w:t>
      </w:r>
    </w:p>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174"/>
        <w:gridCol w:w="7706"/>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Indicators</w:t>
            </w:r>
          </w:p>
        </w:tc>
        <w:tc>
          <w:tcPr>
            <w:tcW w:type="dxa" w:w="2174"/>
            <w:tcBorders>
              <w:top w:val="single" w:color="CCCCCC" w:sz="1"/>
              <w:left w:val="single" w:color="CCCCCC" w:sz="1"/>
              <w:bottom w:val="single" w:color="CCCCCC" w:sz="1"/>
              <w:right w:val="single" w:color="CCCCCC" w:sz="1"/>
            </w:tcBorders>
            <w:shd w:fill="C0392B" w:val="clear"/>
            <w:tcMar>
              <w:top w:type="dxa" w:w="60"/>
              <w:left w:type="dxa" w:w="0"/>
              <w:bottom w:type="dxa" w:w="60"/>
              <w:right w:type="dxa" w:w="0"/>
            </w:tcMar>
          </w:tcPr>
          <w:p>
            <w:pPr>
              <w:jc w:val="center"/>
            </w:pPr>
            <w:r>
              <w:rPr>
                <w:rFonts w:ascii="Arial" w:cs="Arial" w:eastAsia="Arial" w:hAnsi="Arial"/>
                <w:b/>
                <w:bCs/>
                <w:color w:val="FFFFFF"/>
                <w:sz w:val="16"/>
                <w:szCs w:val="16"/>
              </w:rPr>
              <w:t xml:space="preserve">22%</w:t>
            </w:r>
          </w:p>
        </w:tc>
        <w:tc>
          <w:tcPr>
            <w:tcW w:type="dxa" w:w="7706"/>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C0392B"/>
                <w:sz w:val="18"/>
                <w:szCs w:val="18"/>
              </w:rPr>
              <w:t xml:space="preserve">22%</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964"/>
        <w:gridCol w:w="6916"/>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Status Code</w:t>
            </w:r>
          </w:p>
        </w:tc>
        <w:tc>
          <w:tcPr>
            <w:tcW w:type="dxa" w:w="2964"/>
            <w:tcBorders>
              <w:top w:val="single" w:color="CCCCCC" w:sz="1"/>
              <w:left w:val="single" w:color="CCCCCC" w:sz="1"/>
              <w:bottom w:val="single" w:color="CCCCCC" w:sz="1"/>
              <w:right w:val="single" w:color="CCCCCC" w:sz="1"/>
            </w:tcBorders>
            <w:shd w:fill="2E86C1" w:val="clear"/>
            <w:tcMar>
              <w:top w:type="dxa" w:w="60"/>
              <w:left w:type="dxa" w:w="0"/>
              <w:bottom w:type="dxa" w:w="60"/>
              <w:right w:type="dxa" w:w="0"/>
            </w:tcMar>
          </w:tcPr>
          <w:p>
            <w:pPr>
              <w:jc w:val="center"/>
            </w:pPr>
            <w:r>
              <w:rPr>
                <w:rFonts w:ascii="Arial" w:cs="Arial" w:eastAsia="Arial" w:hAnsi="Arial"/>
                <w:b/>
                <w:bCs/>
                <w:color w:val="FFFFFF"/>
                <w:sz w:val="16"/>
                <w:szCs w:val="16"/>
              </w:rPr>
              <w:t xml:space="preserve">30%</w:t>
            </w:r>
          </w:p>
        </w:tc>
        <w:tc>
          <w:tcPr>
            <w:tcW w:type="dxa" w:w="6916"/>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2E86C1"/>
                <w:sz w:val="18"/>
                <w:szCs w:val="18"/>
              </w:rPr>
              <w:t xml:space="preserve">30%</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581"/>
        <w:gridCol w:w="8299"/>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Delay</w:t>
            </w:r>
          </w:p>
        </w:tc>
        <w:tc>
          <w:tcPr>
            <w:tcW w:type="dxa" w:w="1581"/>
            <w:tcBorders>
              <w:top w:val="single" w:color="CCCCCC" w:sz="1"/>
              <w:left w:val="single" w:color="CCCCCC" w:sz="1"/>
              <w:bottom w:val="single" w:color="CCCCCC" w:sz="1"/>
              <w:right w:val="single" w:color="CCCCCC" w:sz="1"/>
            </w:tcBorders>
            <w:shd w:fill="E67E22" w:val="clear"/>
            <w:tcMar>
              <w:top w:type="dxa" w:w="60"/>
              <w:left w:type="dxa" w:w="0"/>
              <w:bottom w:type="dxa" w:w="60"/>
              <w:right w:type="dxa" w:w="0"/>
            </w:tcMar>
          </w:tcPr>
          <w:p>
            <w:pPr>
              <w:jc w:val="center"/>
            </w:pPr>
            <w:r>
              <w:rPr>
                <w:rFonts w:ascii="Arial" w:cs="Arial" w:eastAsia="Arial" w:hAnsi="Arial"/>
                <w:b/>
                <w:bCs/>
                <w:color w:val="FFFFFF"/>
                <w:sz w:val="16"/>
                <w:szCs w:val="16"/>
              </w:rPr>
              <w:t xml:space="preserve">16%</w:t>
            </w:r>
          </w:p>
        </w:tc>
        <w:tc>
          <w:tcPr>
            <w:tcW w:type="dxa" w:w="8299"/>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E67E22"/>
                <w:sz w:val="18"/>
                <w:szCs w:val="18"/>
              </w:rPr>
              <w:t xml:space="preserve">16%</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964"/>
        <w:gridCol w:w="6916"/>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Headers</w:t>
            </w:r>
          </w:p>
        </w:tc>
        <w:tc>
          <w:tcPr>
            <w:tcW w:type="dxa" w:w="2964"/>
            <w:tcBorders>
              <w:top w:val="single" w:color="CCCCCC" w:sz="1"/>
              <w:left w:val="single" w:color="CCCCCC" w:sz="1"/>
              <w:bottom w:val="single" w:color="CCCCCC" w:sz="1"/>
              <w:right w:val="single" w:color="CCCCCC" w:sz="1"/>
            </w:tcBorders>
            <w:shd w:fill="1E8449" w:val="clear"/>
            <w:tcMar>
              <w:top w:type="dxa" w:w="60"/>
              <w:left w:type="dxa" w:w="0"/>
              <w:bottom w:type="dxa" w:w="60"/>
              <w:right w:type="dxa" w:w="0"/>
            </w:tcMar>
          </w:tcPr>
          <w:p>
            <w:pPr>
              <w:jc w:val="center"/>
            </w:pPr>
            <w:r>
              <w:rPr>
                <w:rFonts w:ascii="Arial" w:cs="Arial" w:eastAsia="Arial" w:hAnsi="Arial"/>
                <w:b/>
                <w:bCs/>
                <w:color w:val="FFFFFF"/>
                <w:sz w:val="16"/>
                <w:szCs w:val="16"/>
              </w:rPr>
              <w:t xml:space="preserve">30%</w:t>
            </w:r>
          </w:p>
        </w:tc>
        <w:tc>
          <w:tcPr>
            <w:tcW w:type="dxa" w:w="6916"/>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1E8449"/>
                <w:sz w:val="18"/>
                <w:szCs w:val="18"/>
              </w:rPr>
              <w:t xml:space="preserve">30%</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98"/>
        <w:gridCol w:w="9682"/>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Body Size</w:t>
            </w:r>
          </w:p>
        </w:tc>
        <w:tc>
          <w:tcPr>
            <w:tcW w:type="dxa" w:w="198"/>
            <w:tcBorders>
              <w:top w:val="single" w:color="CCCCCC" w:sz="1"/>
              <w:left w:val="single" w:color="CCCCCC" w:sz="1"/>
              <w:bottom w:val="single" w:color="CCCCCC" w:sz="1"/>
              <w:right w:val="single" w:color="CCCCCC" w:sz="1"/>
            </w:tcBorders>
            <w:shd w:fill="566573" w:val="clear"/>
            <w:tcMar>
              <w:top w:type="dxa" w:w="60"/>
              <w:left w:type="dxa" w:w="0"/>
              <w:bottom w:type="dxa" w:w="60"/>
              <w:right w:type="dxa" w:w="0"/>
            </w:tcMar>
          </w:tcPr>
          <w:p>
            <w:pPr>
              <w:jc w:val="center"/>
            </w:pPr>
            <w:r>
              <w:rPr>
                <w:rFonts w:ascii="Arial" w:cs="Arial" w:eastAsia="Arial" w:hAnsi="Arial"/>
                <w:b/>
                <w:bCs/>
                <w:color w:val="FFFFFF"/>
                <w:sz w:val="16"/>
                <w:szCs w:val="16"/>
              </w:rPr>
              <w:t xml:space="preserve"/>
            </w:r>
          </w:p>
        </w:tc>
        <w:tc>
          <w:tcPr>
            <w:tcW w:type="dxa" w:w="9682"/>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566573"/>
                <w:sz w:val="18"/>
                <w:szCs w:val="18"/>
              </w:rPr>
              <w:t xml:space="preserve">2%</w:t>
            </w:r>
          </w:p>
        </w:tc>
      </w:tr>
    </w:tbl>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E67E22" w:sz="1"/>
              <w:left w:val="thick" w:color="E67E22" w:sz="1"/>
              <w:bottom w:val="single" w:color="E67E22" w:sz="1"/>
              <w:right w:val="single" w:color="E67E22" w:sz="1"/>
            </w:tcBorders>
            <w:shd w:fill="FDEBD0" w:val="clear"/>
            <w:tcMar>
              <w:top w:type="dxa" w:w="100"/>
              <w:left w:type="dxa" w:w="160"/>
              <w:bottom w:type="dxa" w:w="100"/>
              <w:right w:type="dxa" w:w="120"/>
            </w:tcMar>
          </w:tcPr>
          <w:p>
            <w:pPr>
              <w:spacing w:before="0" w:after="20"/>
            </w:pPr>
            <w:r>
              <w:rPr>
                <w:rFonts w:ascii="Arial" w:cs="Arial" w:eastAsia="Arial" w:hAnsi="Arial"/>
                <w:b/>
                <w:bCs/>
                <w:color w:val="E67E22"/>
                <w:sz w:val="18"/>
                <w:szCs w:val="18"/>
              </w:rPr>
              <w:t xml:space="preserve">Facteur clé</w:t>
            </w:r>
          </w:p>
          <w:p>
            <w:pPr>
              <w:spacing w:before="0" w:after="0"/>
            </w:pPr>
            <w:r>
              <w:rPr>
                <w:rFonts w:ascii="Arial" w:cs="Arial" w:eastAsia="Arial" w:hAnsi="Arial"/>
                <w:i/>
                <w:iCs/>
                <w:color w:val="1C2833"/>
                <w:sz w:val="19"/>
                <w:szCs w:val="19"/>
              </w:rPr>
              <w:t xml:space="preserve">Headers TE/CL conflictuels + désynchronisation pipeline + délai</w:t>
            </w:r>
          </w:p>
        </w:tc>
      </w:tr>
    </w:tbl>
    <w:p>
      <w:pPr>
        <w:spacing w:before="0" w:after="80"/>
      </w:pPr>
    </w:p>
    <w:p>
      <w:pPr>
        <w:spacing w:before="60" w:after="60"/>
      </w:pPr>
      <w:r>
        <w:rPr>
          <w:rFonts w:ascii="Arial" w:cs="Arial" w:eastAsia="Arial" w:hAnsi="Arial"/>
          <w:b/>
          <w:bCs/>
          <w:color w:val="1A5276"/>
          <w:sz w:val="20"/>
          <w:szCs w:val="20"/>
        </w:rPr>
        <w:t xml:space="preserve">Raisonnement : </w:t>
      </w:r>
      <w:r>
        <w:rPr>
          <w:rFonts w:ascii="Arial" w:cs="Arial" w:eastAsia="Arial" w:hAnsi="Arial"/>
          <w:color w:val="1C2833"/>
          <w:sz w:val="20"/>
          <w:szCs w:val="20"/>
        </w:rPr>
        <w:t xml:space="preserve">Headers conflictuels (TE/CL) détectés dans réponse et désynchronisation du pipeline. Status 400/500 sur requêtes malformées. Delay si timeout de la requête suivante poisonnée. Headers X-SHLD injectés reflétés.</w:t>
      </w:r>
    </w:p>
    <w:p>
      <w:pPr>
        <w:spacing w:before="0" w:after="80"/>
      </w:pPr>
    </w:p>
    <w:p>
      <w:pPr>
        <w:pStyle w:val="Heading3"/>
        <w:spacing w:before="160" w:after="80"/>
      </w:pPr>
      <w:r>
        <w:rPr>
          <w:rFonts w:ascii="Arial" w:cs="Arial" w:eastAsia="Arial" w:hAnsi="Arial"/>
          <w:b/>
          <w:bCs/>
          <w:color w:val="566573"/>
          <w:sz w:val="22"/>
          <w:szCs w:val="22"/>
        </w:rPr>
        <w:t xml:space="preserve">Indicateurs de détection</w:t>
      </w:r>
    </w:p>
    <w:p>
      <w:pPr>
        <w:pStyle w:val="ListParagraph"/>
        <w:numPr>
          <w:ilvl w:val="0"/>
          <w:numId w:val="2"/>
        </w:numPr>
        <w:spacing w:before="40" w:after="40"/>
      </w:pPr>
      <w:r>
        <w:rPr>
          <w:rFonts w:ascii="Courier New" w:cs="Courier New" w:eastAsia="Courier New" w:hAnsi="Courier New"/>
          <w:color w:val="2C3E50"/>
          <w:sz w:val="17"/>
          <w:szCs w:val="17"/>
        </w:rPr>
        <w:t xml:space="preserve">X-SHLD: SHLD{MARKER} dans réponse suivante</w:t>
      </w:r>
    </w:p>
    <w:p>
      <w:pPr>
        <w:pStyle w:val="ListParagraph"/>
        <w:numPr>
          <w:ilvl w:val="0"/>
          <w:numId w:val="2"/>
        </w:numPr>
        <w:spacing w:before="40" w:after="40"/>
      </w:pPr>
      <w:r>
        <w:rPr>
          <w:rFonts w:ascii="Courier New" w:cs="Courier New" w:eastAsia="Courier New" w:hAnsi="Courier New"/>
          <w:color w:val="2C3E50"/>
          <w:sz w:val="17"/>
          <w:szCs w:val="17"/>
        </w:rPr>
        <w:t xml:space="preserve">HTTP/1.1 400 Bad Request sur TE conflict</w:t>
      </w:r>
    </w:p>
    <w:p>
      <w:pPr>
        <w:pStyle w:val="ListParagraph"/>
        <w:numPr>
          <w:ilvl w:val="0"/>
          <w:numId w:val="2"/>
        </w:numPr>
        <w:spacing w:before="40" w:after="40"/>
      </w:pPr>
      <w:r>
        <w:rPr>
          <w:rFonts w:ascii="Courier New" w:cs="Courier New" w:eastAsia="Courier New" w:hAnsi="Courier New"/>
          <w:color w:val="2C3E50"/>
          <w:sz w:val="17"/>
          <w:szCs w:val="17"/>
        </w:rPr>
        <w:t xml:space="preserve">chunked encoding conflict</w:t>
      </w:r>
    </w:p>
    <w:p>
      <w:pPr>
        <w:pStyle w:val="ListParagraph"/>
        <w:numPr>
          <w:ilvl w:val="0"/>
          <w:numId w:val="2"/>
        </w:numPr>
        <w:spacing w:before="40" w:after="40"/>
      </w:pPr>
      <w:r>
        <w:rPr>
          <w:rFonts w:ascii="Courier New" w:cs="Courier New" w:eastAsia="Courier New" w:hAnsi="Courier New"/>
          <w:color w:val="2C3E50"/>
          <w:sz w:val="17"/>
          <w:szCs w:val="17"/>
        </w:rPr>
        <w:t xml:space="preserve">Transfer-Encoding conflict</w:t>
      </w:r>
    </w:p>
    <w:p>
      <w:pPr>
        <w:pStyle w:val="ListParagraph"/>
        <w:numPr>
          <w:ilvl w:val="0"/>
          <w:numId w:val="2"/>
        </w:numPr>
        <w:spacing w:before="40" w:after="40"/>
      </w:pPr>
      <w:r>
        <w:rPr>
          <w:rFonts w:ascii="Courier New" w:cs="Courier New" w:eastAsia="Courier New" w:hAnsi="Courier New"/>
          <w:color w:val="2C3E50"/>
          <w:sz w:val="17"/>
          <w:szCs w:val="17"/>
        </w:rPr>
        <w:t xml:space="preserve">Content-Length mismatch</w:t>
      </w:r>
    </w:p>
    <w:p>
      <w:pPr>
        <w:pStyle w:val="ListParagraph"/>
        <w:numPr>
          <w:ilvl w:val="0"/>
          <w:numId w:val="2"/>
        </w:numPr>
        <w:spacing w:before="40" w:after="40"/>
      </w:pPr>
      <w:r>
        <w:rPr>
          <w:rFonts w:ascii="Courier New" w:cs="Courier New" w:eastAsia="Courier New" w:hAnsi="Courier New"/>
          <w:color w:val="2C3E50"/>
          <w:sz w:val="17"/>
          <w:szCs w:val="17"/>
        </w:rPr>
        <w:t xml:space="preserve">Invalid chunk size</w:t>
      </w:r>
    </w:p>
    <w:p>
      <w:pPr>
        <w:spacing w:before="0" w:after="80"/>
      </w:pPr>
    </w:p>
    <w:p>
      <w:pPr>
        <w:spacing w:before="60" w:after="60"/>
      </w:pPr>
      <w:r>
        <w:rPr>
          <w:rFonts w:ascii="Arial" w:cs="Arial" w:eastAsia="Arial" w:hAnsi="Arial"/>
          <w:b/>
          <w:bCs/>
          <w:color w:val="E67E22"/>
          <w:sz w:val="20"/>
          <w:szCs w:val="20"/>
        </w:rPr>
        <w:t xml:space="preserve">Time-based : </w:t>
      </w:r>
      <w:r>
        <w:rPr>
          <w:rFonts w:ascii="Arial" w:cs="Arial" w:eastAsia="Arial" w:hAnsi="Arial"/>
          <w:color w:val="1C2833"/>
          <w:sz w:val="20"/>
          <w:szCs w:val="20"/>
        </w:rPr>
        <w:t xml:space="preserve">Délai minimum attendu : 7 secondes (SLEEP/WAITFOR/pg_sleep).</w:t>
      </w:r>
    </w:p>
    <w:p>
      <w:pPr>
        <w:spacing w:before="0" w:after="60"/>
      </w:pPr>
    </w:p>
    <w:p>
      <w:pPr>
        <w:spacing w:before="0"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8"/>
        <w:gridCol w:w="2520"/>
        <w:gridCol w:w="1512"/>
      </w:tblGrid>
      <w:tr>
        <w:tc>
          <w:tcPr>
            <w:tcBorders>
              <w:top w:val="single" w:color="E67E22" w:sz="1"/>
              <w:left w:val="thick" w:color="E67E22" w:sz="1"/>
              <w:bottom w:val="single" w:color="E67E22" w:sz="1"/>
              <w:right w:val="single" w:color="E67E22" w:sz="1"/>
            </w:tcBorders>
            <w:shd w:fill="FDEBD0" w:val="clear"/>
            <w:tcMar>
              <w:top w:type="dxa" w:w="80"/>
              <w:left w:type="dxa" w:w="160"/>
              <w:bottom w:type="dxa" w:w="80"/>
              <w:right w:type="dxa" w:w="80"/>
            </w:tcMar>
            <w:vAlign w:val="center"/>
          </w:tcPr>
          <w:p>
            <w:pPr>
              <w:spacing w:before="0" w:after="20"/>
            </w:pPr>
            <w:r>
              <w:rPr>
                <w:rFonts w:ascii="Arial" w:cs="Arial" w:eastAsia="Arial" w:hAnsi="Arial"/>
                <w:b/>
                <w:bCs/>
                <w:color w:val="E67E22"/>
                <w:sz w:val="28"/>
                <w:szCs w:val="28"/>
              </w:rPr>
              <w:t xml:space="preserve">XPATH_Injection</w:t>
            </w:r>
          </w:p>
          <w:p>
            <w:pPr>
              <w:spacing w:before="0" w:after="0"/>
            </w:pPr>
            <w:r>
              <w:rPr>
                <w:rFonts w:ascii="Arial" w:cs="Arial" w:eastAsia="Arial" w:hAnsi="Arial"/>
                <w:i/>
                <w:iCs/>
                <w:color w:val="566573"/>
                <w:sz w:val="18"/>
                <w:szCs w:val="18"/>
              </w:rPr>
              <w:t xml:space="preserve">xpath injection</w:t>
            </w:r>
          </w:p>
        </w:tc>
        <w:tc>
          <w:tcPr>
            <w:tcBorders>
              <w:top w:val="single" w:color="E67E22" w:sz="1"/>
              <w:left w:val="thick" w:color="E67E22" w:sz="1"/>
              <w:bottom w:val="single" w:color="E67E22" w:sz="1"/>
              <w:right w:val="single" w:color="E67E22" w:sz="1"/>
            </w:tcBorders>
            <w:shd w:fill="FFFFFF" w:val="clear"/>
            <w:tcMar>
              <w:top w:type="dxa" w:w="80"/>
              <w:left w:type="dxa" w:w="80"/>
              <w:bottom w:type="dxa" w:w="80"/>
              <w:right w:type="dxa" w:w="80"/>
            </w:tcMar>
            <w:vAlign w:val="center"/>
          </w:tcPr>
          <w:p>
            <w:pPr>
              <w:spacing w:before="0" w:after="20"/>
              <w:jc w:val="center"/>
            </w:pPr>
            <w:r>
              <w:rPr>
                <w:rFonts w:ascii="Arial" w:cs="Arial" w:eastAsia="Arial" w:hAnsi="Arial"/>
                <w:color w:val="566573"/>
                <w:sz w:val="16"/>
                <w:szCs w:val="16"/>
              </w:rPr>
              <w:t xml:space="preserve">CVSS</w:t>
            </w:r>
          </w:p>
          <w:p>
            <w:pPr>
              <w:spacing w:before="0" w:after="0"/>
              <w:jc w:val="center"/>
            </w:pPr>
            <w:r>
              <w:rPr>
                <w:rFonts w:ascii="Arial" w:cs="Arial" w:eastAsia="Arial" w:hAnsi="Arial"/>
                <w:b/>
                <w:bCs/>
                <w:color w:val="E67E22"/>
                <w:sz w:val="28"/>
                <w:szCs w:val="28"/>
              </w:rPr>
              <w:t xml:space="preserve">7.5</w:t>
            </w:r>
          </w:p>
        </w:tc>
        <w:tc>
          <w:tcPr>
            <w:tcBorders>
              <w:top w:val="single" w:color="E67E22" w:sz="1"/>
              <w:left w:val="thick" w:color="E67E22" w:sz="1"/>
              <w:bottom w:val="single" w:color="E67E22" w:sz="1"/>
              <w:right w:val="single" w:color="E67E22" w:sz="1"/>
            </w:tcBorders>
            <w:shd w:fill="E67E22"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ÉLEVÉ</w:t>
            </w:r>
          </w:p>
        </w:tc>
      </w:tr>
    </w:tbl>
    <w:p>
      <w:pPr>
        <w:spacing w:before="0" w:after="120"/>
      </w:pPr>
    </w:p>
    <w:p>
      <w:pPr>
        <w:pStyle w:val="Heading3"/>
        <w:spacing w:before="160" w:after="80"/>
      </w:pPr>
      <w:r>
        <w:rPr>
          <w:rFonts w:ascii="Arial" w:cs="Arial" w:eastAsia="Arial" w:hAnsi="Arial"/>
          <w:b/>
          <w:bCs/>
          <w:color w:val="566573"/>
          <w:sz w:val="22"/>
          <w:szCs w:val="22"/>
        </w:rPr>
        <w:t xml:space="preserve">Distribution des poids</w:t>
      </w:r>
    </w:p>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6126"/>
        <w:gridCol w:w="3754"/>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Indicators</w:t>
            </w:r>
          </w:p>
        </w:tc>
        <w:tc>
          <w:tcPr>
            <w:tcW w:type="dxa" w:w="6126"/>
            <w:tcBorders>
              <w:top w:val="single" w:color="CCCCCC" w:sz="1"/>
              <w:left w:val="single" w:color="CCCCCC" w:sz="1"/>
              <w:bottom w:val="single" w:color="CCCCCC" w:sz="1"/>
              <w:right w:val="single" w:color="CCCCCC" w:sz="1"/>
            </w:tcBorders>
            <w:shd w:fill="C0392B" w:val="clear"/>
            <w:tcMar>
              <w:top w:type="dxa" w:w="60"/>
              <w:left w:type="dxa" w:w="0"/>
              <w:bottom w:type="dxa" w:w="60"/>
              <w:right w:type="dxa" w:w="0"/>
            </w:tcMar>
          </w:tcPr>
          <w:p>
            <w:pPr>
              <w:jc w:val="center"/>
            </w:pPr>
            <w:r>
              <w:rPr>
                <w:rFonts w:ascii="Arial" w:cs="Arial" w:eastAsia="Arial" w:hAnsi="Arial"/>
                <w:b/>
                <w:bCs/>
                <w:color w:val="FFFFFF"/>
                <w:sz w:val="16"/>
                <w:szCs w:val="16"/>
              </w:rPr>
              <w:t xml:space="preserve">62%</w:t>
            </w:r>
          </w:p>
        </w:tc>
        <w:tc>
          <w:tcPr>
            <w:tcW w:type="dxa" w:w="3754"/>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C0392B"/>
                <w:sz w:val="18"/>
                <w:szCs w:val="18"/>
              </w:rPr>
              <w:t xml:space="preserve">62%</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174"/>
        <w:gridCol w:w="7706"/>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Status Code</w:t>
            </w:r>
          </w:p>
        </w:tc>
        <w:tc>
          <w:tcPr>
            <w:tcW w:type="dxa" w:w="2174"/>
            <w:tcBorders>
              <w:top w:val="single" w:color="CCCCCC" w:sz="1"/>
              <w:left w:val="single" w:color="CCCCCC" w:sz="1"/>
              <w:bottom w:val="single" w:color="CCCCCC" w:sz="1"/>
              <w:right w:val="single" w:color="CCCCCC" w:sz="1"/>
            </w:tcBorders>
            <w:shd w:fill="2E86C1" w:val="clear"/>
            <w:tcMar>
              <w:top w:type="dxa" w:w="60"/>
              <w:left w:type="dxa" w:w="0"/>
              <w:bottom w:type="dxa" w:w="60"/>
              <w:right w:type="dxa" w:w="0"/>
            </w:tcMar>
          </w:tcPr>
          <w:p>
            <w:pPr>
              <w:jc w:val="center"/>
            </w:pPr>
            <w:r>
              <w:rPr>
                <w:rFonts w:ascii="Arial" w:cs="Arial" w:eastAsia="Arial" w:hAnsi="Arial"/>
                <w:b/>
                <w:bCs/>
                <w:color w:val="FFFFFF"/>
                <w:sz w:val="16"/>
                <w:szCs w:val="16"/>
              </w:rPr>
              <w:t xml:space="preserve">22%</w:t>
            </w:r>
          </w:p>
        </w:tc>
        <w:tc>
          <w:tcPr>
            <w:tcW w:type="dxa" w:w="7706"/>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2E86C1"/>
                <w:sz w:val="18"/>
                <w:szCs w:val="18"/>
              </w:rPr>
              <w:t xml:space="preserve">22%</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593"/>
        <w:gridCol w:w="9287"/>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Delay</w:t>
            </w:r>
          </w:p>
        </w:tc>
        <w:tc>
          <w:tcPr>
            <w:tcW w:type="dxa" w:w="593"/>
            <w:tcBorders>
              <w:top w:val="single" w:color="CCCCCC" w:sz="1"/>
              <w:left w:val="single" w:color="CCCCCC" w:sz="1"/>
              <w:bottom w:val="single" w:color="CCCCCC" w:sz="1"/>
              <w:right w:val="single" w:color="CCCCCC" w:sz="1"/>
            </w:tcBorders>
            <w:shd w:fill="E67E22" w:val="clear"/>
            <w:tcMar>
              <w:top w:type="dxa" w:w="60"/>
              <w:left w:type="dxa" w:w="0"/>
              <w:bottom w:type="dxa" w:w="60"/>
              <w:right w:type="dxa" w:w="0"/>
            </w:tcMar>
          </w:tcPr>
          <w:p>
            <w:pPr>
              <w:jc w:val="center"/>
            </w:pPr>
            <w:r>
              <w:rPr>
                <w:rFonts w:ascii="Arial" w:cs="Arial" w:eastAsia="Arial" w:hAnsi="Arial"/>
                <w:b/>
                <w:bCs/>
                <w:color w:val="FFFFFF"/>
                <w:sz w:val="16"/>
                <w:szCs w:val="16"/>
              </w:rPr>
              <w:t xml:space="preserve">6%</w:t>
            </w:r>
          </w:p>
        </w:tc>
        <w:tc>
          <w:tcPr>
            <w:tcW w:type="dxa" w:w="9287"/>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E67E22"/>
                <w:sz w:val="18"/>
                <w:szCs w:val="18"/>
              </w:rPr>
              <w:t xml:space="preserve">6%</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593"/>
        <w:gridCol w:w="9287"/>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Headers</w:t>
            </w:r>
          </w:p>
        </w:tc>
        <w:tc>
          <w:tcPr>
            <w:tcW w:type="dxa" w:w="593"/>
            <w:tcBorders>
              <w:top w:val="single" w:color="CCCCCC" w:sz="1"/>
              <w:left w:val="single" w:color="CCCCCC" w:sz="1"/>
              <w:bottom w:val="single" w:color="CCCCCC" w:sz="1"/>
              <w:right w:val="single" w:color="CCCCCC" w:sz="1"/>
            </w:tcBorders>
            <w:shd w:fill="1E8449" w:val="clear"/>
            <w:tcMar>
              <w:top w:type="dxa" w:w="60"/>
              <w:left w:type="dxa" w:w="0"/>
              <w:bottom w:type="dxa" w:w="60"/>
              <w:right w:type="dxa" w:w="0"/>
            </w:tcMar>
          </w:tcPr>
          <w:p>
            <w:pPr>
              <w:jc w:val="center"/>
            </w:pPr>
            <w:r>
              <w:rPr>
                <w:rFonts w:ascii="Arial" w:cs="Arial" w:eastAsia="Arial" w:hAnsi="Arial"/>
                <w:b/>
                <w:bCs/>
                <w:color w:val="FFFFFF"/>
                <w:sz w:val="16"/>
                <w:szCs w:val="16"/>
              </w:rPr>
              <w:t xml:space="preserve">6%</w:t>
            </w:r>
          </w:p>
        </w:tc>
        <w:tc>
          <w:tcPr>
            <w:tcW w:type="dxa" w:w="9287"/>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1E8449"/>
                <w:sz w:val="18"/>
                <w:szCs w:val="18"/>
              </w:rPr>
              <w:t xml:space="preserve">6%</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95"/>
        <w:gridCol w:w="9485"/>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Body Size</w:t>
            </w:r>
          </w:p>
        </w:tc>
        <w:tc>
          <w:tcPr>
            <w:tcW w:type="dxa" w:w="395"/>
            <w:tcBorders>
              <w:top w:val="single" w:color="CCCCCC" w:sz="1"/>
              <w:left w:val="single" w:color="CCCCCC" w:sz="1"/>
              <w:bottom w:val="single" w:color="CCCCCC" w:sz="1"/>
              <w:right w:val="single" w:color="CCCCCC" w:sz="1"/>
            </w:tcBorders>
            <w:shd w:fill="566573" w:val="clear"/>
            <w:tcMar>
              <w:top w:type="dxa" w:w="60"/>
              <w:left w:type="dxa" w:w="0"/>
              <w:bottom w:type="dxa" w:w="60"/>
              <w:right w:type="dxa" w:w="0"/>
            </w:tcMar>
          </w:tcPr>
          <w:p>
            <w:pPr>
              <w:jc w:val="center"/>
            </w:pPr>
            <w:r>
              <w:rPr>
                <w:rFonts w:ascii="Arial" w:cs="Arial" w:eastAsia="Arial" w:hAnsi="Arial"/>
                <w:b/>
                <w:bCs/>
                <w:color w:val="FFFFFF"/>
                <w:sz w:val="16"/>
                <w:szCs w:val="16"/>
              </w:rPr>
              <w:t xml:space="preserve"/>
            </w:r>
          </w:p>
        </w:tc>
        <w:tc>
          <w:tcPr>
            <w:tcW w:type="dxa" w:w="9485"/>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566573"/>
                <w:sz w:val="18"/>
                <w:szCs w:val="18"/>
              </w:rPr>
              <w:t xml:space="preserve">4%</w:t>
            </w:r>
          </w:p>
        </w:tc>
      </w:tr>
    </w:tbl>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E67E22" w:sz="1"/>
              <w:left w:val="thick" w:color="E67E22" w:sz="1"/>
              <w:bottom w:val="single" w:color="E67E22" w:sz="1"/>
              <w:right w:val="single" w:color="E67E22" w:sz="1"/>
            </w:tcBorders>
            <w:shd w:fill="FDEBD0" w:val="clear"/>
            <w:tcMar>
              <w:top w:type="dxa" w:w="100"/>
              <w:left w:type="dxa" w:w="160"/>
              <w:bottom w:type="dxa" w:w="100"/>
              <w:right w:type="dxa" w:w="120"/>
            </w:tcMar>
          </w:tcPr>
          <w:p>
            <w:pPr>
              <w:spacing w:before="0" w:after="20"/>
            </w:pPr>
            <w:r>
              <w:rPr>
                <w:rFonts w:ascii="Arial" w:cs="Arial" w:eastAsia="Arial" w:hAnsi="Arial"/>
                <w:b/>
                <w:bCs/>
                <w:color w:val="E67E22"/>
                <w:sz w:val="18"/>
                <w:szCs w:val="18"/>
              </w:rPr>
              <w:t xml:space="preserve">Facteur clé</w:t>
            </w:r>
          </w:p>
          <w:p>
            <w:pPr>
              <w:spacing w:before="0" w:after="0"/>
            </w:pPr>
            <w:r>
              <w:rPr>
                <w:rFonts w:ascii="Arial" w:cs="Arial" w:eastAsia="Arial" w:hAnsi="Arial"/>
                <w:i/>
                <w:iCs/>
                <w:color w:val="1C2833"/>
                <w:sz w:val="19"/>
                <w:szCs w:val="19"/>
              </w:rPr>
              <w:t xml:space="preserve">Erreurs XPath spécifiques + différentiel booléen + marqueur réfléchi</w:t>
            </w:r>
          </w:p>
        </w:tc>
      </w:tr>
    </w:tbl>
    <w:p>
      <w:pPr>
        <w:spacing w:before="0" w:after="80"/>
      </w:pPr>
    </w:p>
    <w:p>
      <w:pPr>
        <w:spacing w:before="60" w:after="60"/>
      </w:pPr>
      <w:r>
        <w:rPr>
          <w:rFonts w:ascii="Arial" w:cs="Arial" w:eastAsia="Arial" w:hAnsi="Arial"/>
          <w:b/>
          <w:bCs/>
          <w:color w:val="1A5276"/>
          <w:sz w:val="20"/>
          <w:szCs w:val="20"/>
        </w:rPr>
        <w:t xml:space="preserve">Raisonnement : </w:t>
      </w:r>
      <w:r>
        <w:rPr>
          <w:rFonts w:ascii="Arial" w:cs="Arial" w:eastAsia="Arial" w:hAnsi="Arial"/>
          <w:color w:val="1C2833"/>
          <w:sz w:val="20"/>
          <w:szCs w:val="20"/>
        </w:rPr>
        <w:t xml:space="preserve">Erreurs XPath très spécifiques (XPathException, javax.xml.xpath) dans les indicateurs. Status 500 sur syntaxe invalide. Données XML extraites via différentiel booléen. Marqueur SHLD réfléchi si expression évaluée.</w:t>
      </w:r>
    </w:p>
    <w:p>
      <w:pPr>
        <w:spacing w:before="0" w:after="80"/>
      </w:pPr>
    </w:p>
    <w:p>
      <w:pPr>
        <w:pStyle w:val="Heading3"/>
        <w:spacing w:before="160" w:after="80"/>
      </w:pPr>
      <w:r>
        <w:rPr>
          <w:rFonts w:ascii="Arial" w:cs="Arial" w:eastAsia="Arial" w:hAnsi="Arial"/>
          <w:b/>
          <w:bCs/>
          <w:color w:val="566573"/>
          <w:sz w:val="22"/>
          <w:szCs w:val="22"/>
        </w:rPr>
        <w:t xml:space="preserve">Indicateurs de détection</w:t>
      </w:r>
    </w:p>
    <w:p>
      <w:pPr>
        <w:pStyle w:val="ListParagraph"/>
        <w:numPr>
          <w:ilvl w:val="0"/>
          <w:numId w:val="2"/>
        </w:numPr>
        <w:spacing w:before="40" w:after="40"/>
      </w:pPr>
      <w:r>
        <w:rPr>
          <w:rFonts w:ascii="Courier New" w:cs="Courier New" w:eastAsia="Courier New" w:hAnsi="Courier New"/>
          <w:color w:val="2C3E50"/>
          <w:sz w:val="17"/>
          <w:szCs w:val="17"/>
        </w:rPr>
        <w:t xml:space="preserve">XPathException</w:t>
      </w:r>
    </w:p>
    <w:p>
      <w:pPr>
        <w:pStyle w:val="ListParagraph"/>
        <w:numPr>
          <w:ilvl w:val="0"/>
          <w:numId w:val="2"/>
        </w:numPr>
        <w:spacing w:before="40" w:after="40"/>
      </w:pPr>
      <w:r>
        <w:rPr>
          <w:rFonts w:ascii="Courier New" w:cs="Courier New" w:eastAsia="Courier New" w:hAnsi="Courier New"/>
          <w:color w:val="2C3E50"/>
          <w:sz w:val="17"/>
          <w:szCs w:val="17"/>
        </w:rPr>
        <w:t xml:space="preserve">javax.xml.xpath.XPathExpressionException</w:t>
      </w:r>
    </w:p>
    <w:p>
      <w:pPr>
        <w:pStyle w:val="ListParagraph"/>
        <w:numPr>
          <w:ilvl w:val="0"/>
          <w:numId w:val="2"/>
        </w:numPr>
        <w:spacing w:before="40" w:after="40"/>
      </w:pPr>
      <w:r>
        <w:rPr>
          <w:rFonts w:ascii="Courier New" w:cs="Courier New" w:eastAsia="Courier New" w:hAnsi="Courier New"/>
          <w:color w:val="2C3E50"/>
          <w:sz w:val="17"/>
          <w:szCs w:val="17"/>
        </w:rPr>
        <w:t xml:space="preserve">lxml.etree.XPathEvalError</w:t>
      </w:r>
    </w:p>
    <w:p>
      <w:pPr>
        <w:pStyle w:val="ListParagraph"/>
        <w:numPr>
          <w:ilvl w:val="0"/>
          <w:numId w:val="2"/>
        </w:numPr>
        <w:spacing w:before="40" w:after="40"/>
      </w:pPr>
      <w:r>
        <w:rPr>
          <w:rFonts w:ascii="Courier New" w:cs="Courier New" w:eastAsia="Courier New" w:hAnsi="Courier New"/>
          <w:color w:val="2C3E50"/>
          <w:sz w:val="17"/>
          <w:szCs w:val="17"/>
        </w:rPr>
        <w:t xml:space="preserve">Invalid predicate</w:t>
      </w:r>
    </w:p>
    <w:p>
      <w:pPr>
        <w:pStyle w:val="ListParagraph"/>
        <w:numPr>
          <w:ilvl w:val="0"/>
          <w:numId w:val="2"/>
        </w:numPr>
        <w:spacing w:before="40" w:after="40"/>
      </w:pPr>
      <w:r>
        <w:rPr>
          <w:rFonts w:ascii="Courier New" w:cs="Courier New" w:eastAsia="Courier New" w:hAnsi="Courier New"/>
          <w:color w:val="2C3E50"/>
          <w:sz w:val="17"/>
          <w:szCs w:val="17"/>
        </w:rPr>
        <w:t xml:space="preserve">Unexpected token or</w:t>
      </w:r>
    </w:p>
    <w:p>
      <w:pPr>
        <w:pStyle w:val="ListParagraph"/>
        <w:numPr>
          <w:ilvl w:val="0"/>
          <w:numId w:val="2"/>
        </w:numPr>
        <w:spacing w:before="40" w:after="40"/>
      </w:pPr>
      <w:r>
        <w:rPr>
          <w:rFonts w:ascii="Courier New" w:cs="Courier New" w:eastAsia="Courier New" w:hAnsi="Courier New"/>
          <w:color w:val="2C3E50"/>
          <w:sz w:val="17"/>
          <w:szCs w:val="17"/>
        </w:rPr>
        <w:t xml:space="preserve">SHLD{MARKER} réfléchi (expression évaluée)</w:t>
      </w:r>
    </w:p>
    <w:p>
      <w:pPr>
        <w:spacing w:before="0" w:after="80"/>
      </w:pPr>
    </w:p>
    <w:p>
      <w:r>
        <w:br w:type="page"/>
      </w:r>
    </w:p>
    <w:p>
      <w:pPr>
        <w:pStyle w:val="Heading1"/>
        <w:pBdr>
          <w:bottom w:val="single" w:color="566573" w:sz="8" w:space="4"/>
        </w:pBdr>
        <w:spacing w:before="320" w:after="160"/>
      </w:pPr>
      <w:r>
        <w:rPr>
          <w:rFonts w:ascii="Arial" w:cs="Arial" w:eastAsia="Arial" w:hAnsi="Arial"/>
          <w:b/>
          <w:bCs/>
          <w:color w:val="566573"/>
          <w:sz w:val="32"/>
          <w:szCs w:val="32"/>
        </w:rPr>
        <w:t xml:space="preserve">6. Vulnérabilités MOYENNES</w:t>
      </w:r>
    </w:p>
    <w:p>
      <w:pPr>
        <w:spacing w:before="60" w:after="60"/>
      </w:pPr>
      <w:r>
        <w:rPr>
          <w:rFonts w:ascii="Arial" w:cs="Arial" w:eastAsia="Arial" w:hAnsi="Arial"/>
          <w:color w:val="1C2833"/>
          <w:sz w:val="20"/>
          <w:szCs w:val="20"/>
        </w:rPr>
        <w:t xml:space="preserve">CVSS 5.0–6.9 — Impact modéré, correction à planifier dans le cycle normal.</w:t>
      </w:r>
    </w:p>
    <w:p>
      <w:pPr>
        <w:spacing w:before="0"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8"/>
        <w:gridCol w:w="2520"/>
        <w:gridCol w:w="1512"/>
      </w:tblGrid>
      <w:tr>
        <w:tc>
          <w:tcPr>
            <w:tcBorders>
              <w:top w:val="single" w:color="F1C40F" w:sz="1"/>
              <w:left w:val="thick" w:color="F1C40F" w:sz="1"/>
              <w:bottom w:val="single" w:color="F1C40F" w:sz="1"/>
              <w:right w:val="single" w:color="F1C40F" w:sz="1"/>
            </w:tcBorders>
            <w:shd w:fill="FEF9E7" w:val="clear"/>
            <w:tcMar>
              <w:top w:type="dxa" w:w="80"/>
              <w:left w:type="dxa" w:w="160"/>
              <w:bottom w:type="dxa" w:w="80"/>
              <w:right w:type="dxa" w:w="80"/>
            </w:tcMar>
            <w:vAlign w:val="center"/>
          </w:tcPr>
          <w:p>
            <w:pPr>
              <w:spacing w:before="0" w:after="20"/>
            </w:pPr>
            <w:r>
              <w:rPr>
                <w:rFonts w:ascii="Arial" w:cs="Arial" w:eastAsia="Arial" w:hAnsi="Arial"/>
                <w:b/>
                <w:bCs/>
                <w:color w:val="F1C40F"/>
                <w:sz w:val="28"/>
                <w:szCs w:val="28"/>
              </w:rPr>
              <w:t xml:space="preserve">GraphQLi</w:t>
            </w:r>
          </w:p>
          <w:p>
            <w:pPr>
              <w:spacing w:before="0" w:after="0"/>
            </w:pPr>
            <w:r>
              <w:rPr>
                <w:rFonts w:ascii="Arial" w:cs="Arial" w:eastAsia="Arial" w:hAnsi="Arial"/>
                <w:i/>
                <w:iCs/>
                <w:color w:val="566573"/>
                <w:sz w:val="18"/>
                <w:szCs w:val="18"/>
              </w:rPr>
              <w:t xml:space="preserve">graphql injection</w:t>
            </w:r>
          </w:p>
        </w:tc>
        <w:tc>
          <w:tcPr>
            <w:tcBorders>
              <w:top w:val="single" w:color="F1C40F" w:sz="1"/>
              <w:left w:val="thick" w:color="F1C40F" w:sz="1"/>
              <w:bottom w:val="single" w:color="F1C40F" w:sz="1"/>
              <w:right w:val="single" w:color="F1C40F" w:sz="1"/>
            </w:tcBorders>
            <w:shd w:fill="FFFFFF" w:val="clear"/>
            <w:tcMar>
              <w:top w:type="dxa" w:w="80"/>
              <w:left w:type="dxa" w:w="80"/>
              <w:bottom w:type="dxa" w:w="80"/>
              <w:right w:type="dxa" w:w="80"/>
            </w:tcMar>
            <w:vAlign w:val="center"/>
          </w:tcPr>
          <w:p>
            <w:pPr>
              <w:spacing w:before="0" w:after="20"/>
              <w:jc w:val="center"/>
            </w:pPr>
            <w:r>
              <w:rPr>
                <w:rFonts w:ascii="Arial" w:cs="Arial" w:eastAsia="Arial" w:hAnsi="Arial"/>
                <w:color w:val="566573"/>
                <w:sz w:val="16"/>
                <w:szCs w:val="16"/>
              </w:rPr>
              <w:t xml:space="preserve">CVSS</w:t>
            </w:r>
          </w:p>
          <w:p>
            <w:pPr>
              <w:spacing w:before="0" w:after="0"/>
              <w:jc w:val="center"/>
            </w:pPr>
            <w:r>
              <w:rPr>
                <w:rFonts w:ascii="Arial" w:cs="Arial" w:eastAsia="Arial" w:hAnsi="Arial"/>
                <w:b/>
                <w:bCs/>
                <w:color w:val="F1C40F"/>
                <w:sz w:val="28"/>
                <w:szCs w:val="28"/>
              </w:rPr>
              <w:t xml:space="preserve">5.3</w:t>
            </w:r>
          </w:p>
        </w:tc>
        <w:tc>
          <w:tcPr>
            <w:tcBorders>
              <w:top w:val="single" w:color="F1C40F" w:sz="1"/>
              <w:left w:val="thick" w:color="F1C40F" w:sz="1"/>
              <w:bottom w:val="single" w:color="F1C40F" w:sz="1"/>
              <w:right w:val="single" w:color="F1C40F" w:sz="1"/>
            </w:tcBorders>
            <w:shd w:fill="F1C40F"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MOYEN</w:t>
            </w:r>
          </w:p>
        </w:tc>
      </w:tr>
    </w:tbl>
    <w:p>
      <w:pPr>
        <w:spacing w:before="0" w:after="120"/>
      </w:pPr>
    </w:p>
    <w:p>
      <w:pPr>
        <w:pStyle w:val="Heading3"/>
        <w:spacing w:before="160" w:after="80"/>
      </w:pPr>
      <w:r>
        <w:rPr>
          <w:rFonts w:ascii="Arial" w:cs="Arial" w:eastAsia="Arial" w:hAnsi="Arial"/>
          <w:b/>
          <w:bCs/>
          <w:color w:val="566573"/>
          <w:sz w:val="22"/>
          <w:szCs w:val="22"/>
        </w:rPr>
        <w:t xml:space="preserve">Distribution des poids</w:t>
      </w:r>
    </w:p>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6620"/>
        <w:gridCol w:w="3260"/>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Indicators</w:t>
            </w:r>
          </w:p>
        </w:tc>
        <w:tc>
          <w:tcPr>
            <w:tcW w:type="dxa" w:w="6620"/>
            <w:tcBorders>
              <w:top w:val="single" w:color="CCCCCC" w:sz="1"/>
              <w:left w:val="single" w:color="CCCCCC" w:sz="1"/>
              <w:bottom w:val="single" w:color="CCCCCC" w:sz="1"/>
              <w:right w:val="single" w:color="CCCCCC" w:sz="1"/>
            </w:tcBorders>
            <w:shd w:fill="C0392B" w:val="clear"/>
            <w:tcMar>
              <w:top w:type="dxa" w:w="60"/>
              <w:left w:type="dxa" w:w="0"/>
              <w:bottom w:type="dxa" w:w="60"/>
              <w:right w:type="dxa" w:w="0"/>
            </w:tcMar>
          </w:tcPr>
          <w:p>
            <w:pPr>
              <w:jc w:val="center"/>
            </w:pPr>
            <w:r>
              <w:rPr>
                <w:rFonts w:ascii="Arial" w:cs="Arial" w:eastAsia="Arial" w:hAnsi="Arial"/>
                <w:b/>
                <w:bCs/>
                <w:color w:val="FFFFFF"/>
                <w:sz w:val="16"/>
                <w:szCs w:val="16"/>
              </w:rPr>
              <w:t xml:space="preserve">67%</w:t>
            </w:r>
          </w:p>
        </w:tc>
        <w:tc>
          <w:tcPr>
            <w:tcW w:type="dxa" w:w="3260"/>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C0392B"/>
                <w:sz w:val="18"/>
                <w:szCs w:val="18"/>
              </w:rPr>
              <w:t xml:space="preserve">67%</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581"/>
        <w:gridCol w:w="8299"/>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Status Code</w:t>
            </w:r>
          </w:p>
        </w:tc>
        <w:tc>
          <w:tcPr>
            <w:tcW w:type="dxa" w:w="1581"/>
            <w:tcBorders>
              <w:top w:val="single" w:color="CCCCCC" w:sz="1"/>
              <w:left w:val="single" w:color="CCCCCC" w:sz="1"/>
              <w:bottom w:val="single" w:color="CCCCCC" w:sz="1"/>
              <w:right w:val="single" w:color="CCCCCC" w:sz="1"/>
            </w:tcBorders>
            <w:shd w:fill="2E86C1" w:val="clear"/>
            <w:tcMar>
              <w:top w:type="dxa" w:w="60"/>
              <w:left w:type="dxa" w:w="0"/>
              <w:bottom w:type="dxa" w:w="60"/>
              <w:right w:type="dxa" w:w="0"/>
            </w:tcMar>
          </w:tcPr>
          <w:p>
            <w:pPr>
              <w:jc w:val="center"/>
            </w:pPr>
            <w:r>
              <w:rPr>
                <w:rFonts w:ascii="Arial" w:cs="Arial" w:eastAsia="Arial" w:hAnsi="Arial"/>
                <w:b/>
                <w:bCs/>
                <w:color w:val="FFFFFF"/>
                <w:sz w:val="16"/>
                <w:szCs w:val="16"/>
              </w:rPr>
              <w:t xml:space="preserve">16%</w:t>
            </w:r>
          </w:p>
        </w:tc>
        <w:tc>
          <w:tcPr>
            <w:tcW w:type="dxa" w:w="8299"/>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2E86C1"/>
                <w:sz w:val="18"/>
                <w:szCs w:val="18"/>
              </w:rPr>
              <w:t xml:space="preserve">16%</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95"/>
        <w:gridCol w:w="9485"/>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Delay</w:t>
            </w:r>
          </w:p>
        </w:tc>
        <w:tc>
          <w:tcPr>
            <w:tcW w:type="dxa" w:w="395"/>
            <w:tcBorders>
              <w:top w:val="single" w:color="CCCCCC" w:sz="1"/>
              <w:left w:val="single" w:color="CCCCCC" w:sz="1"/>
              <w:bottom w:val="single" w:color="CCCCCC" w:sz="1"/>
              <w:right w:val="single" w:color="CCCCCC" w:sz="1"/>
            </w:tcBorders>
            <w:shd w:fill="E67E22" w:val="clear"/>
            <w:tcMar>
              <w:top w:type="dxa" w:w="60"/>
              <w:left w:type="dxa" w:w="0"/>
              <w:bottom w:type="dxa" w:w="60"/>
              <w:right w:type="dxa" w:w="0"/>
            </w:tcMar>
          </w:tcPr>
          <w:p>
            <w:pPr>
              <w:jc w:val="center"/>
            </w:pPr>
            <w:r>
              <w:rPr>
                <w:rFonts w:ascii="Arial" w:cs="Arial" w:eastAsia="Arial" w:hAnsi="Arial"/>
                <w:b/>
                <w:bCs/>
                <w:color w:val="FFFFFF"/>
                <w:sz w:val="16"/>
                <w:szCs w:val="16"/>
              </w:rPr>
              <w:t xml:space="preserve"/>
            </w:r>
          </w:p>
        </w:tc>
        <w:tc>
          <w:tcPr>
            <w:tcW w:type="dxa" w:w="9485"/>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E67E22"/>
                <w:sz w:val="18"/>
                <w:szCs w:val="18"/>
              </w:rPr>
              <w:t xml:space="preserve">4%</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988"/>
        <w:gridCol w:w="8892"/>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Headers</w:t>
            </w:r>
          </w:p>
        </w:tc>
        <w:tc>
          <w:tcPr>
            <w:tcW w:type="dxa" w:w="988"/>
            <w:tcBorders>
              <w:top w:val="single" w:color="CCCCCC" w:sz="1"/>
              <w:left w:val="single" w:color="CCCCCC" w:sz="1"/>
              <w:bottom w:val="single" w:color="CCCCCC" w:sz="1"/>
              <w:right w:val="single" w:color="CCCCCC" w:sz="1"/>
            </w:tcBorders>
            <w:shd w:fill="1E8449" w:val="clear"/>
            <w:tcMar>
              <w:top w:type="dxa" w:w="60"/>
              <w:left w:type="dxa" w:w="0"/>
              <w:bottom w:type="dxa" w:w="60"/>
              <w:right w:type="dxa" w:w="0"/>
            </w:tcMar>
          </w:tcPr>
          <w:p>
            <w:pPr>
              <w:jc w:val="center"/>
            </w:pPr>
            <w:r>
              <w:rPr>
                <w:rFonts w:ascii="Arial" w:cs="Arial" w:eastAsia="Arial" w:hAnsi="Arial"/>
                <w:b/>
                <w:bCs/>
                <w:color w:val="FFFFFF"/>
                <w:sz w:val="16"/>
                <w:szCs w:val="16"/>
              </w:rPr>
              <w:t xml:space="preserve">10%</w:t>
            </w:r>
          </w:p>
        </w:tc>
        <w:tc>
          <w:tcPr>
            <w:tcW w:type="dxa" w:w="8892"/>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1E8449"/>
                <w:sz w:val="18"/>
                <w:szCs w:val="18"/>
              </w:rPr>
              <w:t xml:space="preserve">10%</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96"/>
        <w:gridCol w:w="9584"/>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Body Size</w:t>
            </w:r>
          </w:p>
        </w:tc>
        <w:tc>
          <w:tcPr>
            <w:tcW w:type="dxa" w:w="296"/>
            <w:tcBorders>
              <w:top w:val="single" w:color="CCCCCC" w:sz="1"/>
              <w:left w:val="single" w:color="CCCCCC" w:sz="1"/>
              <w:bottom w:val="single" w:color="CCCCCC" w:sz="1"/>
              <w:right w:val="single" w:color="CCCCCC" w:sz="1"/>
            </w:tcBorders>
            <w:shd w:fill="566573" w:val="clear"/>
            <w:tcMar>
              <w:top w:type="dxa" w:w="60"/>
              <w:left w:type="dxa" w:w="0"/>
              <w:bottom w:type="dxa" w:w="60"/>
              <w:right w:type="dxa" w:w="0"/>
            </w:tcMar>
          </w:tcPr>
          <w:p>
            <w:pPr>
              <w:jc w:val="center"/>
            </w:pPr>
            <w:r>
              <w:rPr>
                <w:rFonts w:ascii="Arial" w:cs="Arial" w:eastAsia="Arial" w:hAnsi="Arial"/>
                <w:b/>
                <w:bCs/>
                <w:color w:val="FFFFFF"/>
                <w:sz w:val="16"/>
                <w:szCs w:val="16"/>
              </w:rPr>
              <w:t xml:space="preserve"/>
            </w:r>
          </w:p>
        </w:tc>
        <w:tc>
          <w:tcPr>
            <w:tcW w:type="dxa" w:w="9584"/>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566573"/>
                <w:sz w:val="18"/>
                <w:szCs w:val="18"/>
              </w:rPr>
              <w:t xml:space="preserve">3%</w:t>
            </w:r>
          </w:p>
        </w:tc>
      </w:tr>
    </w:tbl>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F1C40F" w:sz="1"/>
              <w:left w:val="thick" w:color="F1C40F" w:sz="1"/>
              <w:bottom w:val="single" w:color="F1C40F" w:sz="1"/>
              <w:right w:val="single" w:color="F1C40F" w:sz="1"/>
            </w:tcBorders>
            <w:shd w:fill="FEF9E7" w:val="clear"/>
            <w:tcMar>
              <w:top w:type="dxa" w:w="100"/>
              <w:left w:type="dxa" w:w="160"/>
              <w:bottom w:type="dxa" w:w="100"/>
              <w:right w:type="dxa" w:w="120"/>
            </w:tcMar>
          </w:tcPr>
          <w:p>
            <w:pPr>
              <w:spacing w:before="0" w:after="20"/>
            </w:pPr>
            <w:r>
              <w:rPr>
                <w:rFonts w:ascii="Arial" w:cs="Arial" w:eastAsia="Arial" w:hAnsi="Arial"/>
                <w:b/>
                <w:bCs/>
                <w:color w:val="F1C40F"/>
                <w:sz w:val="18"/>
                <w:szCs w:val="18"/>
              </w:rPr>
              <w:t xml:space="preserve">Facteur clé</w:t>
            </w:r>
          </w:p>
          <w:p>
            <w:pPr>
              <w:spacing w:before="0" w:after="0"/>
            </w:pPr>
            <w:r>
              <w:rPr>
                <w:rFonts w:ascii="Arial" w:cs="Arial" w:eastAsia="Arial" w:hAnsi="Arial"/>
                <w:i/>
                <w:iCs/>
                <w:color w:val="1C2833"/>
                <w:sz w:val="19"/>
                <w:szCs w:val="19"/>
              </w:rPr>
              <w:t xml:space="preserve">__schema/__typename dans réponse + erreurs GraphQL spécifiques</w:t>
            </w:r>
          </w:p>
        </w:tc>
      </w:tr>
    </w:tbl>
    <w:p>
      <w:pPr>
        <w:spacing w:before="0" w:after="80"/>
      </w:pPr>
    </w:p>
    <w:p>
      <w:pPr>
        <w:spacing w:before="60" w:after="60"/>
      </w:pPr>
      <w:r>
        <w:rPr>
          <w:rFonts w:ascii="Arial" w:cs="Arial" w:eastAsia="Arial" w:hAnsi="Arial"/>
          <w:b/>
          <w:bCs/>
          <w:color w:val="1A5276"/>
          <w:sz w:val="20"/>
          <w:szCs w:val="20"/>
        </w:rPr>
        <w:t xml:space="preserve">Raisonnement : </w:t>
      </w:r>
      <w:r>
        <w:rPr>
          <w:rFonts w:ascii="Arial" w:cs="Arial" w:eastAsia="Arial" w:hAnsi="Arial"/>
          <w:color w:val="1C2833"/>
          <w:sz w:val="20"/>
          <w:szCs w:val="20"/>
        </w:rPr>
        <w:t xml:space="preserve">Réponse introspection (__schema, queryType, SCALAR) très distinctive et confirmatoire. Erreurs GraphQL spécifiques dans body. Marqueur SHLD visible si réfléchi. Headers Content-Type: application/json standard.</w:t>
      </w:r>
    </w:p>
    <w:p>
      <w:pPr>
        <w:spacing w:before="0" w:after="80"/>
      </w:pPr>
    </w:p>
    <w:p>
      <w:pPr>
        <w:pStyle w:val="Heading3"/>
        <w:spacing w:before="160" w:after="80"/>
      </w:pPr>
      <w:r>
        <w:rPr>
          <w:rFonts w:ascii="Arial" w:cs="Arial" w:eastAsia="Arial" w:hAnsi="Arial"/>
          <w:b/>
          <w:bCs/>
          <w:color w:val="566573"/>
          <w:sz w:val="22"/>
          <w:szCs w:val="22"/>
        </w:rPr>
        <w:t xml:space="preserve">Indicateurs de détection</w:t>
      </w:r>
    </w:p>
    <w:p>
      <w:pPr>
        <w:pStyle w:val="ListParagraph"/>
        <w:numPr>
          <w:ilvl w:val="0"/>
          <w:numId w:val="2"/>
        </w:numPr>
        <w:spacing w:before="40" w:after="40"/>
      </w:pPr>
      <w:r>
        <w:rPr>
          <w:rFonts w:ascii="Courier New" w:cs="Courier New" w:eastAsia="Courier New" w:hAnsi="Courier New"/>
          <w:color w:val="2C3E50"/>
          <w:sz w:val="17"/>
          <w:szCs w:val="17"/>
        </w:rPr>
        <w:t xml:space="preserve">__schema:{queryType:</w:t>
      </w:r>
    </w:p>
    <w:p>
      <w:pPr>
        <w:pStyle w:val="ListParagraph"/>
        <w:numPr>
          <w:ilvl w:val="0"/>
          <w:numId w:val="2"/>
        </w:numPr>
        <w:spacing w:before="40" w:after="40"/>
      </w:pPr>
      <w:r>
        <w:rPr>
          <w:rFonts w:ascii="Courier New" w:cs="Courier New" w:eastAsia="Courier New" w:hAnsi="Courier New"/>
          <w:color w:val="2C3E50"/>
          <w:sz w:val="17"/>
          <w:szCs w:val="17"/>
        </w:rPr>
        <w:t xml:space="preserve">OBJECT/SCALAR dans types</w:t>
      </w:r>
    </w:p>
    <w:p>
      <w:pPr>
        <w:pStyle w:val="ListParagraph"/>
        <w:numPr>
          <w:ilvl w:val="0"/>
          <w:numId w:val="2"/>
        </w:numPr>
        <w:spacing w:before="40" w:after="40"/>
      </w:pPr>
      <w:r>
        <w:rPr>
          <w:rFonts w:ascii="Courier New" w:cs="Courier New" w:eastAsia="Courier New" w:hAnsi="Courier New"/>
          <w:color w:val="2C3E50"/>
          <w:sz w:val="17"/>
          <w:szCs w:val="17"/>
        </w:rPr>
        <w:t xml:space="preserve">Cannot query field</w:t>
      </w:r>
    </w:p>
    <w:p>
      <w:pPr>
        <w:pStyle w:val="ListParagraph"/>
        <w:numPr>
          <w:ilvl w:val="0"/>
          <w:numId w:val="2"/>
        </w:numPr>
        <w:spacing w:before="40" w:after="40"/>
      </w:pPr>
      <w:r>
        <w:rPr>
          <w:rFonts w:ascii="Courier New" w:cs="Courier New" w:eastAsia="Courier New" w:hAnsi="Courier New"/>
          <w:color w:val="2C3E50"/>
          <w:sz w:val="17"/>
          <w:szCs w:val="17"/>
        </w:rPr>
        <w:t xml:space="preserve">passwordHash dans reponse</w:t>
      </w:r>
    </w:p>
    <w:p>
      <w:pPr>
        <w:pStyle w:val="ListParagraph"/>
        <w:numPr>
          <w:ilvl w:val="0"/>
          <w:numId w:val="2"/>
        </w:numPr>
        <w:spacing w:before="40" w:after="40"/>
      </w:pPr>
      <w:r>
        <w:rPr>
          <w:rFonts w:ascii="Courier New" w:cs="Courier New" w:eastAsia="Courier New" w:hAnsi="Courier New"/>
          <w:color w:val="2C3E50"/>
          <w:sz w:val="17"/>
          <w:szCs w:val="17"/>
        </w:rPr>
        <w:t xml:space="preserve">SHLD{MARKER} dans query name</w:t>
      </w:r>
    </w:p>
    <w:p>
      <w:pPr>
        <w:pStyle w:val="ListParagraph"/>
        <w:numPr>
          <w:ilvl w:val="0"/>
          <w:numId w:val="2"/>
        </w:numPr>
        <w:spacing w:before="40" w:after="40"/>
      </w:pPr>
      <w:r>
        <w:rPr>
          <w:rFonts w:ascii="Courier New" w:cs="Courier New" w:eastAsia="Courier New" w:hAnsi="Courier New"/>
          <w:color w:val="2C3E50"/>
          <w:sz w:val="17"/>
          <w:szCs w:val="17"/>
        </w:rPr>
        <w:t xml:space="preserve">errors:[{message:Cannot...</w:t>
      </w:r>
    </w:p>
    <w:p>
      <w:pPr>
        <w:spacing w:before="0" w:after="80"/>
      </w:pPr>
    </w:p>
    <w:p>
      <w:pPr>
        <w:spacing w:before="0"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8"/>
        <w:gridCol w:w="2520"/>
        <w:gridCol w:w="1512"/>
      </w:tblGrid>
      <w:tr>
        <w:tc>
          <w:tcPr>
            <w:tcBorders>
              <w:top w:val="single" w:color="F1C40F" w:sz="1"/>
              <w:left w:val="thick" w:color="F1C40F" w:sz="1"/>
              <w:bottom w:val="single" w:color="F1C40F" w:sz="1"/>
              <w:right w:val="single" w:color="F1C40F" w:sz="1"/>
            </w:tcBorders>
            <w:shd w:fill="FEF9E7" w:val="clear"/>
            <w:tcMar>
              <w:top w:type="dxa" w:w="80"/>
              <w:left w:type="dxa" w:w="160"/>
              <w:bottom w:type="dxa" w:w="80"/>
              <w:right w:type="dxa" w:w="80"/>
            </w:tcMar>
            <w:vAlign w:val="center"/>
          </w:tcPr>
          <w:p>
            <w:pPr>
              <w:spacing w:before="0" w:after="20"/>
            </w:pPr>
            <w:r>
              <w:rPr>
                <w:rFonts w:ascii="Arial" w:cs="Arial" w:eastAsia="Arial" w:hAnsi="Arial"/>
                <w:b/>
                <w:bCs/>
                <w:color w:val="F1C40F"/>
                <w:sz w:val="28"/>
                <w:szCs w:val="28"/>
              </w:rPr>
              <w:t xml:space="preserve">CORS</w:t>
            </w:r>
          </w:p>
          <w:p>
            <w:pPr>
              <w:spacing w:before="0" w:after="0"/>
            </w:pPr>
            <w:r>
              <w:rPr>
                <w:rFonts w:ascii="Arial" w:cs="Arial" w:eastAsia="Arial" w:hAnsi="Arial"/>
                <w:i/>
                <w:iCs/>
                <w:color w:val="566573"/>
                <w:sz w:val="18"/>
                <w:szCs w:val="18"/>
              </w:rPr>
              <w:t xml:space="preserve">cors misconfiguration</w:t>
            </w:r>
          </w:p>
        </w:tc>
        <w:tc>
          <w:tcPr>
            <w:tcBorders>
              <w:top w:val="single" w:color="F1C40F" w:sz="1"/>
              <w:left w:val="thick" w:color="F1C40F" w:sz="1"/>
              <w:bottom w:val="single" w:color="F1C40F" w:sz="1"/>
              <w:right w:val="single" w:color="F1C40F" w:sz="1"/>
            </w:tcBorders>
            <w:shd w:fill="FFFFFF" w:val="clear"/>
            <w:tcMar>
              <w:top w:type="dxa" w:w="80"/>
              <w:left w:type="dxa" w:w="80"/>
              <w:bottom w:type="dxa" w:w="80"/>
              <w:right w:type="dxa" w:w="80"/>
            </w:tcMar>
            <w:vAlign w:val="center"/>
          </w:tcPr>
          <w:p>
            <w:pPr>
              <w:spacing w:before="0" w:after="20"/>
              <w:jc w:val="center"/>
            </w:pPr>
            <w:r>
              <w:rPr>
                <w:rFonts w:ascii="Arial" w:cs="Arial" w:eastAsia="Arial" w:hAnsi="Arial"/>
                <w:color w:val="566573"/>
                <w:sz w:val="16"/>
                <w:szCs w:val="16"/>
              </w:rPr>
              <w:t xml:space="preserve">CVSS</w:t>
            </w:r>
          </w:p>
          <w:p>
            <w:pPr>
              <w:spacing w:before="0" w:after="0"/>
              <w:jc w:val="center"/>
            </w:pPr>
            <w:r>
              <w:rPr>
                <w:rFonts w:ascii="Arial" w:cs="Arial" w:eastAsia="Arial" w:hAnsi="Arial"/>
                <w:b/>
                <w:bCs/>
                <w:color w:val="F1C40F"/>
                <w:sz w:val="28"/>
                <w:szCs w:val="28"/>
              </w:rPr>
              <w:t xml:space="preserve">6.5</w:t>
            </w:r>
          </w:p>
        </w:tc>
        <w:tc>
          <w:tcPr>
            <w:tcBorders>
              <w:top w:val="single" w:color="F1C40F" w:sz="1"/>
              <w:left w:val="thick" w:color="F1C40F" w:sz="1"/>
              <w:bottom w:val="single" w:color="F1C40F" w:sz="1"/>
              <w:right w:val="single" w:color="F1C40F" w:sz="1"/>
            </w:tcBorders>
            <w:shd w:fill="F1C40F"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MOYEN</w:t>
            </w:r>
          </w:p>
        </w:tc>
      </w:tr>
    </w:tbl>
    <w:p>
      <w:pPr>
        <w:spacing w:before="0" w:after="120"/>
      </w:pPr>
    </w:p>
    <w:p>
      <w:pPr>
        <w:pStyle w:val="Heading3"/>
        <w:spacing w:before="160" w:after="80"/>
      </w:pPr>
      <w:r>
        <w:rPr>
          <w:rFonts w:ascii="Arial" w:cs="Arial" w:eastAsia="Arial" w:hAnsi="Arial"/>
          <w:b/>
          <w:bCs/>
          <w:color w:val="566573"/>
          <w:sz w:val="22"/>
          <w:szCs w:val="22"/>
        </w:rPr>
        <w:t xml:space="preserve">Distribution des poids</w:t>
      </w:r>
    </w:p>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186"/>
        <w:gridCol w:w="8694"/>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Indicators</w:t>
            </w:r>
          </w:p>
        </w:tc>
        <w:tc>
          <w:tcPr>
            <w:tcW w:type="dxa" w:w="1186"/>
            <w:tcBorders>
              <w:top w:val="single" w:color="CCCCCC" w:sz="1"/>
              <w:left w:val="single" w:color="CCCCCC" w:sz="1"/>
              <w:bottom w:val="single" w:color="CCCCCC" w:sz="1"/>
              <w:right w:val="single" w:color="CCCCCC" w:sz="1"/>
            </w:tcBorders>
            <w:shd w:fill="C0392B" w:val="clear"/>
            <w:tcMar>
              <w:top w:type="dxa" w:w="60"/>
              <w:left w:type="dxa" w:w="0"/>
              <w:bottom w:type="dxa" w:w="60"/>
              <w:right w:type="dxa" w:w="0"/>
            </w:tcMar>
          </w:tcPr>
          <w:p>
            <w:pPr>
              <w:jc w:val="center"/>
            </w:pPr>
            <w:r>
              <w:rPr>
                <w:rFonts w:ascii="Arial" w:cs="Arial" w:eastAsia="Arial" w:hAnsi="Arial"/>
                <w:b/>
                <w:bCs/>
                <w:color w:val="FFFFFF"/>
                <w:sz w:val="16"/>
                <w:szCs w:val="16"/>
              </w:rPr>
              <w:t xml:space="preserve">12%</w:t>
            </w:r>
          </w:p>
        </w:tc>
        <w:tc>
          <w:tcPr>
            <w:tcW w:type="dxa" w:w="8694"/>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C0392B"/>
                <w:sz w:val="18"/>
                <w:szCs w:val="18"/>
              </w:rPr>
              <w:t xml:space="preserve">12%</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95"/>
        <w:gridCol w:w="9485"/>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Status Code</w:t>
            </w:r>
          </w:p>
        </w:tc>
        <w:tc>
          <w:tcPr>
            <w:tcW w:type="dxa" w:w="395"/>
            <w:tcBorders>
              <w:top w:val="single" w:color="CCCCCC" w:sz="1"/>
              <w:left w:val="single" w:color="CCCCCC" w:sz="1"/>
              <w:bottom w:val="single" w:color="CCCCCC" w:sz="1"/>
              <w:right w:val="single" w:color="CCCCCC" w:sz="1"/>
            </w:tcBorders>
            <w:shd w:fill="2E86C1" w:val="clear"/>
            <w:tcMar>
              <w:top w:type="dxa" w:w="60"/>
              <w:left w:type="dxa" w:w="0"/>
              <w:bottom w:type="dxa" w:w="60"/>
              <w:right w:type="dxa" w:w="0"/>
            </w:tcMar>
          </w:tcPr>
          <w:p>
            <w:pPr>
              <w:jc w:val="center"/>
            </w:pPr>
            <w:r>
              <w:rPr>
                <w:rFonts w:ascii="Arial" w:cs="Arial" w:eastAsia="Arial" w:hAnsi="Arial"/>
                <w:b/>
                <w:bCs/>
                <w:color w:val="FFFFFF"/>
                <w:sz w:val="16"/>
                <w:szCs w:val="16"/>
              </w:rPr>
              <w:t xml:space="preserve"/>
            </w:r>
          </w:p>
        </w:tc>
        <w:tc>
          <w:tcPr>
            <w:tcW w:type="dxa" w:w="9485"/>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2E86C1"/>
                <w:sz w:val="18"/>
                <w:szCs w:val="18"/>
              </w:rPr>
              <w:t xml:space="preserve">4%</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
        <w:gridCol w:w="9880"/>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Delay</w:t>
            </w:r>
          </w:p>
        </w:tc>
        <w:tc>
          <w:tcPr>
            <w:tcW w:type="dxa" w:w="1"/>
            <w:tcBorders>
              <w:top w:val="single" w:color="CCCCCC" w:sz="1"/>
              <w:left w:val="single" w:color="CCCCCC" w:sz="1"/>
              <w:bottom w:val="single" w:color="CCCCCC" w:sz="1"/>
              <w:right w:val="single" w:color="CCCCCC" w:sz="1"/>
            </w:tcBorders>
            <w:shd w:fill="E67E22" w:val="clear"/>
            <w:tcMar>
              <w:top w:type="dxa" w:w="60"/>
              <w:left w:type="dxa" w:w="0"/>
              <w:bottom w:type="dxa" w:w="60"/>
              <w:right w:type="dxa" w:w="0"/>
            </w:tcMar>
          </w:tcPr>
          <w:p>
            <w:pPr>
              <w:jc w:val="center"/>
            </w:pPr>
            <w:r>
              <w:rPr>
                <w:rFonts w:ascii="Arial" w:cs="Arial" w:eastAsia="Arial" w:hAnsi="Arial"/>
                <w:b/>
                <w:bCs/>
                <w:color w:val="FFFFFF"/>
                <w:sz w:val="16"/>
                <w:szCs w:val="16"/>
              </w:rPr>
              <w:t xml:space="preserve"/>
            </w:r>
          </w:p>
        </w:tc>
        <w:tc>
          <w:tcPr>
            <w:tcW w:type="dxa" w:w="9880"/>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E67E22"/>
                <w:sz w:val="18"/>
                <w:szCs w:val="18"/>
              </w:rPr>
              <w:t xml:space="preserve">0%</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102"/>
        <w:gridCol w:w="1778"/>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Headers</w:t>
            </w:r>
          </w:p>
        </w:tc>
        <w:tc>
          <w:tcPr>
            <w:tcW w:type="dxa" w:w="8102"/>
            <w:tcBorders>
              <w:top w:val="single" w:color="CCCCCC" w:sz="1"/>
              <w:left w:val="single" w:color="CCCCCC" w:sz="1"/>
              <w:bottom w:val="single" w:color="CCCCCC" w:sz="1"/>
              <w:right w:val="single" w:color="CCCCCC" w:sz="1"/>
            </w:tcBorders>
            <w:shd w:fill="1E8449" w:val="clear"/>
            <w:tcMar>
              <w:top w:type="dxa" w:w="60"/>
              <w:left w:type="dxa" w:w="0"/>
              <w:bottom w:type="dxa" w:w="60"/>
              <w:right w:type="dxa" w:w="0"/>
            </w:tcMar>
          </w:tcPr>
          <w:p>
            <w:pPr>
              <w:jc w:val="center"/>
            </w:pPr>
            <w:r>
              <w:rPr>
                <w:rFonts w:ascii="Arial" w:cs="Arial" w:eastAsia="Arial" w:hAnsi="Arial"/>
                <w:b/>
                <w:bCs/>
                <w:color w:val="FFFFFF"/>
                <w:sz w:val="16"/>
                <w:szCs w:val="16"/>
              </w:rPr>
              <w:t xml:space="preserve">82%</w:t>
            </w:r>
          </w:p>
        </w:tc>
        <w:tc>
          <w:tcPr>
            <w:tcW w:type="dxa" w:w="1778"/>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1E8449"/>
                <w:sz w:val="18"/>
                <w:szCs w:val="18"/>
              </w:rPr>
              <w:t xml:space="preserve">82%</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98"/>
        <w:gridCol w:w="9682"/>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Body Size</w:t>
            </w:r>
          </w:p>
        </w:tc>
        <w:tc>
          <w:tcPr>
            <w:tcW w:type="dxa" w:w="198"/>
            <w:tcBorders>
              <w:top w:val="single" w:color="CCCCCC" w:sz="1"/>
              <w:left w:val="single" w:color="CCCCCC" w:sz="1"/>
              <w:bottom w:val="single" w:color="CCCCCC" w:sz="1"/>
              <w:right w:val="single" w:color="CCCCCC" w:sz="1"/>
            </w:tcBorders>
            <w:shd w:fill="566573" w:val="clear"/>
            <w:tcMar>
              <w:top w:type="dxa" w:w="60"/>
              <w:left w:type="dxa" w:w="0"/>
              <w:bottom w:type="dxa" w:w="60"/>
              <w:right w:type="dxa" w:w="0"/>
            </w:tcMar>
          </w:tcPr>
          <w:p>
            <w:pPr>
              <w:jc w:val="center"/>
            </w:pPr>
            <w:r>
              <w:rPr>
                <w:rFonts w:ascii="Arial" w:cs="Arial" w:eastAsia="Arial" w:hAnsi="Arial"/>
                <w:b/>
                <w:bCs/>
                <w:color w:val="FFFFFF"/>
                <w:sz w:val="16"/>
                <w:szCs w:val="16"/>
              </w:rPr>
              <w:t xml:space="preserve"/>
            </w:r>
          </w:p>
        </w:tc>
        <w:tc>
          <w:tcPr>
            <w:tcW w:type="dxa" w:w="9682"/>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566573"/>
                <w:sz w:val="18"/>
                <w:szCs w:val="18"/>
              </w:rPr>
              <w:t xml:space="preserve">2%</w:t>
            </w:r>
          </w:p>
        </w:tc>
      </w:tr>
    </w:tbl>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F1C40F" w:sz="1"/>
              <w:left w:val="thick" w:color="F1C40F" w:sz="1"/>
              <w:bottom w:val="single" w:color="F1C40F" w:sz="1"/>
              <w:right w:val="single" w:color="F1C40F" w:sz="1"/>
            </w:tcBorders>
            <w:shd w:fill="FEF9E7" w:val="clear"/>
            <w:tcMar>
              <w:top w:type="dxa" w:w="100"/>
              <w:left w:type="dxa" w:w="160"/>
              <w:bottom w:type="dxa" w:w="100"/>
              <w:right w:type="dxa" w:w="120"/>
            </w:tcMar>
          </w:tcPr>
          <w:p>
            <w:pPr>
              <w:spacing w:before="0" w:after="20"/>
            </w:pPr>
            <w:r>
              <w:rPr>
                <w:rFonts w:ascii="Arial" w:cs="Arial" w:eastAsia="Arial" w:hAnsi="Arial"/>
                <w:b/>
                <w:bCs/>
                <w:color w:val="F1C40F"/>
                <w:sz w:val="18"/>
                <w:szCs w:val="18"/>
              </w:rPr>
              <w:t xml:space="preserve">Facteur clé</w:t>
            </w:r>
          </w:p>
          <w:p>
            <w:pPr>
              <w:spacing w:before="0" w:after="0"/>
            </w:pPr>
            <w:r>
              <w:rPr>
                <w:rFonts w:ascii="Arial" w:cs="Arial" w:eastAsia="Arial" w:hAnsi="Arial"/>
                <w:i/>
                <w:iCs/>
                <w:color w:val="1C2833"/>
                <w:sz w:val="19"/>
                <w:szCs w:val="19"/>
              </w:rPr>
              <w:t xml:space="preserve">Access-Control-Allow-Origin reflète origine attaquant + ACAC: true</w:t>
            </w:r>
          </w:p>
        </w:tc>
      </w:tr>
    </w:tbl>
    <w:p>
      <w:pPr>
        <w:spacing w:before="0" w:after="80"/>
      </w:pPr>
    </w:p>
    <w:p>
      <w:pPr>
        <w:spacing w:before="60" w:after="60"/>
      </w:pPr>
      <w:r>
        <w:rPr>
          <w:rFonts w:ascii="Arial" w:cs="Arial" w:eastAsia="Arial" w:hAnsi="Arial"/>
          <w:b/>
          <w:bCs/>
          <w:color w:val="1A5276"/>
          <w:sz w:val="20"/>
          <w:szCs w:val="20"/>
        </w:rPr>
        <w:t xml:space="preserve">Raisonnement : </w:t>
      </w:r>
      <w:r>
        <w:rPr>
          <w:rFonts w:ascii="Arial" w:cs="Arial" w:eastAsia="Arial" w:hAnsi="Arial"/>
          <w:color w:val="1C2833"/>
          <w:sz w:val="20"/>
          <w:szCs w:val="20"/>
        </w:rPr>
        <w:t xml:space="preserve">Les headers Access-Control-* SONT la vuln CORS — signal unique et exclusif. ACAO reflète l'origine attaquant, ACAC: true confirme l'exploitation possible. Aucun autre composant ne contribue significativement.</w:t>
      </w:r>
    </w:p>
    <w:p>
      <w:pPr>
        <w:spacing w:before="0" w:after="80"/>
      </w:pPr>
    </w:p>
    <w:p>
      <w:pPr>
        <w:pStyle w:val="Heading3"/>
        <w:spacing w:before="160" w:after="80"/>
      </w:pPr>
      <w:r>
        <w:rPr>
          <w:rFonts w:ascii="Arial" w:cs="Arial" w:eastAsia="Arial" w:hAnsi="Arial"/>
          <w:b/>
          <w:bCs/>
          <w:color w:val="566573"/>
          <w:sz w:val="22"/>
          <w:szCs w:val="22"/>
        </w:rPr>
        <w:t xml:space="preserve">Indicateurs de détection</w:t>
      </w:r>
    </w:p>
    <w:p>
      <w:pPr>
        <w:pStyle w:val="ListParagraph"/>
        <w:numPr>
          <w:ilvl w:val="0"/>
          <w:numId w:val="2"/>
        </w:numPr>
        <w:spacing w:before="40" w:after="40"/>
      </w:pPr>
      <w:r>
        <w:rPr>
          <w:rFonts w:ascii="Courier New" w:cs="Courier New" w:eastAsia="Courier New" w:hAnsi="Courier New"/>
          <w:color w:val="2C3E50"/>
          <w:sz w:val="17"/>
          <w:szCs w:val="17"/>
        </w:rPr>
        <w:t xml:space="preserve">Access-Control-Allow-Origin: https://shld-{MARKER}.io</w:t>
      </w:r>
    </w:p>
    <w:p>
      <w:pPr>
        <w:pStyle w:val="ListParagraph"/>
        <w:numPr>
          <w:ilvl w:val="0"/>
          <w:numId w:val="2"/>
        </w:numPr>
        <w:spacing w:before="40" w:after="40"/>
      </w:pPr>
      <w:r>
        <w:rPr>
          <w:rFonts w:ascii="Courier New" w:cs="Courier New" w:eastAsia="Courier New" w:hAnsi="Courier New"/>
          <w:color w:val="2C3E50"/>
          <w:sz w:val="17"/>
          <w:szCs w:val="17"/>
        </w:rPr>
        <w:t xml:space="preserve">Access-Control-Allow-Credentials: true</w:t>
      </w:r>
    </w:p>
    <w:p>
      <w:pPr>
        <w:pStyle w:val="ListParagraph"/>
        <w:numPr>
          <w:ilvl w:val="0"/>
          <w:numId w:val="2"/>
        </w:numPr>
        <w:spacing w:before="40" w:after="40"/>
      </w:pPr>
      <w:r>
        <w:rPr>
          <w:rFonts w:ascii="Courier New" w:cs="Courier New" w:eastAsia="Courier New" w:hAnsi="Courier New"/>
          <w:color w:val="2C3E50"/>
          <w:sz w:val="17"/>
          <w:szCs w:val="17"/>
        </w:rPr>
        <w:t xml:space="preserve">Access-Control-Allow-Origin: null</w:t>
      </w:r>
    </w:p>
    <w:p>
      <w:pPr>
        <w:pStyle w:val="ListParagraph"/>
        <w:numPr>
          <w:ilvl w:val="0"/>
          <w:numId w:val="2"/>
        </w:numPr>
        <w:spacing w:before="40" w:after="40"/>
      </w:pPr>
      <w:r>
        <w:rPr>
          <w:rFonts w:ascii="Courier New" w:cs="Courier New" w:eastAsia="Courier New" w:hAnsi="Courier New"/>
          <w:color w:val="2C3E50"/>
          <w:sz w:val="17"/>
          <w:szCs w:val="17"/>
        </w:rPr>
        <w:t xml:space="preserve">Access-Control-Allow-Origin: *</w:t>
      </w:r>
    </w:p>
    <w:p>
      <w:pPr>
        <w:pStyle w:val="ListParagraph"/>
        <w:numPr>
          <w:ilvl w:val="0"/>
          <w:numId w:val="2"/>
        </w:numPr>
        <w:spacing w:before="40" w:after="40"/>
      </w:pPr>
      <w:r>
        <w:rPr>
          <w:rFonts w:ascii="Courier New" w:cs="Courier New" w:eastAsia="Courier New" w:hAnsi="Courier New"/>
          <w:color w:val="2C3E50"/>
          <w:sz w:val="17"/>
          <w:szCs w:val="17"/>
        </w:rPr>
        <w:t xml:space="preserve">Access-Control-Allow-Methods: DELETE</w:t>
      </w:r>
    </w:p>
    <w:p>
      <w:pPr>
        <w:pStyle w:val="ListParagraph"/>
        <w:numPr>
          <w:ilvl w:val="0"/>
          <w:numId w:val="2"/>
        </w:numPr>
        <w:spacing w:before="40" w:after="40"/>
      </w:pPr>
      <w:r>
        <w:rPr>
          <w:rFonts w:ascii="Courier New" w:cs="Courier New" w:eastAsia="Courier New" w:hAnsi="Courier New"/>
          <w:color w:val="2C3E50"/>
          <w:sz w:val="17"/>
          <w:szCs w:val="17"/>
        </w:rPr>
        <w:t xml:space="preserve">Access-Control-Expose-Headers: Authorization</w:t>
      </w:r>
    </w:p>
    <w:p>
      <w:pPr>
        <w:spacing w:before="0" w:after="80"/>
      </w:pPr>
    </w:p>
    <w:p>
      <w:pPr>
        <w:pStyle w:val="Heading3"/>
        <w:spacing w:before="160" w:after="80"/>
      </w:pPr>
      <w:r>
        <w:rPr>
          <w:rFonts w:ascii="Arial" w:cs="Arial" w:eastAsia="Arial" w:hAnsi="Arial"/>
          <w:b/>
          <w:bCs/>
          <w:color w:val="566573"/>
          <w:sz w:val="22"/>
          <w:szCs w:val="22"/>
        </w:rPr>
        <w:t xml:space="preserve">Exemple de calcul</w:t>
      </w:r>
    </w:p>
    <w:p>
      <w:pPr>
        <w:shd w:fill="F0F0F0" w:val="clear"/>
        <w:spacing w:before="40" w:after="40"/>
        <w:ind w:left="360"/>
      </w:pPr>
      <w:r>
        <w:rPr>
          <w:rFonts w:ascii="Courier New" w:cs="Courier New" w:eastAsia="Courier New" w:hAnsi="Courier New"/>
          <w:color w:val="2C3E50"/>
          <w:sz w:val="18"/>
          <w:szCs w:val="18"/>
        </w:rPr>
        <w:t xml:space="preserve">Request: Origin: https://shld-SHLD{MARKER}.io</w:t>
      </w:r>
    </w:p>
    <w:p>
      <w:pPr>
        <w:shd w:fill="F0F0F0" w:val="clear"/>
        <w:spacing w:before="40" w:after="40"/>
        <w:ind w:left="360"/>
      </w:pPr>
      <w:r>
        <w:rPr>
          <w:rFonts w:ascii="Courier New" w:cs="Courier New" w:eastAsia="Courier New" w:hAnsi="Courier New"/>
          <w:color w:val="2C3E50"/>
          <w:sz w:val="18"/>
          <w:szCs w:val="18"/>
        </w:rPr>
        <w:t xml:space="preserve">Réponse Headers:</w:t>
      </w:r>
    </w:p>
    <w:p>
      <w:pPr>
        <w:shd w:fill="F0F0F0" w:val="clear"/>
        <w:spacing w:before="40" w:after="40"/>
        <w:ind w:left="360"/>
      </w:pPr>
      <w:r>
        <w:rPr>
          <w:rFonts w:ascii="Courier New" w:cs="Courier New" w:eastAsia="Courier New" w:hAnsi="Courier New"/>
          <w:color w:val="2C3E50"/>
          <w:sz w:val="18"/>
          <w:szCs w:val="18"/>
        </w:rPr>
        <w:t xml:space="preserve">  Access-Control-Allow-Origin: https://shld-SHLD{MARKER}.io</w:t>
      </w:r>
    </w:p>
    <w:p>
      <w:pPr>
        <w:shd w:fill="F0F0F0" w:val="clear"/>
        <w:spacing w:before="40" w:after="40"/>
        <w:ind w:left="360"/>
      </w:pPr>
      <w:r>
        <w:rPr>
          <w:rFonts w:ascii="Courier New" w:cs="Courier New" w:eastAsia="Courier New" w:hAnsi="Courier New"/>
          <w:color w:val="2C3E50"/>
          <w:sz w:val="18"/>
          <w:szCs w:val="18"/>
        </w:rPr>
        <w:t xml:space="preserve">  Access-Control-Allow-Credentials: true</w:t>
      </w:r>
    </w:p>
    <w:p>
      <w:pPr>
        <w:shd w:fill="F0F0F0" w:val="clear"/>
        <w:spacing w:before="40" w:after="40"/>
        <w:ind w:left="360"/>
      </w:pPr>
      <w:r>
        <w:rPr>
          <w:rFonts w:ascii="Courier New" w:cs="Courier New" w:eastAsia="Courier New" w:hAnsi="Courier New"/>
          <w:color w:val="2C3E50"/>
          <w:sz w:val="18"/>
          <w:szCs w:val="18"/>
        </w:rPr>
        <w:t xml:space="preserve"/>
      </w:r>
    </w:p>
    <w:p>
      <w:pPr>
        <w:shd w:fill="F0F0F0" w:val="clear"/>
        <w:spacing w:before="40" w:after="40"/>
        <w:ind w:left="360"/>
      </w:pPr>
      <w:r>
        <w:rPr>
          <w:rFonts w:ascii="Courier New" w:cs="Courier New" w:eastAsia="Courier New" w:hAnsi="Courier New"/>
          <w:color w:val="2C3E50"/>
          <w:sz w:val="18"/>
          <w:szCs w:val="18"/>
        </w:rPr>
        <w:t xml:space="preserve">weights          = [0.12, 0.04, 0.00, 0.82, 0.02]</w:t>
      </w:r>
    </w:p>
    <w:p>
      <w:pPr>
        <w:shd w:fill="F0F0F0" w:val="clear"/>
        <w:spacing w:before="40" w:after="40"/>
        <w:ind w:left="360"/>
      </w:pPr>
      <w:r>
        <w:rPr>
          <w:rFonts w:ascii="Courier New" w:cs="Courier New" w:eastAsia="Courier New" w:hAnsi="Courier New"/>
          <w:color w:val="2C3E50"/>
          <w:sz w:val="18"/>
          <w:szCs w:val="18"/>
        </w:rPr>
        <w:t xml:space="preserve">component_scores = [0.00, 0.50, 0.00, 1.00, 0.00]</w:t>
      </w:r>
    </w:p>
    <w:p>
      <w:pPr>
        <w:shd w:fill="F0F0F0" w:val="clear"/>
        <w:spacing w:before="40" w:after="40"/>
        <w:ind w:left="360"/>
      </w:pPr>
      <w:r>
        <w:rPr>
          <w:rFonts w:ascii="Courier New" w:cs="Courier New" w:eastAsia="Courier New" w:hAnsi="Courier New"/>
          <w:color w:val="2C3E50"/>
          <w:sz w:val="18"/>
          <w:szCs w:val="18"/>
        </w:rPr>
        <w:t xml:space="preserve"/>
      </w:r>
    </w:p>
    <w:p>
      <w:pPr>
        <w:shd w:fill="F0F0F0" w:val="clear"/>
        <w:spacing w:before="40" w:after="40"/>
        <w:ind w:left="360"/>
      </w:pPr>
      <w:r>
        <w:rPr>
          <w:rFonts w:ascii="Courier New" w:cs="Courier New" w:eastAsia="Courier New" w:hAnsi="Courier New"/>
          <w:color w:val="2C3E50"/>
          <w:sz w:val="18"/>
          <w:szCs w:val="18"/>
        </w:rPr>
        <w:t xml:space="preserve">total  = 0.12*0 + 0.04*0.5 + 0 + 0.82*1 + 0.02*0</w:t>
      </w:r>
    </w:p>
    <w:p>
      <w:pPr>
        <w:shd w:fill="F0F0F0" w:val="clear"/>
        <w:spacing w:before="40" w:after="40"/>
        <w:ind w:left="360"/>
      </w:pPr>
      <w:r>
        <w:rPr>
          <w:rFonts w:ascii="Courier New" w:cs="Courier New" w:eastAsia="Courier New" w:hAnsi="Courier New"/>
          <w:color w:val="2C3E50"/>
          <w:sz w:val="18"/>
          <w:szCs w:val="18"/>
        </w:rPr>
        <w:t xml:space="preserve">       = 0 + 0.02 + 0.82 = 0.84</w:t>
      </w:r>
    </w:p>
    <w:p>
      <w:pPr>
        <w:shd w:fill="F0F0F0" w:val="clear"/>
        <w:spacing w:before="40" w:after="40"/>
        <w:ind w:left="360"/>
      </w:pPr>
      <w:r>
        <w:rPr>
          <w:rFonts w:ascii="Courier New" w:cs="Courier New" w:eastAsia="Courier New" w:hAnsi="Courier New"/>
          <w:color w:val="2C3E50"/>
          <w:sz w:val="18"/>
          <w:szCs w:val="18"/>
        </w:rPr>
        <w:t xml:space="preserve">conf   = sigmoid(0.73) ≈ 0.97  → DETECTE ✓✓✓</w:t>
      </w:r>
    </w:p>
    <w:p>
      <w:pPr>
        <w:spacing w:before="0" w:after="80"/>
      </w:pPr>
    </w:p>
    <w:p>
      <w:pPr>
        <w:spacing w:before="0"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8"/>
        <w:gridCol w:w="2520"/>
        <w:gridCol w:w="1512"/>
      </w:tblGrid>
      <w:tr>
        <w:tc>
          <w:tcPr>
            <w:tcBorders>
              <w:top w:val="single" w:color="F1C40F" w:sz="1"/>
              <w:left w:val="thick" w:color="F1C40F" w:sz="1"/>
              <w:bottom w:val="single" w:color="F1C40F" w:sz="1"/>
              <w:right w:val="single" w:color="F1C40F" w:sz="1"/>
            </w:tcBorders>
            <w:shd w:fill="FEF9E7" w:val="clear"/>
            <w:tcMar>
              <w:top w:type="dxa" w:w="80"/>
              <w:left w:type="dxa" w:w="160"/>
              <w:bottom w:type="dxa" w:w="80"/>
              <w:right w:type="dxa" w:w="80"/>
            </w:tcMar>
            <w:vAlign w:val="center"/>
          </w:tcPr>
          <w:p>
            <w:pPr>
              <w:spacing w:before="0" w:after="20"/>
            </w:pPr>
            <w:r>
              <w:rPr>
                <w:rFonts w:ascii="Arial" w:cs="Arial" w:eastAsia="Arial" w:hAnsi="Arial"/>
                <w:b/>
                <w:bCs/>
                <w:color w:val="F1C40F"/>
                <w:sz w:val="28"/>
                <w:szCs w:val="28"/>
              </w:rPr>
              <w:t xml:space="preserve">CSRF</w:t>
            </w:r>
          </w:p>
          <w:p>
            <w:pPr>
              <w:spacing w:before="0" w:after="0"/>
            </w:pPr>
            <w:r>
              <w:rPr>
                <w:rFonts w:ascii="Arial" w:cs="Arial" w:eastAsia="Arial" w:hAnsi="Arial"/>
                <w:i/>
                <w:iCs/>
                <w:color w:val="566573"/>
                <w:sz w:val="18"/>
                <w:szCs w:val="18"/>
              </w:rPr>
              <w:t xml:space="preserve">cross-site request forgery</w:t>
            </w:r>
          </w:p>
        </w:tc>
        <w:tc>
          <w:tcPr>
            <w:tcBorders>
              <w:top w:val="single" w:color="F1C40F" w:sz="1"/>
              <w:left w:val="thick" w:color="F1C40F" w:sz="1"/>
              <w:bottom w:val="single" w:color="F1C40F" w:sz="1"/>
              <w:right w:val="single" w:color="F1C40F" w:sz="1"/>
            </w:tcBorders>
            <w:shd w:fill="FFFFFF" w:val="clear"/>
            <w:tcMar>
              <w:top w:type="dxa" w:w="80"/>
              <w:left w:type="dxa" w:w="80"/>
              <w:bottom w:type="dxa" w:w="80"/>
              <w:right w:type="dxa" w:w="80"/>
            </w:tcMar>
            <w:vAlign w:val="center"/>
          </w:tcPr>
          <w:p>
            <w:pPr>
              <w:spacing w:before="0" w:after="20"/>
              <w:jc w:val="center"/>
            </w:pPr>
            <w:r>
              <w:rPr>
                <w:rFonts w:ascii="Arial" w:cs="Arial" w:eastAsia="Arial" w:hAnsi="Arial"/>
                <w:color w:val="566573"/>
                <w:sz w:val="16"/>
                <w:szCs w:val="16"/>
              </w:rPr>
              <w:t xml:space="preserve">CVSS</w:t>
            </w:r>
          </w:p>
          <w:p>
            <w:pPr>
              <w:spacing w:before="0" w:after="0"/>
              <w:jc w:val="center"/>
            </w:pPr>
            <w:r>
              <w:rPr>
                <w:rFonts w:ascii="Arial" w:cs="Arial" w:eastAsia="Arial" w:hAnsi="Arial"/>
                <w:b/>
                <w:bCs/>
                <w:color w:val="F1C40F"/>
                <w:sz w:val="28"/>
                <w:szCs w:val="28"/>
              </w:rPr>
              <w:t xml:space="preserve">6.5</w:t>
            </w:r>
          </w:p>
        </w:tc>
        <w:tc>
          <w:tcPr>
            <w:tcBorders>
              <w:top w:val="single" w:color="F1C40F" w:sz="1"/>
              <w:left w:val="thick" w:color="F1C40F" w:sz="1"/>
              <w:bottom w:val="single" w:color="F1C40F" w:sz="1"/>
              <w:right w:val="single" w:color="F1C40F" w:sz="1"/>
            </w:tcBorders>
            <w:shd w:fill="F1C40F"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MOYEN</w:t>
            </w:r>
          </w:p>
        </w:tc>
      </w:tr>
    </w:tbl>
    <w:p>
      <w:pPr>
        <w:spacing w:before="0" w:after="120"/>
      </w:pPr>
    </w:p>
    <w:p>
      <w:pPr>
        <w:pStyle w:val="Heading3"/>
        <w:spacing w:before="160" w:after="80"/>
      </w:pPr>
      <w:r>
        <w:rPr>
          <w:rFonts w:ascii="Arial" w:cs="Arial" w:eastAsia="Arial" w:hAnsi="Arial"/>
          <w:b/>
          <w:bCs/>
          <w:color w:val="566573"/>
          <w:sz w:val="22"/>
          <w:szCs w:val="22"/>
        </w:rPr>
        <w:t xml:space="preserve">Distribution des poids</w:t>
      </w:r>
    </w:p>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162"/>
        <w:gridCol w:w="6718"/>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Indicators</w:t>
            </w:r>
          </w:p>
        </w:tc>
        <w:tc>
          <w:tcPr>
            <w:tcW w:type="dxa" w:w="3162"/>
            <w:tcBorders>
              <w:top w:val="single" w:color="CCCCCC" w:sz="1"/>
              <w:left w:val="single" w:color="CCCCCC" w:sz="1"/>
              <w:bottom w:val="single" w:color="CCCCCC" w:sz="1"/>
              <w:right w:val="single" w:color="CCCCCC" w:sz="1"/>
            </w:tcBorders>
            <w:shd w:fill="C0392B" w:val="clear"/>
            <w:tcMar>
              <w:top w:type="dxa" w:w="60"/>
              <w:left w:type="dxa" w:w="0"/>
              <w:bottom w:type="dxa" w:w="60"/>
              <w:right w:type="dxa" w:w="0"/>
            </w:tcMar>
          </w:tcPr>
          <w:p>
            <w:pPr>
              <w:jc w:val="center"/>
            </w:pPr>
            <w:r>
              <w:rPr>
                <w:rFonts w:ascii="Arial" w:cs="Arial" w:eastAsia="Arial" w:hAnsi="Arial"/>
                <w:b/>
                <w:bCs/>
                <w:color w:val="FFFFFF"/>
                <w:sz w:val="16"/>
                <w:szCs w:val="16"/>
              </w:rPr>
              <w:t xml:space="preserve">32%</w:t>
            </w:r>
          </w:p>
        </w:tc>
        <w:tc>
          <w:tcPr>
            <w:tcW w:type="dxa" w:w="6718"/>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C0392B"/>
                <w:sz w:val="18"/>
                <w:szCs w:val="18"/>
              </w:rPr>
              <w:t xml:space="preserve">32%</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952"/>
        <w:gridCol w:w="5928"/>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Status Code</w:t>
            </w:r>
          </w:p>
        </w:tc>
        <w:tc>
          <w:tcPr>
            <w:tcW w:type="dxa" w:w="3952"/>
            <w:tcBorders>
              <w:top w:val="single" w:color="CCCCCC" w:sz="1"/>
              <w:left w:val="single" w:color="CCCCCC" w:sz="1"/>
              <w:bottom w:val="single" w:color="CCCCCC" w:sz="1"/>
              <w:right w:val="single" w:color="CCCCCC" w:sz="1"/>
            </w:tcBorders>
            <w:shd w:fill="2E86C1" w:val="clear"/>
            <w:tcMar>
              <w:top w:type="dxa" w:w="60"/>
              <w:left w:type="dxa" w:w="0"/>
              <w:bottom w:type="dxa" w:w="60"/>
              <w:right w:type="dxa" w:w="0"/>
            </w:tcMar>
          </w:tcPr>
          <w:p>
            <w:pPr>
              <w:jc w:val="center"/>
            </w:pPr>
            <w:r>
              <w:rPr>
                <w:rFonts w:ascii="Arial" w:cs="Arial" w:eastAsia="Arial" w:hAnsi="Arial"/>
                <w:b/>
                <w:bCs/>
                <w:color w:val="FFFFFF"/>
                <w:sz w:val="16"/>
                <w:szCs w:val="16"/>
              </w:rPr>
              <w:t xml:space="preserve">40%</w:t>
            </w:r>
          </w:p>
        </w:tc>
        <w:tc>
          <w:tcPr>
            <w:tcW w:type="dxa" w:w="5928"/>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2E86C1"/>
                <w:sz w:val="18"/>
                <w:szCs w:val="18"/>
              </w:rPr>
              <w:t xml:space="preserve">40%</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790"/>
        <w:gridCol w:w="9090"/>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Delay</w:t>
            </w:r>
          </w:p>
        </w:tc>
        <w:tc>
          <w:tcPr>
            <w:tcW w:type="dxa" w:w="790"/>
            <w:tcBorders>
              <w:top w:val="single" w:color="CCCCCC" w:sz="1"/>
              <w:left w:val="single" w:color="CCCCCC" w:sz="1"/>
              <w:bottom w:val="single" w:color="CCCCCC" w:sz="1"/>
              <w:right w:val="single" w:color="CCCCCC" w:sz="1"/>
            </w:tcBorders>
            <w:shd w:fill="E67E22" w:val="clear"/>
            <w:tcMar>
              <w:top w:type="dxa" w:w="60"/>
              <w:left w:type="dxa" w:w="0"/>
              <w:bottom w:type="dxa" w:w="60"/>
              <w:right w:type="dxa" w:w="0"/>
            </w:tcMar>
          </w:tcPr>
          <w:p>
            <w:pPr>
              <w:jc w:val="center"/>
            </w:pPr>
            <w:r>
              <w:rPr>
                <w:rFonts w:ascii="Arial" w:cs="Arial" w:eastAsia="Arial" w:hAnsi="Arial"/>
                <w:b/>
                <w:bCs/>
                <w:color w:val="FFFFFF"/>
                <w:sz w:val="16"/>
                <w:szCs w:val="16"/>
              </w:rPr>
              <w:t xml:space="preserve">8%</w:t>
            </w:r>
          </w:p>
        </w:tc>
        <w:tc>
          <w:tcPr>
            <w:tcW w:type="dxa" w:w="9090"/>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E67E22"/>
                <w:sz w:val="18"/>
                <w:szCs w:val="18"/>
              </w:rPr>
              <w:t xml:space="preserve">8%</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778"/>
        <w:gridCol w:w="8102"/>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Headers</w:t>
            </w:r>
          </w:p>
        </w:tc>
        <w:tc>
          <w:tcPr>
            <w:tcW w:type="dxa" w:w="1778"/>
            <w:tcBorders>
              <w:top w:val="single" w:color="CCCCCC" w:sz="1"/>
              <w:left w:val="single" w:color="CCCCCC" w:sz="1"/>
              <w:bottom w:val="single" w:color="CCCCCC" w:sz="1"/>
              <w:right w:val="single" w:color="CCCCCC" w:sz="1"/>
            </w:tcBorders>
            <w:shd w:fill="1E8449" w:val="clear"/>
            <w:tcMar>
              <w:top w:type="dxa" w:w="60"/>
              <w:left w:type="dxa" w:w="0"/>
              <w:bottom w:type="dxa" w:w="60"/>
              <w:right w:type="dxa" w:w="0"/>
            </w:tcMar>
          </w:tcPr>
          <w:p>
            <w:pPr>
              <w:jc w:val="center"/>
            </w:pPr>
            <w:r>
              <w:rPr>
                <w:rFonts w:ascii="Arial" w:cs="Arial" w:eastAsia="Arial" w:hAnsi="Arial"/>
                <w:b/>
                <w:bCs/>
                <w:color w:val="FFFFFF"/>
                <w:sz w:val="16"/>
                <w:szCs w:val="16"/>
              </w:rPr>
              <w:t xml:space="preserve">18%</w:t>
            </w:r>
          </w:p>
        </w:tc>
        <w:tc>
          <w:tcPr>
            <w:tcW w:type="dxa" w:w="8102"/>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1E8449"/>
                <w:sz w:val="18"/>
                <w:szCs w:val="18"/>
              </w:rPr>
              <w:t xml:space="preserve">18%</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98"/>
        <w:gridCol w:w="9682"/>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Body Size</w:t>
            </w:r>
          </w:p>
        </w:tc>
        <w:tc>
          <w:tcPr>
            <w:tcW w:type="dxa" w:w="198"/>
            <w:tcBorders>
              <w:top w:val="single" w:color="CCCCCC" w:sz="1"/>
              <w:left w:val="single" w:color="CCCCCC" w:sz="1"/>
              <w:bottom w:val="single" w:color="CCCCCC" w:sz="1"/>
              <w:right w:val="single" w:color="CCCCCC" w:sz="1"/>
            </w:tcBorders>
            <w:shd w:fill="566573" w:val="clear"/>
            <w:tcMar>
              <w:top w:type="dxa" w:w="60"/>
              <w:left w:type="dxa" w:w="0"/>
              <w:bottom w:type="dxa" w:w="60"/>
              <w:right w:type="dxa" w:w="0"/>
            </w:tcMar>
          </w:tcPr>
          <w:p>
            <w:pPr>
              <w:jc w:val="center"/>
            </w:pPr>
            <w:r>
              <w:rPr>
                <w:rFonts w:ascii="Arial" w:cs="Arial" w:eastAsia="Arial" w:hAnsi="Arial"/>
                <w:b/>
                <w:bCs/>
                <w:color w:val="FFFFFF"/>
                <w:sz w:val="16"/>
                <w:szCs w:val="16"/>
              </w:rPr>
              <w:t xml:space="preserve"/>
            </w:r>
          </w:p>
        </w:tc>
        <w:tc>
          <w:tcPr>
            <w:tcW w:type="dxa" w:w="9682"/>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566573"/>
                <w:sz w:val="18"/>
                <w:szCs w:val="18"/>
              </w:rPr>
              <w:t xml:space="preserve">2%</w:t>
            </w:r>
          </w:p>
        </w:tc>
      </w:tr>
    </w:tbl>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F1C40F" w:sz="1"/>
              <w:left w:val="thick" w:color="F1C40F" w:sz="1"/>
              <w:bottom w:val="single" w:color="F1C40F" w:sz="1"/>
              <w:right w:val="single" w:color="F1C40F" w:sz="1"/>
            </w:tcBorders>
            <w:shd w:fill="FEF9E7" w:val="clear"/>
            <w:tcMar>
              <w:top w:type="dxa" w:w="100"/>
              <w:left w:type="dxa" w:w="160"/>
              <w:bottom w:type="dxa" w:w="100"/>
              <w:right w:type="dxa" w:w="120"/>
            </w:tcMar>
          </w:tcPr>
          <w:p>
            <w:pPr>
              <w:spacing w:before="0" w:after="20"/>
            </w:pPr>
            <w:r>
              <w:rPr>
                <w:rFonts w:ascii="Arial" w:cs="Arial" w:eastAsia="Arial" w:hAnsi="Arial"/>
                <w:b/>
                <w:bCs/>
                <w:color w:val="F1C40F"/>
                <w:sz w:val="18"/>
                <w:szCs w:val="18"/>
              </w:rPr>
              <w:t xml:space="preserve">Facteur clé</w:t>
            </w:r>
          </w:p>
          <w:p>
            <w:pPr>
              <w:spacing w:before="0" w:after="0"/>
            </w:pPr>
            <w:r>
              <w:rPr>
                <w:rFonts w:ascii="Arial" w:cs="Arial" w:eastAsia="Arial" w:hAnsi="Arial"/>
                <w:i/>
                <w:iCs/>
                <w:color w:val="1C2833"/>
                <w:sz w:val="19"/>
                <w:szCs w:val="19"/>
              </w:rPr>
              <w:t xml:space="preserve">Status 302 + action confirmée + absence validation token CSRF</w:t>
            </w:r>
          </w:p>
        </w:tc>
      </w:tr>
    </w:tbl>
    <w:p>
      <w:pPr>
        <w:spacing w:before="0" w:after="80"/>
      </w:pPr>
    </w:p>
    <w:p>
      <w:pPr>
        <w:spacing w:before="60" w:after="60"/>
      </w:pPr>
      <w:r>
        <w:rPr>
          <w:rFonts w:ascii="Arial" w:cs="Arial" w:eastAsia="Arial" w:hAnsi="Arial"/>
          <w:b/>
          <w:bCs/>
          <w:color w:val="1A5276"/>
          <w:sz w:val="20"/>
          <w:szCs w:val="20"/>
        </w:rPr>
        <w:t xml:space="preserve">Raisonnement : </w:t>
      </w:r>
      <w:r>
        <w:rPr>
          <w:rFonts w:ascii="Arial" w:cs="Arial" w:eastAsia="Arial" w:hAnsi="Arial"/>
          <w:color w:val="1C2833"/>
          <w:sz w:val="20"/>
          <w:szCs w:val="20"/>
        </w:rPr>
        <w:t xml:space="preserve">Action effectuée confirmée par status 302 redirect ou 200 avec body de succès. Headers Set-Cookie si session modifiée. Absence de token CSRF ou token rejeté dans body. Delay pour form submissions.</w:t>
      </w:r>
    </w:p>
    <w:p>
      <w:pPr>
        <w:spacing w:before="0" w:after="80"/>
      </w:pPr>
    </w:p>
    <w:p>
      <w:pPr>
        <w:pStyle w:val="Heading3"/>
        <w:spacing w:before="160" w:after="80"/>
      </w:pPr>
      <w:r>
        <w:rPr>
          <w:rFonts w:ascii="Arial" w:cs="Arial" w:eastAsia="Arial" w:hAnsi="Arial"/>
          <w:b/>
          <w:bCs/>
          <w:color w:val="566573"/>
          <w:sz w:val="22"/>
          <w:szCs w:val="22"/>
        </w:rPr>
        <w:t xml:space="preserve">Indicateurs de détection</w:t>
      </w:r>
    </w:p>
    <w:p>
      <w:pPr>
        <w:pStyle w:val="ListParagraph"/>
        <w:numPr>
          <w:ilvl w:val="0"/>
          <w:numId w:val="2"/>
        </w:numPr>
        <w:spacing w:before="40" w:after="40"/>
      </w:pPr>
      <w:r>
        <w:rPr>
          <w:rFonts w:ascii="Courier New" w:cs="Courier New" w:eastAsia="Courier New" w:hAnsi="Courier New"/>
          <w:color w:val="2C3E50"/>
          <w:sz w:val="17"/>
          <w:szCs w:val="17"/>
        </w:rPr>
        <w:t xml:space="preserve">CSRF token missing / invalid</w:t>
      </w:r>
    </w:p>
    <w:p>
      <w:pPr>
        <w:pStyle w:val="ListParagraph"/>
        <w:numPr>
          <w:ilvl w:val="0"/>
          <w:numId w:val="2"/>
        </w:numPr>
        <w:spacing w:before="40" w:after="40"/>
      </w:pPr>
      <w:r>
        <w:rPr>
          <w:rFonts w:ascii="Courier New" w:cs="Courier New" w:eastAsia="Courier New" w:hAnsi="Courier New"/>
          <w:color w:val="2C3E50"/>
          <w:sz w:val="17"/>
          <w:szCs w:val="17"/>
        </w:rPr>
        <w:t xml:space="preserve">Forbidden: CSRF verification failed</w:t>
      </w:r>
    </w:p>
    <w:p>
      <w:pPr>
        <w:pStyle w:val="ListParagraph"/>
        <w:numPr>
          <w:ilvl w:val="0"/>
          <w:numId w:val="2"/>
        </w:numPr>
        <w:spacing w:before="40" w:after="40"/>
      </w:pPr>
      <w:r>
        <w:rPr>
          <w:rFonts w:ascii="Courier New" w:cs="Courier New" w:eastAsia="Courier New" w:hAnsi="Courier New"/>
          <w:color w:val="2C3E50"/>
          <w:sz w:val="17"/>
          <w:szCs w:val="17"/>
        </w:rPr>
        <w:t xml:space="preserve">csrfmiddlewaretoken absent</w:t>
      </w:r>
    </w:p>
    <w:p>
      <w:pPr>
        <w:pStyle w:val="ListParagraph"/>
        <w:numPr>
          <w:ilvl w:val="0"/>
          <w:numId w:val="2"/>
        </w:numPr>
        <w:spacing w:before="40" w:after="40"/>
      </w:pPr>
      <w:r>
        <w:rPr>
          <w:rFonts w:ascii="Courier New" w:cs="Courier New" w:eastAsia="Courier New" w:hAnsi="Courier New"/>
          <w:color w:val="2C3E50"/>
          <w:sz w:val="17"/>
          <w:szCs w:val="17"/>
        </w:rPr>
        <w:t xml:space="preserve">302 redirect post-action</w:t>
      </w:r>
    </w:p>
    <w:p>
      <w:pPr>
        <w:pStyle w:val="ListParagraph"/>
        <w:numPr>
          <w:ilvl w:val="0"/>
          <w:numId w:val="2"/>
        </w:numPr>
        <w:spacing w:before="40" w:after="40"/>
      </w:pPr>
      <w:r>
        <w:rPr>
          <w:rFonts w:ascii="Courier New" w:cs="Courier New" w:eastAsia="Courier New" w:hAnsi="Courier New"/>
          <w:color w:val="2C3E50"/>
          <w:sz w:val="17"/>
          <w:szCs w:val="17"/>
        </w:rPr>
        <w:t xml:space="preserve">transfer successful</w:t>
      </w:r>
    </w:p>
    <w:p>
      <w:pPr>
        <w:pStyle w:val="ListParagraph"/>
        <w:numPr>
          <w:ilvl w:val="0"/>
          <w:numId w:val="2"/>
        </w:numPr>
        <w:spacing w:before="40" w:after="40"/>
      </w:pPr>
      <w:r>
        <w:rPr>
          <w:rFonts w:ascii="Courier New" w:cs="Courier New" w:eastAsia="Courier New" w:hAnsi="Courier New"/>
          <w:color w:val="2C3E50"/>
          <w:sz w:val="17"/>
          <w:szCs w:val="17"/>
        </w:rPr>
        <w:t xml:space="preserve">SHLD{MARKER} dans ref param (confirmé)</w:t>
      </w:r>
    </w:p>
    <w:p>
      <w:pPr>
        <w:spacing w:before="0" w:after="80"/>
      </w:pPr>
    </w:p>
    <w:p>
      <w:pPr>
        <w:spacing w:before="0"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8"/>
        <w:gridCol w:w="2520"/>
        <w:gridCol w:w="1512"/>
      </w:tblGrid>
      <w:tr>
        <w:tc>
          <w:tcPr>
            <w:tcBorders>
              <w:top w:val="single" w:color="F1C40F" w:sz="1"/>
              <w:left w:val="thick" w:color="F1C40F" w:sz="1"/>
              <w:bottom w:val="single" w:color="F1C40F" w:sz="1"/>
              <w:right w:val="single" w:color="F1C40F" w:sz="1"/>
            </w:tcBorders>
            <w:shd w:fill="FEF9E7" w:val="clear"/>
            <w:tcMar>
              <w:top w:type="dxa" w:w="80"/>
              <w:left w:type="dxa" w:w="160"/>
              <w:bottom w:type="dxa" w:w="80"/>
              <w:right w:type="dxa" w:w="80"/>
            </w:tcMar>
            <w:vAlign w:val="center"/>
          </w:tcPr>
          <w:p>
            <w:pPr>
              <w:spacing w:before="0" w:after="20"/>
            </w:pPr>
            <w:r>
              <w:rPr>
                <w:rFonts w:ascii="Arial" w:cs="Arial" w:eastAsia="Arial" w:hAnsi="Arial"/>
                <w:b/>
                <w:bCs/>
                <w:color w:val="F1C40F"/>
                <w:sz w:val="28"/>
                <w:szCs w:val="28"/>
              </w:rPr>
              <w:t xml:space="preserve">RateLimit</w:t>
            </w:r>
          </w:p>
          <w:p>
            <w:pPr>
              <w:spacing w:before="0" w:after="0"/>
            </w:pPr>
            <w:r>
              <w:rPr>
                <w:rFonts w:ascii="Arial" w:cs="Arial" w:eastAsia="Arial" w:hAnsi="Arial"/>
                <w:i/>
                <w:iCs/>
                <w:color w:val="566573"/>
                <w:sz w:val="18"/>
                <w:szCs w:val="18"/>
              </w:rPr>
              <w:t xml:space="preserve">rate limiting issues</w:t>
            </w:r>
          </w:p>
        </w:tc>
        <w:tc>
          <w:tcPr>
            <w:tcBorders>
              <w:top w:val="single" w:color="F1C40F" w:sz="1"/>
              <w:left w:val="thick" w:color="F1C40F" w:sz="1"/>
              <w:bottom w:val="single" w:color="F1C40F" w:sz="1"/>
              <w:right w:val="single" w:color="F1C40F" w:sz="1"/>
            </w:tcBorders>
            <w:shd w:fill="FFFFFF" w:val="clear"/>
            <w:tcMar>
              <w:top w:type="dxa" w:w="80"/>
              <w:left w:type="dxa" w:w="80"/>
              <w:bottom w:type="dxa" w:w="80"/>
              <w:right w:type="dxa" w:w="80"/>
            </w:tcMar>
            <w:vAlign w:val="center"/>
          </w:tcPr>
          <w:p>
            <w:pPr>
              <w:spacing w:before="0" w:after="20"/>
              <w:jc w:val="center"/>
            </w:pPr>
            <w:r>
              <w:rPr>
                <w:rFonts w:ascii="Arial" w:cs="Arial" w:eastAsia="Arial" w:hAnsi="Arial"/>
                <w:color w:val="566573"/>
                <w:sz w:val="16"/>
                <w:szCs w:val="16"/>
              </w:rPr>
              <w:t xml:space="preserve">CVSS</w:t>
            </w:r>
          </w:p>
          <w:p>
            <w:pPr>
              <w:spacing w:before="0" w:after="0"/>
              <w:jc w:val="center"/>
            </w:pPr>
            <w:r>
              <w:rPr>
                <w:rFonts w:ascii="Arial" w:cs="Arial" w:eastAsia="Arial" w:hAnsi="Arial"/>
                <w:b/>
                <w:bCs/>
                <w:color w:val="F1C40F"/>
                <w:sz w:val="28"/>
                <w:szCs w:val="28"/>
              </w:rPr>
              <w:t xml:space="preserve">5.3</w:t>
            </w:r>
          </w:p>
        </w:tc>
        <w:tc>
          <w:tcPr>
            <w:tcBorders>
              <w:top w:val="single" w:color="F1C40F" w:sz="1"/>
              <w:left w:val="thick" w:color="F1C40F" w:sz="1"/>
              <w:bottom w:val="single" w:color="F1C40F" w:sz="1"/>
              <w:right w:val="single" w:color="F1C40F" w:sz="1"/>
            </w:tcBorders>
            <w:shd w:fill="F1C40F"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MOYEN</w:t>
            </w:r>
          </w:p>
        </w:tc>
      </w:tr>
    </w:tbl>
    <w:p>
      <w:pPr>
        <w:spacing w:before="0" w:after="120"/>
      </w:pPr>
    </w:p>
    <w:p>
      <w:pPr>
        <w:pStyle w:val="Heading3"/>
        <w:spacing w:before="160" w:after="80"/>
      </w:pPr>
      <w:r>
        <w:rPr>
          <w:rFonts w:ascii="Arial" w:cs="Arial" w:eastAsia="Arial" w:hAnsi="Arial"/>
          <w:b/>
          <w:bCs/>
          <w:color w:val="566573"/>
          <w:sz w:val="22"/>
          <w:szCs w:val="22"/>
        </w:rPr>
        <w:t xml:space="preserve">Distribution des poids</w:t>
      </w:r>
    </w:p>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174"/>
        <w:gridCol w:w="7706"/>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Indicators</w:t>
            </w:r>
          </w:p>
        </w:tc>
        <w:tc>
          <w:tcPr>
            <w:tcW w:type="dxa" w:w="2174"/>
            <w:tcBorders>
              <w:top w:val="single" w:color="CCCCCC" w:sz="1"/>
              <w:left w:val="single" w:color="CCCCCC" w:sz="1"/>
              <w:bottom w:val="single" w:color="CCCCCC" w:sz="1"/>
              <w:right w:val="single" w:color="CCCCCC" w:sz="1"/>
            </w:tcBorders>
            <w:shd w:fill="C0392B" w:val="clear"/>
            <w:tcMar>
              <w:top w:type="dxa" w:w="60"/>
              <w:left w:type="dxa" w:w="0"/>
              <w:bottom w:type="dxa" w:w="60"/>
              <w:right w:type="dxa" w:w="0"/>
            </w:tcMar>
          </w:tcPr>
          <w:p>
            <w:pPr>
              <w:jc w:val="center"/>
            </w:pPr>
            <w:r>
              <w:rPr>
                <w:rFonts w:ascii="Arial" w:cs="Arial" w:eastAsia="Arial" w:hAnsi="Arial"/>
                <w:b/>
                <w:bCs/>
                <w:color w:val="FFFFFF"/>
                <w:sz w:val="16"/>
                <w:szCs w:val="16"/>
              </w:rPr>
              <w:t xml:space="preserve">22%</w:t>
            </w:r>
          </w:p>
        </w:tc>
        <w:tc>
          <w:tcPr>
            <w:tcW w:type="dxa" w:w="7706"/>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C0392B"/>
                <w:sz w:val="18"/>
                <w:szCs w:val="18"/>
              </w:rPr>
              <w:t xml:space="preserve">22%</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545"/>
        <w:gridCol w:w="5335"/>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Status Code</w:t>
            </w:r>
          </w:p>
        </w:tc>
        <w:tc>
          <w:tcPr>
            <w:tcW w:type="dxa" w:w="4545"/>
            <w:tcBorders>
              <w:top w:val="single" w:color="CCCCCC" w:sz="1"/>
              <w:left w:val="single" w:color="CCCCCC" w:sz="1"/>
              <w:bottom w:val="single" w:color="CCCCCC" w:sz="1"/>
              <w:right w:val="single" w:color="CCCCCC" w:sz="1"/>
            </w:tcBorders>
            <w:shd w:fill="2E86C1" w:val="clear"/>
            <w:tcMar>
              <w:top w:type="dxa" w:w="60"/>
              <w:left w:type="dxa" w:w="0"/>
              <w:bottom w:type="dxa" w:w="60"/>
              <w:right w:type="dxa" w:w="0"/>
            </w:tcMar>
          </w:tcPr>
          <w:p>
            <w:pPr>
              <w:jc w:val="center"/>
            </w:pPr>
            <w:r>
              <w:rPr>
                <w:rFonts w:ascii="Arial" w:cs="Arial" w:eastAsia="Arial" w:hAnsi="Arial"/>
                <w:b/>
                <w:bCs/>
                <w:color w:val="FFFFFF"/>
                <w:sz w:val="16"/>
                <w:szCs w:val="16"/>
              </w:rPr>
              <w:t xml:space="preserve">46%</w:t>
            </w:r>
          </w:p>
        </w:tc>
        <w:tc>
          <w:tcPr>
            <w:tcW w:type="dxa" w:w="5335"/>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2E86C1"/>
                <w:sz w:val="18"/>
                <w:szCs w:val="18"/>
              </w:rPr>
              <w:t xml:space="preserve">46%</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766"/>
        <w:gridCol w:w="7114"/>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Delay</w:t>
            </w:r>
          </w:p>
        </w:tc>
        <w:tc>
          <w:tcPr>
            <w:tcW w:type="dxa" w:w="2766"/>
            <w:tcBorders>
              <w:top w:val="single" w:color="CCCCCC" w:sz="1"/>
              <w:left w:val="single" w:color="CCCCCC" w:sz="1"/>
              <w:bottom w:val="single" w:color="CCCCCC" w:sz="1"/>
              <w:right w:val="single" w:color="CCCCCC" w:sz="1"/>
            </w:tcBorders>
            <w:shd w:fill="E67E22" w:val="clear"/>
            <w:tcMar>
              <w:top w:type="dxa" w:w="60"/>
              <w:left w:type="dxa" w:w="0"/>
              <w:bottom w:type="dxa" w:w="60"/>
              <w:right w:type="dxa" w:w="0"/>
            </w:tcMar>
          </w:tcPr>
          <w:p>
            <w:pPr>
              <w:jc w:val="center"/>
            </w:pPr>
            <w:r>
              <w:rPr>
                <w:rFonts w:ascii="Arial" w:cs="Arial" w:eastAsia="Arial" w:hAnsi="Arial"/>
                <w:b/>
                <w:bCs/>
                <w:color w:val="FFFFFF"/>
                <w:sz w:val="16"/>
                <w:szCs w:val="16"/>
              </w:rPr>
              <w:t xml:space="preserve">28%</w:t>
            </w:r>
          </w:p>
        </w:tc>
        <w:tc>
          <w:tcPr>
            <w:tcW w:type="dxa" w:w="7114"/>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E67E22"/>
                <w:sz w:val="18"/>
                <w:szCs w:val="18"/>
              </w:rPr>
              <w:t xml:space="preserve">28%</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98"/>
        <w:gridCol w:w="9682"/>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Headers</w:t>
            </w:r>
          </w:p>
        </w:tc>
        <w:tc>
          <w:tcPr>
            <w:tcW w:type="dxa" w:w="198"/>
            <w:tcBorders>
              <w:top w:val="single" w:color="CCCCCC" w:sz="1"/>
              <w:left w:val="single" w:color="CCCCCC" w:sz="1"/>
              <w:bottom w:val="single" w:color="CCCCCC" w:sz="1"/>
              <w:right w:val="single" w:color="CCCCCC" w:sz="1"/>
            </w:tcBorders>
            <w:shd w:fill="1E8449" w:val="clear"/>
            <w:tcMar>
              <w:top w:type="dxa" w:w="60"/>
              <w:left w:type="dxa" w:w="0"/>
              <w:bottom w:type="dxa" w:w="60"/>
              <w:right w:type="dxa" w:w="0"/>
            </w:tcMar>
          </w:tcPr>
          <w:p>
            <w:pPr>
              <w:jc w:val="center"/>
            </w:pPr>
            <w:r>
              <w:rPr>
                <w:rFonts w:ascii="Arial" w:cs="Arial" w:eastAsia="Arial" w:hAnsi="Arial"/>
                <w:b/>
                <w:bCs/>
                <w:color w:val="FFFFFF"/>
                <w:sz w:val="16"/>
                <w:szCs w:val="16"/>
              </w:rPr>
              <w:t xml:space="preserve"/>
            </w:r>
          </w:p>
        </w:tc>
        <w:tc>
          <w:tcPr>
            <w:tcW w:type="dxa" w:w="9682"/>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1E8449"/>
                <w:sz w:val="18"/>
                <w:szCs w:val="18"/>
              </w:rPr>
              <w:t xml:space="preserve">2%</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98"/>
        <w:gridCol w:w="9682"/>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Body Size</w:t>
            </w:r>
          </w:p>
        </w:tc>
        <w:tc>
          <w:tcPr>
            <w:tcW w:type="dxa" w:w="198"/>
            <w:tcBorders>
              <w:top w:val="single" w:color="CCCCCC" w:sz="1"/>
              <w:left w:val="single" w:color="CCCCCC" w:sz="1"/>
              <w:bottom w:val="single" w:color="CCCCCC" w:sz="1"/>
              <w:right w:val="single" w:color="CCCCCC" w:sz="1"/>
            </w:tcBorders>
            <w:shd w:fill="566573" w:val="clear"/>
            <w:tcMar>
              <w:top w:type="dxa" w:w="60"/>
              <w:left w:type="dxa" w:w="0"/>
              <w:bottom w:type="dxa" w:w="60"/>
              <w:right w:type="dxa" w:w="0"/>
            </w:tcMar>
          </w:tcPr>
          <w:p>
            <w:pPr>
              <w:jc w:val="center"/>
            </w:pPr>
            <w:r>
              <w:rPr>
                <w:rFonts w:ascii="Arial" w:cs="Arial" w:eastAsia="Arial" w:hAnsi="Arial"/>
                <w:b/>
                <w:bCs/>
                <w:color w:val="FFFFFF"/>
                <w:sz w:val="16"/>
                <w:szCs w:val="16"/>
              </w:rPr>
              <w:t xml:space="preserve"/>
            </w:r>
          </w:p>
        </w:tc>
        <w:tc>
          <w:tcPr>
            <w:tcW w:type="dxa" w:w="9682"/>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566573"/>
                <w:sz w:val="18"/>
                <w:szCs w:val="18"/>
              </w:rPr>
              <w:t xml:space="preserve">2%</w:t>
            </w:r>
          </w:p>
        </w:tc>
      </w:tr>
    </w:tbl>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F1C40F" w:sz="1"/>
              <w:left w:val="thick" w:color="F1C40F" w:sz="1"/>
              <w:bottom w:val="single" w:color="F1C40F" w:sz="1"/>
              <w:right w:val="single" w:color="F1C40F" w:sz="1"/>
            </w:tcBorders>
            <w:shd w:fill="FEF9E7" w:val="clear"/>
            <w:tcMar>
              <w:top w:type="dxa" w:w="100"/>
              <w:left w:type="dxa" w:w="160"/>
              <w:bottom w:type="dxa" w:w="100"/>
              <w:right w:type="dxa" w:w="120"/>
            </w:tcMar>
          </w:tcPr>
          <w:p>
            <w:pPr>
              <w:spacing w:before="0" w:after="20"/>
            </w:pPr>
            <w:r>
              <w:rPr>
                <w:rFonts w:ascii="Arial" w:cs="Arial" w:eastAsia="Arial" w:hAnsi="Arial"/>
                <w:b/>
                <w:bCs/>
                <w:color w:val="F1C40F"/>
                <w:sz w:val="18"/>
                <w:szCs w:val="18"/>
              </w:rPr>
              <w:t xml:space="preserve">Facteur clé</w:t>
            </w:r>
          </w:p>
          <w:p>
            <w:pPr>
              <w:spacing w:before="0" w:after="0"/>
            </w:pPr>
            <w:r>
              <w:rPr>
                <w:rFonts w:ascii="Arial" w:cs="Arial" w:eastAsia="Arial" w:hAnsi="Arial"/>
                <w:i/>
                <w:iCs/>
                <w:color w:val="1C2833"/>
                <w:sz w:val="19"/>
                <w:szCs w:val="19"/>
              </w:rPr>
              <w:t xml:space="preserve">429 Too Many Requests + Retry-After header + délai progressif</w:t>
            </w:r>
          </w:p>
        </w:tc>
      </w:tr>
    </w:tbl>
    <w:p>
      <w:pPr>
        <w:spacing w:before="0" w:after="80"/>
      </w:pPr>
    </w:p>
    <w:p>
      <w:pPr>
        <w:spacing w:before="60" w:after="60"/>
      </w:pPr>
      <w:r>
        <w:rPr>
          <w:rFonts w:ascii="Arial" w:cs="Arial" w:eastAsia="Arial" w:hAnsi="Arial"/>
          <w:b/>
          <w:bCs/>
          <w:color w:val="1A5276"/>
          <w:sz w:val="20"/>
          <w:szCs w:val="20"/>
        </w:rPr>
        <w:t xml:space="preserve">Raisonnement : </w:t>
      </w:r>
      <w:r>
        <w:rPr>
          <w:rFonts w:ascii="Arial" w:cs="Arial" w:eastAsia="Arial" w:hAnsi="Arial"/>
          <w:color w:val="1C2833"/>
          <w:sz w:val="20"/>
          <w:szCs w:val="20"/>
        </w:rPr>
        <w:t xml:space="preserve">Status 429/503 est LE signal rate limit présent (ou son absence = pas de rate limit). Le delay est critique car les systèmes de rate limit ralentissent progressivement. Indicateurs (Retry-After, quota exceeded) confirment.</w:t>
      </w:r>
    </w:p>
    <w:p>
      <w:pPr>
        <w:spacing w:before="0" w:after="80"/>
      </w:pPr>
    </w:p>
    <w:p>
      <w:pPr>
        <w:pStyle w:val="Heading3"/>
        <w:spacing w:before="160" w:after="80"/>
      </w:pPr>
      <w:r>
        <w:rPr>
          <w:rFonts w:ascii="Arial" w:cs="Arial" w:eastAsia="Arial" w:hAnsi="Arial"/>
          <w:b/>
          <w:bCs/>
          <w:color w:val="566573"/>
          <w:sz w:val="22"/>
          <w:szCs w:val="22"/>
        </w:rPr>
        <w:t xml:space="preserve">Indicateurs de détection</w:t>
      </w:r>
    </w:p>
    <w:p>
      <w:pPr>
        <w:pStyle w:val="ListParagraph"/>
        <w:numPr>
          <w:ilvl w:val="0"/>
          <w:numId w:val="2"/>
        </w:numPr>
        <w:spacing w:before="40" w:after="40"/>
      </w:pPr>
      <w:r>
        <w:rPr>
          <w:rFonts w:ascii="Courier New" w:cs="Courier New" w:eastAsia="Courier New" w:hAnsi="Courier New"/>
          <w:color w:val="2C3E50"/>
          <w:sz w:val="17"/>
          <w:szCs w:val="17"/>
        </w:rPr>
        <w:t xml:space="preserve">429 Too Many Requests</w:t>
      </w:r>
    </w:p>
    <w:p>
      <w:pPr>
        <w:pStyle w:val="ListParagraph"/>
        <w:numPr>
          <w:ilvl w:val="0"/>
          <w:numId w:val="2"/>
        </w:numPr>
        <w:spacing w:before="40" w:after="40"/>
      </w:pPr>
      <w:r>
        <w:rPr>
          <w:rFonts w:ascii="Courier New" w:cs="Courier New" w:eastAsia="Courier New" w:hAnsi="Courier New"/>
          <w:color w:val="2C3E50"/>
          <w:sz w:val="17"/>
          <w:szCs w:val="17"/>
        </w:rPr>
        <w:t xml:space="preserve">Retry-After: 60</w:t>
      </w:r>
    </w:p>
    <w:p>
      <w:pPr>
        <w:pStyle w:val="ListParagraph"/>
        <w:numPr>
          <w:ilvl w:val="0"/>
          <w:numId w:val="2"/>
        </w:numPr>
        <w:spacing w:before="40" w:after="40"/>
      </w:pPr>
      <w:r>
        <w:rPr>
          <w:rFonts w:ascii="Courier New" w:cs="Courier New" w:eastAsia="Courier New" w:hAnsi="Courier New"/>
          <w:color w:val="2C3E50"/>
          <w:sz w:val="17"/>
          <w:szCs w:val="17"/>
        </w:rPr>
        <w:t xml:space="preserve">X-RateLimit-Remaining: 0</w:t>
      </w:r>
    </w:p>
    <w:p>
      <w:pPr>
        <w:pStyle w:val="ListParagraph"/>
        <w:numPr>
          <w:ilvl w:val="0"/>
          <w:numId w:val="2"/>
        </w:numPr>
        <w:spacing w:before="40" w:after="40"/>
      </w:pPr>
      <w:r>
        <w:rPr>
          <w:rFonts w:ascii="Courier New" w:cs="Courier New" w:eastAsia="Courier New" w:hAnsi="Courier New"/>
          <w:color w:val="2C3E50"/>
          <w:sz w:val="17"/>
          <w:szCs w:val="17"/>
        </w:rPr>
        <w:t xml:space="preserve">rate_limit_exceeded</w:t>
      </w:r>
    </w:p>
    <w:p>
      <w:pPr>
        <w:pStyle w:val="ListParagraph"/>
        <w:numPr>
          <w:ilvl w:val="0"/>
          <w:numId w:val="2"/>
        </w:numPr>
        <w:spacing w:before="40" w:after="40"/>
      </w:pPr>
      <w:r>
        <w:rPr>
          <w:rFonts w:ascii="Courier New" w:cs="Courier New" w:eastAsia="Courier New" w:hAnsi="Courier New"/>
          <w:color w:val="2C3E50"/>
          <w:sz w:val="17"/>
          <w:szCs w:val="17"/>
        </w:rPr>
        <w:t xml:space="preserve">quota exceeded</w:t>
      </w:r>
    </w:p>
    <w:p>
      <w:pPr>
        <w:pStyle w:val="ListParagraph"/>
        <w:numPr>
          <w:ilvl w:val="0"/>
          <w:numId w:val="2"/>
        </w:numPr>
        <w:spacing w:before="40" w:after="40"/>
      </w:pPr>
      <w:r>
        <w:rPr>
          <w:rFonts w:ascii="Courier New" w:cs="Courier New" w:eastAsia="Courier New" w:hAnsi="Courier New"/>
          <w:color w:val="2C3E50"/>
          <w:sz w:val="17"/>
          <w:szCs w:val="17"/>
        </w:rPr>
        <w:t xml:space="preserve">throttled</w:t>
      </w:r>
    </w:p>
    <w:p>
      <w:pPr>
        <w:spacing w:before="0" w:after="80"/>
      </w:pPr>
    </w:p>
    <w:p>
      <w:pPr>
        <w:spacing w:before="60" w:after="60"/>
      </w:pPr>
      <w:r>
        <w:rPr>
          <w:rFonts w:ascii="Arial" w:cs="Arial" w:eastAsia="Arial" w:hAnsi="Arial"/>
          <w:b/>
          <w:bCs/>
          <w:color w:val="E67E22"/>
          <w:sz w:val="20"/>
          <w:szCs w:val="20"/>
        </w:rPr>
        <w:t xml:space="preserve">Time-based : </w:t>
      </w:r>
      <w:r>
        <w:rPr>
          <w:rFonts w:ascii="Arial" w:cs="Arial" w:eastAsia="Arial" w:hAnsi="Arial"/>
          <w:color w:val="1C2833"/>
          <w:sz w:val="20"/>
          <w:szCs w:val="20"/>
        </w:rPr>
        <w:t xml:space="preserve">Délai minimum attendu : 7 secondes (SLEEP/WAITFOR/pg_sleep).</w:t>
      </w:r>
    </w:p>
    <w:p>
      <w:pPr>
        <w:spacing w:before="0" w:after="60"/>
      </w:pPr>
    </w:p>
    <w:p>
      <w:pPr>
        <w:pStyle w:val="Heading3"/>
        <w:spacing w:before="160" w:after="80"/>
      </w:pPr>
      <w:r>
        <w:rPr>
          <w:rFonts w:ascii="Arial" w:cs="Arial" w:eastAsia="Arial" w:hAnsi="Arial"/>
          <w:b/>
          <w:bCs/>
          <w:color w:val="566573"/>
          <w:sz w:val="22"/>
          <w:szCs w:val="22"/>
        </w:rPr>
        <w:t xml:space="preserve">Exemple de calcul</w:t>
      </w:r>
    </w:p>
    <w:p>
      <w:pPr>
        <w:shd w:fill="F0F0F0" w:val="clear"/>
        <w:spacing w:before="40" w:after="40"/>
        <w:ind w:left="360"/>
      </w:pPr>
      <w:r>
        <w:rPr>
          <w:rFonts w:ascii="Courier New" w:cs="Courier New" w:eastAsia="Courier New" w:hAnsi="Courier New"/>
          <w:color w:val="2C3E50"/>
          <w:sz w:val="18"/>
          <w:szCs w:val="18"/>
        </w:rPr>
        <w:t xml:space="preserve">Test: 1000 requêtes en 10 secondes sans rate limit</w:t>
      </w:r>
    </w:p>
    <w:p>
      <w:pPr>
        <w:shd w:fill="F0F0F0" w:val="clear"/>
        <w:spacing w:before="40" w:after="40"/>
        <w:ind w:left="360"/>
      </w:pPr>
      <w:r>
        <w:rPr>
          <w:rFonts w:ascii="Courier New" w:cs="Courier New" w:eastAsia="Courier New" w:hAnsi="Courier New"/>
          <w:color w:val="2C3E50"/>
          <w:sz w:val="18"/>
          <w:szCs w:val="18"/>
        </w:rPr>
        <w:t xml:space="preserve">Réponse: Toutes 200 OK, délai constant → VULNERE (pas de rate limit)</w:t>
      </w:r>
    </w:p>
    <w:p>
      <w:pPr>
        <w:shd w:fill="F0F0F0" w:val="clear"/>
        <w:spacing w:before="40" w:after="40"/>
        <w:ind w:left="360"/>
      </w:pPr>
      <w:r>
        <w:rPr>
          <w:rFonts w:ascii="Courier New" w:cs="Courier New" w:eastAsia="Courier New" w:hAnsi="Courier New"/>
          <w:color w:val="2C3E50"/>
          <w:sz w:val="18"/>
          <w:szCs w:val="18"/>
        </w:rPr>
        <w:t xml:space="preserve"/>
      </w:r>
    </w:p>
    <w:p>
      <w:pPr>
        <w:shd w:fill="F0F0F0" w:val="clear"/>
        <w:spacing w:before="40" w:after="40"/>
        <w:ind w:left="360"/>
      </w:pPr>
      <w:r>
        <w:rPr>
          <w:rFonts w:ascii="Courier New" w:cs="Courier New" w:eastAsia="Courier New" w:hAnsi="Courier New"/>
          <w:color w:val="2C3E50"/>
          <w:sz w:val="18"/>
          <w:szCs w:val="18"/>
        </w:rPr>
        <w:t xml:space="preserve">Ou:</w:t>
      </w:r>
    </w:p>
    <w:p>
      <w:pPr>
        <w:shd w:fill="F0F0F0" w:val="clear"/>
        <w:spacing w:before="40" w:after="40"/>
        <w:ind w:left="360"/>
      </w:pPr>
      <w:r>
        <w:rPr>
          <w:rFonts w:ascii="Courier New" w:cs="Courier New" w:eastAsia="Courier New" w:hAnsi="Courier New"/>
          <w:color w:val="2C3E50"/>
          <w:sz w:val="18"/>
          <w:szCs w:val="18"/>
        </w:rPr>
        <w:t xml:space="preserve">Réponse: 429 après 100 req + Retry-After: 60</w:t>
      </w:r>
    </w:p>
    <w:p>
      <w:pPr>
        <w:shd w:fill="F0F0F0" w:val="clear"/>
        <w:spacing w:before="40" w:after="40"/>
        <w:ind w:left="360"/>
      </w:pPr>
      <w:r>
        <w:rPr>
          <w:rFonts w:ascii="Courier New" w:cs="Courier New" w:eastAsia="Courier New" w:hAnsi="Courier New"/>
          <w:color w:val="2C3E50"/>
          <w:sz w:val="18"/>
          <w:szCs w:val="18"/>
        </w:rPr>
        <w:t xml:space="preserve">→ Rate limit présent mais contournable via X-Forwarded-For</w:t>
      </w:r>
    </w:p>
    <w:p>
      <w:pPr>
        <w:spacing w:before="0" w:after="80"/>
      </w:pPr>
    </w:p>
    <w:p>
      <w:pPr>
        <w:spacing w:before="0"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8"/>
        <w:gridCol w:w="2520"/>
        <w:gridCol w:w="1512"/>
      </w:tblGrid>
      <w:tr>
        <w:tc>
          <w:tcPr>
            <w:tcBorders>
              <w:top w:val="single" w:color="F1C40F" w:sz="1"/>
              <w:left w:val="thick" w:color="F1C40F" w:sz="1"/>
              <w:bottom w:val="single" w:color="F1C40F" w:sz="1"/>
              <w:right w:val="single" w:color="F1C40F" w:sz="1"/>
            </w:tcBorders>
            <w:shd w:fill="FEF9E7" w:val="clear"/>
            <w:tcMar>
              <w:top w:type="dxa" w:w="80"/>
              <w:left w:type="dxa" w:w="160"/>
              <w:bottom w:type="dxa" w:w="80"/>
              <w:right w:type="dxa" w:w="80"/>
            </w:tcMar>
            <w:vAlign w:val="center"/>
          </w:tcPr>
          <w:p>
            <w:pPr>
              <w:spacing w:before="0" w:after="20"/>
            </w:pPr>
            <w:r>
              <w:rPr>
                <w:rFonts w:ascii="Arial" w:cs="Arial" w:eastAsia="Arial" w:hAnsi="Arial"/>
                <w:b/>
                <w:bCs/>
                <w:color w:val="F1C40F"/>
                <w:sz w:val="28"/>
                <w:szCs w:val="28"/>
              </w:rPr>
              <w:t xml:space="preserve">InfoDisc</w:t>
            </w:r>
          </w:p>
          <w:p>
            <w:pPr>
              <w:spacing w:before="0" w:after="0"/>
            </w:pPr>
            <w:r>
              <w:rPr>
                <w:rFonts w:ascii="Arial" w:cs="Arial" w:eastAsia="Arial" w:hAnsi="Arial"/>
                <w:i/>
                <w:iCs/>
                <w:color w:val="566573"/>
                <w:sz w:val="18"/>
                <w:szCs w:val="18"/>
              </w:rPr>
              <w:t xml:space="preserve">information disclosure</w:t>
            </w:r>
          </w:p>
        </w:tc>
        <w:tc>
          <w:tcPr>
            <w:tcBorders>
              <w:top w:val="single" w:color="F1C40F" w:sz="1"/>
              <w:left w:val="thick" w:color="F1C40F" w:sz="1"/>
              <w:bottom w:val="single" w:color="F1C40F" w:sz="1"/>
              <w:right w:val="single" w:color="F1C40F" w:sz="1"/>
            </w:tcBorders>
            <w:shd w:fill="FFFFFF" w:val="clear"/>
            <w:tcMar>
              <w:top w:type="dxa" w:w="80"/>
              <w:left w:type="dxa" w:w="80"/>
              <w:bottom w:type="dxa" w:w="80"/>
              <w:right w:type="dxa" w:w="80"/>
            </w:tcMar>
            <w:vAlign w:val="center"/>
          </w:tcPr>
          <w:p>
            <w:pPr>
              <w:spacing w:before="0" w:after="20"/>
              <w:jc w:val="center"/>
            </w:pPr>
            <w:r>
              <w:rPr>
                <w:rFonts w:ascii="Arial" w:cs="Arial" w:eastAsia="Arial" w:hAnsi="Arial"/>
                <w:color w:val="566573"/>
                <w:sz w:val="16"/>
                <w:szCs w:val="16"/>
              </w:rPr>
              <w:t xml:space="preserve">CVSS</w:t>
            </w:r>
          </w:p>
          <w:p>
            <w:pPr>
              <w:spacing w:before="0" w:after="0"/>
              <w:jc w:val="center"/>
            </w:pPr>
            <w:r>
              <w:rPr>
                <w:rFonts w:ascii="Arial" w:cs="Arial" w:eastAsia="Arial" w:hAnsi="Arial"/>
                <w:b/>
                <w:bCs/>
                <w:color w:val="F1C40F"/>
                <w:sz w:val="28"/>
                <w:szCs w:val="28"/>
              </w:rPr>
              <w:t xml:space="preserve">5.3</w:t>
            </w:r>
          </w:p>
        </w:tc>
        <w:tc>
          <w:tcPr>
            <w:tcBorders>
              <w:top w:val="single" w:color="F1C40F" w:sz="1"/>
              <w:left w:val="thick" w:color="F1C40F" w:sz="1"/>
              <w:bottom w:val="single" w:color="F1C40F" w:sz="1"/>
              <w:right w:val="single" w:color="F1C40F" w:sz="1"/>
            </w:tcBorders>
            <w:shd w:fill="F1C40F"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MOYEN</w:t>
            </w:r>
          </w:p>
        </w:tc>
      </w:tr>
    </w:tbl>
    <w:p>
      <w:pPr>
        <w:spacing w:before="0" w:after="120"/>
      </w:pPr>
    </w:p>
    <w:p>
      <w:pPr>
        <w:pStyle w:val="Heading3"/>
        <w:spacing w:before="160" w:after="80"/>
      </w:pPr>
      <w:r>
        <w:rPr>
          <w:rFonts w:ascii="Arial" w:cs="Arial" w:eastAsia="Arial" w:hAnsi="Arial"/>
          <w:b/>
          <w:bCs/>
          <w:color w:val="566573"/>
          <w:sz w:val="22"/>
          <w:szCs w:val="22"/>
        </w:rPr>
        <w:t xml:space="preserve">Distribution des poids</w:t>
      </w:r>
    </w:p>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102"/>
        <w:gridCol w:w="1778"/>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Indicators</w:t>
            </w:r>
          </w:p>
        </w:tc>
        <w:tc>
          <w:tcPr>
            <w:tcW w:type="dxa" w:w="8102"/>
            <w:tcBorders>
              <w:top w:val="single" w:color="CCCCCC" w:sz="1"/>
              <w:left w:val="single" w:color="CCCCCC" w:sz="1"/>
              <w:bottom w:val="single" w:color="CCCCCC" w:sz="1"/>
              <w:right w:val="single" w:color="CCCCCC" w:sz="1"/>
            </w:tcBorders>
            <w:shd w:fill="C0392B" w:val="clear"/>
            <w:tcMar>
              <w:top w:type="dxa" w:w="60"/>
              <w:left w:type="dxa" w:w="0"/>
              <w:bottom w:type="dxa" w:w="60"/>
              <w:right w:type="dxa" w:w="0"/>
            </w:tcMar>
          </w:tcPr>
          <w:p>
            <w:pPr>
              <w:jc w:val="center"/>
            </w:pPr>
            <w:r>
              <w:rPr>
                <w:rFonts w:ascii="Arial" w:cs="Arial" w:eastAsia="Arial" w:hAnsi="Arial"/>
                <w:b/>
                <w:bCs/>
                <w:color w:val="FFFFFF"/>
                <w:sz w:val="16"/>
                <w:szCs w:val="16"/>
              </w:rPr>
              <w:t xml:space="preserve">82%</w:t>
            </w:r>
          </w:p>
        </w:tc>
        <w:tc>
          <w:tcPr>
            <w:tcW w:type="dxa" w:w="1778"/>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C0392B"/>
                <w:sz w:val="18"/>
                <w:szCs w:val="18"/>
              </w:rPr>
              <w:t xml:space="preserve">82%</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988"/>
        <w:gridCol w:w="8892"/>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Status Code</w:t>
            </w:r>
          </w:p>
        </w:tc>
        <w:tc>
          <w:tcPr>
            <w:tcW w:type="dxa" w:w="988"/>
            <w:tcBorders>
              <w:top w:val="single" w:color="CCCCCC" w:sz="1"/>
              <w:left w:val="single" w:color="CCCCCC" w:sz="1"/>
              <w:bottom w:val="single" w:color="CCCCCC" w:sz="1"/>
              <w:right w:val="single" w:color="CCCCCC" w:sz="1"/>
            </w:tcBorders>
            <w:shd w:fill="2E86C1" w:val="clear"/>
            <w:tcMar>
              <w:top w:type="dxa" w:w="60"/>
              <w:left w:type="dxa" w:w="0"/>
              <w:bottom w:type="dxa" w:w="60"/>
              <w:right w:type="dxa" w:w="0"/>
            </w:tcMar>
          </w:tcPr>
          <w:p>
            <w:pPr>
              <w:jc w:val="center"/>
            </w:pPr>
            <w:r>
              <w:rPr>
                <w:rFonts w:ascii="Arial" w:cs="Arial" w:eastAsia="Arial" w:hAnsi="Arial"/>
                <w:b/>
                <w:bCs/>
                <w:color w:val="FFFFFF"/>
                <w:sz w:val="16"/>
                <w:szCs w:val="16"/>
              </w:rPr>
              <w:t xml:space="preserve">10%</w:t>
            </w:r>
          </w:p>
        </w:tc>
        <w:tc>
          <w:tcPr>
            <w:tcW w:type="dxa" w:w="8892"/>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2E86C1"/>
                <w:sz w:val="18"/>
                <w:szCs w:val="18"/>
              </w:rPr>
              <w:t xml:space="preserve">10%</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98"/>
        <w:gridCol w:w="9682"/>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Delay</w:t>
            </w:r>
          </w:p>
        </w:tc>
        <w:tc>
          <w:tcPr>
            <w:tcW w:type="dxa" w:w="198"/>
            <w:tcBorders>
              <w:top w:val="single" w:color="CCCCCC" w:sz="1"/>
              <w:left w:val="single" w:color="CCCCCC" w:sz="1"/>
              <w:bottom w:val="single" w:color="CCCCCC" w:sz="1"/>
              <w:right w:val="single" w:color="CCCCCC" w:sz="1"/>
            </w:tcBorders>
            <w:shd w:fill="E67E22" w:val="clear"/>
            <w:tcMar>
              <w:top w:type="dxa" w:w="60"/>
              <w:left w:type="dxa" w:w="0"/>
              <w:bottom w:type="dxa" w:w="60"/>
              <w:right w:type="dxa" w:w="0"/>
            </w:tcMar>
          </w:tcPr>
          <w:p>
            <w:pPr>
              <w:jc w:val="center"/>
            </w:pPr>
            <w:r>
              <w:rPr>
                <w:rFonts w:ascii="Arial" w:cs="Arial" w:eastAsia="Arial" w:hAnsi="Arial"/>
                <w:b/>
                <w:bCs/>
                <w:color w:val="FFFFFF"/>
                <w:sz w:val="16"/>
                <w:szCs w:val="16"/>
              </w:rPr>
              <w:t xml:space="preserve"/>
            </w:r>
          </w:p>
        </w:tc>
        <w:tc>
          <w:tcPr>
            <w:tcW w:type="dxa" w:w="9682"/>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E67E22"/>
                <w:sz w:val="18"/>
                <w:szCs w:val="18"/>
              </w:rPr>
              <w:t xml:space="preserve">2%</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95"/>
        <w:gridCol w:w="9485"/>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Headers</w:t>
            </w:r>
          </w:p>
        </w:tc>
        <w:tc>
          <w:tcPr>
            <w:tcW w:type="dxa" w:w="395"/>
            <w:tcBorders>
              <w:top w:val="single" w:color="CCCCCC" w:sz="1"/>
              <w:left w:val="single" w:color="CCCCCC" w:sz="1"/>
              <w:bottom w:val="single" w:color="CCCCCC" w:sz="1"/>
              <w:right w:val="single" w:color="CCCCCC" w:sz="1"/>
            </w:tcBorders>
            <w:shd w:fill="1E8449" w:val="clear"/>
            <w:tcMar>
              <w:top w:type="dxa" w:w="60"/>
              <w:left w:type="dxa" w:w="0"/>
              <w:bottom w:type="dxa" w:w="60"/>
              <w:right w:type="dxa" w:w="0"/>
            </w:tcMar>
          </w:tcPr>
          <w:p>
            <w:pPr>
              <w:jc w:val="center"/>
            </w:pPr>
            <w:r>
              <w:rPr>
                <w:rFonts w:ascii="Arial" w:cs="Arial" w:eastAsia="Arial" w:hAnsi="Arial"/>
                <w:b/>
                <w:bCs/>
                <w:color w:val="FFFFFF"/>
                <w:sz w:val="16"/>
                <w:szCs w:val="16"/>
              </w:rPr>
              <w:t xml:space="preserve"/>
            </w:r>
          </w:p>
        </w:tc>
        <w:tc>
          <w:tcPr>
            <w:tcW w:type="dxa" w:w="9485"/>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1E8449"/>
                <w:sz w:val="18"/>
                <w:szCs w:val="18"/>
              </w:rPr>
              <w:t xml:space="preserve">4%</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98"/>
        <w:gridCol w:w="9682"/>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Body Size</w:t>
            </w:r>
          </w:p>
        </w:tc>
        <w:tc>
          <w:tcPr>
            <w:tcW w:type="dxa" w:w="198"/>
            <w:tcBorders>
              <w:top w:val="single" w:color="CCCCCC" w:sz="1"/>
              <w:left w:val="single" w:color="CCCCCC" w:sz="1"/>
              <w:bottom w:val="single" w:color="CCCCCC" w:sz="1"/>
              <w:right w:val="single" w:color="CCCCCC" w:sz="1"/>
            </w:tcBorders>
            <w:shd w:fill="566573" w:val="clear"/>
            <w:tcMar>
              <w:top w:type="dxa" w:w="60"/>
              <w:left w:type="dxa" w:w="0"/>
              <w:bottom w:type="dxa" w:w="60"/>
              <w:right w:type="dxa" w:w="0"/>
            </w:tcMar>
          </w:tcPr>
          <w:p>
            <w:pPr>
              <w:jc w:val="center"/>
            </w:pPr>
            <w:r>
              <w:rPr>
                <w:rFonts w:ascii="Arial" w:cs="Arial" w:eastAsia="Arial" w:hAnsi="Arial"/>
                <w:b/>
                <w:bCs/>
                <w:color w:val="FFFFFF"/>
                <w:sz w:val="16"/>
                <w:szCs w:val="16"/>
              </w:rPr>
              <w:t xml:space="preserve"/>
            </w:r>
          </w:p>
        </w:tc>
        <w:tc>
          <w:tcPr>
            <w:tcW w:type="dxa" w:w="9682"/>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566573"/>
                <w:sz w:val="18"/>
                <w:szCs w:val="18"/>
              </w:rPr>
              <w:t xml:space="preserve">2%</w:t>
            </w:r>
          </w:p>
        </w:tc>
      </w:tr>
    </w:tbl>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F1C40F" w:sz="1"/>
              <w:left w:val="thick" w:color="F1C40F" w:sz="1"/>
              <w:bottom w:val="single" w:color="F1C40F" w:sz="1"/>
              <w:right w:val="single" w:color="F1C40F" w:sz="1"/>
            </w:tcBorders>
            <w:shd w:fill="FEF9E7" w:val="clear"/>
            <w:tcMar>
              <w:top w:type="dxa" w:w="100"/>
              <w:left w:type="dxa" w:w="160"/>
              <w:bottom w:type="dxa" w:w="100"/>
              <w:right w:type="dxa" w:w="120"/>
            </w:tcMar>
          </w:tcPr>
          <w:p>
            <w:pPr>
              <w:spacing w:before="0" w:after="20"/>
            </w:pPr>
            <w:r>
              <w:rPr>
                <w:rFonts w:ascii="Arial" w:cs="Arial" w:eastAsia="Arial" w:hAnsi="Arial"/>
                <w:b/>
                <w:bCs/>
                <w:color w:val="F1C40F"/>
                <w:sz w:val="18"/>
                <w:szCs w:val="18"/>
              </w:rPr>
              <w:t xml:space="preserve">Facteur clé</w:t>
            </w:r>
          </w:p>
          <w:p>
            <w:pPr>
              <w:spacing w:before="0" w:after="0"/>
            </w:pPr>
            <w:r>
              <w:rPr>
                <w:rFonts w:ascii="Arial" w:cs="Arial" w:eastAsia="Arial" w:hAnsi="Arial"/>
                <w:i/>
                <w:iCs/>
                <w:color w:val="1C2833"/>
                <w:sz w:val="19"/>
                <w:szCs w:val="19"/>
              </w:rPr>
              <w:t xml:space="preserve">Keywords sensibles ultra-discriminants dans body (password=, api_key=, -----BEGIN)</w:t>
            </w:r>
          </w:p>
        </w:tc>
      </w:tr>
    </w:tbl>
    <w:p>
      <w:pPr>
        <w:spacing w:before="0" w:after="80"/>
      </w:pPr>
    </w:p>
    <w:p>
      <w:pPr>
        <w:spacing w:before="60" w:after="60"/>
      </w:pPr>
      <w:r>
        <w:rPr>
          <w:rFonts w:ascii="Arial" w:cs="Arial" w:eastAsia="Arial" w:hAnsi="Arial"/>
          <w:b/>
          <w:bCs/>
          <w:color w:val="1A5276"/>
          <w:sz w:val="20"/>
          <w:szCs w:val="20"/>
        </w:rPr>
        <w:t xml:space="preserve">Raisonnement : </w:t>
      </w:r>
      <w:r>
        <w:rPr>
          <w:rFonts w:ascii="Arial" w:cs="Arial" w:eastAsia="Arial" w:hAnsi="Arial"/>
          <w:color w:val="1C2833"/>
          <w:sz w:val="20"/>
          <w:szCs w:val="20"/>
        </w:rPr>
        <w:t xml:space="preserve">Données sensibles très discriminantes directement dans le body. Aucun faux positif sur ces patterns. Status 200 + body avec secrets = confirmation immédiate.</w:t>
      </w:r>
    </w:p>
    <w:p>
      <w:pPr>
        <w:spacing w:before="0" w:after="80"/>
      </w:pPr>
    </w:p>
    <w:p>
      <w:pPr>
        <w:pStyle w:val="Heading3"/>
        <w:spacing w:before="160" w:after="80"/>
      </w:pPr>
      <w:r>
        <w:rPr>
          <w:rFonts w:ascii="Arial" w:cs="Arial" w:eastAsia="Arial" w:hAnsi="Arial"/>
          <w:b/>
          <w:bCs/>
          <w:color w:val="566573"/>
          <w:sz w:val="22"/>
          <w:szCs w:val="22"/>
        </w:rPr>
        <w:t xml:space="preserve">Indicateurs de détection</w:t>
      </w:r>
    </w:p>
    <w:p>
      <w:pPr>
        <w:pStyle w:val="ListParagraph"/>
        <w:numPr>
          <w:ilvl w:val="0"/>
          <w:numId w:val="2"/>
        </w:numPr>
        <w:spacing w:before="40" w:after="40"/>
      </w:pPr>
      <w:r>
        <w:rPr>
          <w:rFonts w:ascii="Courier New" w:cs="Courier New" w:eastAsia="Courier New" w:hAnsi="Courier New"/>
          <w:color w:val="2C3E50"/>
          <w:sz w:val="17"/>
          <w:szCs w:val="17"/>
        </w:rPr>
        <w:t xml:space="preserve">DB_PASSWORD=valeur_en_clair</w:t>
      </w:r>
    </w:p>
    <w:p>
      <w:pPr>
        <w:pStyle w:val="ListParagraph"/>
        <w:numPr>
          <w:ilvl w:val="0"/>
          <w:numId w:val="2"/>
        </w:numPr>
        <w:spacing w:before="40" w:after="40"/>
      </w:pPr>
      <w:r>
        <w:rPr>
          <w:rFonts w:ascii="Courier New" w:cs="Courier New" w:eastAsia="Courier New" w:hAnsi="Courier New"/>
          <w:color w:val="2C3E50"/>
          <w:sz w:val="17"/>
          <w:szCs w:val="17"/>
        </w:rPr>
        <w:t xml:space="preserve">API_KEY=sk-...</w:t>
      </w:r>
    </w:p>
    <w:p>
      <w:pPr>
        <w:pStyle w:val="ListParagraph"/>
        <w:numPr>
          <w:ilvl w:val="0"/>
          <w:numId w:val="2"/>
        </w:numPr>
        <w:spacing w:before="40" w:after="40"/>
      </w:pPr>
      <w:r>
        <w:rPr>
          <w:rFonts w:ascii="Courier New" w:cs="Courier New" w:eastAsia="Courier New" w:hAnsi="Courier New"/>
          <w:color w:val="2C3E50"/>
          <w:sz w:val="17"/>
          <w:szCs w:val="17"/>
        </w:rPr>
        <w:t xml:space="preserve">aws_secret_access_key = XXXX</w:t>
      </w:r>
    </w:p>
    <w:p>
      <w:pPr>
        <w:pStyle w:val="ListParagraph"/>
        <w:numPr>
          <w:ilvl w:val="0"/>
          <w:numId w:val="2"/>
        </w:numPr>
        <w:spacing w:before="40" w:after="40"/>
      </w:pPr>
      <w:r>
        <w:rPr>
          <w:rFonts w:ascii="Courier New" w:cs="Courier New" w:eastAsia="Courier New" w:hAnsi="Courier New"/>
          <w:color w:val="2C3E50"/>
          <w:sz w:val="17"/>
          <w:szCs w:val="17"/>
        </w:rPr>
        <w:t xml:space="preserve">-----BEGIN RSA PRIVATE KEY-----</w:t>
      </w:r>
    </w:p>
    <w:p>
      <w:pPr>
        <w:pStyle w:val="ListParagraph"/>
        <w:numPr>
          <w:ilvl w:val="0"/>
          <w:numId w:val="2"/>
        </w:numPr>
        <w:spacing w:before="40" w:after="40"/>
      </w:pPr>
      <w:r>
        <w:rPr>
          <w:rFonts w:ascii="Courier New" w:cs="Courier New" w:eastAsia="Courier New" w:hAnsi="Courier New"/>
          <w:color w:val="2C3E50"/>
          <w:sz w:val="17"/>
          <w:szCs w:val="17"/>
        </w:rPr>
        <w:t xml:space="preserve">repositoryformatversion = 0 (.git)</w:t>
      </w:r>
    </w:p>
    <w:p>
      <w:pPr>
        <w:pStyle w:val="ListParagraph"/>
        <w:numPr>
          <w:ilvl w:val="0"/>
          <w:numId w:val="2"/>
        </w:numPr>
        <w:spacing w:before="40" w:after="40"/>
      </w:pPr>
      <w:r>
        <w:rPr>
          <w:rFonts w:ascii="Courier New" w:cs="Courier New" w:eastAsia="Courier New" w:hAnsi="Courier New"/>
          <w:color w:val="2C3E50"/>
          <w:sz w:val="17"/>
          <w:szCs w:val="17"/>
        </w:rPr>
        <w:t xml:space="preserve">PHP Version X.X.X (phpinfo)</w:t>
      </w:r>
    </w:p>
    <w:p>
      <w:pPr>
        <w:spacing w:before="0" w:after="80"/>
      </w:pPr>
    </w:p>
    <w:p>
      <w:pPr>
        <w:spacing w:before="0"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8"/>
        <w:gridCol w:w="2520"/>
        <w:gridCol w:w="1512"/>
      </w:tblGrid>
      <w:tr>
        <w:tc>
          <w:tcPr>
            <w:tcBorders>
              <w:top w:val="single" w:color="F1C40F" w:sz="1"/>
              <w:left w:val="thick" w:color="F1C40F" w:sz="1"/>
              <w:bottom w:val="single" w:color="F1C40F" w:sz="1"/>
              <w:right w:val="single" w:color="F1C40F" w:sz="1"/>
            </w:tcBorders>
            <w:shd w:fill="FEF9E7" w:val="clear"/>
            <w:tcMar>
              <w:top w:type="dxa" w:w="80"/>
              <w:left w:type="dxa" w:w="160"/>
              <w:bottom w:type="dxa" w:w="80"/>
              <w:right w:type="dxa" w:w="80"/>
            </w:tcMar>
            <w:vAlign w:val="center"/>
          </w:tcPr>
          <w:p>
            <w:pPr>
              <w:spacing w:before="0" w:after="20"/>
            </w:pPr>
            <w:r>
              <w:rPr>
                <w:rFonts w:ascii="Arial" w:cs="Arial" w:eastAsia="Arial" w:hAnsi="Arial"/>
                <w:b/>
                <w:bCs/>
                <w:color w:val="F1C40F"/>
                <w:sz w:val="28"/>
                <w:szCs w:val="28"/>
              </w:rPr>
              <w:t xml:space="preserve">InsecCrypto</w:t>
            </w:r>
          </w:p>
          <w:p>
            <w:pPr>
              <w:spacing w:before="0" w:after="0"/>
            </w:pPr>
            <w:r>
              <w:rPr>
                <w:rFonts w:ascii="Arial" w:cs="Arial" w:eastAsia="Arial" w:hAnsi="Arial"/>
                <w:i/>
                <w:iCs/>
                <w:color w:val="566573"/>
                <w:sz w:val="18"/>
                <w:szCs w:val="18"/>
              </w:rPr>
              <w:t xml:space="preserve">insecure crypto</w:t>
            </w:r>
          </w:p>
        </w:tc>
        <w:tc>
          <w:tcPr>
            <w:tcBorders>
              <w:top w:val="single" w:color="F1C40F" w:sz="1"/>
              <w:left w:val="thick" w:color="F1C40F" w:sz="1"/>
              <w:bottom w:val="single" w:color="F1C40F" w:sz="1"/>
              <w:right w:val="single" w:color="F1C40F" w:sz="1"/>
            </w:tcBorders>
            <w:shd w:fill="FFFFFF" w:val="clear"/>
            <w:tcMar>
              <w:top w:type="dxa" w:w="80"/>
              <w:left w:type="dxa" w:w="80"/>
              <w:bottom w:type="dxa" w:w="80"/>
              <w:right w:type="dxa" w:w="80"/>
            </w:tcMar>
            <w:vAlign w:val="center"/>
          </w:tcPr>
          <w:p>
            <w:pPr>
              <w:spacing w:before="0" w:after="20"/>
              <w:jc w:val="center"/>
            </w:pPr>
            <w:r>
              <w:rPr>
                <w:rFonts w:ascii="Arial" w:cs="Arial" w:eastAsia="Arial" w:hAnsi="Arial"/>
                <w:color w:val="566573"/>
                <w:sz w:val="16"/>
                <w:szCs w:val="16"/>
              </w:rPr>
              <w:t xml:space="preserve">CVSS</w:t>
            </w:r>
          </w:p>
          <w:p>
            <w:pPr>
              <w:spacing w:before="0" w:after="0"/>
              <w:jc w:val="center"/>
            </w:pPr>
            <w:r>
              <w:rPr>
                <w:rFonts w:ascii="Arial" w:cs="Arial" w:eastAsia="Arial" w:hAnsi="Arial"/>
                <w:b/>
                <w:bCs/>
                <w:color w:val="F1C40F"/>
                <w:sz w:val="28"/>
                <w:szCs w:val="28"/>
              </w:rPr>
              <w:t xml:space="preserve">5.3</w:t>
            </w:r>
          </w:p>
        </w:tc>
        <w:tc>
          <w:tcPr>
            <w:tcBorders>
              <w:top w:val="single" w:color="F1C40F" w:sz="1"/>
              <w:left w:val="thick" w:color="F1C40F" w:sz="1"/>
              <w:bottom w:val="single" w:color="F1C40F" w:sz="1"/>
              <w:right w:val="single" w:color="F1C40F" w:sz="1"/>
            </w:tcBorders>
            <w:shd w:fill="F1C40F"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MOYEN</w:t>
            </w:r>
          </w:p>
        </w:tc>
      </w:tr>
    </w:tbl>
    <w:p>
      <w:pPr>
        <w:spacing w:before="0" w:after="120"/>
      </w:pPr>
    </w:p>
    <w:p>
      <w:pPr>
        <w:pStyle w:val="Heading3"/>
        <w:spacing w:before="160" w:after="80"/>
      </w:pPr>
      <w:r>
        <w:rPr>
          <w:rFonts w:ascii="Arial" w:cs="Arial" w:eastAsia="Arial" w:hAnsi="Arial"/>
          <w:b/>
          <w:bCs/>
          <w:color w:val="566573"/>
          <w:sz w:val="22"/>
          <w:szCs w:val="22"/>
        </w:rPr>
        <w:t xml:space="preserve">Distribution des poids</w:t>
      </w:r>
    </w:p>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150"/>
        <w:gridCol w:w="5730"/>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Indicators</w:t>
            </w:r>
          </w:p>
        </w:tc>
        <w:tc>
          <w:tcPr>
            <w:tcW w:type="dxa" w:w="4150"/>
            <w:tcBorders>
              <w:top w:val="single" w:color="CCCCCC" w:sz="1"/>
              <w:left w:val="single" w:color="CCCCCC" w:sz="1"/>
              <w:bottom w:val="single" w:color="CCCCCC" w:sz="1"/>
              <w:right w:val="single" w:color="CCCCCC" w:sz="1"/>
            </w:tcBorders>
            <w:shd w:fill="C0392B" w:val="clear"/>
            <w:tcMar>
              <w:top w:type="dxa" w:w="60"/>
              <w:left w:type="dxa" w:w="0"/>
              <w:bottom w:type="dxa" w:w="60"/>
              <w:right w:type="dxa" w:w="0"/>
            </w:tcMar>
          </w:tcPr>
          <w:p>
            <w:pPr>
              <w:jc w:val="center"/>
            </w:pPr>
            <w:r>
              <w:rPr>
                <w:rFonts w:ascii="Arial" w:cs="Arial" w:eastAsia="Arial" w:hAnsi="Arial"/>
                <w:b/>
                <w:bCs/>
                <w:color w:val="FFFFFF"/>
                <w:sz w:val="16"/>
                <w:szCs w:val="16"/>
              </w:rPr>
              <w:t xml:space="preserve">42%</w:t>
            </w:r>
          </w:p>
        </w:tc>
        <w:tc>
          <w:tcPr>
            <w:tcW w:type="dxa" w:w="5730"/>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C0392B"/>
                <w:sz w:val="18"/>
                <w:szCs w:val="18"/>
              </w:rPr>
              <w:t xml:space="preserve">42%</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186"/>
        <w:gridCol w:w="8694"/>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Status Code</w:t>
            </w:r>
          </w:p>
        </w:tc>
        <w:tc>
          <w:tcPr>
            <w:tcW w:type="dxa" w:w="1186"/>
            <w:tcBorders>
              <w:top w:val="single" w:color="CCCCCC" w:sz="1"/>
              <w:left w:val="single" w:color="CCCCCC" w:sz="1"/>
              <w:bottom w:val="single" w:color="CCCCCC" w:sz="1"/>
              <w:right w:val="single" w:color="CCCCCC" w:sz="1"/>
            </w:tcBorders>
            <w:shd w:fill="2E86C1" w:val="clear"/>
            <w:tcMar>
              <w:top w:type="dxa" w:w="60"/>
              <w:left w:type="dxa" w:w="0"/>
              <w:bottom w:type="dxa" w:w="60"/>
              <w:right w:type="dxa" w:w="0"/>
            </w:tcMar>
          </w:tcPr>
          <w:p>
            <w:pPr>
              <w:jc w:val="center"/>
            </w:pPr>
            <w:r>
              <w:rPr>
                <w:rFonts w:ascii="Arial" w:cs="Arial" w:eastAsia="Arial" w:hAnsi="Arial"/>
                <w:b/>
                <w:bCs/>
                <w:color w:val="FFFFFF"/>
                <w:sz w:val="16"/>
                <w:szCs w:val="16"/>
              </w:rPr>
              <w:t xml:space="preserve">12%</w:t>
            </w:r>
          </w:p>
        </w:tc>
        <w:tc>
          <w:tcPr>
            <w:tcW w:type="dxa" w:w="8694"/>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2E86C1"/>
                <w:sz w:val="18"/>
                <w:szCs w:val="18"/>
              </w:rPr>
              <w:t xml:space="preserve">12%</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95"/>
        <w:gridCol w:w="9485"/>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Delay</w:t>
            </w:r>
          </w:p>
        </w:tc>
        <w:tc>
          <w:tcPr>
            <w:tcW w:type="dxa" w:w="395"/>
            <w:tcBorders>
              <w:top w:val="single" w:color="CCCCCC" w:sz="1"/>
              <w:left w:val="single" w:color="CCCCCC" w:sz="1"/>
              <w:bottom w:val="single" w:color="CCCCCC" w:sz="1"/>
              <w:right w:val="single" w:color="CCCCCC" w:sz="1"/>
            </w:tcBorders>
            <w:shd w:fill="E67E22" w:val="clear"/>
            <w:tcMar>
              <w:top w:type="dxa" w:w="60"/>
              <w:left w:type="dxa" w:w="0"/>
              <w:bottom w:type="dxa" w:w="60"/>
              <w:right w:type="dxa" w:w="0"/>
            </w:tcMar>
          </w:tcPr>
          <w:p>
            <w:pPr>
              <w:jc w:val="center"/>
            </w:pPr>
            <w:r>
              <w:rPr>
                <w:rFonts w:ascii="Arial" w:cs="Arial" w:eastAsia="Arial" w:hAnsi="Arial"/>
                <w:b/>
                <w:bCs/>
                <w:color w:val="FFFFFF"/>
                <w:sz w:val="16"/>
                <w:szCs w:val="16"/>
              </w:rPr>
              <w:t xml:space="preserve"/>
            </w:r>
          </w:p>
        </w:tc>
        <w:tc>
          <w:tcPr>
            <w:tcW w:type="dxa" w:w="9485"/>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E67E22"/>
                <w:sz w:val="18"/>
                <w:szCs w:val="18"/>
              </w:rPr>
              <w:t xml:space="preserve">4%</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754"/>
        <w:gridCol w:w="6126"/>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Headers</w:t>
            </w:r>
          </w:p>
        </w:tc>
        <w:tc>
          <w:tcPr>
            <w:tcW w:type="dxa" w:w="3754"/>
            <w:tcBorders>
              <w:top w:val="single" w:color="CCCCCC" w:sz="1"/>
              <w:left w:val="single" w:color="CCCCCC" w:sz="1"/>
              <w:bottom w:val="single" w:color="CCCCCC" w:sz="1"/>
              <w:right w:val="single" w:color="CCCCCC" w:sz="1"/>
            </w:tcBorders>
            <w:shd w:fill="1E8449" w:val="clear"/>
            <w:tcMar>
              <w:top w:type="dxa" w:w="60"/>
              <w:left w:type="dxa" w:w="0"/>
              <w:bottom w:type="dxa" w:w="60"/>
              <w:right w:type="dxa" w:w="0"/>
            </w:tcMar>
          </w:tcPr>
          <w:p>
            <w:pPr>
              <w:jc w:val="center"/>
            </w:pPr>
            <w:r>
              <w:rPr>
                <w:rFonts w:ascii="Arial" w:cs="Arial" w:eastAsia="Arial" w:hAnsi="Arial"/>
                <w:b/>
                <w:bCs/>
                <w:color w:val="FFFFFF"/>
                <w:sz w:val="16"/>
                <w:szCs w:val="16"/>
              </w:rPr>
              <w:t xml:space="preserve">38%</w:t>
            </w:r>
          </w:p>
        </w:tc>
        <w:tc>
          <w:tcPr>
            <w:tcW w:type="dxa" w:w="6126"/>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1E8449"/>
                <w:sz w:val="18"/>
                <w:szCs w:val="18"/>
              </w:rPr>
              <w:t xml:space="preserve">38%</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95"/>
        <w:gridCol w:w="9485"/>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Body Size</w:t>
            </w:r>
          </w:p>
        </w:tc>
        <w:tc>
          <w:tcPr>
            <w:tcW w:type="dxa" w:w="395"/>
            <w:tcBorders>
              <w:top w:val="single" w:color="CCCCCC" w:sz="1"/>
              <w:left w:val="single" w:color="CCCCCC" w:sz="1"/>
              <w:bottom w:val="single" w:color="CCCCCC" w:sz="1"/>
              <w:right w:val="single" w:color="CCCCCC" w:sz="1"/>
            </w:tcBorders>
            <w:shd w:fill="566573" w:val="clear"/>
            <w:tcMar>
              <w:top w:type="dxa" w:w="60"/>
              <w:left w:type="dxa" w:w="0"/>
              <w:bottom w:type="dxa" w:w="60"/>
              <w:right w:type="dxa" w:w="0"/>
            </w:tcMar>
          </w:tcPr>
          <w:p>
            <w:pPr>
              <w:jc w:val="center"/>
            </w:pPr>
            <w:r>
              <w:rPr>
                <w:rFonts w:ascii="Arial" w:cs="Arial" w:eastAsia="Arial" w:hAnsi="Arial"/>
                <w:b/>
                <w:bCs/>
                <w:color w:val="FFFFFF"/>
                <w:sz w:val="16"/>
                <w:szCs w:val="16"/>
              </w:rPr>
              <w:t xml:space="preserve"/>
            </w:r>
          </w:p>
        </w:tc>
        <w:tc>
          <w:tcPr>
            <w:tcW w:type="dxa" w:w="9485"/>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566573"/>
                <w:sz w:val="18"/>
                <w:szCs w:val="18"/>
              </w:rPr>
              <w:t xml:space="preserve">4%</w:t>
            </w:r>
          </w:p>
        </w:tc>
      </w:tr>
    </w:tbl>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F1C40F" w:sz="1"/>
              <w:left w:val="thick" w:color="F1C40F" w:sz="1"/>
              <w:bottom w:val="single" w:color="F1C40F" w:sz="1"/>
              <w:right w:val="single" w:color="F1C40F" w:sz="1"/>
            </w:tcBorders>
            <w:shd w:fill="FEF9E7" w:val="clear"/>
            <w:tcMar>
              <w:top w:type="dxa" w:w="100"/>
              <w:left w:type="dxa" w:w="160"/>
              <w:bottom w:type="dxa" w:w="100"/>
              <w:right w:type="dxa" w:w="120"/>
            </w:tcMar>
          </w:tcPr>
          <w:p>
            <w:pPr>
              <w:spacing w:before="0" w:after="20"/>
            </w:pPr>
            <w:r>
              <w:rPr>
                <w:rFonts w:ascii="Arial" w:cs="Arial" w:eastAsia="Arial" w:hAnsi="Arial"/>
                <w:b/>
                <w:bCs/>
                <w:color w:val="F1C40F"/>
                <w:sz w:val="18"/>
                <w:szCs w:val="18"/>
              </w:rPr>
              <w:t xml:space="preserve">Facteur clé</w:t>
            </w:r>
          </w:p>
          <w:p>
            <w:pPr>
              <w:spacing w:before="0" w:after="0"/>
            </w:pPr>
            <w:r>
              <w:rPr>
                <w:rFonts w:ascii="Arial" w:cs="Arial" w:eastAsia="Arial" w:hAnsi="Arial"/>
                <w:i/>
                <w:iCs/>
                <w:color w:val="1C2833"/>
                <w:sz w:val="19"/>
                <w:szCs w:val="19"/>
              </w:rPr>
              <w:t xml:space="preserve">Ciphers faibles dans négociation TLS + absence HSTS + certificat SHA1/MD5</w:t>
            </w:r>
          </w:p>
        </w:tc>
      </w:tr>
    </w:tbl>
    <w:p>
      <w:pPr>
        <w:spacing w:before="0" w:after="80"/>
      </w:pPr>
    </w:p>
    <w:p>
      <w:pPr>
        <w:spacing w:before="60" w:after="60"/>
      </w:pPr>
      <w:r>
        <w:rPr>
          <w:rFonts w:ascii="Arial" w:cs="Arial" w:eastAsia="Arial" w:hAnsi="Arial"/>
          <w:b/>
          <w:bCs/>
          <w:color w:val="1A5276"/>
          <w:sz w:val="20"/>
          <w:szCs w:val="20"/>
        </w:rPr>
        <w:t xml:space="preserve">Raisonnement : </w:t>
      </w:r>
      <w:r>
        <w:rPr>
          <w:rFonts w:ascii="Arial" w:cs="Arial" w:eastAsia="Arial" w:hAnsi="Arial"/>
          <w:color w:val="1C2833"/>
          <w:sz w:val="20"/>
          <w:szCs w:val="20"/>
        </w:rPr>
        <w:t xml:space="preserve">Algos faibles visibles dans négociation TLS (RC4, DES, MD5) via headers et réponse. Headers de sécurité absents (HSTS, HPKP) très importants. Indicateurs de cipher faible dans body (server info disclosure).</w:t>
      </w:r>
    </w:p>
    <w:p>
      <w:pPr>
        <w:spacing w:before="0" w:after="80"/>
      </w:pPr>
    </w:p>
    <w:p>
      <w:pPr>
        <w:pStyle w:val="Heading3"/>
        <w:spacing w:before="160" w:after="80"/>
      </w:pPr>
      <w:r>
        <w:rPr>
          <w:rFonts w:ascii="Arial" w:cs="Arial" w:eastAsia="Arial" w:hAnsi="Arial"/>
          <w:b/>
          <w:bCs/>
          <w:color w:val="566573"/>
          <w:sz w:val="22"/>
          <w:szCs w:val="22"/>
        </w:rPr>
        <w:t xml:space="preserve">Indicateurs de détection</w:t>
      </w:r>
    </w:p>
    <w:p>
      <w:pPr>
        <w:pStyle w:val="ListParagraph"/>
        <w:numPr>
          <w:ilvl w:val="0"/>
          <w:numId w:val="2"/>
        </w:numPr>
        <w:spacing w:before="40" w:after="40"/>
      </w:pPr>
      <w:r>
        <w:rPr>
          <w:rFonts w:ascii="Courier New" w:cs="Courier New" w:eastAsia="Courier New" w:hAnsi="Courier New"/>
          <w:color w:val="2C3E50"/>
          <w:sz w:val="17"/>
          <w:szCs w:val="17"/>
        </w:rPr>
        <w:t xml:space="preserve">TLS_RSA_WITH_RC4_128_MD5 supporté</w:t>
      </w:r>
    </w:p>
    <w:p>
      <w:pPr>
        <w:pStyle w:val="ListParagraph"/>
        <w:numPr>
          <w:ilvl w:val="0"/>
          <w:numId w:val="2"/>
        </w:numPr>
        <w:spacing w:before="40" w:after="40"/>
      </w:pPr>
      <w:r>
        <w:rPr>
          <w:rFonts w:ascii="Courier New" w:cs="Courier New" w:eastAsia="Courier New" w:hAnsi="Courier New"/>
          <w:color w:val="2C3E50"/>
          <w:sz w:val="17"/>
          <w:szCs w:val="17"/>
        </w:rPr>
        <w:t xml:space="preserve">SSLv3 / TLSv1.0 / TLSv1.1 actif</w:t>
      </w:r>
    </w:p>
    <w:p>
      <w:pPr>
        <w:pStyle w:val="ListParagraph"/>
        <w:numPr>
          <w:ilvl w:val="0"/>
          <w:numId w:val="2"/>
        </w:numPr>
        <w:spacing w:before="40" w:after="40"/>
      </w:pPr>
      <w:r>
        <w:rPr>
          <w:rFonts w:ascii="Courier New" w:cs="Courier New" w:eastAsia="Courier New" w:hAnsi="Courier New"/>
          <w:color w:val="2C3E50"/>
          <w:sz w:val="17"/>
          <w:szCs w:val="17"/>
        </w:rPr>
        <w:t xml:space="preserve">MD5WithRSAEncryption (certificat)</w:t>
      </w:r>
    </w:p>
    <w:p>
      <w:pPr>
        <w:pStyle w:val="ListParagraph"/>
        <w:numPr>
          <w:ilvl w:val="0"/>
          <w:numId w:val="2"/>
        </w:numPr>
        <w:spacing w:before="40" w:after="40"/>
      </w:pPr>
      <w:r>
        <w:rPr>
          <w:rFonts w:ascii="Courier New" w:cs="Courier New" w:eastAsia="Courier New" w:hAnsi="Courier New"/>
          <w:color w:val="2C3E50"/>
          <w:sz w:val="17"/>
          <w:szCs w:val="17"/>
        </w:rPr>
        <w:t xml:space="preserve">sha1WithRSAEncryption (certificat)</w:t>
      </w:r>
    </w:p>
    <w:p>
      <w:pPr>
        <w:pStyle w:val="ListParagraph"/>
        <w:numPr>
          <w:ilvl w:val="0"/>
          <w:numId w:val="2"/>
        </w:numPr>
        <w:spacing w:before="40" w:after="40"/>
      </w:pPr>
      <w:r>
        <w:rPr>
          <w:rFonts w:ascii="Courier New" w:cs="Courier New" w:eastAsia="Courier New" w:hAnsi="Courier New"/>
          <w:color w:val="2C3E50"/>
          <w:sz w:val="17"/>
          <w:szCs w:val="17"/>
        </w:rPr>
        <w:t xml:space="preserve">Absence Strict-Transport-Security</w:t>
      </w:r>
    </w:p>
    <w:p>
      <w:pPr>
        <w:pStyle w:val="ListParagraph"/>
        <w:numPr>
          <w:ilvl w:val="0"/>
          <w:numId w:val="2"/>
        </w:numPr>
        <w:spacing w:before="40" w:after="40"/>
      </w:pPr>
      <w:r>
        <w:rPr>
          <w:rFonts w:ascii="Courier New" w:cs="Courier New" w:eastAsia="Courier New" w:hAnsi="Courier New"/>
          <w:color w:val="2C3E50"/>
          <w:sz w:val="17"/>
          <w:szCs w:val="17"/>
        </w:rPr>
        <w:t xml:space="preserve">EXPORT_ cipher supporté</w:t>
      </w:r>
    </w:p>
    <w:p>
      <w:pPr>
        <w:spacing w:before="0" w:after="80"/>
      </w:pPr>
    </w:p>
    <w:p>
      <w:pPr>
        <w:spacing w:before="0"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8"/>
        <w:gridCol w:w="2520"/>
        <w:gridCol w:w="1512"/>
      </w:tblGrid>
      <w:tr>
        <w:tc>
          <w:tcPr>
            <w:tcBorders>
              <w:top w:val="single" w:color="F1C40F" w:sz="1"/>
              <w:left w:val="thick" w:color="F1C40F" w:sz="1"/>
              <w:bottom w:val="single" w:color="F1C40F" w:sz="1"/>
              <w:right w:val="single" w:color="F1C40F" w:sz="1"/>
            </w:tcBorders>
            <w:shd w:fill="FEF9E7" w:val="clear"/>
            <w:tcMar>
              <w:top w:type="dxa" w:w="80"/>
              <w:left w:type="dxa" w:w="160"/>
              <w:bottom w:type="dxa" w:w="80"/>
              <w:right w:type="dxa" w:w="80"/>
            </w:tcMar>
            <w:vAlign w:val="center"/>
          </w:tcPr>
          <w:p>
            <w:pPr>
              <w:spacing w:before="0" w:after="20"/>
            </w:pPr>
            <w:r>
              <w:rPr>
                <w:rFonts w:ascii="Arial" w:cs="Arial" w:eastAsia="Arial" w:hAnsi="Arial"/>
                <w:b/>
                <w:bCs/>
                <w:color w:val="F1C40F"/>
                <w:sz w:val="28"/>
                <w:szCs w:val="28"/>
              </w:rPr>
              <w:t xml:space="preserve">OpenRedirect</w:t>
            </w:r>
          </w:p>
          <w:p>
            <w:pPr>
              <w:spacing w:before="0" w:after="0"/>
            </w:pPr>
            <w:r>
              <w:rPr>
                <w:rFonts w:ascii="Arial" w:cs="Arial" w:eastAsia="Arial" w:hAnsi="Arial"/>
                <w:i/>
                <w:iCs/>
                <w:color w:val="566573"/>
                <w:sz w:val="18"/>
                <w:szCs w:val="18"/>
              </w:rPr>
              <w:t xml:space="preserve">open redirect</w:t>
            </w:r>
          </w:p>
        </w:tc>
        <w:tc>
          <w:tcPr>
            <w:tcBorders>
              <w:top w:val="single" w:color="F1C40F" w:sz="1"/>
              <w:left w:val="thick" w:color="F1C40F" w:sz="1"/>
              <w:bottom w:val="single" w:color="F1C40F" w:sz="1"/>
              <w:right w:val="single" w:color="F1C40F" w:sz="1"/>
            </w:tcBorders>
            <w:shd w:fill="FFFFFF" w:val="clear"/>
            <w:tcMar>
              <w:top w:type="dxa" w:w="80"/>
              <w:left w:type="dxa" w:w="80"/>
              <w:bottom w:type="dxa" w:w="80"/>
              <w:right w:type="dxa" w:w="80"/>
            </w:tcMar>
            <w:vAlign w:val="center"/>
          </w:tcPr>
          <w:p>
            <w:pPr>
              <w:spacing w:before="0" w:after="20"/>
              <w:jc w:val="center"/>
            </w:pPr>
            <w:r>
              <w:rPr>
                <w:rFonts w:ascii="Arial" w:cs="Arial" w:eastAsia="Arial" w:hAnsi="Arial"/>
                <w:color w:val="566573"/>
                <w:sz w:val="16"/>
                <w:szCs w:val="16"/>
              </w:rPr>
              <w:t xml:space="preserve">CVSS</w:t>
            </w:r>
          </w:p>
          <w:p>
            <w:pPr>
              <w:spacing w:before="0" w:after="0"/>
              <w:jc w:val="center"/>
            </w:pPr>
            <w:r>
              <w:rPr>
                <w:rFonts w:ascii="Arial" w:cs="Arial" w:eastAsia="Arial" w:hAnsi="Arial"/>
                <w:b/>
                <w:bCs/>
                <w:color w:val="F1C40F"/>
                <w:sz w:val="28"/>
                <w:szCs w:val="28"/>
              </w:rPr>
              <w:t xml:space="preserve">6.1</w:t>
            </w:r>
          </w:p>
        </w:tc>
        <w:tc>
          <w:tcPr>
            <w:tcBorders>
              <w:top w:val="single" w:color="F1C40F" w:sz="1"/>
              <w:left w:val="thick" w:color="F1C40F" w:sz="1"/>
              <w:bottom w:val="single" w:color="F1C40F" w:sz="1"/>
              <w:right w:val="single" w:color="F1C40F" w:sz="1"/>
            </w:tcBorders>
            <w:shd w:fill="F1C40F"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MOYEN</w:t>
            </w:r>
          </w:p>
        </w:tc>
      </w:tr>
    </w:tbl>
    <w:p>
      <w:pPr>
        <w:spacing w:before="0" w:after="120"/>
      </w:pPr>
    </w:p>
    <w:p>
      <w:pPr>
        <w:pStyle w:val="Heading3"/>
        <w:spacing w:before="160" w:after="80"/>
      </w:pPr>
      <w:r>
        <w:rPr>
          <w:rFonts w:ascii="Arial" w:cs="Arial" w:eastAsia="Arial" w:hAnsi="Arial"/>
          <w:b/>
          <w:bCs/>
          <w:color w:val="566573"/>
          <w:sz w:val="22"/>
          <w:szCs w:val="22"/>
        </w:rPr>
        <w:t xml:space="preserve">Distribution des poids</w:t>
      </w:r>
    </w:p>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790"/>
        <w:gridCol w:w="9090"/>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Indicators</w:t>
            </w:r>
          </w:p>
        </w:tc>
        <w:tc>
          <w:tcPr>
            <w:tcW w:type="dxa" w:w="790"/>
            <w:tcBorders>
              <w:top w:val="single" w:color="CCCCCC" w:sz="1"/>
              <w:left w:val="single" w:color="CCCCCC" w:sz="1"/>
              <w:bottom w:val="single" w:color="CCCCCC" w:sz="1"/>
              <w:right w:val="single" w:color="CCCCCC" w:sz="1"/>
            </w:tcBorders>
            <w:shd w:fill="C0392B" w:val="clear"/>
            <w:tcMar>
              <w:top w:type="dxa" w:w="60"/>
              <w:left w:type="dxa" w:w="0"/>
              <w:bottom w:type="dxa" w:w="60"/>
              <w:right w:type="dxa" w:w="0"/>
            </w:tcMar>
          </w:tcPr>
          <w:p>
            <w:pPr>
              <w:jc w:val="center"/>
            </w:pPr>
            <w:r>
              <w:rPr>
                <w:rFonts w:ascii="Arial" w:cs="Arial" w:eastAsia="Arial" w:hAnsi="Arial"/>
                <w:b/>
                <w:bCs/>
                <w:color w:val="FFFFFF"/>
                <w:sz w:val="16"/>
                <w:szCs w:val="16"/>
              </w:rPr>
              <w:t xml:space="preserve">8%</w:t>
            </w:r>
          </w:p>
        </w:tc>
        <w:tc>
          <w:tcPr>
            <w:tcW w:type="dxa" w:w="9090"/>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C0392B"/>
                <w:sz w:val="18"/>
                <w:szCs w:val="18"/>
              </w:rPr>
              <w:t xml:space="preserve">8%</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7114"/>
        <w:gridCol w:w="2766"/>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Status Code</w:t>
            </w:r>
          </w:p>
        </w:tc>
        <w:tc>
          <w:tcPr>
            <w:tcW w:type="dxa" w:w="7114"/>
            <w:tcBorders>
              <w:top w:val="single" w:color="CCCCCC" w:sz="1"/>
              <w:left w:val="single" w:color="CCCCCC" w:sz="1"/>
              <w:bottom w:val="single" w:color="CCCCCC" w:sz="1"/>
              <w:right w:val="single" w:color="CCCCCC" w:sz="1"/>
            </w:tcBorders>
            <w:shd w:fill="2E86C1" w:val="clear"/>
            <w:tcMar>
              <w:top w:type="dxa" w:w="60"/>
              <w:left w:type="dxa" w:w="0"/>
              <w:bottom w:type="dxa" w:w="60"/>
              <w:right w:type="dxa" w:w="0"/>
            </w:tcMar>
          </w:tcPr>
          <w:p>
            <w:pPr>
              <w:jc w:val="center"/>
            </w:pPr>
            <w:r>
              <w:rPr>
                <w:rFonts w:ascii="Arial" w:cs="Arial" w:eastAsia="Arial" w:hAnsi="Arial"/>
                <w:b/>
                <w:bCs/>
                <w:color w:val="FFFFFF"/>
                <w:sz w:val="16"/>
                <w:szCs w:val="16"/>
              </w:rPr>
              <w:t xml:space="preserve">72%</w:t>
            </w:r>
          </w:p>
        </w:tc>
        <w:tc>
          <w:tcPr>
            <w:tcW w:type="dxa" w:w="2766"/>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2E86C1"/>
                <w:sz w:val="18"/>
                <w:szCs w:val="18"/>
              </w:rPr>
              <w:t xml:space="preserve">72%</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95"/>
        <w:gridCol w:w="9485"/>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Delay</w:t>
            </w:r>
          </w:p>
        </w:tc>
        <w:tc>
          <w:tcPr>
            <w:tcW w:type="dxa" w:w="395"/>
            <w:tcBorders>
              <w:top w:val="single" w:color="CCCCCC" w:sz="1"/>
              <w:left w:val="single" w:color="CCCCCC" w:sz="1"/>
              <w:bottom w:val="single" w:color="CCCCCC" w:sz="1"/>
              <w:right w:val="single" w:color="CCCCCC" w:sz="1"/>
            </w:tcBorders>
            <w:shd w:fill="E67E22" w:val="clear"/>
            <w:tcMar>
              <w:top w:type="dxa" w:w="60"/>
              <w:left w:type="dxa" w:w="0"/>
              <w:bottom w:type="dxa" w:w="60"/>
              <w:right w:type="dxa" w:w="0"/>
            </w:tcMar>
          </w:tcPr>
          <w:p>
            <w:pPr>
              <w:jc w:val="center"/>
            </w:pPr>
            <w:r>
              <w:rPr>
                <w:rFonts w:ascii="Arial" w:cs="Arial" w:eastAsia="Arial" w:hAnsi="Arial"/>
                <w:b/>
                <w:bCs/>
                <w:color w:val="FFFFFF"/>
                <w:sz w:val="16"/>
                <w:szCs w:val="16"/>
              </w:rPr>
              <w:t xml:space="preserve"/>
            </w:r>
          </w:p>
        </w:tc>
        <w:tc>
          <w:tcPr>
            <w:tcW w:type="dxa" w:w="9485"/>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E67E22"/>
                <w:sz w:val="18"/>
                <w:szCs w:val="18"/>
              </w:rPr>
              <w:t xml:space="preserve">4%</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383"/>
        <w:gridCol w:w="8497"/>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Headers</w:t>
            </w:r>
          </w:p>
        </w:tc>
        <w:tc>
          <w:tcPr>
            <w:tcW w:type="dxa" w:w="1383"/>
            <w:tcBorders>
              <w:top w:val="single" w:color="CCCCCC" w:sz="1"/>
              <w:left w:val="single" w:color="CCCCCC" w:sz="1"/>
              <w:bottom w:val="single" w:color="CCCCCC" w:sz="1"/>
              <w:right w:val="single" w:color="CCCCCC" w:sz="1"/>
            </w:tcBorders>
            <w:shd w:fill="1E8449" w:val="clear"/>
            <w:tcMar>
              <w:top w:type="dxa" w:w="60"/>
              <w:left w:type="dxa" w:w="0"/>
              <w:bottom w:type="dxa" w:w="60"/>
              <w:right w:type="dxa" w:w="0"/>
            </w:tcMar>
          </w:tcPr>
          <w:p>
            <w:pPr>
              <w:jc w:val="center"/>
            </w:pPr>
            <w:r>
              <w:rPr>
                <w:rFonts w:ascii="Arial" w:cs="Arial" w:eastAsia="Arial" w:hAnsi="Arial"/>
                <w:b/>
                <w:bCs/>
                <w:color w:val="FFFFFF"/>
                <w:sz w:val="16"/>
                <w:szCs w:val="16"/>
              </w:rPr>
              <w:t xml:space="preserve">14%</w:t>
            </w:r>
          </w:p>
        </w:tc>
        <w:tc>
          <w:tcPr>
            <w:tcW w:type="dxa" w:w="8497"/>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1E8449"/>
                <w:sz w:val="18"/>
                <w:szCs w:val="18"/>
              </w:rPr>
              <w:t xml:space="preserve">14%</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98"/>
        <w:gridCol w:w="9682"/>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Body Size</w:t>
            </w:r>
          </w:p>
        </w:tc>
        <w:tc>
          <w:tcPr>
            <w:tcW w:type="dxa" w:w="198"/>
            <w:tcBorders>
              <w:top w:val="single" w:color="CCCCCC" w:sz="1"/>
              <w:left w:val="single" w:color="CCCCCC" w:sz="1"/>
              <w:bottom w:val="single" w:color="CCCCCC" w:sz="1"/>
              <w:right w:val="single" w:color="CCCCCC" w:sz="1"/>
            </w:tcBorders>
            <w:shd w:fill="566573" w:val="clear"/>
            <w:tcMar>
              <w:top w:type="dxa" w:w="60"/>
              <w:left w:type="dxa" w:w="0"/>
              <w:bottom w:type="dxa" w:w="60"/>
              <w:right w:type="dxa" w:w="0"/>
            </w:tcMar>
          </w:tcPr>
          <w:p>
            <w:pPr>
              <w:jc w:val="center"/>
            </w:pPr>
            <w:r>
              <w:rPr>
                <w:rFonts w:ascii="Arial" w:cs="Arial" w:eastAsia="Arial" w:hAnsi="Arial"/>
                <w:b/>
                <w:bCs/>
                <w:color w:val="FFFFFF"/>
                <w:sz w:val="16"/>
                <w:szCs w:val="16"/>
              </w:rPr>
              <w:t xml:space="preserve"/>
            </w:r>
          </w:p>
        </w:tc>
        <w:tc>
          <w:tcPr>
            <w:tcW w:type="dxa" w:w="9682"/>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566573"/>
                <w:sz w:val="18"/>
                <w:szCs w:val="18"/>
              </w:rPr>
              <w:t xml:space="preserve">2%</w:t>
            </w:r>
          </w:p>
        </w:tc>
      </w:tr>
    </w:tbl>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F1C40F" w:sz="1"/>
              <w:left w:val="thick" w:color="F1C40F" w:sz="1"/>
              <w:bottom w:val="single" w:color="F1C40F" w:sz="1"/>
              <w:right w:val="single" w:color="F1C40F" w:sz="1"/>
            </w:tcBorders>
            <w:shd w:fill="FEF9E7" w:val="clear"/>
            <w:tcMar>
              <w:top w:type="dxa" w:w="100"/>
              <w:left w:type="dxa" w:w="160"/>
              <w:bottom w:type="dxa" w:w="100"/>
              <w:right w:type="dxa" w:w="120"/>
            </w:tcMar>
          </w:tcPr>
          <w:p>
            <w:pPr>
              <w:spacing w:before="0" w:after="20"/>
            </w:pPr>
            <w:r>
              <w:rPr>
                <w:rFonts w:ascii="Arial" w:cs="Arial" w:eastAsia="Arial" w:hAnsi="Arial"/>
                <w:b/>
                <w:bCs/>
                <w:color w:val="F1C40F"/>
                <w:sz w:val="18"/>
                <w:szCs w:val="18"/>
              </w:rPr>
              <w:t xml:space="preserve">Facteur clé</w:t>
            </w:r>
          </w:p>
          <w:p>
            <w:pPr>
              <w:spacing w:before="0" w:after="0"/>
            </w:pPr>
            <w:r>
              <w:rPr>
                <w:rFonts w:ascii="Arial" w:cs="Arial" w:eastAsia="Arial" w:hAnsi="Arial"/>
                <w:i/>
                <w:iCs/>
                <w:color w:val="1C2833"/>
                <w:sz w:val="19"/>
                <w:szCs w:val="19"/>
              </w:rPr>
              <w:t xml:space="preserve">Location header vers domaine externe attaquant + status 301/302</w:t>
            </w:r>
          </w:p>
        </w:tc>
      </w:tr>
    </w:tbl>
    <w:p>
      <w:pPr>
        <w:spacing w:before="0" w:after="80"/>
      </w:pPr>
    </w:p>
    <w:p>
      <w:pPr>
        <w:spacing w:before="60" w:after="60"/>
      </w:pPr>
      <w:r>
        <w:rPr>
          <w:rFonts w:ascii="Arial" w:cs="Arial" w:eastAsia="Arial" w:hAnsi="Arial"/>
          <w:b/>
          <w:bCs/>
          <w:color w:val="1A5276"/>
          <w:sz w:val="20"/>
          <w:szCs w:val="20"/>
        </w:rPr>
        <w:t xml:space="preserve">Raisonnement : </w:t>
      </w:r>
      <w:r>
        <w:rPr>
          <w:rFonts w:ascii="Arial" w:cs="Arial" w:eastAsia="Arial" w:hAnsi="Arial"/>
          <w:color w:val="1C2833"/>
          <w:sz w:val="20"/>
          <w:szCs w:val="20"/>
        </w:rPr>
        <w:t xml:space="preserve">Location header vers domaine attaquant (shld.io) EST le signal OpenRedirect. Status 301/302 + header Location vers externe. Indicateurs très faibles car peu de body dans les redirects.</w:t>
      </w:r>
    </w:p>
    <w:p>
      <w:pPr>
        <w:spacing w:before="0" w:after="80"/>
      </w:pPr>
    </w:p>
    <w:p>
      <w:pPr>
        <w:pStyle w:val="Heading3"/>
        <w:spacing w:before="160" w:after="80"/>
      </w:pPr>
      <w:r>
        <w:rPr>
          <w:rFonts w:ascii="Arial" w:cs="Arial" w:eastAsia="Arial" w:hAnsi="Arial"/>
          <w:b/>
          <w:bCs/>
          <w:color w:val="566573"/>
          <w:sz w:val="22"/>
          <w:szCs w:val="22"/>
        </w:rPr>
        <w:t xml:space="preserve">Indicateurs de détection</w:t>
      </w:r>
    </w:p>
    <w:p>
      <w:pPr>
        <w:pStyle w:val="ListParagraph"/>
        <w:numPr>
          <w:ilvl w:val="0"/>
          <w:numId w:val="2"/>
        </w:numPr>
        <w:spacing w:before="40" w:after="40"/>
      </w:pPr>
      <w:r>
        <w:rPr>
          <w:rFonts w:ascii="Courier New" w:cs="Courier New" w:eastAsia="Courier New" w:hAnsi="Courier New"/>
          <w:color w:val="2C3E50"/>
          <w:sz w:val="17"/>
          <w:szCs w:val="17"/>
        </w:rPr>
        <w:t xml:space="preserve">Location: https://shld-{MARKER}.io</w:t>
      </w:r>
    </w:p>
    <w:p>
      <w:pPr>
        <w:pStyle w:val="ListParagraph"/>
        <w:numPr>
          <w:ilvl w:val="0"/>
          <w:numId w:val="2"/>
        </w:numPr>
        <w:spacing w:before="40" w:after="40"/>
      </w:pPr>
      <w:r>
        <w:rPr>
          <w:rFonts w:ascii="Courier New" w:cs="Courier New" w:eastAsia="Courier New" w:hAnsi="Courier New"/>
          <w:color w:val="2C3E50"/>
          <w:sz w:val="17"/>
          <w:szCs w:val="17"/>
        </w:rPr>
        <w:t xml:space="preserve">Location: //shld-{MARKER}.io</w:t>
      </w:r>
    </w:p>
    <w:p>
      <w:pPr>
        <w:pStyle w:val="ListParagraph"/>
        <w:numPr>
          <w:ilvl w:val="0"/>
          <w:numId w:val="2"/>
        </w:numPr>
        <w:spacing w:before="40" w:after="40"/>
      </w:pPr>
      <w:r>
        <w:rPr>
          <w:rFonts w:ascii="Courier New" w:cs="Courier New" w:eastAsia="Courier New" w:hAnsi="Courier New"/>
          <w:color w:val="2C3E50"/>
          <w:sz w:val="17"/>
          <w:szCs w:val="17"/>
        </w:rPr>
        <w:t xml:space="preserve">HTTP/1.1 302 Found + Location attaquant</w:t>
      </w:r>
    </w:p>
    <w:p>
      <w:pPr>
        <w:pStyle w:val="ListParagraph"/>
        <w:numPr>
          <w:ilvl w:val="0"/>
          <w:numId w:val="2"/>
        </w:numPr>
        <w:spacing w:before="40" w:after="40"/>
      </w:pPr>
      <w:r>
        <w:rPr>
          <w:rFonts w:ascii="Courier New" w:cs="Courier New" w:eastAsia="Courier New" w:hAnsi="Courier New"/>
          <w:color w:val="2C3E50"/>
          <w:sz w:val="17"/>
          <w:szCs w:val="17"/>
        </w:rPr>
        <w:t xml:space="preserve">Refresh: 0;url=https://shld.io</w:t>
      </w:r>
    </w:p>
    <w:p>
      <w:pPr>
        <w:pStyle w:val="ListParagraph"/>
        <w:numPr>
          <w:ilvl w:val="0"/>
          <w:numId w:val="2"/>
        </w:numPr>
        <w:spacing w:before="40" w:after="40"/>
      </w:pPr>
      <w:r>
        <w:rPr>
          <w:rFonts w:ascii="Courier New" w:cs="Courier New" w:eastAsia="Courier New" w:hAnsi="Courier New"/>
          <w:color w:val="2C3E50"/>
          <w:sz w:val="17"/>
          <w:szCs w:val="17"/>
        </w:rPr>
        <w:t xml:space="preserve">window.location = shld.io</w:t>
      </w:r>
    </w:p>
    <w:p>
      <w:pPr>
        <w:pStyle w:val="ListParagraph"/>
        <w:numPr>
          <w:ilvl w:val="0"/>
          <w:numId w:val="2"/>
        </w:numPr>
        <w:spacing w:before="40" w:after="40"/>
      </w:pPr>
      <w:r>
        <w:rPr>
          <w:rFonts w:ascii="Courier New" w:cs="Courier New" w:eastAsia="Courier New" w:hAnsi="Courier New"/>
          <w:color w:val="2C3E50"/>
          <w:sz w:val="17"/>
          <w:szCs w:val="17"/>
        </w:rPr>
        <w:t xml:space="preserve">meta refresh vers shld.io</w:t>
      </w:r>
    </w:p>
    <w:p>
      <w:pPr>
        <w:spacing w:before="0" w:after="80"/>
      </w:pPr>
    </w:p>
    <w:p>
      <w:pPr>
        <w:pStyle w:val="Heading3"/>
        <w:spacing w:before="160" w:after="80"/>
      </w:pPr>
      <w:r>
        <w:rPr>
          <w:rFonts w:ascii="Arial" w:cs="Arial" w:eastAsia="Arial" w:hAnsi="Arial"/>
          <w:b/>
          <w:bCs/>
          <w:color w:val="566573"/>
          <w:sz w:val="22"/>
          <w:szCs w:val="22"/>
        </w:rPr>
        <w:t xml:space="preserve">Exemple de calcul</w:t>
      </w:r>
    </w:p>
    <w:p>
      <w:pPr>
        <w:shd w:fill="F0F0F0" w:val="clear"/>
        <w:spacing w:before="40" w:after="40"/>
        <w:ind w:left="360"/>
      </w:pPr>
      <w:r>
        <w:rPr>
          <w:rFonts w:ascii="Courier New" w:cs="Courier New" w:eastAsia="Courier New" w:hAnsi="Courier New"/>
          <w:color w:val="2C3E50"/>
          <w:sz w:val="18"/>
          <w:szCs w:val="18"/>
        </w:rPr>
        <w:t xml:space="preserve">Payload: ?redirect=https://shld-SHLD{MARKER}.io</w:t>
      </w:r>
    </w:p>
    <w:p>
      <w:pPr>
        <w:shd w:fill="F0F0F0" w:val="clear"/>
        <w:spacing w:before="40" w:after="40"/>
        <w:ind w:left="360"/>
      </w:pPr>
      <w:r>
        <w:rPr>
          <w:rFonts w:ascii="Courier New" w:cs="Courier New" w:eastAsia="Courier New" w:hAnsi="Courier New"/>
          <w:color w:val="2C3E50"/>
          <w:sz w:val="18"/>
          <w:szCs w:val="18"/>
        </w:rPr>
        <w:t xml:space="preserve">Réponse: 302 + Location: https://shld-SHLD{MARKER}.io</w:t>
      </w:r>
    </w:p>
    <w:p>
      <w:pPr>
        <w:shd w:fill="F0F0F0" w:val="clear"/>
        <w:spacing w:before="40" w:after="40"/>
        <w:ind w:left="360"/>
      </w:pPr>
      <w:r>
        <w:rPr>
          <w:rFonts w:ascii="Courier New" w:cs="Courier New" w:eastAsia="Courier New" w:hAnsi="Courier New"/>
          <w:color w:val="2C3E50"/>
          <w:sz w:val="18"/>
          <w:szCs w:val="18"/>
        </w:rPr>
        <w:t xml:space="preserve"/>
      </w:r>
    </w:p>
    <w:p>
      <w:pPr>
        <w:shd w:fill="F0F0F0" w:val="clear"/>
        <w:spacing w:before="40" w:after="40"/>
        <w:ind w:left="360"/>
      </w:pPr>
      <w:r>
        <w:rPr>
          <w:rFonts w:ascii="Courier New" w:cs="Courier New" w:eastAsia="Courier New" w:hAnsi="Courier New"/>
          <w:color w:val="2C3E50"/>
          <w:sz w:val="18"/>
          <w:szCs w:val="18"/>
        </w:rPr>
        <w:t xml:space="preserve">weights          = [0.08, 0.72, 0.04, 0.14, 0.02]</w:t>
      </w:r>
    </w:p>
    <w:p>
      <w:pPr>
        <w:shd w:fill="F0F0F0" w:val="clear"/>
        <w:spacing w:before="40" w:after="40"/>
        <w:ind w:left="360"/>
      </w:pPr>
      <w:r>
        <w:rPr>
          <w:rFonts w:ascii="Courier New" w:cs="Courier New" w:eastAsia="Courier New" w:hAnsi="Courier New"/>
          <w:color w:val="2C3E50"/>
          <w:sz w:val="18"/>
          <w:szCs w:val="18"/>
        </w:rPr>
        <w:t xml:space="preserve">component_scores = [0.00, 1.00, 0.00, 0.50, 0.00]</w:t>
      </w:r>
    </w:p>
    <w:p>
      <w:pPr>
        <w:shd w:fill="F0F0F0" w:val="clear"/>
        <w:spacing w:before="40" w:after="40"/>
        <w:ind w:left="360"/>
      </w:pPr>
      <w:r>
        <w:rPr>
          <w:rFonts w:ascii="Courier New" w:cs="Courier New" w:eastAsia="Courier New" w:hAnsi="Courier New"/>
          <w:color w:val="2C3E50"/>
          <w:sz w:val="18"/>
          <w:szCs w:val="18"/>
        </w:rPr>
        <w:t xml:space="preserve"/>
      </w:r>
    </w:p>
    <w:p>
      <w:pPr>
        <w:shd w:fill="F0F0F0" w:val="clear"/>
        <w:spacing w:before="40" w:after="40"/>
        <w:ind w:left="360"/>
      </w:pPr>
      <w:r>
        <w:rPr>
          <w:rFonts w:ascii="Courier New" w:cs="Courier New" w:eastAsia="Courier New" w:hAnsi="Courier New"/>
          <w:color w:val="2C3E50"/>
          <w:sz w:val="18"/>
          <w:szCs w:val="18"/>
        </w:rPr>
        <w:t xml:space="preserve">total  = 0.08*0 + 0.72*1 + 0.04*0 + 0.14*0.5 + 0.02*0</w:t>
      </w:r>
    </w:p>
    <w:p>
      <w:pPr>
        <w:shd w:fill="F0F0F0" w:val="clear"/>
        <w:spacing w:before="40" w:after="40"/>
        <w:ind w:left="360"/>
      </w:pPr>
      <w:r>
        <w:rPr>
          <w:rFonts w:ascii="Courier New" w:cs="Courier New" w:eastAsia="Courier New" w:hAnsi="Courier New"/>
          <w:color w:val="2C3E50"/>
          <w:sz w:val="18"/>
          <w:szCs w:val="18"/>
        </w:rPr>
        <w:t xml:space="preserve">       = 0 + 0.72 + 0 + 0.07 + 0 = 0.79</w:t>
      </w:r>
    </w:p>
    <w:p>
      <w:pPr>
        <w:shd w:fill="F0F0F0" w:val="clear"/>
        <w:spacing w:before="40" w:after="40"/>
        <w:ind w:left="360"/>
      </w:pPr>
      <w:r>
        <w:rPr>
          <w:rFonts w:ascii="Courier New" w:cs="Courier New" w:eastAsia="Courier New" w:hAnsi="Courier New"/>
          <w:color w:val="2C3E50"/>
          <w:sz w:val="18"/>
          <w:szCs w:val="18"/>
        </w:rPr>
        <w:t xml:space="preserve">conf   = sigmoid(0.68) ≈ 0.95  → DETECTE ✓✓✓</w:t>
      </w:r>
    </w:p>
    <w:p>
      <w:pPr>
        <w:spacing w:before="0" w:after="80"/>
      </w:pPr>
    </w:p>
    <w:p>
      <w:pPr>
        <w:spacing w:before="0"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8"/>
        <w:gridCol w:w="2520"/>
        <w:gridCol w:w="1512"/>
      </w:tblGrid>
      <w:tr>
        <w:tc>
          <w:tcPr>
            <w:tcBorders>
              <w:top w:val="single" w:color="F1C40F" w:sz="1"/>
              <w:left w:val="thick" w:color="F1C40F" w:sz="1"/>
              <w:bottom w:val="single" w:color="F1C40F" w:sz="1"/>
              <w:right w:val="single" w:color="F1C40F" w:sz="1"/>
            </w:tcBorders>
            <w:shd w:fill="FEF9E7" w:val="clear"/>
            <w:tcMar>
              <w:top w:type="dxa" w:w="80"/>
              <w:left w:type="dxa" w:w="160"/>
              <w:bottom w:type="dxa" w:w="80"/>
              <w:right w:type="dxa" w:w="80"/>
            </w:tcMar>
            <w:vAlign w:val="center"/>
          </w:tcPr>
          <w:p>
            <w:pPr>
              <w:spacing w:before="0" w:after="20"/>
            </w:pPr>
            <w:r>
              <w:rPr>
                <w:rFonts w:ascii="Arial" w:cs="Arial" w:eastAsia="Arial" w:hAnsi="Arial"/>
                <w:b/>
                <w:bCs/>
                <w:color w:val="F1C40F"/>
                <w:sz w:val="28"/>
                <w:szCs w:val="28"/>
              </w:rPr>
              <w:t xml:space="preserve">JWT</w:t>
            </w:r>
          </w:p>
          <w:p>
            <w:pPr>
              <w:spacing w:before="0" w:after="0"/>
            </w:pPr>
            <w:r>
              <w:rPr>
                <w:rFonts w:ascii="Arial" w:cs="Arial" w:eastAsia="Arial" w:hAnsi="Arial"/>
                <w:i/>
                <w:iCs/>
                <w:color w:val="566573"/>
                <w:sz w:val="18"/>
                <w:szCs w:val="18"/>
              </w:rPr>
              <w:t xml:space="preserve">jwt vulnerabilities</w:t>
            </w:r>
          </w:p>
        </w:tc>
        <w:tc>
          <w:tcPr>
            <w:tcBorders>
              <w:top w:val="single" w:color="F1C40F" w:sz="1"/>
              <w:left w:val="thick" w:color="F1C40F" w:sz="1"/>
              <w:bottom w:val="single" w:color="F1C40F" w:sz="1"/>
              <w:right w:val="single" w:color="F1C40F" w:sz="1"/>
            </w:tcBorders>
            <w:shd w:fill="FFFFFF" w:val="clear"/>
            <w:tcMar>
              <w:top w:type="dxa" w:w="80"/>
              <w:left w:type="dxa" w:w="80"/>
              <w:bottom w:type="dxa" w:w="80"/>
              <w:right w:type="dxa" w:w="80"/>
            </w:tcMar>
            <w:vAlign w:val="center"/>
          </w:tcPr>
          <w:p>
            <w:pPr>
              <w:spacing w:before="0" w:after="20"/>
              <w:jc w:val="center"/>
            </w:pPr>
            <w:r>
              <w:rPr>
                <w:rFonts w:ascii="Arial" w:cs="Arial" w:eastAsia="Arial" w:hAnsi="Arial"/>
                <w:color w:val="566573"/>
                <w:sz w:val="16"/>
                <w:szCs w:val="16"/>
              </w:rPr>
              <w:t xml:space="preserve">CVSS</w:t>
            </w:r>
          </w:p>
          <w:p>
            <w:pPr>
              <w:spacing w:before="0" w:after="0"/>
              <w:jc w:val="center"/>
            </w:pPr>
            <w:r>
              <w:rPr>
                <w:rFonts w:ascii="Arial" w:cs="Arial" w:eastAsia="Arial" w:hAnsi="Arial"/>
                <w:b/>
                <w:bCs/>
                <w:color w:val="F1C40F"/>
                <w:sz w:val="28"/>
                <w:szCs w:val="28"/>
              </w:rPr>
              <w:t xml:space="preserve">9.8</w:t>
            </w:r>
          </w:p>
        </w:tc>
        <w:tc>
          <w:tcPr>
            <w:tcBorders>
              <w:top w:val="single" w:color="F1C40F" w:sz="1"/>
              <w:left w:val="thick" w:color="F1C40F" w:sz="1"/>
              <w:bottom w:val="single" w:color="F1C40F" w:sz="1"/>
              <w:right w:val="single" w:color="F1C40F" w:sz="1"/>
            </w:tcBorders>
            <w:shd w:fill="F1C40F"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MOYEN</w:t>
            </w:r>
          </w:p>
        </w:tc>
      </w:tr>
    </w:tbl>
    <w:p>
      <w:pPr>
        <w:spacing w:before="0" w:after="120"/>
      </w:pPr>
    </w:p>
    <w:p>
      <w:pPr>
        <w:pStyle w:val="Heading3"/>
        <w:spacing w:before="160" w:after="80"/>
      </w:pPr>
      <w:r>
        <w:rPr>
          <w:rFonts w:ascii="Arial" w:cs="Arial" w:eastAsia="Arial" w:hAnsi="Arial"/>
          <w:b/>
          <w:bCs/>
          <w:color w:val="566573"/>
          <w:sz w:val="22"/>
          <w:szCs w:val="22"/>
        </w:rPr>
        <w:t xml:space="preserve">Distribution des poids</w:t>
      </w:r>
    </w:p>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742"/>
        <w:gridCol w:w="5138"/>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Indicators</w:t>
            </w:r>
          </w:p>
        </w:tc>
        <w:tc>
          <w:tcPr>
            <w:tcW w:type="dxa" w:w="4742"/>
            <w:tcBorders>
              <w:top w:val="single" w:color="CCCCCC" w:sz="1"/>
              <w:left w:val="single" w:color="CCCCCC" w:sz="1"/>
              <w:bottom w:val="single" w:color="CCCCCC" w:sz="1"/>
              <w:right w:val="single" w:color="CCCCCC" w:sz="1"/>
            </w:tcBorders>
            <w:shd w:fill="C0392B" w:val="clear"/>
            <w:tcMar>
              <w:top w:type="dxa" w:w="60"/>
              <w:left w:type="dxa" w:w="0"/>
              <w:bottom w:type="dxa" w:w="60"/>
              <w:right w:type="dxa" w:w="0"/>
            </w:tcMar>
          </w:tcPr>
          <w:p>
            <w:pPr>
              <w:jc w:val="center"/>
            </w:pPr>
            <w:r>
              <w:rPr>
                <w:rFonts w:ascii="Arial" w:cs="Arial" w:eastAsia="Arial" w:hAnsi="Arial"/>
                <w:b/>
                <w:bCs/>
                <w:color w:val="FFFFFF"/>
                <w:sz w:val="16"/>
                <w:szCs w:val="16"/>
              </w:rPr>
              <w:t xml:space="preserve">48%</w:t>
            </w:r>
          </w:p>
        </w:tc>
        <w:tc>
          <w:tcPr>
            <w:tcW w:type="dxa" w:w="5138"/>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C0392B"/>
                <w:sz w:val="18"/>
                <w:szCs w:val="18"/>
              </w:rPr>
              <w:t xml:space="preserve">48%</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766"/>
        <w:gridCol w:w="7114"/>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Status Code</w:t>
            </w:r>
          </w:p>
        </w:tc>
        <w:tc>
          <w:tcPr>
            <w:tcW w:type="dxa" w:w="2766"/>
            <w:tcBorders>
              <w:top w:val="single" w:color="CCCCCC" w:sz="1"/>
              <w:left w:val="single" w:color="CCCCCC" w:sz="1"/>
              <w:bottom w:val="single" w:color="CCCCCC" w:sz="1"/>
              <w:right w:val="single" w:color="CCCCCC" w:sz="1"/>
            </w:tcBorders>
            <w:shd w:fill="2E86C1" w:val="clear"/>
            <w:tcMar>
              <w:top w:type="dxa" w:w="60"/>
              <w:left w:type="dxa" w:w="0"/>
              <w:bottom w:type="dxa" w:w="60"/>
              <w:right w:type="dxa" w:w="0"/>
            </w:tcMar>
          </w:tcPr>
          <w:p>
            <w:pPr>
              <w:jc w:val="center"/>
            </w:pPr>
            <w:r>
              <w:rPr>
                <w:rFonts w:ascii="Arial" w:cs="Arial" w:eastAsia="Arial" w:hAnsi="Arial"/>
                <w:b/>
                <w:bCs/>
                <w:color w:val="FFFFFF"/>
                <w:sz w:val="16"/>
                <w:szCs w:val="16"/>
              </w:rPr>
              <w:t xml:space="preserve">28%</w:t>
            </w:r>
          </w:p>
        </w:tc>
        <w:tc>
          <w:tcPr>
            <w:tcW w:type="dxa" w:w="7114"/>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2E86C1"/>
                <w:sz w:val="18"/>
                <w:szCs w:val="18"/>
              </w:rPr>
              <w:t xml:space="preserve">28%</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95"/>
        <w:gridCol w:w="9485"/>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Delay</w:t>
            </w:r>
          </w:p>
        </w:tc>
        <w:tc>
          <w:tcPr>
            <w:tcW w:type="dxa" w:w="395"/>
            <w:tcBorders>
              <w:top w:val="single" w:color="CCCCCC" w:sz="1"/>
              <w:left w:val="single" w:color="CCCCCC" w:sz="1"/>
              <w:bottom w:val="single" w:color="CCCCCC" w:sz="1"/>
              <w:right w:val="single" w:color="CCCCCC" w:sz="1"/>
            </w:tcBorders>
            <w:shd w:fill="E67E22" w:val="clear"/>
            <w:tcMar>
              <w:top w:type="dxa" w:w="60"/>
              <w:left w:type="dxa" w:w="0"/>
              <w:bottom w:type="dxa" w:w="60"/>
              <w:right w:type="dxa" w:w="0"/>
            </w:tcMar>
          </w:tcPr>
          <w:p>
            <w:pPr>
              <w:jc w:val="center"/>
            </w:pPr>
            <w:r>
              <w:rPr>
                <w:rFonts w:ascii="Arial" w:cs="Arial" w:eastAsia="Arial" w:hAnsi="Arial"/>
                <w:b/>
                <w:bCs/>
                <w:color w:val="FFFFFF"/>
                <w:sz w:val="16"/>
                <w:szCs w:val="16"/>
              </w:rPr>
              <w:t xml:space="preserve"/>
            </w:r>
          </w:p>
        </w:tc>
        <w:tc>
          <w:tcPr>
            <w:tcW w:type="dxa" w:w="9485"/>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E67E22"/>
                <w:sz w:val="18"/>
                <w:szCs w:val="18"/>
              </w:rPr>
              <w:t xml:space="preserve">4%</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778"/>
        <w:gridCol w:w="8102"/>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Headers</w:t>
            </w:r>
          </w:p>
        </w:tc>
        <w:tc>
          <w:tcPr>
            <w:tcW w:type="dxa" w:w="1778"/>
            <w:tcBorders>
              <w:top w:val="single" w:color="CCCCCC" w:sz="1"/>
              <w:left w:val="single" w:color="CCCCCC" w:sz="1"/>
              <w:bottom w:val="single" w:color="CCCCCC" w:sz="1"/>
              <w:right w:val="single" w:color="CCCCCC" w:sz="1"/>
            </w:tcBorders>
            <w:shd w:fill="1E8449" w:val="clear"/>
            <w:tcMar>
              <w:top w:type="dxa" w:w="60"/>
              <w:left w:type="dxa" w:w="0"/>
              <w:bottom w:type="dxa" w:w="60"/>
              <w:right w:type="dxa" w:w="0"/>
            </w:tcMar>
          </w:tcPr>
          <w:p>
            <w:pPr>
              <w:jc w:val="center"/>
            </w:pPr>
            <w:r>
              <w:rPr>
                <w:rFonts w:ascii="Arial" w:cs="Arial" w:eastAsia="Arial" w:hAnsi="Arial"/>
                <w:b/>
                <w:bCs/>
                <w:color w:val="FFFFFF"/>
                <w:sz w:val="16"/>
                <w:szCs w:val="16"/>
              </w:rPr>
              <w:t xml:space="preserve">18%</w:t>
            </w:r>
          </w:p>
        </w:tc>
        <w:tc>
          <w:tcPr>
            <w:tcW w:type="dxa" w:w="8102"/>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1E8449"/>
                <w:sz w:val="18"/>
                <w:szCs w:val="18"/>
              </w:rPr>
              <w:t xml:space="preserve">18%</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98"/>
        <w:gridCol w:w="9682"/>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Body Size</w:t>
            </w:r>
          </w:p>
        </w:tc>
        <w:tc>
          <w:tcPr>
            <w:tcW w:type="dxa" w:w="198"/>
            <w:tcBorders>
              <w:top w:val="single" w:color="CCCCCC" w:sz="1"/>
              <w:left w:val="single" w:color="CCCCCC" w:sz="1"/>
              <w:bottom w:val="single" w:color="CCCCCC" w:sz="1"/>
              <w:right w:val="single" w:color="CCCCCC" w:sz="1"/>
            </w:tcBorders>
            <w:shd w:fill="566573" w:val="clear"/>
            <w:tcMar>
              <w:top w:type="dxa" w:w="60"/>
              <w:left w:type="dxa" w:w="0"/>
              <w:bottom w:type="dxa" w:w="60"/>
              <w:right w:type="dxa" w:w="0"/>
            </w:tcMar>
          </w:tcPr>
          <w:p>
            <w:pPr>
              <w:jc w:val="center"/>
            </w:pPr>
            <w:r>
              <w:rPr>
                <w:rFonts w:ascii="Arial" w:cs="Arial" w:eastAsia="Arial" w:hAnsi="Arial"/>
                <w:b/>
                <w:bCs/>
                <w:color w:val="FFFFFF"/>
                <w:sz w:val="16"/>
                <w:szCs w:val="16"/>
              </w:rPr>
              <w:t xml:space="preserve"/>
            </w:r>
          </w:p>
        </w:tc>
        <w:tc>
          <w:tcPr>
            <w:tcW w:type="dxa" w:w="9682"/>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566573"/>
                <w:sz w:val="18"/>
                <w:szCs w:val="18"/>
              </w:rPr>
              <w:t xml:space="preserve">2%</w:t>
            </w:r>
          </w:p>
        </w:tc>
      </w:tr>
    </w:tbl>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F1C40F" w:sz="1"/>
              <w:left w:val="thick" w:color="F1C40F" w:sz="1"/>
              <w:bottom w:val="single" w:color="F1C40F" w:sz="1"/>
              <w:right w:val="single" w:color="F1C40F" w:sz="1"/>
            </w:tcBorders>
            <w:shd w:fill="FEF9E7" w:val="clear"/>
            <w:tcMar>
              <w:top w:type="dxa" w:w="100"/>
              <w:left w:type="dxa" w:w="160"/>
              <w:bottom w:type="dxa" w:w="100"/>
              <w:right w:type="dxa" w:w="120"/>
            </w:tcMar>
          </w:tcPr>
          <w:p>
            <w:pPr>
              <w:spacing w:before="0" w:after="20"/>
            </w:pPr>
            <w:r>
              <w:rPr>
                <w:rFonts w:ascii="Arial" w:cs="Arial" w:eastAsia="Arial" w:hAnsi="Arial"/>
                <w:b/>
                <w:bCs/>
                <w:color w:val="F1C40F"/>
                <w:sz w:val="18"/>
                <w:szCs w:val="18"/>
              </w:rPr>
              <w:t xml:space="preserve">Facteur clé</w:t>
            </w:r>
          </w:p>
          <w:p>
            <w:pPr>
              <w:spacing w:before="0" w:after="0"/>
            </w:pPr>
            <w:r>
              <w:rPr>
                <w:rFonts w:ascii="Arial" w:cs="Arial" w:eastAsia="Arial" w:hAnsi="Arial"/>
                <w:i/>
                <w:iCs/>
                <w:color w:val="1C2833"/>
                <w:sz w:val="19"/>
                <w:szCs w:val="19"/>
              </w:rPr>
              <w:t xml:space="preserve">200 OK + body admin + token alg=none accepté + headers auth</w:t>
            </w:r>
          </w:p>
        </w:tc>
      </w:tr>
    </w:tbl>
    <w:p>
      <w:pPr>
        <w:spacing w:before="0" w:after="80"/>
      </w:pPr>
    </w:p>
    <w:p>
      <w:pPr>
        <w:spacing w:before="60" w:after="60"/>
      </w:pPr>
      <w:r>
        <w:rPr>
          <w:rFonts w:ascii="Arial" w:cs="Arial" w:eastAsia="Arial" w:hAnsi="Arial"/>
          <w:b/>
          <w:bCs/>
          <w:color w:val="1A5276"/>
          <w:sz w:val="20"/>
          <w:szCs w:val="20"/>
        </w:rPr>
        <w:t xml:space="preserve">Raisonnement : </w:t>
      </w:r>
      <w:r>
        <w:rPr>
          <w:rFonts w:ascii="Arial" w:cs="Arial" w:eastAsia="Arial" w:hAnsi="Arial"/>
          <w:color w:val="1C2833"/>
          <w:sz w:val="20"/>
          <w:szCs w:val="20"/>
        </w:rPr>
        <w:t xml:space="preserve">Token avec alg=none accepté confirmé par status 200 + body admin (Welcome admin, isAdmin:true). Headers Authorization reflétés. Marqueur SHLD dans payload JWT réfléchi. Status 200 au lieu de 401 crucial.</w:t>
      </w:r>
    </w:p>
    <w:p>
      <w:pPr>
        <w:spacing w:before="0" w:after="80"/>
      </w:pPr>
    </w:p>
    <w:p>
      <w:pPr>
        <w:pStyle w:val="Heading3"/>
        <w:spacing w:before="160" w:after="80"/>
      </w:pPr>
      <w:r>
        <w:rPr>
          <w:rFonts w:ascii="Arial" w:cs="Arial" w:eastAsia="Arial" w:hAnsi="Arial"/>
          <w:b/>
          <w:bCs/>
          <w:color w:val="566573"/>
          <w:sz w:val="22"/>
          <w:szCs w:val="22"/>
        </w:rPr>
        <w:t xml:space="preserve">Indicateurs de détection</w:t>
      </w:r>
    </w:p>
    <w:p>
      <w:pPr>
        <w:pStyle w:val="ListParagraph"/>
        <w:numPr>
          <w:ilvl w:val="0"/>
          <w:numId w:val="2"/>
        </w:numPr>
        <w:spacing w:before="40" w:after="40"/>
      </w:pPr>
      <w:r>
        <w:rPr>
          <w:rFonts w:ascii="Courier New" w:cs="Courier New" w:eastAsia="Courier New" w:hAnsi="Courier New"/>
          <w:color w:val="2C3E50"/>
          <w:sz w:val="17"/>
          <w:szCs w:val="17"/>
        </w:rPr>
        <w:t xml:space="preserve">Welcome admin (après token alg=none)</w:t>
      </w:r>
    </w:p>
    <w:p>
      <w:pPr>
        <w:pStyle w:val="ListParagraph"/>
        <w:numPr>
          <w:ilvl w:val="0"/>
          <w:numId w:val="2"/>
        </w:numPr>
        <w:spacing w:before="40" w:after="40"/>
      </w:pPr>
      <w:r>
        <w:rPr>
          <w:rFonts w:ascii="Courier New" w:cs="Courier New" w:eastAsia="Courier New" w:hAnsi="Courier New"/>
          <w:color w:val="2C3E50"/>
          <w:sz w:val="17"/>
          <w:szCs w:val="17"/>
        </w:rPr>
        <w:t xml:space="preserve">"isAdmin": true dans réponse</w:t>
      </w:r>
    </w:p>
    <w:p>
      <w:pPr>
        <w:pStyle w:val="ListParagraph"/>
        <w:numPr>
          <w:ilvl w:val="0"/>
          <w:numId w:val="2"/>
        </w:numPr>
        <w:spacing w:before="40" w:after="40"/>
      </w:pPr>
      <w:r>
        <w:rPr>
          <w:rFonts w:ascii="Courier New" w:cs="Courier New" w:eastAsia="Courier New" w:hAnsi="Courier New"/>
          <w:color w:val="2C3E50"/>
          <w:sz w:val="17"/>
          <w:szCs w:val="17"/>
        </w:rPr>
        <w:t xml:space="preserve">Set-Cookie: token=eyJ... (nouveau token)</w:t>
      </w:r>
    </w:p>
    <w:p>
      <w:pPr>
        <w:pStyle w:val="ListParagraph"/>
        <w:numPr>
          <w:ilvl w:val="0"/>
          <w:numId w:val="2"/>
        </w:numPr>
        <w:spacing w:before="40" w:after="40"/>
      </w:pPr>
      <w:r>
        <w:rPr>
          <w:rFonts w:ascii="Courier New" w:cs="Courier New" w:eastAsia="Courier New" w:hAnsi="Courier New"/>
          <w:color w:val="2C3E50"/>
          <w:sz w:val="17"/>
          <w:szCs w:val="17"/>
        </w:rPr>
        <w:t xml:space="preserve">Authorization: Bearer accepté sans sig</w:t>
      </w:r>
    </w:p>
    <w:p>
      <w:pPr>
        <w:pStyle w:val="ListParagraph"/>
        <w:numPr>
          <w:ilvl w:val="0"/>
          <w:numId w:val="2"/>
        </w:numPr>
        <w:spacing w:before="40" w:after="40"/>
      </w:pPr>
      <w:r>
        <w:rPr>
          <w:rFonts w:ascii="Courier New" w:cs="Courier New" w:eastAsia="Courier New" w:hAnsi="Courier New"/>
          <w:color w:val="2C3E50"/>
          <w:sz w:val="17"/>
          <w:szCs w:val="17"/>
        </w:rPr>
        <w:t xml:space="preserve">"marker": "SHLD{MARKER}" réfléchi</w:t>
      </w:r>
    </w:p>
    <w:p>
      <w:pPr>
        <w:pStyle w:val="ListParagraph"/>
        <w:numPr>
          <w:ilvl w:val="0"/>
          <w:numId w:val="2"/>
        </w:numPr>
        <w:spacing w:before="40" w:after="40"/>
      </w:pPr>
      <w:r>
        <w:rPr>
          <w:rFonts w:ascii="Courier New" w:cs="Courier New" w:eastAsia="Courier New" w:hAnsi="Courier New"/>
          <w:color w:val="2C3E50"/>
          <w:sz w:val="17"/>
          <w:szCs w:val="17"/>
        </w:rPr>
        <w:t xml:space="preserve">"role": "superadmin" dans payload</w:t>
      </w:r>
    </w:p>
    <w:p>
      <w:pPr>
        <w:spacing w:before="0" w:after="80"/>
      </w:pPr>
    </w:p>
    <w:p>
      <w:pPr>
        <w:spacing w:before="0"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8"/>
        <w:gridCol w:w="2520"/>
        <w:gridCol w:w="1512"/>
      </w:tblGrid>
      <w:tr>
        <w:tc>
          <w:tcPr>
            <w:tcBorders>
              <w:top w:val="single" w:color="F1C40F" w:sz="1"/>
              <w:left w:val="thick" w:color="F1C40F" w:sz="1"/>
              <w:bottom w:val="single" w:color="F1C40F" w:sz="1"/>
              <w:right w:val="single" w:color="F1C40F" w:sz="1"/>
            </w:tcBorders>
            <w:shd w:fill="FEF9E7" w:val="clear"/>
            <w:tcMar>
              <w:top w:type="dxa" w:w="80"/>
              <w:left w:type="dxa" w:w="160"/>
              <w:bottom w:type="dxa" w:w="80"/>
              <w:right w:type="dxa" w:w="80"/>
            </w:tcMar>
            <w:vAlign w:val="center"/>
          </w:tcPr>
          <w:p>
            <w:pPr>
              <w:spacing w:before="0" w:after="20"/>
            </w:pPr>
            <w:r>
              <w:rPr>
                <w:rFonts w:ascii="Arial" w:cs="Arial" w:eastAsia="Arial" w:hAnsi="Arial"/>
                <w:b/>
                <w:bCs/>
                <w:color w:val="F1C40F"/>
                <w:sz w:val="28"/>
                <w:szCs w:val="28"/>
              </w:rPr>
              <w:t xml:space="preserve">CRLF_Injection</w:t>
            </w:r>
          </w:p>
          <w:p>
            <w:pPr>
              <w:spacing w:before="0" w:after="0"/>
            </w:pPr>
            <w:r>
              <w:rPr>
                <w:rFonts w:ascii="Arial" w:cs="Arial" w:eastAsia="Arial" w:hAnsi="Arial"/>
                <w:i/>
                <w:iCs/>
                <w:color w:val="566573"/>
                <w:sz w:val="18"/>
                <w:szCs w:val="18"/>
              </w:rPr>
              <w:t xml:space="preserve">http header injection</w:t>
            </w:r>
          </w:p>
        </w:tc>
        <w:tc>
          <w:tcPr>
            <w:tcBorders>
              <w:top w:val="single" w:color="F1C40F" w:sz="1"/>
              <w:left w:val="thick" w:color="F1C40F" w:sz="1"/>
              <w:bottom w:val="single" w:color="F1C40F" w:sz="1"/>
              <w:right w:val="single" w:color="F1C40F" w:sz="1"/>
            </w:tcBorders>
            <w:shd w:fill="FFFFFF" w:val="clear"/>
            <w:tcMar>
              <w:top w:type="dxa" w:w="80"/>
              <w:left w:type="dxa" w:w="80"/>
              <w:bottom w:type="dxa" w:w="80"/>
              <w:right w:type="dxa" w:w="80"/>
            </w:tcMar>
            <w:vAlign w:val="center"/>
          </w:tcPr>
          <w:p>
            <w:pPr>
              <w:spacing w:before="0" w:after="20"/>
              <w:jc w:val="center"/>
            </w:pPr>
            <w:r>
              <w:rPr>
                <w:rFonts w:ascii="Arial" w:cs="Arial" w:eastAsia="Arial" w:hAnsi="Arial"/>
                <w:color w:val="566573"/>
                <w:sz w:val="16"/>
                <w:szCs w:val="16"/>
              </w:rPr>
              <w:t xml:space="preserve">CVSS</w:t>
            </w:r>
          </w:p>
          <w:p>
            <w:pPr>
              <w:spacing w:before="0" w:after="0"/>
              <w:jc w:val="center"/>
            </w:pPr>
            <w:r>
              <w:rPr>
                <w:rFonts w:ascii="Arial" w:cs="Arial" w:eastAsia="Arial" w:hAnsi="Arial"/>
                <w:b/>
                <w:bCs/>
                <w:color w:val="F1C40F"/>
                <w:sz w:val="28"/>
                <w:szCs w:val="28"/>
              </w:rPr>
              <w:t xml:space="preserve">5.3</w:t>
            </w:r>
          </w:p>
        </w:tc>
        <w:tc>
          <w:tcPr>
            <w:tcBorders>
              <w:top w:val="single" w:color="F1C40F" w:sz="1"/>
              <w:left w:val="thick" w:color="F1C40F" w:sz="1"/>
              <w:bottom w:val="single" w:color="F1C40F" w:sz="1"/>
              <w:right w:val="single" w:color="F1C40F" w:sz="1"/>
            </w:tcBorders>
            <w:shd w:fill="F1C40F"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MOYEN</w:t>
            </w:r>
          </w:p>
        </w:tc>
      </w:tr>
    </w:tbl>
    <w:p>
      <w:pPr>
        <w:spacing w:before="0" w:after="120"/>
      </w:pPr>
    </w:p>
    <w:p>
      <w:pPr>
        <w:pStyle w:val="Heading3"/>
        <w:spacing w:before="160" w:after="80"/>
      </w:pPr>
      <w:r>
        <w:rPr>
          <w:rFonts w:ascii="Arial" w:cs="Arial" w:eastAsia="Arial" w:hAnsi="Arial"/>
          <w:b/>
          <w:bCs/>
          <w:color w:val="566573"/>
          <w:sz w:val="22"/>
          <w:szCs w:val="22"/>
        </w:rPr>
        <w:t xml:space="preserve">Distribution des poids</w:t>
      </w:r>
    </w:p>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174"/>
        <w:gridCol w:w="7706"/>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Indicators</w:t>
            </w:r>
          </w:p>
        </w:tc>
        <w:tc>
          <w:tcPr>
            <w:tcW w:type="dxa" w:w="2174"/>
            <w:tcBorders>
              <w:top w:val="single" w:color="CCCCCC" w:sz="1"/>
              <w:left w:val="single" w:color="CCCCCC" w:sz="1"/>
              <w:bottom w:val="single" w:color="CCCCCC" w:sz="1"/>
              <w:right w:val="single" w:color="CCCCCC" w:sz="1"/>
            </w:tcBorders>
            <w:shd w:fill="C0392B" w:val="clear"/>
            <w:tcMar>
              <w:top w:type="dxa" w:w="60"/>
              <w:left w:type="dxa" w:w="0"/>
              <w:bottom w:type="dxa" w:w="60"/>
              <w:right w:type="dxa" w:w="0"/>
            </w:tcMar>
          </w:tcPr>
          <w:p>
            <w:pPr>
              <w:jc w:val="center"/>
            </w:pPr>
            <w:r>
              <w:rPr>
                <w:rFonts w:ascii="Arial" w:cs="Arial" w:eastAsia="Arial" w:hAnsi="Arial"/>
                <w:b/>
                <w:bCs/>
                <w:color w:val="FFFFFF"/>
                <w:sz w:val="16"/>
                <w:szCs w:val="16"/>
              </w:rPr>
              <w:t xml:space="preserve">22%</w:t>
            </w:r>
          </w:p>
        </w:tc>
        <w:tc>
          <w:tcPr>
            <w:tcW w:type="dxa" w:w="7706"/>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C0392B"/>
                <w:sz w:val="18"/>
                <w:szCs w:val="18"/>
              </w:rPr>
              <w:t xml:space="preserve">22%</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581"/>
        <w:gridCol w:w="8299"/>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Status Code</w:t>
            </w:r>
          </w:p>
        </w:tc>
        <w:tc>
          <w:tcPr>
            <w:tcW w:type="dxa" w:w="1581"/>
            <w:tcBorders>
              <w:top w:val="single" w:color="CCCCCC" w:sz="1"/>
              <w:left w:val="single" w:color="CCCCCC" w:sz="1"/>
              <w:bottom w:val="single" w:color="CCCCCC" w:sz="1"/>
              <w:right w:val="single" w:color="CCCCCC" w:sz="1"/>
            </w:tcBorders>
            <w:shd w:fill="2E86C1" w:val="clear"/>
            <w:tcMar>
              <w:top w:type="dxa" w:w="60"/>
              <w:left w:type="dxa" w:w="0"/>
              <w:bottom w:type="dxa" w:w="60"/>
              <w:right w:type="dxa" w:w="0"/>
            </w:tcMar>
          </w:tcPr>
          <w:p>
            <w:pPr>
              <w:jc w:val="center"/>
            </w:pPr>
            <w:r>
              <w:rPr>
                <w:rFonts w:ascii="Arial" w:cs="Arial" w:eastAsia="Arial" w:hAnsi="Arial"/>
                <w:b/>
                <w:bCs/>
                <w:color w:val="FFFFFF"/>
                <w:sz w:val="16"/>
                <w:szCs w:val="16"/>
              </w:rPr>
              <w:t xml:space="preserve">16%</w:t>
            </w:r>
          </w:p>
        </w:tc>
        <w:tc>
          <w:tcPr>
            <w:tcW w:type="dxa" w:w="8299"/>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2E86C1"/>
                <w:sz w:val="18"/>
                <w:szCs w:val="18"/>
              </w:rPr>
              <w:t xml:space="preserve">16%</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95"/>
        <w:gridCol w:w="9485"/>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Delay</w:t>
            </w:r>
          </w:p>
        </w:tc>
        <w:tc>
          <w:tcPr>
            <w:tcW w:type="dxa" w:w="395"/>
            <w:tcBorders>
              <w:top w:val="single" w:color="CCCCCC" w:sz="1"/>
              <w:left w:val="single" w:color="CCCCCC" w:sz="1"/>
              <w:bottom w:val="single" w:color="CCCCCC" w:sz="1"/>
              <w:right w:val="single" w:color="CCCCCC" w:sz="1"/>
            </w:tcBorders>
            <w:shd w:fill="E67E22" w:val="clear"/>
            <w:tcMar>
              <w:top w:type="dxa" w:w="60"/>
              <w:left w:type="dxa" w:w="0"/>
              <w:bottom w:type="dxa" w:w="60"/>
              <w:right w:type="dxa" w:w="0"/>
            </w:tcMar>
          </w:tcPr>
          <w:p>
            <w:pPr>
              <w:jc w:val="center"/>
            </w:pPr>
            <w:r>
              <w:rPr>
                <w:rFonts w:ascii="Arial" w:cs="Arial" w:eastAsia="Arial" w:hAnsi="Arial"/>
                <w:b/>
                <w:bCs/>
                <w:color w:val="FFFFFF"/>
                <w:sz w:val="16"/>
                <w:szCs w:val="16"/>
              </w:rPr>
              <w:t xml:space="preserve"/>
            </w:r>
          </w:p>
        </w:tc>
        <w:tc>
          <w:tcPr>
            <w:tcW w:type="dxa" w:w="9485"/>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E67E22"/>
                <w:sz w:val="18"/>
                <w:szCs w:val="18"/>
              </w:rPr>
              <w:t xml:space="preserve">4%</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5533"/>
        <w:gridCol w:w="4347"/>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Headers</w:t>
            </w:r>
          </w:p>
        </w:tc>
        <w:tc>
          <w:tcPr>
            <w:tcW w:type="dxa" w:w="5533"/>
            <w:tcBorders>
              <w:top w:val="single" w:color="CCCCCC" w:sz="1"/>
              <w:left w:val="single" w:color="CCCCCC" w:sz="1"/>
              <w:bottom w:val="single" w:color="CCCCCC" w:sz="1"/>
              <w:right w:val="single" w:color="CCCCCC" w:sz="1"/>
            </w:tcBorders>
            <w:shd w:fill="1E8449" w:val="clear"/>
            <w:tcMar>
              <w:top w:type="dxa" w:w="60"/>
              <w:left w:type="dxa" w:w="0"/>
              <w:bottom w:type="dxa" w:w="60"/>
              <w:right w:type="dxa" w:w="0"/>
            </w:tcMar>
          </w:tcPr>
          <w:p>
            <w:pPr>
              <w:jc w:val="center"/>
            </w:pPr>
            <w:r>
              <w:rPr>
                <w:rFonts w:ascii="Arial" w:cs="Arial" w:eastAsia="Arial" w:hAnsi="Arial"/>
                <w:b/>
                <w:bCs/>
                <w:color w:val="FFFFFF"/>
                <w:sz w:val="16"/>
                <w:szCs w:val="16"/>
              </w:rPr>
              <w:t xml:space="preserve">56%</w:t>
            </w:r>
          </w:p>
        </w:tc>
        <w:tc>
          <w:tcPr>
            <w:tcW w:type="dxa" w:w="4347"/>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1E8449"/>
                <w:sz w:val="18"/>
                <w:szCs w:val="18"/>
              </w:rPr>
              <w:t xml:space="preserve">56%</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98"/>
        <w:gridCol w:w="9682"/>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Body Size</w:t>
            </w:r>
          </w:p>
        </w:tc>
        <w:tc>
          <w:tcPr>
            <w:tcW w:type="dxa" w:w="198"/>
            <w:tcBorders>
              <w:top w:val="single" w:color="CCCCCC" w:sz="1"/>
              <w:left w:val="single" w:color="CCCCCC" w:sz="1"/>
              <w:bottom w:val="single" w:color="CCCCCC" w:sz="1"/>
              <w:right w:val="single" w:color="CCCCCC" w:sz="1"/>
            </w:tcBorders>
            <w:shd w:fill="566573" w:val="clear"/>
            <w:tcMar>
              <w:top w:type="dxa" w:w="60"/>
              <w:left w:type="dxa" w:w="0"/>
              <w:bottom w:type="dxa" w:w="60"/>
              <w:right w:type="dxa" w:w="0"/>
            </w:tcMar>
          </w:tcPr>
          <w:p>
            <w:pPr>
              <w:jc w:val="center"/>
            </w:pPr>
            <w:r>
              <w:rPr>
                <w:rFonts w:ascii="Arial" w:cs="Arial" w:eastAsia="Arial" w:hAnsi="Arial"/>
                <w:b/>
                <w:bCs/>
                <w:color w:val="FFFFFF"/>
                <w:sz w:val="16"/>
                <w:szCs w:val="16"/>
              </w:rPr>
              <w:t xml:space="preserve"/>
            </w:r>
          </w:p>
        </w:tc>
        <w:tc>
          <w:tcPr>
            <w:tcW w:type="dxa" w:w="9682"/>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566573"/>
                <w:sz w:val="18"/>
                <w:szCs w:val="18"/>
              </w:rPr>
              <w:t xml:space="preserve">2%</w:t>
            </w:r>
          </w:p>
        </w:tc>
      </w:tr>
    </w:tbl>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F1C40F" w:sz="1"/>
              <w:left w:val="thick" w:color="F1C40F" w:sz="1"/>
              <w:bottom w:val="single" w:color="F1C40F" w:sz="1"/>
              <w:right w:val="single" w:color="F1C40F" w:sz="1"/>
            </w:tcBorders>
            <w:shd w:fill="FEF9E7" w:val="clear"/>
            <w:tcMar>
              <w:top w:type="dxa" w:w="100"/>
              <w:left w:type="dxa" w:w="160"/>
              <w:bottom w:type="dxa" w:w="100"/>
              <w:right w:type="dxa" w:w="120"/>
            </w:tcMar>
          </w:tcPr>
          <w:p>
            <w:pPr>
              <w:spacing w:before="0" w:after="20"/>
            </w:pPr>
            <w:r>
              <w:rPr>
                <w:rFonts w:ascii="Arial" w:cs="Arial" w:eastAsia="Arial" w:hAnsi="Arial"/>
                <w:b/>
                <w:bCs/>
                <w:color w:val="F1C40F"/>
                <w:sz w:val="18"/>
                <w:szCs w:val="18"/>
              </w:rPr>
              <w:t xml:space="preserve">Facteur clé</w:t>
            </w:r>
          </w:p>
          <w:p>
            <w:pPr>
              <w:spacing w:before="0" w:after="0"/>
            </w:pPr>
            <w:r>
              <w:rPr>
                <w:rFonts w:ascii="Arial" w:cs="Arial" w:eastAsia="Arial" w:hAnsi="Arial"/>
                <w:i/>
                <w:iCs/>
                <w:color w:val="1C2833"/>
                <w:sz w:val="19"/>
                <w:szCs w:val="19"/>
              </w:rPr>
              <w:t xml:space="preserve">Headers injectés X-SHLD/Set-Cookie/Location dans réponse HTTP</w:t>
            </w:r>
          </w:p>
        </w:tc>
      </w:tr>
    </w:tbl>
    <w:p>
      <w:pPr>
        <w:spacing w:before="0" w:after="80"/>
      </w:pPr>
    </w:p>
    <w:p>
      <w:pPr>
        <w:spacing w:before="60" w:after="60"/>
      </w:pPr>
      <w:r>
        <w:rPr>
          <w:rFonts w:ascii="Arial" w:cs="Arial" w:eastAsia="Arial" w:hAnsi="Arial"/>
          <w:b/>
          <w:bCs/>
          <w:color w:val="1A5276"/>
          <w:sz w:val="20"/>
          <w:szCs w:val="20"/>
        </w:rPr>
        <w:t xml:space="preserve">Raisonnement : </w:t>
      </w:r>
      <w:r>
        <w:rPr>
          <w:rFonts w:ascii="Arial" w:cs="Arial" w:eastAsia="Arial" w:hAnsi="Arial"/>
          <w:color w:val="1C2833"/>
          <w:sz w:val="20"/>
          <w:szCs w:val="20"/>
        </w:rPr>
        <w:t xml:space="preserve">Headers injectés (X-SHLD, Set-Cookie admin, Location) dans la réponse SONT le signal CRLF. Headers component fortement boosté. Status code secondaire. Indicateurs body faibles.</w:t>
      </w:r>
    </w:p>
    <w:p>
      <w:pPr>
        <w:spacing w:before="0" w:after="80"/>
      </w:pPr>
    </w:p>
    <w:p>
      <w:pPr>
        <w:pStyle w:val="Heading3"/>
        <w:spacing w:before="160" w:after="80"/>
      </w:pPr>
      <w:r>
        <w:rPr>
          <w:rFonts w:ascii="Arial" w:cs="Arial" w:eastAsia="Arial" w:hAnsi="Arial"/>
          <w:b/>
          <w:bCs/>
          <w:color w:val="566573"/>
          <w:sz w:val="22"/>
          <w:szCs w:val="22"/>
        </w:rPr>
        <w:t xml:space="preserve">Indicateurs de détection</w:t>
      </w:r>
    </w:p>
    <w:p>
      <w:pPr>
        <w:pStyle w:val="ListParagraph"/>
        <w:numPr>
          <w:ilvl w:val="0"/>
          <w:numId w:val="2"/>
        </w:numPr>
        <w:spacing w:before="40" w:after="40"/>
      </w:pPr>
      <w:r>
        <w:rPr>
          <w:rFonts w:ascii="Courier New" w:cs="Courier New" w:eastAsia="Courier New" w:hAnsi="Courier New"/>
          <w:color w:val="2C3E50"/>
          <w:sz w:val="17"/>
          <w:szCs w:val="17"/>
        </w:rPr>
        <w:t xml:space="preserve">X-SHLD: SHLD{MARKER} (header injecté)</w:t>
      </w:r>
    </w:p>
    <w:p>
      <w:pPr>
        <w:pStyle w:val="ListParagraph"/>
        <w:numPr>
          <w:ilvl w:val="0"/>
          <w:numId w:val="2"/>
        </w:numPr>
        <w:spacing w:before="40" w:after="40"/>
      </w:pPr>
      <w:r>
        <w:rPr>
          <w:rFonts w:ascii="Courier New" w:cs="Courier New" w:eastAsia="Courier New" w:hAnsi="Courier New"/>
          <w:color w:val="2C3E50"/>
          <w:sz w:val="17"/>
          <w:szCs w:val="17"/>
        </w:rPr>
        <w:t xml:space="preserve">Set-Cookie: admin=SHLD{MARKER} (injecté)</w:t>
      </w:r>
    </w:p>
    <w:p>
      <w:pPr>
        <w:pStyle w:val="ListParagraph"/>
        <w:numPr>
          <w:ilvl w:val="0"/>
          <w:numId w:val="2"/>
        </w:numPr>
        <w:spacing w:before="40" w:after="40"/>
      </w:pPr>
      <w:r>
        <w:rPr>
          <w:rFonts w:ascii="Courier New" w:cs="Courier New" w:eastAsia="Courier New" w:hAnsi="Courier New"/>
          <w:color w:val="2C3E50"/>
          <w:sz w:val="17"/>
          <w:szCs w:val="17"/>
        </w:rPr>
        <w:t xml:space="preserve">Location: https://shld.io (injecté)</w:t>
      </w:r>
    </w:p>
    <w:p>
      <w:pPr>
        <w:pStyle w:val="ListParagraph"/>
        <w:numPr>
          <w:ilvl w:val="0"/>
          <w:numId w:val="2"/>
        </w:numPr>
        <w:spacing w:before="40" w:after="40"/>
      </w:pPr>
      <w:r>
        <w:rPr>
          <w:rFonts w:ascii="Courier New" w:cs="Courier New" w:eastAsia="Courier New" w:hAnsi="Courier New"/>
          <w:color w:val="2C3E50"/>
          <w:sz w:val="17"/>
          <w:szCs w:val="17"/>
        </w:rPr>
        <w:t xml:space="preserve">Access-Control-Allow-Origin: * (injecté)</w:t>
      </w:r>
    </w:p>
    <w:p>
      <w:pPr>
        <w:pStyle w:val="ListParagraph"/>
        <w:numPr>
          <w:ilvl w:val="0"/>
          <w:numId w:val="2"/>
        </w:numPr>
        <w:spacing w:before="40" w:after="40"/>
      </w:pPr>
      <w:r>
        <w:rPr>
          <w:rFonts w:ascii="Courier New" w:cs="Courier New" w:eastAsia="Courier New" w:hAnsi="Courier New"/>
          <w:color w:val="2C3E50"/>
          <w:sz w:val="17"/>
          <w:szCs w:val="17"/>
        </w:rPr>
        <w:t xml:space="preserve">Content-Security-Policy: unsafe-inline (injecté)</w:t>
      </w:r>
    </w:p>
    <w:p>
      <w:pPr>
        <w:pStyle w:val="ListParagraph"/>
        <w:numPr>
          <w:ilvl w:val="0"/>
          <w:numId w:val="2"/>
        </w:numPr>
        <w:spacing w:before="40" w:after="40"/>
      </w:pPr>
      <w:r>
        <w:rPr>
          <w:rFonts w:ascii="Courier New" w:cs="Courier New" w:eastAsia="Courier New" w:hAnsi="Courier New"/>
          <w:color w:val="2C3E50"/>
          <w:sz w:val="17"/>
          <w:szCs w:val="17"/>
        </w:rPr>
        <w:t xml:space="preserve">HTTP Response Splitting confirmé</w:t>
      </w:r>
    </w:p>
    <w:p>
      <w:pPr>
        <w:spacing w:before="0" w:after="80"/>
      </w:pPr>
    </w:p>
    <w:p>
      <w:pPr>
        <w:spacing w:before="0"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8"/>
        <w:gridCol w:w="2520"/>
        <w:gridCol w:w="1512"/>
      </w:tblGrid>
      <w:tr>
        <w:tc>
          <w:tcPr>
            <w:tcBorders>
              <w:top w:val="single" w:color="F1C40F" w:sz="1"/>
              <w:left w:val="thick" w:color="F1C40F" w:sz="1"/>
              <w:bottom w:val="single" w:color="F1C40F" w:sz="1"/>
              <w:right w:val="single" w:color="F1C40F" w:sz="1"/>
            </w:tcBorders>
            <w:shd w:fill="FEF9E7" w:val="clear"/>
            <w:tcMar>
              <w:top w:type="dxa" w:w="80"/>
              <w:left w:type="dxa" w:w="160"/>
              <w:bottom w:type="dxa" w:w="80"/>
              <w:right w:type="dxa" w:w="80"/>
            </w:tcMar>
            <w:vAlign w:val="center"/>
          </w:tcPr>
          <w:p>
            <w:pPr>
              <w:spacing w:before="0" w:after="20"/>
            </w:pPr>
            <w:r>
              <w:rPr>
                <w:rFonts w:ascii="Arial" w:cs="Arial" w:eastAsia="Arial" w:hAnsi="Arial"/>
                <w:b/>
                <w:bCs/>
                <w:color w:val="F1C40F"/>
                <w:sz w:val="28"/>
                <w:szCs w:val="28"/>
              </w:rPr>
              <w:t xml:space="preserve">RaceCondition</w:t>
            </w:r>
          </w:p>
          <w:p>
            <w:pPr>
              <w:spacing w:before="0" w:after="0"/>
            </w:pPr>
            <w:r>
              <w:rPr>
                <w:rFonts w:ascii="Arial" w:cs="Arial" w:eastAsia="Arial" w:hAnsi="Arial"/>
                <w:i/>
                <w:iCs/>
                <w:color w:val="566573"/>
                <w:sz w:val="18"/>
                <w:szCs w:val="18"/>
              </w:rPr>
              <w:t xml:space="preserve">race conditions</w:t>
            </w:r>
          </w:p>
        </w:tc>
        <w:tc>
          <w:tcPr>
            <w:tcBorders>
              <w:top w:val="single" w:color="F1C40F" w:sz="1"/>
              <w:left w:val="thick" w:color="F1C40F" w:sz="1"/>
              <w:bottom w:val="single" w:color="F1C40F" w:sz="1"/>
              <w:right w:val="single" w:color="F1C40F" w:sz="1"/>
            </w:tcBorders>
            <w:shd w:fill="FFFFFF" w:val="clear"/>
            <w:tcMar>
              <w:top w:type="dxa" w:w="80"/>
              <w:left w:type="dxa" w:w="80"/>
              <w:bottom w:type="dxa" w:w="80"/>
              <w:right w:type="dxa" w:w="80"/>
            </w:tcMar>
            <w:vAlign w:val="center"/>
          </w:tcPr>
          <w:p>
            <w:pPr>
              <w:spacing w:before="0" w:after="20"/>
              <w:jc w:val="center"/>
            </w:pPr>
            <w:r>
              <w:rPr>
                <w:rFonts w:ascii="Arial" w:cs="Arial" w:eastAsia="Arial" w:hAnsi="Arial"/>
                <w:color w:val="566573"/>
                <w:sz w:val="16"/>
                <w:szCs w:val="16"/>
              </w:rPr>
              <w:t xml:space="preserve">CVSS</w:t>
            </w:r>
          </w:p>
          <w:p>
            <w:pPr>
              <w:spacing w:before="0" w:after="0"/>
              <w:jc w:val="center"/>
            </w:pPr>
            <w:r>
              <w:rPr>
                <w:rFonts w:ascii="Arial" w:cs="Arial" w:eastAsia="Arial" w:hAnsi="Arial"/>
                <w:b/>
                <w:bCs/>
                <w:color w:val="F1C40F"/>
                <w:sz w:val="28"/>
                <w:szCs w:val="28"/>
              </w:rPr>
              <w:t xml:space="preserve">6.5</w:t>
            </w:r>
          </w:p>
        </w:tc>
        <w:tc>
          <w:tcPr>
            <w:tcBorders>
              <w:top w:val="single" w:color="F1C40F" w:sz="1"/>
              <w:left w:val="thick" w:color="F1C40F" w:sz="1"/>
              <w:bottom w:val="single" w:color="F1C40F" w:sz="1"/>
              <w:right w:val="single" w:color="F1C40F" w:sz="1"/>
            </w:tcBorders>
            <w:shd w:fill="F1C40F"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MOYEN</w:t>
            </w:r>
          </w:p>
        </w:tc>
      </w:tr>
    </w:tbl>
    <w:p>
      <w:pPr>
        <w:spacing w:before="0" w:after="120"/>
      </w:pPr>
    </w:p>
    <w:p>
      <w:pPr>
        <w:pStyle w:val="Heading3"/>
        <w:spacing w:before="160" w:after="80"/>
      </w:pPr>
      <w:r>
        <w:rPr>
          <w:rFonts w:ascii="Arial" w:cs="Arial" w:eastAsia="Arial" w:hAnsi="Arial"/>
          <w:b/>
          <w:bCs/>
          <w:color w:val="566573"/>
          <w:sz w:val="22"/>
          <w:szCs w:val="22"/>
        </w:rPr>
        <w:t xml:space="preserve">Distribution des poids</w:t>
      </w:r>
    </w:p>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150"/>
        <w:gridCol w:w="5730"/>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Indicators</w:t>
            </w:r>
          </w:p>
        </w:tc>
        <w:tc>
          <w:tcPr>
            <w:tcW w:type="dxa" w:w="4150"/>
            <w:tcBorders>
              <w:top w:val="single" w:color="CCCCCC" w:sz="1"/>
              <w:left w:val="single" w:color="CCCCCC" w:sz="1"/>
              <w:bottom w:val="single" w:color="CCCCCC" w:sz="1"/>
              <w:right w:val="single" w:color="CCCCCC" w:sz="1"/>
            </w:tcBorders>
            <w:shd w:fill="C0392B" w:val="clear"/>
            <w:tcMar>
              <w:top w:type="dxa" w:w="60"/>
              <w:left w:type="dxa" w:w="0"/>
              <w:bottom w:type="dxa" w:w="60"/>
              <w:right w:type="dxa" w:w="0"/>
            </w:tcMar>
          </w:tcPr>
          <w:p>
            <w:pPr>
              <w:jc w:val="center"/>
            </w:pPr>
            <w:r>
              <w:rPr>
                <w:rFonts w:ascii="Arial" w:cs="Arial" w:eastAsia="Arial" w:hAnsi="Arial"/>
                <w:b/>
                <w:bCs/>
                <w:color w:val="FFFFFF"/>
                <w:sz w:val="16"/>
                <w:szCs w:val="16"/>
              </w:rPr>
              <w:t xml:space="preserve">42%</w:t>
            </w:r>
          </w:p>
        </w:tc>
        <w:tc>
          <w:tcPr>
            <w:tcW w:type="dxa" w:w="5730"/>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C0392B"/>
                <w:sz w:val="18"/>
                <w:szCs w:val="18"/>
              </w:rPr>
              <w:t xml:space="preserve">42%</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174"/>
        <w:gridCol w:w="7706"/>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Status Code</w:t>
            </w:r>
          </w:p>
        </w:tc>
        <w:tc>
          <w:tcPr>
            <w:tcW w:type="dxa" w:w="2174"/>
            <w:tcBorders>
              <w:top w:val="single" w:color="CCCCCC" w:sz="1"/>
              <w:left w:val="single" w:color="CCCCCC" w:sz="1"/>
              <w:bottom w:val="single" w:color="CCCCCC" w:sz="1"/>
              <w:right w:val="single" w:color="CCCCCC" w:sz="1"/>
            </w:tcBorders>
            <w:shd w:fill="2E86C1" w:val="clear"/>
            <w:tcMar>
              <w:top w:type="dxa" w:w="60"/>
              <w:left w:type="dxa" w:w="0"/>
              <w:bottom w:type="dxa" w:w="60"/>
              <w:right w:type="dxa" w:w="0"/>
            </w:tcMar>
          </w:tcPr>
          <w:p>
            <w:pPr>
              <w:jc w:val="center"/>
            </w:pPr>
            <w:r>
              <w:rPr>
                <w:rFonts w:ascii="Arial" w:cs="Arial" w:eastAsia="Arial" w:hAnsi="Arial"/>
                <w:b/>
                <w:bCs/>
                <w:color w:val="FFFFFF"/>
                <w:sz w:val="16"/>
                <w:szCs w:val="16"/>
              </w:rPr>
              <w:t xml:space="preserve">22%</w:t>
            </w:r>
          </w:p>
        </w:tc>
        <w:tc>
          <w:tcPr>
            <w:tcW w:type="dxa" w:w="7706"/>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2E86C1"/>
                <w:sz w:val="18"/>
                <w:szCs w:val="18"/>
              </w:rPr>
              <w:t xml:space="preserve">22%</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964"/>
        <w:gridCol w:w="6916"/>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Delay</w:t>
            </w:r>
          </w:p>
        </w:tc>
        <w:tc>
          <w:tcPr>
            <w:tcW w:type="dxa" w:w="2964"/>
            <w:tcBorders>
              <w:top w:val="single" w:color="CCCCCC" w:sz="1"/>
              <w:left w:val="single" w:color="CCCCCC" w:sz="1"/>
              <w:bottom w:val="single" w:color="CCCCCC" w:sz="1"/>
              <w:right w:val="single" w:color="CCCCCC" w:sz="1"/>
            </w:tcBorders>
            <w:shd w:fill="E67E22" w:val="clear"/>
            <w:tcMar>
              <w:top w:type="dxa" w:w="60"/>
              <w:left w:type="dxa" w:w="0"/>
              <w:bottom w:type="dxa" w:w="60"/>
              <w:right w:type="dxa" w:w="0"/>
            </w:tcMar>
          </w:tcPr>
          <w:p>
            <w:pPr>
              <w:jc w:val="center"/>
            </w:pPr>
            <w:r>
              <w:rPr>
                <w:rFonts w:ascii="Arial" w:cs="Arial" w:eastAsia="Arial" w:hAnsi="Arial"/>
                <w:b/>
                <w:bCs/>
                <w:color w:val="FFFFFF"/>
                <w:sz w:val="16"/>
                <w:szCs w:val="16"/>
              </w:rPr>
              <w:t xml:space="preserve">30%</w:t>
            </w:r>
          </w:p>
        </w:tc>
        <w:tc>
          <w:tcPr>
            <w:tcW w:type="dxa" w:w="6916"/>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E67E22"/>
                <w:sz w:val="18"/>
                <w:szCs w:val="18"/>
              </w:rPr>
              <w:t xml:space="preserve">30%</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95"/>
        <w:gridCol w:w="9485"/>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Headers</w:t>
            </w:r>
          </w:p>
        </w:tc>
        <w:tc>
          <w:tcPr>
            <w:tcW w:type="dxa" w:w="395"/>
            <w:tcBorders>
              <w:top w:val="single" w:color="CCCCCC" w:sz="1"/>
              <w:left w:val="single" w:color="CCCCCC" w:sz="1"/>
              <w:bottom w:val="single" w:color="CCCCCC" w:sz="1"/>
              <w:right w:val="single" w:color="CCCCCC" w:sz="1"/>
            </w:tcBorders>
            <w:shd w:fill="1E8449" w:val="clear"/>
            <w:tcMar>
              <w:top w:type="dxa" w:w="60"/>
              <w:left w:type="dxa" w:w="0"/>
              <w:bottom w:type="dxa" w:w="60"/>
              <w:right w:type="dxa" w:w="0"/>
            </w:tcMar>
          </w:tcPr>
          <w:p>
            <w:pPr>
              <w:jc w:val="center"/>
            </w:pPr>
            <w:r>
              <w:rPr>
                <w:rFonts w:ascii="Arial" w:cs="Arial" w:eastAsia="Arial" w:hAnsi="Arial"/>
                <w:b/>
                <w:bCs/>
                <w:color w:val="FFFFFF"/>
                <w:sz w:val="16"/>
                <w:szCs w:val="16"/>
              </w:rPr>
              <w:t xml:space="preserve"/>
            </w:r>
          </w:p>
        </w:tc>
        <w:tc>
          <w:tcPr>
            <w:tcW w:type="dxa" w:w="9485"/>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1E8449"/>
                <w:sz w:val="18"/>
                <w:szCs w:val="18"/>
              </w:rPr>
              <w:t xml:space="preserve">4%</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98"/>
        <w:gridCol w:w="9682"/>
        <w:gridCol w:w="8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vAlign w:val="center"/>
          </w:tcPr>
          <w:p>
            <w:pPr>
              <w:jc w:val="right"/>
            </w:pPr>
            <w:r>
              <w:rPr>
                <w:rFonts w:ascii="Arial" w:cs="Arial" w:eastAsia="Arial" w:hAnsi="Arial"/>
                <w:b/>
                <w:bCs/>
                <w:color w:val="566573"/>
                <w:sz w:val="18"/>
                <w:szCs w:val="18"/>
              </w:rPr>
              <w:t xml:space="preserve">Body Size</w:t>
            </w:r>
          </w:p>
        </w:tc>
        <w:tc>
          <w:tcPr>
            <w:tcW w:type="dxa" w:w="198"/>
            <w:tcBorders>
              <w:top w:val="single" w:color="CCCCCC" w:sz="1"/>
              <w:left w:val="single" w:color="CCCCCC" w:sz="1"/>
              <w:bottom w:val="single" w:color="CCCCCC" w:sz="1"/>
              <w:right w:val="single" w:color="CCCCCC" w:sz="1"/>
            </w:tcBorders>
            <w:shd w:fill="566573" w:val="clear"/>
            <w:tcMar>
              <w:top w:type="dxa" w:w="60"/>
              <w:left w:type="dxa" w:w="0"/>
              <w:bottom w:type="dxa" w:w="60"/>
              <w:right w:type="dxa" w:w="0"/>
            </w:tcMar>
          </w:tcPr>
          <w:p>
            <w:pPr>
              <w:jc w:val="center"/>
            </w:pPr>
            <w:r>
              <w:rPr>
                <w:rFonts w:ascii="Arial" w:cs="Arial" w:eastAsia="Arial" w:hAnsi="Arial"/>
                <w:b/>
                <w:bCs/>
                <w:color w:val="FFFFFF"/>
                <w:sz w:val="16"/>
                <w:szCs w:val="16"/>
              </w:rPr>
              <w:t xml:space="preserve"/>
            </w:r>
          </w:p>
        </w:tc>
        <w:tc>
          <w:tcPr>
            <w:tcW w:type="dxa" w:w="9682"/>
            <w:tcBorders>
              <w:top w:val="single" w:color="CCCCCC" w:sz="1"/>
              <w:left w:val="single" w:color="CCCCCC" w:sz="1"/>
              <w:bottom w:val="single" w:color="CCCCCC" w:sz="1"/>
              <w:right w:val="single" w:color="CCCCCC" w:sz="1"/>
            </w:tcBorders>
            <w:shd w:fill="F2F3F4" w:val="clear"/>
            <w:tcMar>
              <w:top w:type="dxa" w:w="60"/>
              <w:left w:type="dxa" w:w="0"/>
              <w:bottom w:type="dxa" w:w="60"/>
              <w:right w:type="dxa" w:w="0"/>
            </w:tcMar>
          </w:tc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0"/>
            </w:tcMar>
            <w:vAlign w:val="center"/>
          </w:tcPr>
          <w:p>
            <w:r>
              <w:rPr>
                <w:rFonts w:ascii="Arial" w:cs="Arial" w:eastAsia="Arial" w:hAnsi="Arial"/>
                <w:b/>
                <w:bCs/>
                <w:color w:val="566573"/>
                <w:sz w:val="18"/>
                <w:szCs w:val="18"/>
              </w:rPr>
              <w:t xml:space="preserve">2%</w:t>
            </w:r>
          </w:p>
        </w:tc>
      </w:tr>
    </w:tbl>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F1C40F" w:sz="1"/>
              <w:left w:val="thick" w:color="F1C40F" w:sz="1"/>
              <w:bottom w:val="single" w:color="F1C40F" w:sz="1"/>
              <w:right w:val="single" w:color="F1C40F" w:sz="1"/>
            </w:tcBorders>
            <w:shd w:fill="FEF9E7" w:val="clear"/>
            <w:tcMar>
              <w:top w:type="dxa" w:w="100"/>
              <w:left w:type="dxa" w:w="160"/>
              <w:bottom w:type="dxa" w:w="100"/>
              <w:right w:type="dxa" w:w="120"/>
            </w:tcMar>
          </w:tcPr>
          <w:p>
            <w:pPr>
              <w:spacing w:before="0" w:after="20"/>
            </w:pPr>
            <w:r>
              <w:rPr>
                <w:rFonts w:ascii="Arial" w:cs="Arial" w:eastAsia="Arial" w:hAnsi="Arial"/>
                <w:b/>
                <w:bCs/>
                <w:color w:val="F1C40F"/>
                <w:sz w:val="18"/>
                <w:szCs w:val="18"/>
              </w:rPr>
              <w:t xml:space="preserve">Facteur clé</w:t>
            </w:r>
          </w:p>
          <w:p>
            <w:pPr>
              <w:spacing w:before="0" w:after="0"/>
            </w:pPr>
            <w:r>
              <w:rPr>
                <w:rFonts w:ascii="Arial" w:cs="Arial" w:eastAsia="Arial" w:hAnsi="Arial"/>
                <w:i/>
                <w:iCs/>
                <w:color w:val="1C2833"/>
                <w:sz w:val="19"/>
                <w:szCs w:val="19"/>
              </w:rPr>
              <w:t xml:space="preserve">Incohérence état après requêtes concurrentes + fenêtre de timing + erreurs DB</w:t>
            </w:r>
          </w:p>
        </w:tc>
      </w:tr>
    </w:tbl>
    <w:p>
      <w:pPr>
        <w:spacing w:before="0" w:after="80"/>
      </w:pPr>
    </w:p>
    <w:p>
      <w:pPr>
        <w:spacing w:before="60" w:after="60"/>
      </w:pPr>
      <w:r>
        <w:rPr>
          <w:rFonts w:ascii="Arial" w:cs="Arial" w:eastAsia="Arial" w:hAnsi="Arial"/>
          <w:b/>
          <w:bCs/>
          <w:color w:val="1A5276"/>
          <w:sz w:val="20"/>
          <w:szCs w:val="20"/>
        </w:rPr>
        <w:t xml:space="preserve">Raisonnement : </w:t>
      </w:r>
      <w:r>
        <w:rPr>
          <w:rFonts w:ascii="Arial" w:cs="Arial" w:eastAsia="Arial" w:hAnsi="Arial"/>
          <w:color w:val="1C2833"/>
          <w:sz w:val="20"/>
          <w:szCs w:val="20"/>
        </w:rPr>
        <w:t xml:space="preserve">Timing windows et incohérences d'état détectées par delta de délais entre requêtes concurrentes. Indicateurs (Duplicate entry, already redeemed) très distinctifs. Delay critique pour fenêtres de race exploitées.</w:t>
      </w:r>
    </w:p>
    <w:p>
      <w:pPr>
        <w:spacing w:before="0" w:after="80"/>
      </w:pPr>
    </w:p>
    <w:p>
      <w:pPr>
        <w:pStyle w:val="Heading3"/>
        <w:spacing w:before="160" w:after="80"/>
      </w:pPr>
      <w:r>
        <w:rPr>
          <w:rFonts w:ascii="Arial" w:cs="Arial" w:eastAsia="Arial" w:hAnsi="Arial"/>
          <w:b/>
          <w:bCs/>
          <w:color w:val="566573"/>
          <w:sz w:val="22"/>
          <w:szCs w:val="22"/>
        </w:rPr>
        <w:t xml:space="preserve">Indicateurs de détection</w:t>
      </w:r>
    </w:p>
    <w:p>
      <w:pPr>
        <w:pStyle w:val="ListParagraph"/>
        <w:numPr>
          <w:ilvl w:val="0"/>
          <w:numId w:val="2"/>
        </w:numPr>
        <w:spacing w:before="40" w:after="40"/>
      </w:pPr>
      <w:r>
        <w:rPr>
          <w:rFonts w:ascii="Courier New" w:cs="Courier New" w:eastAsia="Courier New" w:hAnsi="Courier New"/>
          <w:color w:val="2C3E50"/>
          <w:sz w:val="17"/>
          <w:szCs w:val="17"/>
        </w:rPr>
        <w:t xml:space="preserve">Duplicate entry pour key 'PRIMARY'</w:t>
      </w:r>
    </w:p>
    <w:p>
      <w:pPr>
        <w:pStyle w:val="ListParagraph"/>
        <w:numPr>
          <w:ilvl w:val="0"/>
          <w:numId w:val="2"/>
        </w:numPr>
        <w:spacing w:before="40" w:after="40"/>
      </w:pPr>
      <w:r>
        <w:rPr>
          <w:rFonts w:ascii="Courier New" w:cs="Courier New" w:eastAsia="Courier New" w:hAnsi="Courier New"/>
          <w:color w:val="2C3E50"/>
          <w:sz w:val="17"/>
          <w:szCs w:val="17"/>
        </w:rPr>
        <w:t xml:space="preserve">UNIQUE constraint failed</w:t>
      </w:r>
    </w:p>
    <w:p>
      <w:pPr>
        <w:pStyle w:val="ListParagraph"/>
        <w:numPr>
          <w:ilvl w:val="0"/>
          <w:numId w:val="2"/>
        </w:numPr>
        <w:spacing w:before="40" w:after="40"/>
      </w:pPr>
      <w:r>
        <w:rPr>
          <w:rFonts w:ascii="Courier New" w:cs="Courier New" w:eastAsia="Courier New" w:hAnsi="Courier New"/>
          <w:color w:val="2C3E50"/>
          <w:sz w:val="17"/>
          <w:szCs w:val="17"/>
        </w:rPr>
        <w:t xml:space="preserve">already redeemed / used more than once</w:t>
      </w:r>
    </w:p>
    <w:p>
      <w:pPr>
        <w:pStyle w:val="ListParagraph"/>
        <w:numPr>
          <w:ilvl w:val="0"/>
          <w:numId w:val="2"/>
        </w:numPr>
        <w:spacing w:before="40" w:after="40"/>
      </w:pPr>
      <w:r>
        <w:rPr>
          <w:rFonts w:ascii="Courier New" w:cs="Courier New" w:eastAsia="Courier New" w:hAnsi="Courier New"/>
          <w:color w:val="2C3E50"/>
          <w:sz w:val="17"/>
          <w:szCs w:val="17"/>
        </w:rPr>
        <w:t xml:space="preserve">balance inconsistency détectée</w:t>
      </w:r>
    </w:p>
    <w:p>
      <w:pPr>
        <w:pStyle w:val="ListParagraph"/>
        <w:numPr>
          <w:ilvl w:val="0"/>
          <w:numId w:val="2"/>
        </w:numPr>
        <w:spacing w:before="40" w:after="40"/>
      </w:pPr>
      <w:r>
        <w:rPr>
          <w:rFonts w:ascii="Courier New" w:cs="Courier New" w:eastAsia="Courier New" w:hAnsi="Courier New"/>
          <w:color w:val="2C3E50"/>
          <w:sz w:val="17"/>
          <w:szCs w:val="17"/>
        </w:rPr>
        <w:t xml:space="preserve">deadlock detected</w:t>
      </w:r>
    </w:p>
    <w:p>
      <w:pPr>
        <w:pStyle w:val="ListParagraph"/>
        <w:numPr>
          <w:ilvl w:val="0"/>
          <w:numId w:val="2"/>
        </w:numPr>
        <w:spacing w:before="40" w:after="40"/>
      </w:pPr>
      <w:r>
        <w:rPr>
          <w:rFonts w:ascii="Courier New" w:cs="Courier New" w:eastAsia="Courier New" w:hAnsi="Courier New"/>
          <w:color w:val="2C3E50"/>
          <w:sz w:val="17"/>
          <w:szCs w:val="17"/>
        </w:rPr>
        <w:t xml:space="preserve">optimistic lock failure</w:t>
      </w:r>
    </w:p>
    <w:p>
      <w:pPr>
        <w:spacing w:before="0" w:after="80"/>
      </w:pPr>
    </w:p>
    <w:p>
      <w:pPr>
        <w:spacing w:before="60" w:after="60"/>
      </w:pPr>
      <w:r>
        <w:rPr>
          <w:rFonts w:ascii="Arial" w:cs="Arial" w:eastAsia="Arial" w:hAnsi="Arial"/>
          <w:b/>
          <w:bCs/>
          <w:color w:val="E67E22"/>
          <w:sz w:val="20"/>
          <w:szCs w:val="20"/>
        </w:rPr>
        <w:t xml:space="preserve">Time-based : </w:t>
      </w:r>
      <w:r>
        <w:rPr>
          <w:rFonts w:ascii="Arial" w:cs="Arial" w:eastAsia="Arial" w:hAnsi="Arial"/>
          <w:color w:val="1C2833"/>
          <w:sz w:val="20"/>
          <w:szCs w:val="20"/>
        </w:rPr>
        <w:t xml:space="preserve">Délai minimum attendu : 7 secondes (SLEEP/WAITFOR/pg_sleep).</w:t>
      </w:r>
    </w:p>
    <w:p>
      <w:pPr>
        <w:spacing w:before="0" w:after="60"/>
      </w:pPr>
    </w:p>
    <w:p>
      <w:r>
        <w:br w:type="page"/>
      </w:r>
    </w:p>
    <w:p>
      <w:pPr>
        <w:pStyle w:val="Heading1"/>
        <w:pBdr>
          <w:bottom w:val="single" w:color="1A5276" w:sz="8" w:space="4"/>
        </w:pBdr>
        <w:spacing w:before="320" w:after="160"/>
      </w:pPr>
      <w:r>
        <w:rPr>
          <w:rFonts w:ascii="Arial" w:cs="Arial" w:eastAsia="Arial" w:hAnsi="Arial"/>
          <w:b/>
          <w:bCs/>
          <w:color w:val="1A5276"/>
          <w:sz w:val="32"/>
          <w:szCs w:val="32"/>
        </w:rPr>
        <w:t xml:space="preserve">7. Guide de Tuning des Poids</w:t>
      </w:r>
    </w:p>
    <w:p>
      <w:pPr>
        <w:pStyle w:val="Heading2"/>
        <w:spacing w:before="240" w:after="100"/>
      </w:pPr>
      <w:r>
        <w:rPr>
          <w:rFonts w:ascii="Arial" w:cs="Arial" w:eastAsia="Arial" w:hAnsi="Arial"/>
          <w:b/>
          <w:bCs/>
          <w:color w:val="1A5276"/>
          <w:sz w:val="26"/>
          <w:szCs w:val="26"/>
        </w:rPr>
        <w:t xml:space="preserve">Réduire les faux négatifs (trop peu de détections)</w:t>
      </w:r>
    </w:p>
    <w:p>
      <w:pPr>
        <w:spacing w:before="60" w:after="60"/>
      </w:pPr>
      <w:r>
        <w:rPr>
          <w:rFonts w:ascii="Arial" w:cs="Arial" w:eastAsia="Arial" w:hAnsi="Arial"/>
          <w:color w:val="1C2833"/>
          <w:sz w:val="20"/>
          <w:szCs w:val="20"/>
        </w:rPr>
        <w:t xml:space="preserve">Augmenter le poids du composant qui devrait être positif mais n'est pas détecté.</w:t>
      </w:r>
    </w:p>
    <w:p>
      <w:pPr>
        <w:shd w:fill="F0F0F0" w:val="clear"/>
        <w:spacing w:before="40" w:after="40"/>
        <w:ind w:left="360"/>
      </w:pPr>
      <w:r>
        <w:rPr>
          <w:rFonts w:ascii="Courier New" w:cs="Courier New" w:eastAsia="Courier New" w:hAnsi="Courier New"/>
          <w:color w:val="2C3E50"/>
          <w:sz w:val="18"/>
          <w:szCs w:val="18"/>
        </w:rPr>
        <w:t xml:space="preserve"># Exemple : SQLi time-based manqué → augmenter delay</w:t>
      </w:r>
    </w:p>
    <w:p>
      <w:pPr>
        <w:shd w:fill="F0F0F0" w:val="clear"/>
        <w:spacing w:before="40" w:after="40"/>
        <w:ind w:left="360"/>
      </w:pPr>
      <w:r>
        <w:rPr>
          <w:rFonts w:ascii="Courier New" w:cs="Courier New" w:eastAsia="Courier New" w:hAnsi="Courier New"/>
          <w:color w:val="2C3E50"/>
          <w:sz w:val="18"/>
          <w:szCs w:val="18"/>
        </w:rPr>
        <w:t xml:space="preserve"># Avant  : [0.52, 0.12, 0.30, 0.04, 0.02]</w:t>
      </w:r>
    </w:p>
    <w:p>
      <w:pPr>
        <w:shd w:fill="F0F0F0" w:val="clear"/>
        <w:spacing w:before="40" w:after="40"/>
        <w:ind w:left="360"/>
      </w:pPr>
      <w:r>
        <w:rPr>
          <w:rFonts w:ascii="Courier New" w:cs="Courier New" w:eastAsia="Courier New" w:hAnsi="Courier New"/>
          <w:color w:val="2C3E50"/>
          <w:sz w:val="18"/>
          <w:szCs w:val="18"/>
        </w:rPr>
        <w:t xml:space="preserve"># Après  : [0.45, 0.10, 0.38, 0.04, 0.03]  (delay +0.08)</w:t>
      </w:r>
    </w:p>
    <w:p>
      <w:pPr>
        <w:spacing w:before="0" w:after="80"/>
      </w:pPr>
    </w:p>
    <w:p>
      <w:pPr>
        <w:pStyle w:val="Heading2"/>
        <w:spacing w:before="240" w:after="100"/>
      </w:pPr>
      <w:r>
        <w:rPr>
          <w:rFonts w:ascii="Arial" w:cs="Arial" w:eastAsia="Arial" w:hAnsi="Arial"/>
          <w:b/>
          <w:bCs/>
          <w:color w:val="1A5276"/>
          <w:sz w:val="26"/>
          <w:szCs w:val="26"/>
        </w:rPr>
        <w:t xml:space="preserve">Réduire les faux positifs (trop de fausse détections)</w:t>
      </w:r>
    </w:p>
    <w:p>
      <w:pPr>
        <w:spacing w:before="60" w:after="60"/>
      </w:pPr>
      <w:r>
        <w:rPr>
          <w:rFonts w:ascii="Arial" w:cs="Arial" w:eastAsia="Arial" w:hAnsi="Arial"/>
          <w:color w:val="1C2833"/>
          <w:sz w:val="20"/>
          <w:szCs w:val="20"/>
        </w:rPr>
        <w:t xml:space="preserve">Augmenter le poids du composant le plus discriminant pour exiger un signal plus fort.</w:t>
      </w:r>
    </w:p>
    <w:p>
      <w:pPr>
        <w:shd w:fill="F0F0F0" w:val="clear"/>
        <w:spacing w:before="40" w:after="40"/>
        <w:ind w:left="360"/>
      </w:pPr>
      <w:r>
        <w:rPr>
          <w:rFonts w:ascii="Courier New" w:cs="Courier New" w:eastAsia="Courier New" w:hAnsi="Courier New"/>
          <w:color w:val="2C3E50"/>
          <w:sz w:val="18"/>
          <w:szCs w:val="18"/>
        </w:rPr>
        <w:t xml:space="preserve"># Exemple : XSS trop sensible → booster indicators</w:t>
      </w:r>
    </w:p>
    <w:p>
      <w:pPr>
        <w:shd w:fill="F0F0F0" w:val="clear"/>
        <w:spacing w:before="40" w:after="40"/>
        <w:ind w:left="360"/>
      </w:pPr>
      <w:r>
        <w:rPr>
          <w:rFonts w:ascii="Courier New" w:cs="Courier New" w:eastAsia="Courier New" w:hAnsi="Courier New"/>
          <w:color w:val="2C3E50"/>
          <w:sz w:val="18"/>
          <w:szCs w:val="18"/>
        </w:rPr>
        <w:t xml:space="preserve"># Avant  : [0.72, 0.08, 0.00, 0.18, 0.02]</w:t>
      </w:r>
    </w:p>
    <w:p>
      <w:pPr>
        <w:shd w:fill="F0F0F0" w:val="clear"/>
        <w:spacing w:before="40" w:after="40"/>
        <w:ind w:left="360"/>
      </w:pPr>
      <w:r>
        <w:rPr>
          <w:rFonts w:ascii="Courier New" w:cs="Courier New" w:eastAsia="Courier New" w:hAnsi="Courier New"/>
          <w:color w:val="2C3E50"/>
          <w:sz w:val="18"/>
          <w:szCs w:val="18"/>
        </w:rPr>
        <w:t xml:space="preserve"># Après  : [0.80, 0.06, 0.00, 0.12, 0.02]  (indicators +0.08)</w:t>
      </w:r>
    </w:p>
    <w:p>
      <w:pPr>
        <w:spacing w:before="0" w:after="80"/>
      </w:pPr>
    </w:p>
    <w:p>
      <w:pPr>
        <w:pStyle w:val="Heading2"/>
        <w:spacing w:before="240" w:after="100"/>
      </w:pPr>
      <w:r>
        <w:rPr>
          <w:rFonts w:ascii="Arial" w:cs="Arial" w:eastAsia="Arial" w:hAnsi="Arial"/>
          <w:b/>
          <w:bCs/>
          <w:color w:val="1A5276"/>
          <w:sz w:val="26"/>
          <w:szCs w:val="26"/>
        </w:rPr>
        <w:t xml:space="preserve">Règle : la somme doit toujours rester = 1.00</w:t>
      </w:r>
    </w:p>
    <w:p>
      <w:pPr>
        <w:shd w:fill="F0F0F0" w:val="clear"/>
        <w:spacing w:before="40" w:after="40"/>
        <w:ind w:left="360"/>
      </w:pPr>
      <w:r>
        <w:rPr>
          <w:rFonts w:ascii="Courier New" w:cs="Courier New" w:eastAsia="Courier New" w:hAnsi="Courier New"/>
          <w:color w:val="2C3E50"/>
          <w:sz w:val="18"/>
          <w:szCs w:val="18"/>
        </w:rPr>
        <w:t xml:space="preserve"># Vérification obligatoire après chaque tuning :</w:t>
      </w:r>
    </w:p>
    <w:p>
      <w:pPr>
        <w:shd w:fill="F0F0F0" w:val="clear"/>
        <w:spacing w:before="40" w:after="40"/>
        <w:ind w:left="360"/>
      </w:pPr>
      <w:r>
        <w:rPr>
          <w:rFonts w:ascii="Courier New" w:cs="Courier New" w:eastAsia="Courier New" w:hAnsi="Courier New"/>
          <w:color w:val="2C3E50"/>
          <w:sz w:val="18"/>
          <w:szCs w:val="18"/>
        </w:rPr>
        <w:t xml:space="preserve">weights = [0.80, 0.06, 0.00, 0.12, 0.02]</w:t>
      </w:r>
    </w:p>
    <w:p>
      <w:pPr>
        <w:shd w:fill="F0F0F0" w:val="clear"/>
        <w:spacing w:before="40" w:after="40"/>
        <w:ind w:left="360"/>
      </w:pPr>
      <w:r>
        <w:rPr>
          <w:rFonts w:ascii="Courier New" w:cs="Courier New" w:eastAsia="Courier New" w:hAnsi="Courier New"/>
          <w:color w:val="2C3E50"/>
          <w:sz w:val="18"/>
          <w:szCs w:val="18"/>
        </w:rPr>
        <w:t xml:space="preserve">assert abs(sum(weights) - 1.0) &lt; 0.01, 'Somme invalide!'</w:t>
      </w:r>
    </w:p>
    <w:p>
      <w:pPr>
        <w:shd w:fill="F0F0F0" w:val="clear"/>
        <w:spacing w:before="40" w:after="40"/>
        <w:ind w:left="360"/>
      </w:pPr>
      <w:r>
        <w:rPr>
          <w:rFonts w:ascii="Courier New" w:cs="Courier New" w:eastAsia="Courier New" w:hAnsi="Courier New"/>
          <w:color w:val="2C3E50"/>
          <w:sz w:val="18"/>
          <w:szCs w:val="18"/>
        </w:rPr>
        <w:t xml:space="preserve"># sum = 0.80 + 0.06 + 0.00 + 0.12 + 0.02 = 1.00  ✓</w:t>
      </w:r>
    </w:p>
    <w:p>
      <w:pPr>
        <w:spacing w:before="0" w:after="200"/>
      </w:pPr>
    </w:p>
    <w:p>
      <w:pPr>
        <w:pStyle w:val="Heading1"/>
        <w:pBdr>
          <w:bottom w:val="single" w:color="1A5276" w:sz="8" w:space="4"/>
        </w:pBdr>
        <w:spacing w:before="320" w:after="160"/>
      </w:pPr>
      <w:r>
        <w:rPr>
          <w:rFonts w:ascii="Arial" w:cs="Arial" w:eastAsia="Arial" w:hAnsi="Arial"/>
          <w:b/>
          <w:bCs/>
          <w:color w:val="1A5276"/>
          <w:sz w:val="32"/>
          <w:szCs w:val="32"/>
        </w:rPr>
        <w:t xml:space="preserve">8. Références</w:t>
      </w:r>
    </w:p>
    <w:p>
      <w:pPr>
        <w:spacing w:before="60" w:after="60"/>
      </w:pPr>
      <w:r>
        <w:rPr>
          <w:rFonts w:ascii="Arial" w:cs="Arial" w:eastAsia="Arial" w:hAnsi="Arial"/>
          <w:color w:val="1C2833"/>
          <w:sz w:val="20"/>
          <w:szCs w:val="20"/>
        </w:rPr>
        <w:t xml:space="preserve">OWASP Top 10 2023          https://owasp.org/www-project-top-ten/</w:t>
      </w:r>
    </w:p>
    <w:p>
      <w:pPr>
        <w:spacing w:before="60" w:after="60"/>
      </w:pPr>
      <w:r>
        <w:rPr>
          <w:rFonts w:ascii="Arial" w:cs="Arial" w:eastAsia="Arial" w:hAnsi="Arial"/>
          <w:color w:val="1C2833"/>
          <w:sz w:val="20"/>
          <w:szCs w:val="20"/>
        </w:rPr>
        <w:t xml:space="preserve">CWE Top 25                 https://cwe.mitre.org/top25/</w:t>
      </w:r>
    </w:p>
    <w:p>
      <w:pPr>
        <w:spacing w:before="60" w:after="60"/>
      </w:pPr>
      <w:r>
        <w:rPr>
          <w:rFonts w:ascii="Arial" w:cs="Arial" w:eastAsia="Arial" w:hAnsi="Arial"/>
          <w:color w:val="1C2833"/>
          <w:sz w:val="20"/>
          <w:szCs w:val="20"/>
        </w:rPr>
        <w:t xml:space="preserve">CVSS v3.1 Calculator       https://www.first.org/cvss/calculator/3.1</w:t>
      </w:r>
    </w:p>
    <w:p>
      <w:pPr>
        <w:spacing w:before="60" w:after="60"/>
      </w:pPr>
      <w:r>
        <w:rPr>
          <w:rFonts w:ascii="Arial" w:cs="Arial" w:eastAsia="Arial" w:hAnsi="Arial"/>
          <w:color w:val="1C2833"/>
          <w:sz w:val="20"/>
          <w:szCs w:val="20"/>
        </w:rPr>
        <w:t xml:space="preserve">OWASP Testing Guide v4.2   https://owasp.org/www-project-web-security-testing-guide/</w:t>
      </w:r>
    </w:p>
    <w:p>
      <w:pPr>
        <w:spacing w:before="60" w:after="60"/>
      </w:pPr>
      <w:r>
        <w:rPr>
          <w:rFonts w:ascii="Arial" w:cs="Arial" w:eastAsia="Arial" w:hAnsi="Arial"/>
          <w:color w:val="1C2833"/>
          <w:sz w:val="20"/>
          <w:szCs w:val="20"/>
        </w:rPr>
        <w:t xml:space="preserve">Nuclei Templates           https://github.com/projectdiscovery/nuclei-templates</w:t>
      </w:r>
    </w:p>
    <w:p>
      <w:pPr>
        <w:spacing w:before="60" w:after="60"/>
      </w:pPr>
      <w:r>
        <w:rPr>
          <w:rFonts w:ascii="Arial" w:cs="Arial" w:eastAsia="Arial" w:hAnsi="Arial"/>
          <w:color w:val="1C2833"/>
          <w:sz w:val="20"/>
          <w:szCs w:val="20"/>
        </w:rPr>
        <w:t xml:space="preserve">PortSwigger Web Security   https://portswigger.net/web-security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10080"/>
      </w:tabs>
    </w:pPr>
    <w:r>
      <w:rPr>
        <w:rFonts w:ascii="Arial" w:cs="Arial" w:eastAsia="Arial" w:hAnsi="Arial"/>
        <w:color w:val="566573"/>
        <w:sz w:val="16"/>
        <w:szCs w:val="16"/>
      </w:rPr>
      <w:t xml:space="preserve">Samuel - ShieldAI  |  Confidentiel</w:t>
    </w:r>
    <w:r>
      <w:rPr>
        <w:rFonts w:ascii="Arial" w:cs="Arial" w:eastAsia="Arial" w:hAnsi="Arial"/>
        <w:sz w:val="16"/>
        <w:szCs w:val="16"/>
      </w:rPr>
      <w:t xml:space="preserve">	</w:t>
    </w:r>
    <w:r>
      <w:rPr>
        <w:rFonts w:ascii="Arial" w:cs="Arial" w:eastAsia="Arial" w:hAnsi="Arial"/>
        <w:color w:val="566573"/>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6" w:space="4"/>
      </w:pBdr>
    </w:pPr>
    <w:r>
      <w:rPr>
        <w:rFonts w:ascii="Arial" w:cs="Arial" w:eastAsia="Arial" w:hAnsi="Arial"/>
        <w:color w:val="566573"/>
        <w:sz w:val="18"/>
        <w:szCs w:val="18"/>
      </w:rPr>
      <w:t xml:space="preserve">ShieldAI Scanner  |  Documentation Poids Vulnérabilités v3.0.0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sz w:val="36"/>
      <w:szCs w:val="36"/>
    </w:rPr>
  </w:style>
  <w:style w:type="paragraph" w:styleId="Heading2">
    <w:name w:val="Heading 2"/>
    <w:basedOn w:val="Normal"/>
    <w:next w:val="Normal"/>
    <w:qFormat/>
    <w:pPr>
      <w:spacing w:before="200" w:after="100"/>
      <w:outlineLvl w:val="1"/>
    </w:pPr>
    <w:rPr>
      <w:rFonts w:ascii="Arial" w:cs="Arial" w:eastAsia="Arial" w:hAnsi="Arial"/>
      <w:b/>
      <w:bCs/>
      <w:sz w:val="26"/>
      <w:szCs w:val="26"/>
    </w:rPr>
  </w:style>
  <w:style w:type="paragraph" w:styleId="Heading3">
    <w:name w:val="Heading 3"/>
    <w:basedOn w:val="Normal"/>
    <w:next w:val="Normal"/>
    <w:qFormat/>
    <w:pPr>
      <w:spacing w:before="14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2026-03-13T23:55:39.825Z</dcterms:created>
  <dcterms:modified xsi:type="dcterms:W3CDTF">2026-03-13T23:55:39.878Z</dcterms:modified>
</cp:coreProperties>
</file>

<file path=docProps/custom.xml><?xml version="1.0" encoding="utf-8"?>
<Properties xmlns="http://schemas.openxmlformats.org/officeDocument/2006/custom-properties" xmlns:vt="http://schemas.openxmlformats.org/officeDocument/2006/docPropsVTypes"/>
</file>