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2B7" w:rsidRDefault="004C02B7">
      <w:bookmarkStart w:id="0" w:name="_GoBack"/>
      <w:bookmarkEnd w:id="0"/>
    </w:p>
    <w:p w:rsidR="004C02B7" w:rsidRDefault="004C02B7"/>
    <w:tbl>
      <w:tblPr>
        <w:tblpPr w:leftFromText="180" w:rightFromText="180" w:vertAnchor="page" w:horzAnchor="margin" w:tblpXSpec="center" w:tblpY="301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8"/>
        <w:gridCol w:w="6736"/>
      </w:tblGrid>
      <w:tr w:rsidR="00E41E63" w:rsidRPr="00B3630A" w:rsidTr="00E41E63">
        <w:tblPrEx>
          <w:tblCellMar>
            <w:top w:w="0" w:type="dxa"/>
            <w:bottom w:w="0" w:type="dxa"/>
          </w:tblCellMar>
        </w:tblPrEx>
        <w:trPr>
          <w:trHeight w:val="1343"/>
        </w:trPr>
        <w:tc>
          <w:tcPr>
            <w:tcW w:w="2728" w:type="dxa"/>
            <w:vAlign w:val="center"/>
          </w:tcPr>
          <w:p w:rsidR="00E41E63" w:rsidRPr="00B3630A" w:rsidRDefault="00270657" w:rsidP="00E41E63">
            <w:pPr>
              <w:jc w:val="left"/>
              <w:rPr>
                <w:rFonts w:cs="Arial"/>
              </w:rPr>
            </w:pPr>
            <w:r w:rsidRPr="00B3630A">
              <w:rPr>
                <w:rFonts w:cs="Arial"/>
                <w:noProof/>
              </w:rPr>
              <w:drawing>
                <wp:inline distT="0" distB="0" distL="0" distR="0">
                  <wp:extent cx="1419225" cy="495300"/>
                  <wp:effectExtent l="0" t="0" r="0" b="0"/>
                  <wp:docPr id="1" name="Picture 1" descr="Tai-ve-logo-BV-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i-ve-logo-BV-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495300"/>
                          </a:xfrm>
                          <a:prstGeom prst="rect">
                            <a:avLst/>
                          </a:prstGeom>
                          <a:noFill/>
                          <a:ln>
                            <a:noFill/>
                          </a:ln>
                        </pic:spPr>
                      </pic:pic>
                    </a:graphicData>
                  </a:graphic>
                </wp:inline>
              </w:drawing>
            </w:r>
          </w:p>
        </w:tc>
        <w:tc>
          <w:tcPr>
            <w:tcW w:w="6736" w:type="dxa"/>
            <w:vAlign w:val="center"/>
          </w:tcPr>
          <w:p w:rsidR="00E41E63" w:rsidRPr="00B3630A" w:rsidRDefault="00E41E63" w:rsidP="00E41E63">
            <w:pPr>
              <w:pStyle w:val="HeaderTitle"/>
              <w:jc w:val="center"/>
            </w:pPr>
            <w:r w:rsidRPr="00B3630A">
              <w:t>TẬP ĐOÀN BẢO VIỆT</w:t>
            </w:r>
          </w:p>
          <w:p w:rsidR="00E41E63" w:rsidRPr="00B3630A" w:rsidRDefault="00E41E63" w:rsidP="00E41E63">
            <w:pPr>
              <w:pStyle w:val="HeaderTitle"/>
              <w:jc w:val="center"/>
            </w:pPr>
            <w:r w:rsidRPr="00B3630A">
              <w:t>BAN VẬN HÀNH VÀ QUẢN TRỊ HỆ THỐNG</w:t>
            </w:r>
          </w:p>
          <w:p w:rsidR="00E41E63" w:rsidRPr="00B3630A" w:rsidRDefault="00E41E63" w:rsidP="00E41E63">
            <w:pPr>
              <w:pStyle w:val="HeaderTitle"/>
              <w:jc w:val="center"/>
              <w:rPr>
                <w:sz w:val="2"/>
              </w:rPr>
            </w:pPr>
          </w:p>
        </w:tc>
      </w:tr>
    </w:tbl>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1B3C9D" w:rsidRPr="00A4440B" w:rsidRDefault="001B3C9D" w:rsidP="001B3C9D">
      <w:pPr>
        <w:jc w:val="center"/>
        <w:rPr>
          <w:rFonts w:ascii="Times New Roman" w:hAnsi="Times New Roman" w:cs="Times New Roman"/>
          <w:b/>
          <w:sz w:val="36"/>
          <w:szCs w:val="36"/>
        </w:rPr>
      </w:pPr>
      <w:r w:rsidRPr="00A4440B">
        <w:rPr>
          <w:rFonts w:ascii="Times New Roman" w:hAnsi="Times New Roman" w:cs="Times New Roman"/>
          <w:b/>
          <w:sz w:val="36"/>
          <w:szCs w:val="36"/>
        </w:rPr>
        <w:t>HỢP ĐỒNG CUNG CẤP TRANG THIẾT BỊ, BẢN QUYỀN PHẦN MỀM PHỤC VỤ VIỆC TRIỂN KHAI MÔ HÌNH BVLIFE TẬP TRUNG CỦA BẢO VIỆT NHÂN THỌ</w:t>
      </w:r>
    </w:p>
    <w:p w:rsidR="004C02B7" w:rsidRDefault="004C02B7"/>
    <w:p w:rsidR="004C02B7" w:rsidRPr="00E674E3" w:rsidRDefault="004C02B7" w:rsidP="00E674E3">
      <w:pPr>
        <w:jc w:val="center"/>
        <w:rPr>
          <w:b/>
          <w:sz w:val="36"/>
          <w:szCs w:val="36"/>
        </w:rPr>
      </w:pPr>
    </w:p>
    <w:p w:rsidR="00E674E3" w:rsidRDefault="00E674E3"/>
    <w:p w:rsidR="00261193" w:rsidRPr="00261193" w:rsidRDefault="001B3C9D" w:rsidP="00E674E3">
      <w:pPr>
        <w:jc w:val="center"/>
        <w:rPr>
          <w:b/>
          <w:sz w:val="40"/>
          <w:szCs w:val="40"/>
        </w:rPr>
      </w:pPr>
      <w:r>
        <w:rPr>
          <w:b/>
          <w:sz w:val="40"/>
          <w:szCs w:val="40"/>
        </w:rPr>
        <w:t xml:space="preserve">QUY TRÌNH </w:t>
      </w:r>
      <w:r w:rsidR="00A111EA">
        <w:rPr>
          <w:b/>
          <w:sz w:val="40"/>
          <w:szCs w:val="40"/>
        </w:rPr>
        <w:t>BACKUP &amp; RECOVER</w:t>
      </w:r>
      <w:r w:rsidR="005C5C5C">
        <w:rPr>
          <w:b/>
          <w:sz w:val="40"/>
          <w:szCs w:val="40"/>
        </w:rPr>
        <w:t xml:space="preserve"> DATABASE 10GR2</w:t>
      </w:r>
      <w:r w:rsidR="00A111EA">
        <w:rPr>
          <w:b/>
          <w:sz w:val="40"/>
          <w:szCs w:val="40"/>
        </w:rPr>
        <w:t xml:space="preserve"> </w:t>
      </w:r>
      <w:r w:rsidR="00170F88">
        <w:rPr>
          <w:b/>
          <w:sz w:val="40"/>
          <w:szCs w:val="40"/>
        </w:rPr>
        <w:t>RAC</w:t>
      </w:r>
    </w:p>
    <w:p w:rsidR="00E674E3" w:rsidRPr="00E674E3" w:rsidRDefault="00E674E3" w:rsidP="00261193">
      <w:pPr>
        <w:rPr>
          <w:b/>
          <w:sz w:val="40"/>
          <w:szCs w:val="40"/>
        </w:rPr>
      </w:pPr>
    </w:p>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 w:rsidR="004C02B7" w:rsidRDefault="004C02B7">
      <w:pPr>
        <w:sectPr w:rsidR="004C02B7" w:rsidSect="005714B6">
          <w:pgSz w:w="11907" w:h="16840" w:code="9"/>
          <w:pgMar w:top="1418" w:right="1134" w:bottom="1418" w:left="1701"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pPr>
    </w:p>
    <w:p w:rsidR="004C02B7" w:rsidRPr="001402FE" w:rsidRDefault="004C02B7" w:rsidP="004C02B7">
      <w:pPr>
        <w:pStyle w:val="NormalText"/>
        <w:ind w:left="0" w:firstLine="0"/>
        <w:jc w:val="center"/>
        <w:rPr>
          <w:rFonts w:ascii="Arial" w:hAnsi="Arial" w:cs="Arial"/>
          <w:b/>
          <w:sz w:val="22"/>
        </w:rPr>
      </w:pPr>
      <w:r w:rsidRPr="001402FE">
        <w:rPr>
          <w:rFonts w:ascii="Arial" w:hAnsi="Arial" w:cs="Arial"/>
          <w:b/>
          <w:sz w:val="22"/>
        </w:rPr>
        <w:lastRenderedPageBreak/>
        <w:t>BẢNG THEO DÕI THAY ĐỔI</w:t>
      </w:r>
    </w:p>
    <w:p w:rsidR="004C02B7" w:rsidRDefault="004C02B7" w:rsidP="004C02B7">
      <w:pPr>
        <w:pStyle w:val="NormalText"/>
        <w:jc w:val="center"/>
        <w:rPr>
          <w:rFonts w:ascii="Arial" w:hAnsi="Arial"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5"/>
        <w:gridCol w:w="1945"/>
        <w:gridCol w:w="2366"/>
        <w:gridCol w:w="3234"/>
      </w:tblGrid>
      <w:tr w:rsidR="004C02B7" w:rsidRPr="00F6769A" w:rsidTr="00F6769A">
        <w:trPr>
          <w:trHeight w:val="521"/>
        </w:trPr>
        <w:tc>
          <w:tcPr>
            <w:tcW w:w="1548" w:type="dxa"/>
            <w:shd w:val="clear" w:color="auto" w:fill="E6E6E6"/>
          </w:tcPr>
          <w:p w:rsidR="004C02B7" w:rsidRPr="00F6769A" w:rsidRDefault="004C02B7" w:rsidP="00F6769A">
            <w:pPr>
              <w:pStyle w:val="NormalText"/>
              <w:ind w:left="0" w:firstLine="0"/>
              <w:jc w:val="center"/>
              <w:rPr>
                <w:rFonts w:ascii="Arial" w:hAnsi="Arial" w:cs="Arial"/>
                <w:b/>
                <w:sz w:val="18"/>
                <w:szCs w:val="18"/>
              </w:rPr>
            </w:pPr>
            <w:r w:rsidRPr="00F6769A">
              <w:rPr>
                <w:rFonts w:ascii="Arial" w:hAnsi="Arial" w:cs="Arial"/>
                <w:b/>
                <w:sz w:val="18"/>
                <w:szCs w:val="18"/>
              </w:rPr>
              <w:t>Phiên bản</w:t>
            </w:r>
          </w:p>
        </w:tc>
        <w:tc>
          <w:tcPr>
            <w:tcW w:w="1980" w:type="dxa"/>
            <w:shd w:val="clear" w:color="auto" w:fill="E6E6E6"/>
          </w:tcPr>
          <w:p w:rsidR="004C02B7" w:rsidRPr="00F6769A" w:rsidRDefault="004C02B7" w:rsidP="00F6769A">
            <w:pPr>
              <w:pStyle w:val="NormalText"/>
              <w:ind w:left="0" w:firstLine="0"/>
              <w:jc w:val="center"/>
              <w:rPr>
                <w:rFonts w:ascii="Arial" w:hAnsi="Arial" w:cs="Arial"/>
                <w:b/>
                <w:sz w:val="18"/>
                <w:szCs w:val="18"/>
              </w:rPr>
            </w:pPr>
            <w:r w:rsidRPr="00F6769A">
              <w:rPr>
                <w:rFonts w:ascii="Arial" w:hAnsi="Arial" w:cs="Arial"/>
                <w:b/>
                <w:sz w:val="18"/>
                <w:szCs w:val="18"/>
              </w:rPr>
              <w:t>Ngày cập nhật</w:t>
            </w:r>
          </w:p>
        </w:tc>
        <w:tc>
          <w:tcPr>
            <w:tcW w:w="2430" w:type="dxa"/>
            <w:shd w:val="clear" w:color="auto" w:fill="E6E6E6"/>
          </w:tcPr>
          <w:p w:rsidR="004C02B7" w:rsidRPr="00F6769A" w:rsidRDefault="004C02B7" w:rsidP="00F6769A">
            <w:pPr>
              <w:pStyle w:val="NormalText"/>
              <w:ind w:left="0" w:firstLine="0"/>
              <w:jc w:val="center"/>
              <w:rPr>
                <w:rFonts w:ascii="Arial" w:hAnsi="Arial" w:cs="Arial"/>
                <w:b/>
                <w:sz w:val="18"/>
                <w:szCs w:val="18"/>
              </w:rPr>
            </w:pPr>
            <w:r w:rsidRPr="00F6769A">
              <w:rPr>
                <w:rFonts w:ascii="Arial" w:hAnsi="Arial" w:cs="Arial"/>
                <w:b/>
                <w:sz w:val="18"/>
                <w:szCs w:val="18"/>
              </w:rPr>
              <w:t>Người cập nhật</w:t>
            </w:r>
          </w:p>
        </w:tc>
        <w:tc>
          <w:tcPr>
            <w:tcW w:w="3330" w:type="dxa"/>
            <w:shd w:val="clear" w:color="auto" w:fill="E6E6E6"/>
          </w:tcPr>
          <w:p w:rsidR="004C02B7" w:rsidRPr="00F6769A" w:rsidRDefault="004C02B7" w:rsidP="00F6769A">
            <w:pPr>
              <w:pStyle w:val="NormalText"/>
              <w:ind w:left="0" w:firstLine="0"/>
              <w:jc w:val="center"/>
              <w:rPr>
                <w:rFonts w:ascii="Arial" w:hAnsi="Arial" w:cs="Arial"/>
                <w:b/>
                <w:sz w:val="18"/>
                <w:szCs w:val="18"/>
              </w:rPr>
            </w:pPr>
            <w:r w:rsidRPr="00F6769A">
              <w:rPr>
                <w:rFonts w:ascii="Arial" w:hAnsi="Arial" w:cs="Arial"/>
                <w:b/>
                <w:sz w:val="18"/>
                <w:szCs w:val="18"/>
              </w:rPr>
              <w:t>Chú thích</w:t>
            </w:r>
          </w:p>
        </w:tc>
      </w:tr>
      <w:tr w:rsidR="004C02B7" w:rsidRPr="00F6769A" w:rsidTr="00F6769A">
        <w:trPr>
          <w:trHeight w:val="521"/>
        </w:trPr>
        <w:tc>
          <w:tcPr>
            <w:tcW w:w="1548" w:type="dxa"/>
          </w:tcPr>
          <w:p w:rsidR="004C02B7" w:rsidRPr="00F6769A" w:rsidRDefault="00D60D04" w:rsidP="00F6769A">
            <w:pPr>
              <w:pStyle w:val="NormalText"/>
              <w:ind w:left="0" w:firstLine="0"/>
              <w:jc w:val="center"/>
              <w:rPr>
                <w:rFonts w:ascii="Arial" w:hAnsi="Arial" w:cs="Arial"/>
                <w:sz w:val="18"/>
                <w:szCs w:val="18"/>
              </w:rPr>
            </w:pPr>
            <w:r w:rsidRPr="00F6769A">
              <w:rPr>
                <w:rFonts w:ascii="Arial" w:hAnsi="Arial" w:cs="Arial"/>
                <w:sz w:val="18"/>
                <w:szCs w:val="18"/>
              </w:rPr>
              <w:t>1.0</w:t>
            </w:r>
          </w:p>
        </w:tc>
        <w:tc>
          <w:tcPr>
            <w:tcW w:w="1980" w:type="dxa"/>
          </w:tcPr>
          <w:p w:rsidR="004C02B7" w:rsidRPr="00F6769A" w:rsidRDefault="00126F67" w:rsidP="00804168">
            <w:pPr>
              <w:pStyle w:val="NormalText"/>
              <w:ind w:left="0" w:firstLine="0"/>
              <w:jc w:val="center"/>
              <w:rPr>
                <w:rFonts w:ascii="Arial" w:hAnsi="Arial" w:cs="Arial"/>
                <w:sz w:val="18"/>
                <w:szCs w:val="18"/>
              </w:rPr>
            </w:pPr>
            <w:r>
              <w:rPr>
                <w:rFonts w:ascii="Arial" w:hAnsi="Arial" w:cs="Arial"/>
                <w:sz w:val="18"/>
                <w:szCs w:val="18"/>
              </w:rPr>
              <w:t>22/02/2012</w:t>
            </w:r>
          </w:p>
        </w:tc>
        <w:tc>
          <w:tcPr>
            <w:tcW w:w="2430" w:type="dxa"/>
          </w:tcPr>
          <w:p w:rsidR="004C02B7" w:rsidRPr="00F6769A" w:rsidRDefault="00126F67" w:rsidP="00F6769A">
            <w:pPr>
              <w:pStyle w:val="NormalText"/>
              <w:ind w:left="0" w:firstLine="0"/>
              <w:jc w:val="center"/>
              <w:rPr>
                <w:rFonts w:ascii="Arial" w:hAnsi="Arial" w:cs="Arial"/>
                <w:sz w:val="18"/>
                <w:szCs w:val="18"/>
              </w:rPr>
            </w:pPr>
            <w:r>
              <w:rPr>
                <w:rFonts w:ascii="Arial" w:hAnsi="Arial" w:cs="Arial"/>
                <w:sz w:val="18"/>
                <w:szCs w:val="18"/>
              </w:rPr>
              <w:t>Nguyễn Đức Tuyên</w:t>
            </w:r>
          </w:p>
        </w:tc>
        <w:tc>
          <w:tcPr>
            <w:tcW w:w="3330" w:type="dxa"/>
          </w:tcPr>
          <w:p w:rsidR="004C02B7" w:rsidRPr="00F6769A" w:rsidRDefault="00D60D04" w:rsidP="00F6769A">
            <w:pPr>
              <w:pStyle w:val="NormalText"/>
              <w:ind w:left="0" w:firstLine="0"/>
              <w:jc w:val="center"/>
              <w:rPr>
                <w:rFonts w:ascii="Arial" w:hAnsi="Arial" w:cs="Arial"/>
                <w:sz w:val="18"/>
                <w:szCs w:val="18"/>
              </w:rPr>
            </w:pPr>
            <w:r w:rsidRPr="00F6769A">
              <w:rPr>
                <w:rFonts w:ascii="Arial" w:hAnsi="Arial" w:cs="Arial"/>
                <w:sz w:val="18"/>
                <w:szCs w:val="18"/>
              </w:rPr>
              <w:t>First Release.</w:t>
            </w:r>
          </w:p>
        </w:tc>
      </w:tr>
      <w:tr w:rsidR="004C02B7" w:rsidRPr="00F6769A" w:rsidTr="00F6769A">
        <w:trPr>
          <w:trHeight w:val="534"/>
        </w:trPr>
        <w:tc>
          <w:tcPr>
            <w:tcW w:w="1548" w:type="dxa"/>
          </w:tcPr>
          <w:p w:rsidR="004C02B7" w:rsidRPr="00F6769A" w:rsidRDefault="004C02B7" w:rsidP="00F6769A">
            <w:pPr>
              <w:pStyle w:val="NormalText"/>
              <w:ind w:left="0" w:firstLine="0"/>
              <w:jc w:val="center"/>
              <w:rPr>
                <w:rFonts w:ascii="Arial" w:hAnsi="Arial" w:cs="Arial"/>
                <w:sz w:val="18"/>
                <w:szCs w:val="18"/>
              </w:rPr>
            </w:pPr>
          </w:p>
        </w:tc>
        <w:tc>
          <w:tcPr>
            <w:tcW w:w="1980" w:type="dxa"/>
          </w:tcPr>
          <w:p w:rsidR="004C02B7" w:rsidRPr="00F6769A" w:rsidRDefault="004C02B7" w:rsidP="00F6769A">
            <w:pPr>
              <w:pStyle w:val="NormalText"/>
              <w:ind w:left="0" w:firstLine="0"/>
              <w:jc w:val="center"/>
              <w:rPr>
                <w:rFonts w:ascii="Arial" w:hAnsi="Arial" w:cs="Arial"/>
                <w:sz w:val="18"/>
                <w:szCs w:val="18"/>
              </w:rPr>
            </w:pPr>
          </w:p>
        </w:tc>
        <w:tc>
          <w:tcPr>
            <w:tcW w:w="2430" w:type="dxa"/>
          </w:tcPr>
          <w:p w:rsidR="004C02B7" w:rsidRPr="00F6769A" w:rsidRDefault="004C02B7" w:rsidP="00F6769A">
            <w:pPr>
              <w:pStyle w:val="NormalText"/>
              <w:ind w:left="0" w:firstLine="0"/>
              <w:jc w:val="center"/>
              <w:rPr>
                <w:rFonts w:ascii="Arial" w:hAnsi="Arial" w:cs="Arial"/>
                <w:sz w:val="18"/>
                <w:szCs w:val="18"/>
              </w:rPr>
            </w:pPr>
          </w:p>
        </w:tc>
        <w:tc>
          <w:tcPr>
            <w:tcW w:w="3330" w:type="dxa"/>
          </w:tcPr>
          <w:p w:rsidR="004C02B7" w:rsidRPr="00F6769A" w:rsidRDefault="004C02B7" w:rsidP="00F6769A">
            <w:pPr>
              <w:pStyle w:val="NormalText"/>
              <w:ind w:left="0" w:firstLine="0"/>
              <w:jc w:val="center"/>
              <w:rPr>
                <w:rFonts w:ascii="Arial" w:hAnsi="Arial" w:cs="Arial"/>
                <w:sz w:val="18"/>
                <w:szCs w:val="18"/>
              </w:rPr>
            </w:pPr>
          </w:p>
        </w:tc>
      </w:tr>
      <w:tr w:rsidR="001579B7" w:rsidRPr="00F6769A" w:rsidTr="00F6769A">
        <w:trPr>
          <w:trHeight w:val="534"/>
        </w:trPr>
        <w:tc>
          <w:tcPr>
            <w:tcW w:w="1548" w:type="dxa"/>
          </w:tcPr>
          <w:p w:rsidR="001579B7" w:rsidRPr="00F6769A" w:rsidRDefault="001579B7" w:rsidP="00F6769A">
            <w:pPr>
              <w:pStyle w:val="NormalText"/>
              <w:ind w:left="0" w:firstLine="0"/>
              <w:jc w:val="center"/>
              <w:rPr>
                <w:rFonts w:ascii="Arial" w:hAnsi="Arial" w:cs="Arial"/>
                <w:sz w:val="18"/>
                <w:szCs w:val="18"/>
              </w:rPr>
            </w:pPr>
          </w:p>
        </w:tc>
        <w:tc>
          <w:tcPr>
            <w:tcW w:w="1980" w:type="dxa"/>
          </w:tcPr>
          <w:p w:rsidR="001579B7" w:rsidRPr="00F6769A" w:rsidRDefault="001579B7" w:rsidP="00F6769A">
            <w:pPr>
              <w:pStyle w:val="NormalText"/>
              <w:ind w:left="0" w:firstLine="0"/>
              <w:jc w:val="center"/>
              <w:rPr>
                <w:rFonts w:ascii="Arial" w:hAnsi="Arial" w:cs="Arial"/>
                <w:sz w:val="18"/>
                <w:szCs w:val="18"/>
              </w:rPr>
            </w:pPr>
          </w:p>
        </w:tc>
        <w:tc>
          <w:tcPr>
            <w:tcW w:w="2430" w:type="dxa"/>
          </w:tcPr>
          <w:p w:rsidR="001579B7" w:rsidRPr="00F6769A" w:rsidRDefault="001579B7" w:rsidP="00F6769A">
            <w:pPr>
              <w:pStyle w:val="NormalText"/>
              <w:ind w:left="0" w:firstLine="0"/>
              <w:jc w:val="center"/>
              <w:rPr>
                <w:rFonts w:ascii="Arial" w:hAnsi="Arial" w:cs="Arial"/>
                <w:sz w:val="18"/>
                <w:szCs w:val="18"/>
              </w:rPr>
            </w:pPr>
          </w:p>
        </w:tc>
        <w:tc>
          <w:tcPr>
            <w:tcW w:w="3330" w:type="dxa"/>
          </w:tcPr>
          <w:p w:rsidR="001579B7" w:rsidRPr="00F6769A" w:rsidRDefault="001579B7" w:rsidP="00F6769A">
            <w:pPr>
              <w:pStyle w:val="NormalText"/>
              <w:ind w:left="0" w:firstLine="0"/>
              <w:jc w:val="center"/>
              <w:rPr>
                <w:rFonts w:ascii="Arial" w:hAnsi="Arial" w:cs="Arial"/>
                <w:sz w:val="18"/>
                <w:szCs w:val="18"/>
              </w:rPr>
            </w:pPr>
          </w:p>
        </w:tc>
      </w:tr>
    </w:tbl>
    <w:p w:rsidR="004C02B7" w:rsidRDefault="004C02B7"/>
    <w:p w:rsidR="004C02B7" w:rsidRDefault="004C02B7" w:rsidP="004C02B7">
      <w:pPr>
        <w:jc w:val="center"/>
        <w:rPr>
          <w:rFonts w:cs="Arial"/>
          <w:b/>
          <w:sz w:val="22"/>
        </w:rPr>
      </w:pPr>
      <w:r>
        <w:br w:type="page"/>
      </w:r>
      <w:r w:rsidRPr="001402FE">
        <w:rPr>
          <w:rFonts w:cs="Arial"/>
          <w:b/>
          <w:sz w:val="22"/>
        </w:rPr>
        <w:lastRenderedPageBreak/>
        <w:t>MỤC LỤC</w:t>
      </w:r>
    </w:p>
    <w:p w:rsidR="00EB1DA5" w:rsidRDefault="00EB1DA5" w:rsidP="000F0D95">
      <w:pPr>
        <w:pStyle w:val="TOC1"/>
      </w:pPr>
    </w:p>
    <w:p w:rsidR="00EB1DA5" w:rsidRDefault="00EB1DA5" w:rsidP="000F0D95">
      <w:pPr>
        <w:pStyle w:val="TOC1"/>
      </w:pPr>
    </w:p>
    <w:p w:rsidR="005C5C5C" w:rsidRPr="004E00EF" w:rsidRDefault="00EB1DA5">
      <w:pPr>
        <w:pStyle w:val="TOC1"/>
        <w:tabs>
          <w:tab w:val="left" w:pos="880"/>
        </w:tabs>
        <w:rPr>
          <w:rFonts w:ascii="Calibri" w:hAnsi="Calibri" w:cs="Times New Roman"/>
          <w:noProof/>
          <w:sz w:val="22"/>
          <w:szCs w:val="22"/>
        </w:rPr>
      </w:pPr>
      <w:r>
        <w:fldChar w:fldCharType="begin"/>
      </w:r>
      <w:r>
        <w:instrText xml:space="preserve"> TOC \o "1-5" \h \z \u </w:instrText>
      </w:r>
      <w:r>
        <w:fldChar w:fldCharType="separate"/>
      </w:r>
      <w:hyperlink w:anchor="_Toc320800186" w:history="1">
        <w:r w:rsidR="005C5C5C" w:rsidRPr="00270691">
          <w:rPr>
            <w:rStyle w:val="Hyperlink"/>
            <w:noProof/>
          </w:rPr>
          <w:t>1</w:t>
        </w:r>
        <w:r w:rsidR="005C5C5C" w:rsidRPr="004E00EF">
          <w:rPr>
            <w:rFonts w:ascii="Calibri" w:hAnsi="Calibri" w:cs="Times New Roman"/>
            <w:noProof/>
            <w:sz w:val="22"/>
            <w:szCs w:val="22"/>
          </w:rPr>
          <w:tab/>
        </w:r>
        <w:r w:rsidR="005C5C5C" w:rsidRPr="00270691">
          <w:rPr>
            <w:rStyle w:val="Hyperlink"/>
            <w:noProof/>
          </w:rPr>
          <w:t>MỤC ĐÍCH VÀ PHẠM VI</w:t>
        </w:r>
        <w:r w:rsidR="005C5C5C">
          <w:rPr>
            <w:noProof/>
            <w:webHidden/>
          </w:rPr>
          <w:tab/>
        </w:r>
        <w:r w:rsidR="005C5C5C">
          <w:rPr>
            <w:noProof/>
            <w:webHidden/>
          </w:rPr>
          <w:fldChar w:fldCharType="begin"/>
        </w:r>
        <w:r w:rsidR="005C5C5C">
          <w:rPr>
            <w:noProof/>
            <w:webHidden/>
          </w:rPr>
          <w:instrText xml:space="preserve"> PAGEREF _Toc320800186 \h </w:instrText>
        </w:r>
        <w:r w:rsidR="005C5C5C">
          <w:rPr>
            <w:noProof/>
            <w:webHidden/>
          </w:rPr>
        </w:r>
        <w:r w:rsidR="005C5C5C">
          <w:rPr>
            <w:noProof/>
            <w:webHidden/>
          </w:rPr>
          <w:fldChar w:fldCharType="separate"/>
        </w:r>
        <w:r w:rsidR="005C5C5C">
          <w:rPr>
            <w:noProof/>
            <w:webHidden/>
          </w:rPr>
          <w:t>4</w:t>
        </w:r>
        <w:r w:rsidR="005C5C5C">
          <w:rPr>
            <w:noProof/>
            <w:webHidden/>
          </w:rPr>
          <w:fldChar w:fldCharType="end"/>
        </w:r>
      </w:hyperlink>
    </w:p>
    <w:p w:rsidR="005C5C5C" w:rsidRPr="004E00EF" w:rsidRDefault="005C5C5C">
      <w:pPr>
        <w:pStyle w:val="TOC2"/>
        <w:tabs>
          <w:tab w:val="left" w:pos="1320"/>
          <w:tab w:val="right" w:leader="dot" w:pos="9060"/>
        </w:tabs>
        <w:rPr>
          <w:rFonts w:ascii="Calibri" w:hAnsi="Calibri" w:cs="Times New Roman"/>
          <w:noProof/>
          <w:sz w:val="22"/>
          <w:szCs w:val="22"/>
        </w:rPr>
      </w:pPr>
      <w:hyperlink w:anchor="_Toc320800187" w:history="1">
        <w:r w:rsidRPr="00270691">
          <w:rPr>
            <w:rStyle w:val="Hyperlink"/>
            <w:noProof/>
          </w:rPr>
          <w:t>1.1</w:t>
        </w:r>
        <w:r w:rsidRPr="004E00EF">
          <w:rPr>
            <w:rFonts w:ascii="Calibri" w:hAnsi="Calibri" w:cs="Times New Roman"/>
            <w:noProof/>
            <w:sz w:val="22"/>
            <w:szCs w:val="22"/>
          </w:rPr>
          <w:tab/>
        </w:r>
        <w:r w:rsidRPr="00270691">
          <w:rPr>
            <w:rStyle w:val="Hyperlink"/>
            <w:noProof/>
          </w:rPr>
          <w:t>MỤC ĐÍCH</w:t>
        </w:r>
        <w:r>
          <w:rPr>
            <w:noProof/>
            <w:webHidden/>
          </w:rPr>
          <w:tab/>
        </w:r>
        <w:r>
          <w:rPr>
            <w:noProof/>
            <w:webHidden/>
          </w:rPr>
          <w:fldChar w:fldCharType="begin"/>
        </w:r>
        <w:r>
          <w:rPr>
            <w:noProof/>
            <w:webHidden/>
          </w:rPr>
          <w:instrText xml:space="preserve"> PAGEREF _Toc320800187 \h </w:instrText>
        </w:r>
        <w:r>
          <w:rPr>
            <w:noProof/>
            <w:webHidden/>
          </w:rPr>
        </w:r>
        <w:r>
          <w:rPr>
            <w:noProof/>
            <w:webHidden/>
          </w:rPr>
          <w:fldChar w:fldCharType="separate"/>
        </w:r>
        <w:r>
          <w:rPr>
            <w:noProof/>
            <w:webHidden/>
          </w:rPr>
          <w:t>4</w:t>
        </w:r>
        <w:r>
          <w:rPr>
            <w:noProof/>
            <w:webHidden/>
          </w:rPr>
          <w:fldChar w:fldCharType="end"/>
        </w:r>
      </w:hyperlink>
    </w:p>
    <w:p w:rsidR="005C5C5C" w:rsidRPr="004E00EF" w:rsidRDefault="005C5C5C">
      <w:pPr>
        <w:pStyle w:val="TOC2"/>
        <w:tabs>
          <w:tab w:val="left" w:pos="1320"/>
          <w:tab w:val="right" w:leader="dot" w:pos="9060"/>
        </w:tabs>
        <w:rPr>
          <w:rFonts w:ascii="Calibri" w:hAnsi="Calibri" w:cs="Times New Roman"/>
          <w:noProof/>
          <w:sz w:val="22"/>
          <w:szCs w:val="22"/>
        </w:rPr>
      </w:pPr>
      <w:hyperlink w:anchor="_Toc320800188" w:history="1">
        <w:r w:rsidRPr="00270691">
          <w:rPr>
            <w:rStyle w:val="Hyperlink"/>
            <w:noProof/>
          </w:rPr>
          <w:t>1.2</w:t>
        </w:r>
        <w:r w:rsidRPr="004E00EF">
          <w:rPr>
            <w:rFonts w:ascii="Calibri" w:hAnsi="Calibri" w:cs="Times New Roman"/>
            <w:noProof/>
            <w:sz w:val="22"/>
            <w:szCs w:val="22"/>
          </w:rPr>
          <w:tab/>
        </w:r>
        <w:r w:rsidRPr="00270691">
          <w:rPr>
            <w:rStyle w:val="Hyperlink"/>
            <w:noProof/>
          </w:rPr>
          <w:t>PHẠM VI</w:t>
        </w:r>
        <w:r>
          <w:rPr>
            <w:noProof/>
            <w:webHidden/>
          </w:rPr>
          <w:tab/>
        </w:r>
        <w:r>
          <w:rPr>
            <w:noProof/>
            <w:webHidden/>
          </w:rPr>
          <w:fldChar w:fldCharType="begin"/>
        </w:r>
        <w:r>
          <w:rPr>
            <w:noProof/>
            <w:webHidden/>
          </w:rPr>
          <w:instrText xml:space="preserve"> PAGEREF _Toc320800188 \h </w:instrText>
        </w:r>
        <w:r>
          <w:rPr>
            <w:noProof/>
            <w:webHidden/>
          </w:rPr>
        </w:r>
        <w:r>
          <w:rPr>
            <w:noProof/>
            <w:webHidden/>
          </w:rPr>
          <w:fldChar w:fldCharType="separate"/>
        </w:r>
        <w:r>
          <w:rPr>
            <w:noProof/>
            <w:webHidden/>
          </w:rPr>
          <w:t>4</w:t>
        </w:r>
        <w:r>
          <w:rPr>
            <w:noProof/>
            <w:webHidden/>
          </w:rPr>
          <w:fldChar w:fldCharType="end"/>
        </w:r>
      </w:hyperlink>
    </w:p>
    <w:p w:rsidR="005C5C5C" w:rsidRPr="004E00EF" w:rsidRDefault="005C5C5C">
      <w:pPr>
        <w:pStyle w:val="TOC1"/>
        <w:tabs>
          <w:tab w:val="left" w:pos="880"/>
        </w:tabs>
        <w:rPr>
          <w:rFonts w:ascii="Calibri" w:hAnsi="Calibri" w:cs="Times New Roman"/>
          <w:noProof/>
          <w:sz w:val="22"/>
          <w:szCs w:val="22"/>
        </w:rPr>
      </w:pPr>
      <w:hyperlink w:anchor="_Toc320800189" w:history="1">
        <w:r w:rsidRPr="00270691">
          <w:rPr>
            <w:rStyle w:val="Hyperlink"/>
            <w:noProof/>
          </w:rPr>
          <w:t>2</w:t>
        </w:r>
        <w:r w:rsidRPr="004E00EF">
          <w:rPr>
            <w:rFonts w:ascii="Calibri" w:hAnsi="Calibri" w:cs="Times New Roman"/>
            <w:noProof/>
            <w:sz w:val="22"/>
            <w:szCs w:val="22"/>
          </w:rPr>
          <w:tab/>
        </w:r>
        <w:r w:rsidRPr="00270691">
          <w:rPr>
            <w:rStyle w:val="Hyperlink"/>
            <w:noProof/>
          </w:rPr>
          <w:t>TÀI LIỆU THAM KHẢO và thuật ngữ sử dụng</w:t>
        </w:r>
        <w:r>
          <w:rPr>
            <w:noProof/>
            <w:webHidden/>
          </w:rPr>
          <w:tab/>
        </w:r>
        <w:r>
          <w:rPr>
            <w:noProof/>
            <w:webHidden/>
          </w:rPr>
          <w:fldChar w:fldCharType="begin"/>
        </w:r>
        <w:r>
          <w:rPr>
            <w:noProof/>
            <w:webHidden/>
          </w:rPr>
          <w:instrText xml:space="preserve"> PAGEREF _Toc320800189 \h </w:instrText>
        </w:r>
        <w:r>
          <w:rPr>
            <w:noProof/>
            <w:webHidden/>
          </w:rPr>
        </w:r>
        <w:r>
          <w:rPr>
            <w:noProof/>
            <w:webHidden/>
          </w:rPr>
          <w:fldChar w:fldCharType="separate"/>
        </w:r>
        <w:r>
          <w:rPr>
            <w:noProof/>
            <w:webHidden/>
          </w:rPr>
          <w:t>4</w:t>
        </w:r>
        <w:r>
          <w:rPr>
            <w:noProof/>
            <w:webHidden/>
          </w:rPr>
          <w:fldChar w:fldCharType="end"/>
        </w:r>
      </w:hyperlink>
    </w:p>
    <w:p w:rsidR="005C5C5C" w:rsidRPr="004E00EF" w:rsidRDefault="005C5C5C">
      <w:pPr>
        <w:pStyle w:val="TOC2"/>
        <w:tabs>
          <w:tab w:val="left" w:pos="1320"/>
          <w:tab w:val="right" w:leader="dot" w:pos="9060"/>
        </w:tabs>
        <w:rPr>
          <w:rFonts w:ascii="Calibri" w:hAnsi="Calibri" w:cs="Times New Roman"/>
          <w:noProof/>
          <w:sz w:val="22"/>
          <w:szCs w:val="22"/>
        </w:rPr>
      </w:pPr>
      <w:hyperlink w:anchor="_Toc320800190" w:history="1">
        <w:r w:rsidRPr="00270691">
          <w:rPr>
            <w:rStyle w:val="Hyperlink"/>
            <w:noProof/>
          </w:rPr>
          <w:t>2.1</w:t>
        </w:r>
        <w:r w:rsidRPr="004E00EF">
          <w:rPr>
            <w:rFonts w:ascii="Calibri" w:hAnsi="Calibri" w:cs="Times New Roman"/>
            <w:noProof/>
            <w:sz w:val="22"/>
            <w:szCs w:val="22"/>
          </w:rPr>
          <w:tab/>
        </w:r>
        <w:r w:rsidRPr="00270691">
          <w:rPr>
            <w:rStyle w:val="Hyperlink"/>
            <w:noProof/>
          </w:rPr>
          <w:t>TÀI LIỆU THAM KHẢO</w:t>
        </w:r>
        <w:r>
          <w:rPr>
            <w:noProof/>
            <w:webHidden/>
          </w:rPr>
          <w:tab/>
        </w:r>
        <w:r>
          <w:rPr>
            <w:noProof/>
            <w:webHidden/>
          </w:rPr>
          <w:fldChar w:fldCharType="begin"/>
        </w:r>
        <w:r>
          <w:rPr>
            <w:noProof/>
            <w:webHidden/>
          </w:rPr>
          <w:instrText xml:space="preserve"> PAGEREF _Toc320800190 \h </w:instrText>
        </w:r>
        <w:r>
          <w:rPr>
            <w:noProof/>
            <w:webHidden/>
          </w:rPr>
        </w:r>
        <w:r>
          <w:rPr>
            <w:noProof/>
            <w:webHidden/>
          </w:rPr>
          <w:fldChar w:fldCharType="separate"/>
        </w:r>
        <w:r>
          <w:rPr>
            <w:noProof/>
            <w:webHidden/>
          </w:rPr>
          <w:t>4</w:t>
        </w:r>
        <w:r>
          <w:rPr>
            <w:noProof/>
            <w:webHidden/>
          </w:rPr>
          <w:fldChar w:fldCharType="end"/>
        </w:r>
      </w:hyperlink>
    </w:p>
    <w:p w:rsidR="005C5C5C" w:rsidRPr="004E00EF" w:rsidRDefault="005C5C5C">
      <w:pPr>
        <w:pStyle w:val="TOC2"/>
        <w:tabs>
          <w:tab w:val="left" w:pos="1320"/>
          <w:tab w:val="right" w:leader="dot" w:pos="9060"/>
        </w:tabs>
        <w:rPr>
          <w:rFonts w:ascii="Calibri" w:hAnsi="Calibri" w:cs="Times New Roman"/>
          <w:noProof/>
          <w:sz w:val="22"/>
          <w:szCs w:val="22"/>
        </w:rPr>
      </w:pPr>
      <w:hyperlink w:anchor="_Toc320800191" w:history="1">
        <w:r w:rsidRPr="00270691">
          <w:rPr>
            <w:rStyle w:val="Hyperlink"/>
            <w:noProof/>
          </w:rPr>
          <w:t>2.2</w:t>
        </w:r>
        <w:r w:rsidRPr="004E00EF">
          <w:rPr>
            <w:rFonts w:ascii="Calibri" w:hAnsi="Calibri" w:cs="Times New Roman"/>
            <w:noProof/>
            <w:sz w:val="22"/>
            <w:szCs w:val="22"/>
          </w:rPr>
          <w:tab/>
        </w:r>
        <w:r w:rsidRPr="00270691">
          <w:rPr>
            <w:rStyle w:val="Hyperlink"/>
            <w:noProof/>
          </w:rPr>
          <w:t>THUẬT NGỮ SỬ DỤNG</w:t>
        </w:r>
        <w:r>
          <w:rPr>
            <w:noProof/>
            <w:webHidden/>
          </w:rPr>
          <w:tab/>
        </w:r>
        <w:r>
          <w:rPr>
            <w:noProof/>
            <w:webHidden/>
          </w:rPr>
          <w:fldChar w:fldCharType="begin"/>
        </w:r>
        <w:r>
          <w:rPr>
            <w:noProof/>
            <w:webHidden/>
          </w:rPr>
          <w:instrText xml:space="preserve"> PAGEREF _Toc320800191 \h </w:instrText>
        </w:r>
        <w:r>
          <w:rPr>
            <w:noProof/>
            <w:webHidden/>
          </w:rPr>
        </w:r>
        <w:r>
          <w:rPr>
            <w:noProof/>
            <w:webHidden/>
          </w:rPr>
          <w:fldChar w:fldCharType="separate"/>
        </w:r>
        <w:r>
          <w:rPr>
            <w:noProof/>
            <w:webHidden/>
          </w:rPr>
          <w:t>4</w:t>
        </w:r>
        <w:r>
          <w:rPr>
            <w:noProof/>
            <w:webHidden/>
          </w:rPr>
          <w:fldChar w:fldCharType="end"/>
        </w:r>
      </w:hyperlink>
    </w:p>
    <w:p w:rsidR="005C5C5C" w:rsidRPr="004E00EF" w:rsidRDefault="005C5C5C">
      <w:pPr>
        <w:pStyle w:val="TOC1"/>
        <w:tabs>
          <w:tab w:val="left" w:pos="880"/>
        </w:tabs>
        <w:rPr>
          <w:rFonts w:ascii="Calibri" w:hAnsi="Calibri" w:cs="Times New Roman"/>
          <w:noProof/>
          <w:sz w:val="22"/>
          <w:szCs w:val="22"/>
        </w:rPr>
      </w:pPr>
      <w:hyperlink w:anchor="_Toc320800192" w:history="1">
        <w:r w:rsidRPr="00270691">
          <w:rPr>
            <w:rStyle w:val="Hyperlink"/>
            <w:noProof/>
          </w:rPr>
          <w:t>3</w:t>
        </w:r>
        <w:r w:rsidRPr="004E00EF">
          <w:rPr>
            <w:rFonts w:ascii="Calibri" w:hAnsi="Calibri" w:cs="Times New Roman"/>
            <w:noProof/>
            <w:sz w:val="22"/>
            <w:szCs w:val="22"/>
          </w:rPr>
          <w:tab/>
        </w:r>
        <w:r w:rsidRPr="00270691">
          <w:rPr>
            <w:rStyle w:val="Hyperlink"/>
            <w:noProof/>
          </w:rPr>
          <w:t>YÊU CẦU</w:t>
        </w:r>
        <w:r>
          <w:rPr>
            <w:noProof/>
            <w:webHidden/>
          </w:rPr>
          <w:tab/>
        </w:r>
        <w:r>
          <w:rPr>
            <w:noProof/>
            <w:webHidden/>
          </w:rPr>
          <w:fldChar w:fldCharType="begin"/>
        </w:r>
        <w:r>
          <w:rPr>
            <w:noProof/>
            <w:webHidden/>
          </w:rPr>
          <w:instrText xml:space="preserve"> PAGEREF _Toc320800192 \h </w:instrText>
        </w:r>
        <w:r>
          <w:rPr>
            <w:noProof/>
            <w:webHidden/>
          </w:rPr>
        </w:r>
        <w:r>
          <w:rPr>
            <w:noProof/>
            <w:webHidden/>
          </w:rPr>
          <w:fldChar w:fldCharType="separate"/>
        </w:r>
        <w:r>
          <w:rPr>
            <w:noProof/>
            <w:webHidden/>
          </w:rPr>
          <w:t>4</w:t>
        </w:r>
        <w:r>
          <w:rPr>
            <w:noProof/>
            <w:webHidden/>
          </w:rPr>
          <w:fldChar w:fldCharType="end"/>
        </w:r>
      </w:hyperlink>
    </w:p>
    <w:p w:rsidR="005C5C5C" w:rsidRPr="004E00EF" w:rsidRDefault="005C5C5C">
      <w:pPr>
        <w:pStyle w:val="TOC1"/>
        <w:tabs>
          <w:tab w:val="left" w:pos="880"/>
        </w:tabs>
        <w:rPr>
          <w:rFonts w:ascii="Calibri" w:hAnsi="Calibri" w:cs="Times New Roman"/>
          <w:noProof/>
          <w:sz w:val="22"/>
          <w:szCs w:val="22"/>
        </w:rPr>
      </w:pPr>
      <w:hyperlink w:anchor="_Toc320800193" w:history="1">
        <w:r w:rsidRPr="00270691">
          <w:rPr>
            <w:rStyle w:val="Hyperlink"/>
            <w:noProof/>
          </w:rPr>
          <w:t>4</w:t>
        </w:r>
        <w:r w:rsidRPr="004E00EF">
          <w:rPr>
            <w:rFonts w:ascii="Calibri" w:hAnsi="Calibri" w:cs="Times New Roman"/>
            <w:noProof/>
            <w:sz w:val="22"/>
            <w:szCs w:val="22"/>
          </w:rPr>
          <w:tab/>
        </w:r>
        <w:r w:rsidRPr="00270691">
          <w:rPr>
            <w:rStyle w:val="Hyperlink"/>
            <w:noProof/>
          </w:rPr>
          <w:t>CHI TIẾT VẬN HÀNH HỆ THỐNG</w:t>
        </w:r>
        <w:r>
          <w:rPr>
            <w:noProof/>
            <w:webHidden/>
          </w:rPr>
          <w:tab/>
        </w:r>
        <w:r>
          <w:rPr>
            <w:noProof/>
            <w:webHidden/>
          </w:rPr>
          <w:fldChar w:fldCharType="begin"/>
        </w:r>
        <w:r>
          <w:rPr>
            <w:noProof/>
            <w:webHidden/>
          </w:rPr>
          <w:instrText xml:space="preserve"> PAGEREF _Toc320800193 \h </w:instrText>
        </w:r>
        <w:r>
          <w:rPr>
            <w:noProof/>
            <w:webHidden/>
          </w:rPr>
        </w:r>
        <w:r>
          <w:rPr>
            <w:noProof/>
            <w:webHidden/>
          </w:rPr>
          <w:fldChar w:fldCharType="separate"/>
        </w:r>
        <w:r>
          <w:rPr>
            <w:noProof/>
            <w:webHidden/>
          </w:rPr>
          <w:t>4</w:t>
        </w:r>
        <w:r>
          <w:rPr>
            <w:noProof/>
            <w:webHidden/>
          </w:rPr>
          <w:fldChar w:fldCharType="end"/>
        </w:r>
      </w:hyperlink>
    </w:p>
    <w:p w:rsidR="005C5C5C" w:rsidRPr="004E00EF" w:rsidRDefault="005C5C5C">
      <w:pPr>
        <w:pStyle w:val="TOC2"/>
        <w:tabs>
          <w:tab w:val="left" w:pos="1320"/>
          <w:tab w:val="right" w:leader="dot" w:pos="9060"/>
        </w:tabs>
        <w:rPr>
          <w:rFonts w:ascii="Calibri" w:hAnsi="Calibri" w:cs="Times New Roman"/>
          <w:noProof/>
          <w:sz w:val="22"/>
          <w:szCs w:val="22"/>
        </w:rPr>
      </w:pPr>
      <w:hyperlink w:anchor="_Toc320800194" w:history="1">
        <w:r w:rsidRPr="00270691">
          <w:rPr>
            <w:rStyle w:val="Hyperlink"/>
            <w:noProof/>
            <w:lang/>
          </w:rPr>
          <w:t>4.1</w:t>
        </w:r>
        <w:r w:rsidRPr="004E00EF">
          <w:rPr>
            <w:rFonts w:ascii="Calibri" w:hAnsi="Calibri" w:cs="Times New Roman"/>
            <w:noProof/>
            <w:sz w:val="22"/>
            <w:szCs w:val="22"/>
          </w:rPr>
          <w:tab/>
        </w:r>
        <w:r w:rsidRPr="00270691">
          <w:rPr>
            <w:rStyle w:val="Hyperlink"/>
            <w:noProof/>
          </w:rPr>
          <w:t>Backup</w:t>
        </w:r>
        <w:r>
          <w:rPr>
            <w:noProof/>
            <w:webHidden/>
          </w:rPr>
          <w:tab/>
        </w:r>
        <w:r>
          <w:rPr>
            <w:noProof/>
            <w:webHidden/>
          </w:rPr>
          <w:fldChar w:fldCharType="begin"/>
        </w:r>
        <w:r>
          <w:rPr>
            <w:noProof/>
            <w:webHidden/>
          </w:rPr>
          <w:instrText xml:space="preserve"> PAGEREF _Toc320800194 \h </w:instrText>
        </w:r>
        <w:r>
          <w:rPr>
            <w:noProof/>
            <w:webHidden/>
          </w:rPr>
        </w:r>
        <w:r>
          <w:rPr>
            <w:noProof/>
            <w:webHidden/>
          </w:rPr>
          <w:fldChar w:fldCharType="separate"/>
        </w:r>
        <w:r>
          <w:rPr>
            <w:noProof/>
            <w:webHidden/>
          </w:rPr>
          <w:t>4</w:t>
        </w:r>
        <w:r>
          <w:rPr>
            <w:noProof/>
            <w:webHidden/>
          </w:rPr>
          <w:fldChar w:fldCharType="end"/>
        </w:r>
      </w:hyperlink>
    </w:p>
    <w:p w:rsidR="005C5C5C" w:rsidRPr="004E00EF" w:rsidRDefault="005C5C5C">
      <w:pPr>
        <w:pStyle w:val="TOC3"/>
        <w:tabs>
          <w:tab w:val="left" w:pos="1540"/>
          <w:tab w:val="right" w:leader="dot" w:pos="9060"/>
        </w:tabs>
        <w:rPr>
          <w:rFonts w:ascii="Calibri" w:hAnsi="Calibri" w:cs="Times New Roman"/>
          <w:noProof/>
          <w:sz w:val="22"/>
          <w:szCs w:val="22"/>
        </w:rPr>
      </w:pPr>
      <w:hyperlink w:anchor="_Toc320800195" w:history="1">
        <w:r w:rsidRPr="00270691">
          <w:rPr>
            <w:rStyle w:val="Hyperlink"/>
            <w:noProof/>
          </w:rPr>
          <w:t>4.1.1</w:t>
        </w:r>
        <w:r w:rsidRPr="004E00EF">
          <w:rPr>
            <w:rFonts w:ascii="Calibri" w:hAnsi="Calibri" w:cs="Times New Roman"/>
            <w:noProof/>
            <w:sz w:val="22"/>
            <w:szCs w:val="22"/>
          </w:rPr>
          <w:tab/>
        </w:r>
        <w:r w:rsidRPr="00270691">
          <w:rPr>
            <w:rStyle w:val="Hyperlink"/>
            <w:noProof/>
          </w:rPr>
          <w:t>Configure tnsnames.ora</w:t>
        </w:r>
        <w:r>
          <w:rPr>
            <w:noProof/>
            <w:webHidden/>
          </w:rPr>
          <w:tab/>
        </w:r>
        <w:r>
          <w:rPr>
            <w:noProof/>
            <w:webHidden/>
          </w:rPr>
          <w:fldChar w:fldCharType="begin"/>
        </w:r>
        <w:r>
          <w:rPr>
            <w:noProof/>
            <w:webHidden/>
          </w:rPr>
          <w:instrText xml:space="preserve"> PAGEREF _Toc320800195 \h </w:instrText>
        </w:r>
        <w:r>
          <w:rPr>
            <w:noProof/>
            <w:webHidden/>
          </w:rPr>
        </w:r>
        <w:r>
          <w:rPr>
            <w:noProof/>
            <w:webHidden/>
          </w:rPr>
          <w:fldChar w:fldCharType="separate"/>
        </w:r>
        <w:r>
          <w:rPr>
            <w:noProof/>
            <w:webHidden/>
          </w:rPr>
          <w:t>4</w:t>
        </w:r>
        <w:r>
          <w:rPr>
            <w:noProof/>
            <w:webHidden/>
          </w:rPr>
          <w:fldChar w:fldCharType="end"/>
        </w:r>
      </w:hyperlink>
    </w:p>
    <w:p w:rsidR="005C5C5C" w:rsidRPr="004E00EF" w:rsidRDefault="005C5C5C">
      <w:pPr>
        <w:pStyle w:val="TOC3"/>
        <w:tabs>
          <w:tab w:val="left" w:pos="1540"/>
          <w:tab w:val="right" w:leader="dot" w:pos="9060"/>
        </w:tabs>
        <w:rPr>
          <w:rFonts w:ascii="Calibri" w:hAnsi="Calibri" w:cs="Times New Roman"/>
          <w:noProof/>
          <w:sz w:val="22"/>
          <w:szCs w:val="22"/>
        </w:rPr>
      </w:pPr>
      <w:hyperlink w:anchor="_Toc320800196" w:history="1">
        <w:r w:rsidRPr="00270691">
          <w:rPr>
            <w:rStyle w:val="Hyperlink"/>
            <w:noProof/>
          </w:rPr>
          <w:t>4.1.2</w:t>
        </w:r>
        <w:r w:rsidRPr="004E00EF">
          <w:rPr>
            <w:rFonts w:ascii="Calibri" w:hAnsi="Calibri" w:cs="Times New Roman"/>
            <w:noProof/>
            <w:sz w:val="22"/>
            <w:szCs w:val="22"/>
          </w:rPr>
          <w:tab/>
        </w:r>
        <w:r w:rsidRPr="00270691">
          <w:rPr>
            <w:rStyle w:val="Hyperlink"/>
            <w:noProof/>
          </w:rPr>
          <w:t>Configure backup</w:t>
        </w:r>
        <w:r>
          <w:rPr>
            <w:noProof/>
            <w:webHidden/>
          </w:rPr>
          <w:tab/>
        </w:r>
        <w:r>
          <w:rPr>
            <w:noProof/>
            <w:webHidden/>
          </w:rPr>
          <w:fldChar w:fldCharType="begin"/>
        </w:r>
        <w:r>
          <w:rPr>
            <w:noProof/>
            <w:webHidden/>
          </w:rPr>
          <w:instrText xml:space="preserve"> PAGEREF _Toc320800196 \h </w:instrText>
        </w:r>
        <w:r>
          <w:rPr>
            <w:noProof/>
            <w:webHidden/>
          </w:rPr>
        </w:r>
        <w:r>
          <w:rPr>
            <w:noProof/>
            <w:webHidden/>
          </w:rPr>
          <w:fldChar w:fldCharType="separate"/>
        </w:r>
        <w:r>
          <w:rPr>
            <w:noProof/>
            <w:webHidden/>
          </w:rPr>
          <w:t>5</w:t>
        </w:r>
        <w:r>
          <w:rPr>
            <w:noProof/>
            <w:webHidden/>
          </w:rPr>
          <w:fldChar w:fldCharType="end"/>
        </w:r>
      </w:hyperlink>
    </w:p>
    <w:p w:rsidR="005C5C5C" w:rsidRPr="004E00EF" w:rsidRDefault="005C5C5C">
      <w:pPr>
        <w:pStyle w:val="TOC3"/>
        <w:tabs>
          <w:tab w:val="left" w:pos="1540"/>
          <w:tab w:val="right" w:leader="dot" w:pos="9060"/>
        </w:tabs>
        <w:rPr>
          <w:rFonts w:ascii="Calibri" w:hAnsi="Calibri" w:cs="Times New Roman"/>
          <w:noProof/>
          <w:sz w:val="22"/>
          <w:szCs w:val="22"/>
        </w:rPr>
      </w:pPr>
      <w:hyperlink w:anchor="_Toc320800197" w:history="1">
        <w:r w:rsidRPr="00270691">
          <w:rPr>
            <w:rStyle w:val="Hyperlink"/>
            <w:noProof/>
          </w:rPr>
          <w:t>4.1.3</w:t>
        </w:r>
        <w:r w:rsidRPr="004E00EF">
          <w:rPr>
            <w:rFonts w:ascii="Calibri" w:hAnsi="Calibri" w:cs="Times New Roman"/>
            <w:noProof/>
            <w:sz w:val="22"/>
            <w:szCs w:val="22"/>
          </w:rPr>
          <w:tab/>
        </w:r>
        <w:r w:rsidRPr="00270691">
          <w:rPr>
            <w:rStyle w:val="Hyperlink"/>
            <w:noProof/>
          </w:rPr>
          <w:t>Configure block change tracking</w:t>
        </w:r>
        <w:r>
          <w:rPr>
            <w:noProof/>
            <w:webHidden/>
          </w:rPr>
          <w:tab/>
        </w:r>
        <w:r>
          <w:rPr>
            <w:noProof/>
            <w:webHidden/>
          </w:rPr>
          <w:fldChar w:fldCharType="begin"/>
        </w:r>
        <w:r>
          <w:rPr>
            <w:noProof/>
            <w:webHidden/>
          </w:rPr>
          <w:instrText xml:space="preserve"> PAGEREF _Toc320800197 \h </w:instrText>
        </w:r>
        <w:r>
          <w:rPr>
            <w:noProof/>
            <w:webHidden/>
          </w:rPr>
        </w:r>
        <w:r>
          <w:rPr>
            <w:noProof/>
            <w:webHidden/>
          </w:rPr>
          <w:fldChar w:fldCharType="separate"/>
        </w:r>
        <w:r>
          <w:rPr>
            <w:noProof/>
            <w:webHidden/>
          </w:rPr>
          <w:t>5</w:t>
        </w:r>
        <w:r>
          <w:rPr>
            <w:noProof/>
            <w:webHidden/>
          </w:rPr>
          <w:fldChar w:fldCharType="end"/>
        </w:r>
      </w:hyperlink>
    </w:p>
    <w:p w:rsidR="005C5C5C" w:rsidRPr="004E00EF" w:rsidRDefault="005C5C5C">
      <w:pPr>
        <w:pStyle w:val="TOC3"/>
        <w:tabs>
          <w:tab w:val="left" w:pos="1540"/>
          <w:tab w:val="right" w:leader="dot" w:pos="9060"/>
        </w:tabs>
        <w:rPr>
          <w:rFonts w:ascii="Calibri" w:hAnsi="Calibri" w:cs="Times New Roman"/>
          <w:noProof/>
          <w:sz w:val="22"/>
          <w:szCs w:val="22"/>
        </w:rPr>
      </w:pPr>
      <w:hyperlink w:anchor="_Toc320800198" w:history="1">
        <w:r w:rsidRPr="00270691">
          <w:rPr>
            <w:rStyle w:val="Hyperlink"/>
            <w:noProof/>
          </w:rPr>
          <w:t>4.1.4</w:t>
        </w:r>
        <w:r w:rsidRPr="004E00EF">
          <w:rPr>
            <w:rFonts w:ascii="Calibri" w:hAnsi="Calibri" w:cs="Times New Roman"/>
            <w:noProof/>
            <w:sz w:val="22"/>
            <w:szCs w:val="22"/>
          </w:rPr>
          <w:tab/>
        </w:r>
        <w:r w:rsidRPr="00270691">
          <w:rPr>
            <w:rStyle w:val="Hyperlink"/>
            <w:noProof/>
          </w:rPr>
          <w:t>Backup level 0</w:t>
        </w:r>
        <w:r>
          <w:rPr>
            <w:noProof/>
            <w:webHidden/>
          </w:rPr>
          <w:tab/>
        </w:r>
        <w:r>
          <w:rPr>
            <w:noProof/>
            <w:webHidden/>
          </w:rPr>
          <w:fldChar w:fldCharType="begin"/>
        </w:r>
        <w:r>
          <w:rPr>
            <w:noProof/>
            <w:webHidden/>
          </w:rPr>
          <w:instrText xml:space="preserve"> PAGEREF _Toc320800198 \h </w:instrText>
        </w:r>
        <w:r>
          <w:rPr>
            <w:noProof/>
            <w:webHidden/>
          </w:rPr>
        </w:r>
        <w:r>
          <w:rPr>
            <w:noProof/>
            <w:webHidden/>
          </w:rPr>
          <w:fldChar w:fldCharType="separate"/>
        </w:r>
        <w:r>
          <w:rPr>
            <w:noProof/>
            <w:webHidden/>
          </w:rPr>
          <w:t>5</w:t>
        </w:r>
        <w:r>
          <w:rPr>
            <w:noProof/>
            <w:webHidden/>
          </w:rPr>
          <w:fldChar w:fldCharType="end"/>
        </w:r>
      </w:hyperlink>
    </w:p>
    <w:p w:rsidR="005C5C5C" w:rsidRPr="004E00EF" w:rsidRDefault="005C5C5C">
      <w:pPr>
        <w:pStyle w:val="TOC3"/>
        <w:tabs>
          <w:tab w:val="left" w:pos="1540"/>
          <w:tab w:val="right" w:leader="dot" w:pos="9060"/>
        </w:tabs>
        <w:rPr>
          <w:rFonts w:ascii="Calibri" w:hAnsi="Calibri" w:cs="Times New Roman"/>
          <w:noProof/>
          <w:sz w:val="22"/>
          <w:szCs w:val="22"/>
        </w:rPr>
      </w:pPr>
      <w:hyperlink w:anchor="_Toc320800199" w:history="1">
        <w:r w:rsidRPr="00270691">
          <w:rPr>
            <w:rStyle w:val="Hyperlink"/>
            <w:noProof/>
          </w:rPr>
          <w:t>4.1.5</w:t>
        </w:r>
        <w:r w:rsidRPr="004E00EF">
          <w:rPr>
            <w:rFonts w:ascii="Calibri" w:hAnsi="Calibri" w:cs="Times New Roman"/>
            <w:noProof/>
            <w:sz w:val="22"/>
            <w:szCs w:val="22"/>
          </w:rPr>
          <w:tab/>
        </w:r>
        <w:r w:rsidRPr="00270691">
          <w:rPr>
            <w:rStyle w:val="Hyperlink"/>
            <w:noProof/>
          </w:rPr>
          <w:t>Backup level 1</w:t>
        </w:r>
        <w:r>
          <w:rPr>
            <w:noProof/>
            <w:webHidden/>
          </w:rPr>
          <w:tab/>
        </w:r>
        <w:r>
          <w:rPr>
            <w:noProof/>
            <w:webHidden/>
          </w:rPr>
          <w:fldChar w:fldCharType="begin"/>
        </w:r>
        <w:r>
          <w:rPr>
            <w:noProof/>
            <w:webHidden/>
          </w:rPr>
          <w:instrText xml:space="preserve"> PAGEREF _Toc320800199 \h </w:instrText>
        </w:r>
        <w:r>
          <w:rPr>
            <w:noProof/>
            <w:webHidden/>
          </w:rPr>
        </w:r>
        <w:r>
          <w:rPr>
            <w:noProof/>
            <w:webHidden/>
          </w:rPr>
          <w:fldChar w:fldCharType="separate"/>
        </w:r>
        <w:r>
          <w:rPr>
            <w:noProof/>
            <w:webHidden/>
          </w:rPr>
          <w:t>6</w:t>
        </w:r>
        <w:r>
          <w:rPr>
            <w:noProof/>
            <w:webHidden/>
          </w:rPr>
          <w:fldChar w:fldCharType="end"/>
        </w:r>
      </w:hyperlink>
    </w:p>
    <w:p w:rsidR="005C5C5C" w:rsidRPr="004E00EF" w:rsidRDefault="005C5C5C">
      <w:pPr>
        <w:pStyle w:val="TOC2"/>
        <w:tabs>
          <w:tab w:val="left" w:pos="1320"/>
          <w:tab w:val="right" w:leader="dot" w:pos="9060"/>
        </w:tabs>
        <w:rPr>
          <w:rFonts w:ascii="Calibri" w:hAnsi="Calibri" w:cs="Times New Roman"/>
          <w:noProof/>
          <w:sz w:val="22"/>
          <w:szCs w:val="22"/>
        </w:rPr>
      </w:pPr>
      <w:hyperlink w:anchor="_Toc320800200" w:history="1">
        <w:r w:rsidRPr="00270691">
          <w:rPr>
            <w:rStyle w:val="Hyperlink"/>
            <w:noProof/>
          </w:rPr>
          <w:t>4.2</w:t>
        </w:r>
        <w:r w:rsidRPr="004E00EF">
          <w:rPr>
            <w:rFonts w:ascii="Calibri" w:hAnsi="Calibri" w:cs="Times New Roman"/>
            <w:noProof/>
            <w:sz w:val="22"/>
            <w:szCs w:val="22"/>
          </w:rPr>
          <w:tab/>
        </w:r>
        <w:r w:rsidRPr="00270691">
          <w:rPr>
            <w:rStyle w:val="Hyperlink"/>
            <w:noProof/>
          </w:rPr>
          <w:t>Recover</w:t>
        </w:r>
        <w:r>
          <w:rPr>
            <w:noProof/>
            <w:webHidden/>
          </w:rPr>
          <w:tab/>
        </w:r>
        <w:r>
          <w:rPr>
            <w:noProof/>
            <w:webHidden/>
          </w:rPr>
          <w:fldChar w:fldCharType="begin"/>
        </w:r>
        <w:r>
          <w:rPr>
            <w:noProof/>
            <w:webHidden/>
          </w:rPr>
          <w:instrText xml:space="preserve"> PAGEREF _Toc320800200 \h </w:instrText>
        </w:r>
        <w:r>
          <w:rPr>
            <w:noProof/>
            <w:webHidden/>
          </w:rPr>
        </w:r>
        <w:r>
          <w:rPr>
            <w:noProof/>
            <w:webHidden/>
          </w:rPr>
          <w:fldChar w:fldCharType="separate"/>
        </w:r>
        <w:r>
          <w:rPr>
            <w:noProof/>
            <w:webHidden/>
          </w:rPr>
          <w:t>6</w:t>
        </w:r>
        <w:r>
          <w:rPr>
            <w:noProof/>
            <w:webHidden/>
          </w:rPr>
          <w:fldChar w:fldCharType="end"/>
        </w:r>
      </w:hyperlink>
    </w:p>
    <w:p w:rsidR="005C5C5C" w:rsidRPr="004E00EF" w:rsidRDefault="005C5C5C">
      <w:pPr>
        <w:pStyle w:val="TOC3"/>
        <w:tabs>
          <w:tab w:val="left" w:pos="1540"/>
          <w:tab w:val="right" w:leader="dot" w:pos="9060"/>
        </w:tabs>
        <w:rPr>
          <w:rFonts w:ascii="Calibri" w:hAnsi="Calibri" w:cs="Times New Roman"/>
          <w:noProof/>
          <w:sz w:val="22"/>
          <w:szCs w:val="22"/>
        </w:rPr>
      </w:pPr>
      <w:hyperlink w:anchor="_Toc320800201" w:history="1">
        <w:r w:rsidRPr="00270691">
          <w:rPr>
            <w:rStyle w:val="Hyperlink"/>
            <w:noProof/>
          </w:rPr>
          <w:t>4.2.1</w:t>
        </w:r>
        <w:r w:rsidRPr="004E00EF">
          <w:rPr>
            <w:rFonts w:ascii="Calibri" w:hAnsi="Calibri" w:cs="Times New Roman"/>
            <w:noProof/>
            <w:sz w:val="22"/>
            <w:szCs w:val="22"/>
          </w:rPr>
          <w:tab/>
        </w:r>
        <w:r w:rsidRPr="00270691">
          <w:rPr>
            <w:rStyle w:val="Hyperlink"/>
            <w:noProof/>
          </w:rPr>
          <w:t>Block recover</w:t>
        </w:r>
        <w:r>
          <w:rPr>
            <w:noProof/>
            <w:webHidden/>
          </w:rPr>
          <w:tab/>
        </w:r>
        <w:r>
          <w:rPr>
            <w:noProof/>
            <w:webHidden/>
          </w:rPr>
          <w:fldChar w:fldCharType="begin"/>
        </w:r>
        <w:r>
          <w:rPr>
            <w:noProof/>
            <w:webHidden/>
          </w:rPr>
          <w:instrText xml:space="preserve"> PAGEREF _Toc320800201 \h </w:instrText>
        </w:r>
        <w:r>
          <w:rPr>
            <w:noProof/>
            <w:webHidden/>
          </w:rPr>
        </w:r>
        <w:r>
          <w:rPr>
            <w:noProof/>
            <w:webHidden/>
          </w:rPr>
          <w:fldChar w:fldCharType="separate"/>
        </w:r>
        <w:r>
          <w:rPr>
            <w:noProof/>
            <w:webHidden/>
          </w:rPr>
          <w:t>6</w:t>
        </w:r>
        <w:r>
          <w:rPr>
            <w:noProof/>
            <w:webHidden/>
          </w:rPr>
          <w:fldChar w:fldCharType="end"/>
        </w:r>
      </w:hyperlink>
    </w:p>
    <w:p w:rsidR="005C5C5C" w:rsidRPr="004E00EF" w:rsidRDefault="005C5C5C">
      <w:pPr>
        <w:pStyle w:val="TOC3"/>
        <w:tabs>
          <w:tab w:val="left" w:pos="1540"/>
          <w:tab w:val="right" w:leader="dot" w:pos="9060"/>
        </w:tabs>
        <w:rPr>
          <w:rFonts w:ascii="Calibri" w:hAnsi="Calibri" w:cs="Times New Roman"/>
          <w:noProof/>
          <w:sz w:val="22"/>
          <w:szCs w:val="22"/>
        </w:rPr>
      </w:pPr>
      <w:hyperlink w:anchor="_Toc320800202" w:history="1">
        <w:r w:rsidRPr="00270691">
          <w:rPr>
            <w:rStyle w:val="Hyperlink"/>
            <w:noProof/>
          </w:rPr>
          <w:t>4.2.2</w:t>
        </w:r>
        <w:r w:rsidRPr="004E00EF">
          <w:rPr>
            <w:rFonts w:ascii="Calibri" w:hAnsi="Calibri" w:cs="Times New Roman"/>
            <w:noProof/>
            <w:sz w:val="22"/>
            <w:szCs w:val="22"/>
          </w:rPr>
          <w:tab/>
        </w:r>
        <w:r w:rsidRPr="00270691">
          <w:rPr>
            <w:rStyle w:val="Hyperlink"/>
            <w:noProof/>
          </w:rPr>
          <w:t>Recover datafile</w:t>
        </w:r>
        <w:r>
          <w:rPr>
            <w:noProof/>
            <w:webHidden/>
          </w:rPr>
          <w:tab/>
        </w:r>
        <w:r>
          <w:rPr>
            <w:noProof/>
            <w:webHidden/>
          </w:rPr>
          <w:fldChar w:fldCharType="begin"/>
        </w:r>
        <w:r>
          <w:rPr>
            <w:noProof/>
            <w:webHidden/>
          </w:rPr>
          <w:instrText xml:space="preserve"> PAGEREF _Toc320800202 \h </w:instrText>
        </w:r>
        <w:r>
          <w:rPr>
            <w:noProof/>
            <w:webHidden/>
          </w:rPr>
        </w:r>
        <w:r>
          <w:rPr>
            <w:noProof/>
            <w:webHidden/>
          </w:rPr>
          <w:fldChar w:fldCharType="separate"/>
        </w:r>
        <w:r>
          <w:rPr>
            <w:noProof/>
            <w:webHidden/>
          </w:rPr>
          <w:t>7</w:t>
        </w:r>
        <w:r>
          <w:rPr>
            <w:noProof/>
            <w:webHidden/>
          </w:rPr>
          <w:fldChar w:fldCharType="end"/>
        </w:r>
      </w:hyperlink>
    </w:p>
    <w:p w:rsidR="005C5C5C" w:rsidRPr="004E00EF" w:rsidRDefault="005C5C5C">
      <w:pPr>
        <w:pStyle w:val="TOC4"/>
        <w:tabs>
          <w:tab w:val="left" w:pos="1864"/>
          <w:tab w:val="right" w:leader="dot" w:pos="9060"/>
        </w:tabs>
        <w:rPr>
          <w:rFonts w:ascii="Calibri" w:hAnsi="Calibri" w:cs="Times New Roman"/>
          <w:noProof/>
          <w:sz w:val="22"/>
          <w:szCs w:val="22"/>
        </w:rPr>
      </w:pPr>
      <w:hyperlink w:anchor="_Toc320800203" w:history="1">
        <w:r w:rsidRPr="00270691">
          <w:rPr>
            <w:rStyle w:val="Hyperlink"/>
            <w:noProof/>
          </w:rPr>
          <w:t>4.2.2.1</w:t>
        </w:r>
        <w:r w:rsidRPr="004E00EF">
          <w:rPr>
            <w:rFonts w:ascii="Calibri" w:hAnsi="Calibri" w:cs="Times New Roman"/>
            <w:noProof/>
            <w:sz w:val="22"/>
            <w:szCs w:val="22"/>
          </w:rPr>
          <w:tab/>
        </w:r>
        <w:r w:rsidRPr="00270691">
          <w:rPr>
            <w:rStyle w:val="Hyperlink"/>
            <w:noProof/>
          </w:rPr>
          <w:t>Recover normal datafile</w:t>
        </w:r>
        <w:r>
          <w:rPr>
            <w:noProof/>
            <w:webHidden/>
          </w:rPr>
          <w:tab/>
        </w:r>
        <w:r>
          <w:rPr>
            <w:noProof/>
            <w:webHidden/>
          </w:rPr>
          <w:fldChar w:fldCharType="begin"/>
        </w:r>
        <w:r>
          <w:rPr>
            <w:noProof/>
            <w:webHidden/>
          </w:rPr>
          <w:instrText xml:space="preserve"> PAGEREF _Toc320800203 \h </w:instrText>
        </w:r>
        <w:r>
          <w:rPr>
            <w:noProof/>
            <w:webHidden/>
          </w:rPr>
        </w:r>
        <w:r>
          <w:rPr>
            <w:noProof/>
            <w:webHidden/>
          </w:rPr>
          <w:fldChar w:fldCharType="separate"/>
        </w:r>
        <w:r>
          <w:rPr>
            <w:noProof/>
            <w:webHidden/>
          </w:rPr>
          <w:t>7</w:t>
        </w:r>
        <w:r>
          <w:rPr>
            <w:noProof/>
            <w:webHidden/>
          </w:rPr>
          <w:fldChar w:fldCharType="end"/>
        </w:r>
      </w:hyperlink>
    </w:p>
    <w:p w:rsidR="005C5C5C" w:rsidRPr="004E00EF" w:rsidRDefault="005C5C5C">
      <w:pPr>
        <w:pStyle w:val="TOC4"/>
        <w:tabs>
          <w:tab w:val="left" w:pos="1864"/>
          <w:tab w:val="right" w:leader="dot" w:pos="9060"/>
        </w:tabs>
        <w:rPr>
          <w:rFonts w:ascii="Calibri" w:hAnsi="Calibri" w:cs="Times New Roman"/>
          <w:noProof/>
          <w:sz w:val="22"/>
          <w:szCs w:val="22"/>
        </w:rPr>
      </w:pPr>
      <w:hyperlink w:anchor="_Toc320800204" w:history="1">
        <w:r w:rsidRPr="00270691">
          <w:rPr>
            <w:rStyle w:val="Hyperlink"/>
            <w:noProof/>
          </w:rPr>
          <w:t>4.2.2.2</w:t>
        </w:r>
        <w:r w:rsidRPr="004E00EF">
          <w:rPr>
            <w:rFonts w:ascii="Calibri" w:hAnsi="Calibri" w:cs="Times New Roman"/>
            <w:noProof/>
            <w:sz w:val="22"/>
            <w:szCs w:val="22"/>
          </w:rPr>
          <w:tab/>
        </w:r>
        <w:r w:rsidRPr="00270691">
          <w:rPr>
            <w:rStyle w:val="Hyperlink"/>
            <w:noProof/>
          </w:rPr>
          <w:t>Recover system datafile</w:t>
        </w:r>
        <w:r>
          <w:rPr>
            <w:noProof/>
            <w:webHidden/>
          </w:rPr>
          <w:tab/>
        </w:r>
        <w:r>
          <w:rPr>
            <w:noProof/>
            <w:webHidden/>
          </w:rPr>
          <w:fldChar w:fldCharType="begin"/>
        </w:r>
        <w:r>
          <w:rPr>
            <w:noProof/>
            <w:webHidden/>
          </w:rPr>
          <w:instrText xml:space="preserve"> PAGEREF _Toc320800204 \h </w:instrText>
        </w:r>
        <w:r>
          <w:rPr>
            <w:noProof/>
            <w:webHidden/>
          </w:rPr>
        </w:r>
        <w:r>
          <w:rPr>
            <w:noProof/>
            <w:webHidden/>
          </w:rPr>
          <w:fldChar w:fldCharType="separate"/>
        </w:r>
        <w:r>
          <w:rPr>
            <w:noProof/>
            <w:webHidden/>
          </w:rPr>
          <w:t>8</w:t>
        </w:r>
        <w:r>
          <w:rPr>
            <w:noProof/>
            <w:webHidden/>
          </w:rPr>
          <w:fldChar w:fldCharType="end"/>
        </w:r>
      </w:hyperlink>
    </w:p>
    <w:p w:rsidR="005C5C5C" w:rsidRPr="004E00EF" w:rsidRDefault="005C5C5C">
      <w:pPr>
        <w:pStyle w:val="TOC3"/>
        <w:tabs>
          <w:tab w:val="left" w:pos="1540"/>
          <w:tab w:val="right" w:leader="dot" w:pos="9060"/>
        </w:tabs>
        <w:rPr>
          <w:rFonts w:ascii="Calibri" w:hAnsi="Calibri" w:cs="Times New Roman"/>
          <w:noProof/>
          <w:sz w:val="22"/>
          <w:szCs w:val="22"/>
        </w:rPr>
      </w:pPr>
      <w:hyperlink w:anchor="_Toc320800205" w:history="1">
        <w:r w:rsidRPr="00270691">
          <w:rPr>
            <w:rStyle w:val="Hyperlink"/>
            <w:noProof/>
          </w:rPr>
          <w:t>4.2.3</w:t>
        </w:r>
        <w:r w:rsidRPr="004E00EF">
          <w:rPr>
            <w:rFonts w:ascii="Calibri" w:hAnsi="Calibri" w:cs="Times New Roman"/>
            <w:noProof/>
            <w:sz w:val="22"/>
            <w:szCs w:val="22"/>
          </w:rPr>
          <w:tab/>
        </w:r>
        <w:r w:rsidRPr="00270691">
          <w:rPr>
            <w:rStyle w:val="Hyperlink"/>
            <w:noProof/>
          </w:rPr>
          <w:t>Recover tablespace</w:t>
        </w:r>
        <w:r>
          <w:rPr>
            <w:noProof/>
            <w:webHidden/>
          </w:rPr>
          <w:tab/>
        </w:r>
        <w:r>
          <w:rPr>
            <w:noProof/>
            <w:webHidden/>
          </w:rPr>
          <w:fldChar w:fldCharType="begin"/>
        </w:r>
        <w:r>
          <w:rPr>
            <w:noProof/>
            <w:webHidden/>
          </w:rPr>
          <w:instrText xml:space="preserve"> PAGEREF _Toc320800205 \h </w:instrText>
        </w:r>
        <w:r>
          <w:rPr>
            <w:noProof/>
            <w:webHidden/>
          </w:rPr>
        </w:r>
        <w:r>
          <w:rPr>
            <w:noProof/>
            <w:webHidden/>
          </w:rPr>
          <w:fldChar w:fldCharType="separate"/>
        </w:r>
        <w:r>
          <w:rPr>
            <w:noProof/>
            <w:webHidden/>
          </w:rPr>
          <w:t>9</w:t>
        </w:r>
        <w:r>
          <w:rPr>
            <w:noProof/>
            <w:webHidden/>
          </w:rPr>
          <w:fldChar w:fldCharType="end"/>
        </w:r>
      </w:hyperlink>
    </w:p>
    <w:p w:rsidR="005C5C5C" w:rsidRPr="004E00EF" w:rsidRDefault="005C5C5C">
      <w:pPr>
        <w:pStyle w:val="TOC3"/>
        <w:tabs>
          <w:tab w:val="left" w:pos="1540"/>
          <w:tab w:val="right" w:leader="dot" w:pos="9060"/>
        </w:tabs>
        <w:rPr>
          <w:rFonts w:ascii="Calibri" w:hAnsi="Calibri" w:cs="Times New Roman"/>
          <w:noProof/>
          <w:sz w:val="22"/>
          <w:szCs w:val="22"/>
        </w:rPr>
      </w:pPr>
      <w:hyperlink w:anchor="_Toc320800206" w:history="1">
        <w:r w:rsidRPr="00270691">
          <w:rPr>
            <w:rStyle w:val="Hyperlink"/>
            <w:noProof/>
          </w:rPr>
          <w:t>4.2.4</w:t>
        </w:r>
        <w:r w:rsidRPr="004E00EF">
          <w:rPr>
            <w:rFonts w:ascii="Calibri" w:hAnsi="Calibri" w:cs="Times New Roman"/>
            <w:noProof/>
            <w:sz w:val="22"/>
            <w:szCs w:val="22"/>
          </w:rPr>
          <w:tab/>
        </w:r>
        <w:r w:rsidRPr="00270691">
          <w:rPr>
            <w:rStyle w:val="Hyperlink"/>
            <w:noProof/>
          </w:rPr>
          <w:t>Recover full database</w:t>
        </w:r>
        <w:r>
          <w:rPr>
            <w:noProof/>
            <w:webHidden/>
          </w:rPr>
          <w:tab/>
        </w:r>
        <w:r>
          <w:rPr>
            <w:noProof/>
            <w:webHidden/>
          </w:rPr>
          <w:fldChar w:fldCharType="begin"/>
        </w:r>
        <w:r>
          <w:rPr>
            <w:noProof/>
            <w:webHidden/>
          </w:rPr>
          <w:instrText xml:space="preserve"> PAGEREF _Toc320800206 \h </w:instrText>
        </w:r>
        <w:r>
          <w:rPr>
            <w:noProof/>
            <w:webHidden/>
          </w:rPr>
        </w:r>
        <w:r>
          <w:rPr>
            <w:noProof/>
            <w:webHidden/>
          </w:rPr>
          <w:fldChar w:fldCharType="separate"/>
        </w:r>
        <w:r>
          <w:rPr>
            <w:noProof/>
            <w:webHidden/>
          </w:rPr>
          <w:t>14</w:t>
        </w:r>
        <w:r>
          <w:rPr>
            <w:noProof/>
            <w:webHidden/>
          </w:rPr>
          <w:fldChar w:fldCharType="end"/>
        </w:r>
      </w:hyperlink>
    </w:p>
    <w:p w:rsidR="000F0D95" w:rsidRDefault="00EB1DA5" w:rsidP="000F0D95">
      <w:pPr>
        <w:pStyle w:val="Heading1"/>
        <w:numPr>
          <w:ilvl w:val="0"/>
          <w:numId w:val="0"/>
        </w:numPr>
        <w:autoSpaceDE/>
        <w:autoSpaceDN/>
        <w:spacing w:before="240" w:after="60" w:line="300" w:lineRule="atLeast"/>
      </w:pPr>
      <w:r>
        <w:fldChar w:fldCharType="end"/>
      </w:r>
      <w:bookmarkStart w:id="1" w:name="_Toc295219076"/>
      <w:bookmarkStart w:id="2" w:name="_Toc310237689"/>
      <w:bookmarkStart w:id="3" w:name="_Toc312766381"/>
    </w:p>
    <w:p w:rsidR="00096F89" w:rsidRPr="00096F89" w:rsidRDefault="000F0D95" w:rsidP="009D41C9">
      <w:pPr>
        <w:pStyle w:val="Heading1"/>
        <w:autoSpaceDE/>
        <w:autoSpaceDN/>
        <w:spacing w:before="240" w:after="60" w:line="300" w:lineRule="atLeast"/>
      </w:pPr>
      <w:r>
        <w:br w:type="page"/>
      </w:r>
      <w:bookmarkStart w:id="4" w:name="_Toc320800186"/>
      <w:r w:rsidR="00096F89" w:rsidRPr="00096F89">
        <w:lastRenderedPageBreak/>
        <w:t>MỤC ĐÍCH VÀ PHẠM VI</w:t>
      </w:r>
      <w:bookmarkEnd w:id="1"/>
      <w:bookmarkEnd w:id="2"/>
      <w:bookmarkEnd w:id="3"/>
      <w:bookmarkEnd w:id="4"/>
    </w:p>
    <w:p w:rsidR="00096F89" w:rsidRDefault="00FB1FDA" w:rsidP="000F0D95">
      <w:pPr>
        <w:pStyle w:val="Heading2"/>
      </w:pPr>
      <w:bookmarkStart w:id="5" w:name="_Toc320800187"/>
      <w:r w:rsidRPr="000F0D95">
        <w:t>MỤC ĐÍCH</w:t>
      </w:r>
      <w:bookmarkEnd w:id="5"/>
    </w:p>
    <w:p w:rsidR="00096F89" w:rsidRPr="004E6ABC" w:rsidRDefault="001A3A4D" w:rsidP="000F0D95">
      <w:r>
        <w:t>Tài liệu này nhằm giới thiệu các bước cơ bản được sử dụng trong quá trình</w:t>
      </w:r>
      <w:bookmarkStart w:id="6" w:name="_Toc295219078"/>
      <w:bookmarkStart w:id="7" w:name="_Toc310237691"/>
      <w:r>
        <w:t xml:space="preserve"> </w:t>
      </w:r>
      <w:r w:rsidR="002602F6">
        <w:t>backup và recover hệ thống</w:t>
      </w:r>
      <w:r w:rsidR="000F0D95">
        <w:t>.</w:t>
      </w:r>
      <w:r w:rsidRPr="001A3A4D">
        <w:t xml:space="preserve"> </w:t>
      </w:r>
      <w:r>
        <w:t xml:space="preserve">Tài liệu này có tính chất tham khảo, để người quản trị hình dung quá </w:t>
      </w:r>
      <w:r w:rsidR="002602F6">
        <w:t>backup và recover</w:t>
      </w:r>
      <w:r>
        <w:t>.</w:t>
      </w:r>
      <w:r w:rsidRPr="001A3A4D">
        <w:t xml:space="preserve"> </w:t>
      </w:r>
      <w:r>
        <w:t>Tài liệu không nhằm giới thiệu các khái niệm, các thao tác chuyên sâu trên hệ thống. Các khái niệm và những tác vụ không được đề cập đến trong tài liệu có thể tham khảo tài liệu của hãng Oracle được đề cập đến trong tài liệu tham khảo.</w:t>
      </w:r>
    </w:p>
    <w:p w:rsidR="00096F89" w:rsidRPr="000F0D95" w:rsidRDefault="00FB1FDA" w:rsidP="000F0D95">
      <w:pPr>
        <w:pStyle w:val="Heading2"/>
      </w:pPr>
      <w:bookmarkStart w:id="8" w:name="_Toc320800188"/>
      <w:bookmarkEnd w:id="6"/>
      <w:bookmarkEnd w:id="7"/>
      <w:r w:rsidRPr="000F0D95">
        <w:t>PHẠM VI</w:t>
      </w:r>
      <w:bookmarkEnd w:id="8"/>
    </w:p>
    <w:p w:rsidR="00096F89" w:rsidRDefault="000F0D95" w:rsidP="000F0D95">
      <w:bookmarkStart w:id="9" w:name="_Toc295219079"/>
      <w:bookmarkStart w:id="10" w:name="_Toc310237692"/>
      <w:r>
        <w:t xml:space="preserve">Tài liệu này </w:t>
      </w:r>
      <w:r w:rsidR="001A3A4D">
        <w:t>giới hạn đề cập đến:</w:t>
      </w:r>
    </w:p>
    <w:p w:rsidR="001A3A4D" w:rsidRDefault="002602F6" w:rsidP="009D41C9">
      <w:pPr>
        <w:numPr>
          <w:ilvl w:val="0"/>
          <w:numId w:val="6"/>
        </w:numPr>
      </w:pPr>
      <w:r>
        <w:t>Backup hệ thống với RMAN</w:t>
      </w:r>
    </w:p>
    <w:p w:rsidR="001A3A4D" w:rsidRDefault="002602F6" w:rsidP="009D41C9">
      <w:pPr>
        <w:numPr>
          <w:ilvl w:val="0"/>
          <w:numId w:val="6"/>
        </w:numPr>
      </w:pPr>
      <w:r>
        <w:t>Các trường hợp recover hệ thống với RMAN</w:t>
      </w:r>
    </w:p>
    <w:p w:rsidR="00170F88" w:rsidRPr="004E6ABC" w:rsidRDefault="00170F88" w:rsidP="009D41C9">
      <w:pPr>
        <w:numPr>
          <w:ilvl w:val="0"/>
          <w:numId w:val="6"/>
        </w:numPr>
      </w:pPr>
      <w:r>
        <w:t>Backup &amp; restore với datapump</w:t>
      </w:r>
    </w:p>
    <w:p w:rsidR="00096F89" w:rsidRDefault="00096F89" w:rsidP="000F0D95">
      <w:pPr>
        <w:pStyle w:val="Heading1"/>
        <w:autoSpaceDE/>
        <w:autoSpaceDN/>
        <w:spacing w:before="240" w:after="60" w:line="300" w:lineRule="atLeast"/>
      </w:pPr>
      <w:bookmarkStart w:id="11" w:name="_Toc312766384"/>
      <w:bookmarkStart w:id="12" w:name="_Toc320800189"/>
      <w:r w:rsidRPr="00A65E27">
        <w:t>TÀI LIỆU THAM KHẢO</w:t>
      </w:r>
      <w:bookmarkEnd w:id="9"/>
      <w:bookmarkEnd w:id="10"/>
      <w:bookmarkEnd w:id="11"/>
      <w:r w:rsidR="00D075E9">
        <w:t xml:space="preserve"> và thuật ngữ sử dụng</w:t>
      </w:r>
      <w:bookmarkEnd w:id="12"/>
    </w:p>
    <w:p w:rsidR="00D075E9" w:rsidRDefault="00D075E9" w:rsidP="00D075E9">
      <w:pPr>
        <w:pStyle w:val="Heading2"/>
        <w:ind w:left="578" w:hanging="578"/>
        <w:rPr>
          <w:lang w:val="en-US"/>
        </w:rPr>
      </w:pPr>
      <w:bookmarkStart w:id="13" w:name="_Toc320800190"/>
      <w:r>
        <w:t>TÀI LIỆU THAM KHẢO</w:t>
      </w:r>
      <w:bookmarkEnd w:id="13"/>
    </w:p>
    <w:p w:rsidR="005C5C5C" w:rsidRPr="005C5C5C" w:rsidRDefault="005C5C5C" w:rsidP="005C5C5C">
      <w:r w:rsidRPr="005C5C5C">
        <w:t>Oracle® Data</w:t>
      </w:r>
      <w:r>
        <w:t xml:space="preserve">base Backup and Recovery Basics </w:t>
      </w:r>
      <w:r w:rsidRPr="005C5C5C">
        <w:t>10g Release 2 (10.2)</w:t>
      </w:r>
    </w:p>
    <w:p w:rsidR="005C5C5C" w:rsidRDefault="005C5C5C" w:rsidP="005C5C5C">
      <w:hyperlink r:id="rId9" w:history="1">
        <w:r>
          <w:rPr>
            <w:rStyle w:val="Hyperlink"/>
          </w:rPr>
          <w:t>http://docs.oracle.com/cd/B19306_01/backup.102/b14192/toc.htm</w:t>
        </w:r>
      </w:hyperlink>
    </w:p>
    <w:p w:rsidR="005C5C5C" w:rsidRPr="005C5C5C" w:rsidRDefault="005C5C5C" w:rsidP="005C5C5C">
      <w:r w:rsidRPr="005C5C5C">
        <w:t>Oracle® Database Backup and</w:t>
      </w:r>
      <w:r>
        <w:t xml:space="preserve"> Recovery Advanced User's Guide </w:t>
      </w:r>
      <w:r w:rsidRPr="005C5C5C">
        <w:t>10g Release 2 (10.2)</w:t>
      </w:r>
    </w:p>
    <w:p w:rsidR="005C5C5C" w:rsidRPr="005C5C5C" w:rsidRDefault="005C5C5C" w:rsidP="005C5C5C">
      <w:pPr>
        <w:rPr>
          <w:lang w:eastAsia="x-none"/>
        </w:rPr>
      </w:pPr>
      <w:hyperlink r:id="rId10" w:history="1">
        <w:r>
          <w:rPr>
            <w:rStyle w:val="Hyperlink"/>
          </w:rPr>
          <w:t>http://docs.oracle.com/cd/B19306_01/backup.102/b14191/toc.htm</w:t>
        </w:r>
      </w:hyperlink>
    </w:p>
    <w:p w:rsidR="002602F6" w:rsidRPr="002602F6" w:rsidRDefault="002602F6" w:rsidP="002602F6">
      <w:bookmarkStart w:id="14" w:name="_Toc295219081"/>
      <w:bookmarkStart w:id="15" w:name="_Toc310237694"/>
      <w:r w:rsidRPr="002602F6">
        <w:t>Oracle® Databas</w:t>
      </w:r>
      <w:r>
        <w:t xml:space="preserve">e Backup and Recovery Reference </w:t>
      </w:r>
      <w:r w:rsidRPr="002602F6">
        <w:t>10g Release 2 (10.2)</w:t>
      </w:r>
    </w:p>
    <w:p w:rsidR="00096F89" w:rsidRPr="004E6ABC" w:rsidRDefault="002602F6" w:rsidP="001A3A4D">
      <w:hyperlink r:id="rId11" w:history="1">
        <w:r>
          <w:rPr>
            <w:rStyle w:val="Hyperlink"/>
          </w:rPr>
          <w:t>http://docs.oracle.com/cd/B19306_01/backup.102/b14194/toc.htm</w:t>
        </w:r>
      </w:hyperlink>
    </w:p>
    <w:p w:rsidR="00096F89" w:rsidRDefault="00D075E9" w:rsidP="00D075E9">
      <w:pPr>
        <w:pStyle w:val="Heading2"/>
        <w:ind w:left="578" w:hanging="578"/>
      </w:pPr>
      <w:bookmarkStart w:id="16" w:name="_Toc320800191"/>
      <w:bookmarkEnd w:id="14"/>
      <w:bookmarkEnd w:id="15"/>
      <w:r>
        <w:t>THUẬT NGỮ SỬ DỤNG</w:t>
      </w:r>
      <w:bookmarkEnd w:id="16"/>
    </w:p>
    <w:p w:rsidR="00D075E9" w:rsidRDefault="00D075E9" w:rsidP="00D075E9">
      <w:r>
        <w:t>Các thuật ngữ được sử dụng trong tài liệu:</w:t>
      </w:r>
      <w:r w:rsidR="002602F6">
        <w:t xml:space="preserve"> không có thuật ngữ đặc biệt.</w:t>
      </w:r>
    </w:p>
    <w:p w:rsidR="00096F89" w:rsidRPr="00A65E27" w:rsidRDefault="00096F89" w:rsidP="009D41C9">
      <w:pPr>
        <w:pStyle w:val="Heading1"/>
        <w:autoSpaceDE/>
        <w:autoSpaceDN/>
        <w:spacing w:before="240" w:after="60" w:line="300" w:lineRule="atLeast"/>
      </w:pPr>
      <w:bookmarkStart w:id="17" w:name="_Toc295219082"/>
      <w:bookmarkStart w:id="18" w:name="_Toc310237695"/>
      <w:bookmarkStart w:id="19" w:name="_Toc312766387"/>
      <w:bookmarkStart w:id="20" w:name="_Toc320800192"/>
      <w:r w:rsidRPr="00A65E27">
        <w:t>YÊU CẦU</w:t>
      </w:r>
      <w:bookmarkEnd w:id="17"/>
      <w:bookmarkEnd w:id="18"/>
      <w:bookmarkEnd w:id="19"/>
      <w:bookmarkEnd w:id="20"/>
    </w:p>
    <w:p w:rsidR="00096F89" w:rsidRDefault="00D075E9" w:rsidP="009D41C9">
      <w:pPr>
        <w:numPr>
          <w:ilvl w:val="0"/>
          <w:numId w:val="6"/>
        </w:numPr>
      </w:pPr>
      <w:bookmarkStart w:id="21" w:name="_Toc295219084"/>
      <w:bookmarkStart w:id="22" w:name="_Toc310237697"/>
      <w:r>
        <w:t>Client để thực hiện việc remote để chuyển đồi có cài ssh/telnet client.</w:t>
      </w:r>
    </w:p>
    <w:p w:rsidR="00D075E9" w:rsidRDefault="00D075E9" w:rsidP="009D41C9">
      <w:pPr>
        <w:numPr>
          <w:ilvl w:val="0"/>
          <w:numId w:val="6"/>
        </w:numPr>
      </w:pPr>
      <w:r>
        <w:t>Client để thực hiện remote có thể connect được tới primary và standby.</w:t>
      </w:r>
    </w:p>
    <w:p w:rsidR="00D075E9" w:rsidRPr="00575C1E" w:rsidRDefault="00D075E9" w:rsidP="009D41C9">
      <w:pPr>
        <w:numPr>
          <w:ilvl w:val="0"/>
          <w:numId w:val="6"/>
        </w:numPr>
      </w:pPr>
      <w:r>
        <w:t>Người thực hiện cần có password của user oracle để connect vào</w:t>
      </w:r>
      <w:r w:rsidR="00A111EA">
        <w:t xml:space="preserve"> máy chủ bvldb01</w:t>
      </w:r>
      <w:r>
        <w:t>.</w:t>
      </w:r>
    </w:p>
    <w:p w:rsidR="00096F89" w:rsidRDefault="00096F89" w:rsidP="009D41C9">
      <w:pPr>
        <w:pStyle w:val="Heading1"/>
        <w:autoSpaceDE/>
        <w:autoSpaceDN/>
        <w:spacing w:before="240" w:after="60" w:line="300" w:lineRule="atLeast"/>
      </w:pPr>
      <w:bookmarkStart w:id="23" w:name="_Toc320800193"/>
      <w:bookmarkEnd w:id="21"/>
      <w:bookmarkEnd w:id="22"/>
      <w:r>
        <w:t xml:space="preserve">CHI </w:t>
      </w:r>
      <w:r w:rsidRPr="000F0D95">
        <w:t>TIẾT</w:t>
      </w:r>
      <w:r>
        <w:t xml:space="preserve"> VẬN HÀNH HỆ THỐNG</w:t>
      </w:r>
      <w:bookmarkEnd w:id="23"/>
    </w:p>
    <w:p w:rsidR="000F0D95" w:rsidRDefault="00A111EA" w:rsidP="002602F6">
      <w:pPr>
        <w:pStyle w:val="Heading2"/>
        <w:rPr>
          <w:lang w:val="en-US"/>
        </w:rPr>
      </w:pPr>
      <w:bookmarkStart w:id="24" w:name="_Toc320800194"/>
      <w:r>
        <w:t>Backup</w:t>
      </w:r>
      <w:bookmarkEnd w:id="24"/>
      <w:r w:rsidR="00170F88">
        <w:rPr>
          <w:lang w:val="en-US"/>
        </w:rPr>
        <w:t xml:space="preserve"> với RMAN</w:t>
      </w:r>
    </w:p>
    <w:p w:rsidR="00ED1E03" w:rsidRDefault="00ED1E03" w:rsidP="00ED1E03">
      <w:r>
        <w:t>Việc backup database sẽ được chia làm 2 loại.</w:t>
      </w:r>
    </w:p>
    <w:p w:rsidR="00ED1E03" w:rsidRDefault="00ED1E03" w:rsidP="00ED1E03">
      <w:pPr>
        <w:numPr>
          <w:ilvl w:val="0"/>
          <w:numId w:val="22"/>
        </w:numPr>
      </w:pPr>
      <w:r>
        <w:t>Backup lv0 : thực hiện vào ngày cuối tuần</w:t>
      </w:r>
    </w:p>
    <w:p w:rsidR="00ED1E03" w:rsidRPr="00ED1E03" w:rsidRDefault="00ED1E03" w:rsidP="00ED1E03">
      <w:pPr>
        <w:numPr>
          <w:ilvl w:val="0"/>
          <w:numId w:val="22"/>
        </w:numPr>
      </w:pPr>
      <w:r>
        <w:t>Backup lv1 : thực hiện vào các ngày trong tuần</w:t>
      </w:r>
    </w:p>
    <w:p w:rsidR="00654F47" w:rsidRDefault="00654F47" w:rsidP="002602F6">
      <w:pPr>
        <w:pStyle w:val="Heading3"/>
      </w:pPr>
      <w:bookmarkStart w:id="25" w:name="_Toc320800195"/>
      <w:r>
        <w:t>Configure tnsnames.ora</w:t>
      </w:r>
      <w:bookmarkEnd w:id="25"/>
    </w:p>
    <w:p w:rsidR="00654F47" w:rsidRDefault="00654F47" w:rsidP="00D41BA7">
      <w:r>
        <w:t>Rman yêu cầu connect tới database bằng dedicate session. Thêm mục sau vào file tnsnames.ora để sử dụng cho RMAN</w:t>
      </w:r>
    </w:p>
    <w:p w:rsidR="00654F47" w:rsidRPr="00D41BA7" w:rsidRDefault="00654F47"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RMANBVL =</w:t>
      </w:r>
    </w:p>
    <w:p w:rsidR="00654F47" w:rsidRPr="00D41BA7" w:rsidRDefault="00654F47"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lastRenderedPageBreak/>
        <w:t xml:space="preserve">  (DESCRIPTION =</w:t>
      </w:r>
    </w:p>
    <w:p w:rsidR="00654F47" w:rsidRPr="00D41BA7" w:rsidRDefault="00654F47"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 xml:space="preserve">    (ADDRESS = (PROTOCOL = TCP)(HOST = bvldb01-vip)(PORT = 1521))</w:t>
      </w:r>
    </w:p>
    <w:p w:rsidR="00654F47" w:rsidRPr="00D41BA7" w:rsidRDefault="00654F47"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 xml:space="preserve">    (CONNECT_DATA =</w:t>
      </w:r>
    </w:p>
    <w:p w:rsidR="00654F47" w:rsidRPr="00D41BA7" w:rsidRDefault="00654F47"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 xml:space="preserve">      (SERVER = DEDICATE</w:t>
      </w:r>
      <w:r w:rsidR="00FA70A7" w:rsidRPr="00D41BA7">
        <w:rPr>
          <w:rFonts w:ascii="Courier New" w:hAnsi="Courier New" w:cs="Courier New"/>
          <w:color w:val="000000"/>
          <w:szCs w:val="20"/>
        </w:rPr>
        <w:t>D</w:t>
      </w:r>
      <w:r w:rsidRPr="00D41BA7">
        <w:rPr>
          <w:rFonts w:ascii="Courier New" w:hAnsi="Courier New" w:cs="Courier New"/>
          <w:color w:val="000000"/>
          <w:szCs w:val="20"/>
        </w:rPr>
        <w:t>)</w:t>
      </w:r>
    </w:p>
    <w:p w:rsidR="00654F47" w:rsidRPr="00D41BA7" w:rsidRDefault="00654F47"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 xml:space="preserve">      (SERVICE_NAME = bvldb.baoviet.com.vn)</w:t>
      </w:r>
    </w:p>
    <w:p w:rsidR="00654F47" w:rsidRPr="00D41BA7" w:rsidRDefault="00654F47"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 xml:space="preserve">      (INSTANCE_NAME = bvldb1)</w:t>
      </w:r>
    </w:p>
    <w:p w:rsidR="00654F47" w:rsidRPr="00D41BA7" w:rsidRDefault="00654F47"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 xml:space="preserve">    )</w:t>
      </w:r>
    </w:p>
    <w:p w:rsidR="00654F47" w:rsidRPr="00D41BA7" w:rsidRDefault="00654F47"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 xml:space="preserve">  )</w:t>
      </w:r>
    </w:p>
    <w:p w:rsidR="00A111EA" w:rsidRDefault="00A111EA" w:rsidP="002602F6">
      <w:pPr>
        <w:pStyle w:val="Heading3"/>
      </w:pPr>
      <w:bookmarkStart w:id="26" w:name="_Toc320800196"/>
      <w:r>
        <w:t>Configure backup</w:t>
      </w:r>
      <w:bookmarkEnd w:id="26"/>
    </w:p>
    <w:p w:rsidR="00A111EA" w:rsidRDefault="00A111EA" w:rsidP="00A111EA">
      <w:r>
        <w:t>Login vào máy chủ bvldb01 bằng user oracle:</w:t>
      </w:r>
    </w:p>
    <w:p w:rsidR="00A111EA" w:rsidRPr="00D41BA7" w:rsidRDefault="00FA70A7"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 rman target sys/oracle@rmanbvl</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RMAN&gt; show all;</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using target database control file instead of recovery catalog</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RMAN configuration parameters are:</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RETENTION POLICY TO REDUNDANCY 1; # default</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BACKUP OPTIMIZATION OFF; # default</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DEFAULT DEVICE TYPE TO DISK; # default</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CONTROLFILE AUTOBACKUP OFF; # default</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CONTROLFILE AUTOBACKUP FORMAT FOR DEVICE TYPE DISK TO '%F'; # default</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DEVICE TYPE DISK PARALLELISM 1 BACKUP TYPE TO BACKUPSET; # default</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DATAFILE BACKUP COPIES FOR DEVICE TYPE DISK TO 1; # default</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ARCHIVELOG BACKUP COPIES FOR DEVICE TYPE DISK TO 1; # default</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MAXSETSIZE TO UNLIMITED; # default</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ENCRYPTION FOR DATABASE OFF; # default</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ENCRYPTION ALGORITHM 'AES128'; # default</w:t>
      </w: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ARCHIVELOG DELETION POLICY TO NONE; # default</w:t>
      </w:r>
    </w:p>
    <w:p w:rsidR="00415F89"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SNAPSHOT CONTROLFILE NAME TO '/u01/app/10.2/db/dbs/snapcf_bvldb1.f'; # default</w:t>
      </w:r>
    </w:p>
    <w:p w:rsidR="00C8279E" w:rsidRDefault="00C8279E" w:rsidP="00D41BA7"/>
    <w:p w:rsidR="00415F89" w:rsidRDefault="00415F89" w:rsidP="00D41BA7">
      <w:r w:rsidRPr="00D41BA7">
        <w:t>Chỉnh các tham số sau:</w:t>
      </w:r>
    </w:p>
    <w:p w:rsidR="00C8279E" w:rsidRPr="00D41BA7" w:rsidRDefault="00C8279E"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DEVICE TYPE DISK PARALLELISM 16 BACKUP TYPE TO BACKUPSET</w:t>
      </w:r>
      <w:r w:rsidR="00B533A1" w:rsidRPr="00D41BA7">
        <w:rPr>
          <w:rFonts w:ascii="Courier New" w:hAnsi="Courier New" w:cs="Courier New"/>
          <w:color w:val="000000"/>
          <w:szCs w:val="20"/>
        </w:rPr>
        <w:t>;</w:t>
      </w:r>
    </w:p>
    <w:p w:rsidR="00B533A1" w:rsidRPr="00D41BA7" w:rsidRDefault="00B533A1"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CONFIGURE C</w:t>
      </w:r>
      <w:r w:rsidR="00A64078" w:rsidRPr="00D41BA7">
        <w:rPr>
          <w:rFonts w:ascii="Courier New" w:hAnsi="Courier New" w:cs="Courier New"/>
          <w:color w:val="000000"/>
          <w:szCs w:val="20"/>
        </w:rPr>
        <w:t>HANNEL DEVICE TYPE DISK FORMAT '/backup/rman/</w:t>
      </w:r>
      <w:r w:rsidR="00541D00">
        <w:rPr>
          <w:rFonts w:ascii="Courier New" w:hAnsi="Courier New" w:cs="Courier New"/>
          <w:color w:val="000000"/>
          <w:szCs w:val="20"/>
        </w:rPr>
        <w:t>bvldb/</w:t>
      </w:r>
      <w:r w:rsidR="00A64078" w:rsidRPr="00D41BA7">
        <w:rPr>
          <w:rFonts w:ascii="Courier New" w:hAnsi="Courier New" w:cs="Courier New"/>
          <w:color w:val="000000"/>
          <w:szCs w:val="20"/>
        </w:rPr>
        <w:t>bvldb_%U.bkp';</w:t>
      </w:r>
    </w:p>
    <w:p w:rsidR="00AB158D" w:rsidRDefault="00AB158D" w:rsidP="002602F6">
      <w:pPr>
        <w:pStyle w:val="Heading3"/>
      </w:pPr>
      <w:bookmarkStart w:id="27" w:name="_Toc320800197"/>
      <w:r>
        <w:t>Configure block change tracking</w:t>
      </w:r>
      <w:bookmarkEnd w:id="27"/>
    </w:p>
    <w:p w:rsidR="00AB158D" w:rsidRPr="00D41BA7" w:rsidRDefault="00AB158D" w:rsidP="00D41BA7">
      <w:r>
        <w:t>Login với user oracle vào bvldb01</w:t>
      </w:r>
    </w:p>
    <w:p w:rsidR="00AB158D" w:rsidRPr="00D41BA7" w:rsidRDefault="00AB158D"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 sqlplus /nolog</w:t>
      </w:r>
    </w:p>
    <w:p w:rsidR="00AB158D" w:rsidRPr="00D41BA7" w:rsidRDefault="00AB158D"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D41BA7">
        <w:rPr>
          <w:rFonts w:ascii="Courier New" w:hAnsi="Courier New" w:cs="Courier New"/>
          <w:color w:val="000000"/>
          <w:szCs w:val="20"/>
        </w:rPr>
        <w:t>SQL&gt; ALTER DATABASE ENABLE BLOCK CHANGE TRACKING;</w:t>
      </w:r>
    </w:p>
    <w:p w:rsidR="00AB158D" w:rsidRPr="00D41BA7" w:rsidRDefault="001B6369"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xml:space="preserve">SQL&gt; </w:t>
      </w:r>
      <w:r w:rsidR="00AB158D" w:rsidRPr="00D41BA7">
        <w:rPr>
          <w:rFonts w:ascii="Courier New" w:hAnsi="Courier New" w:cs="Courier New"/>
          <w:color w:val="000000"/>
          <w:szCs w:val="20"/>
        </w:rPr>
        <w:t>ALTER DATABASE ENABLE BLOCK CHANGE TRACKING USING FILE '/backup/rman/rman_change_track.f' REUSE;</w:t>
      </w:r>
    </w:p>
    <w:p w:rsidR="00AB158D" w:rsidRPr="00D41BA7" w:rsidRDefault="00AB158D" w:rsidP="00D41BA7"/>
    <w:p w:rsidR="000F0D95" w:rsidRDefault="00A111EA" w:rsidP="002602F6">
      <w:pPr>
        <w:pStyle w:val="Heading3"/>
      </w:pPr>
      <w:bookmarkStart w:id="28" w:name="_Toc320800198"/>
      <w:r>
        <w:lastRenderedPageBreak/>
        <w:t>Backup level 0</w:t>
      </w:r>
      <w:bookmarkEnd w:id="28"/>
    </w:p>
    <w:p w:rsidR="00E72115" w:rsidRDefault="00E72115" w:rsidP="00E72115">
      <w:r>
        <w:t xml:space="preserve">Login vào máy chủ </w:t>
      </w:r>
      <w:r w:rsidR="00A111EA">
        <w:t xml:space="preserve">bvldb01 </w:t>
      </w:r>
      <w:r>
        <w:t>bằng user oracle</w:t>
      </w:r>
    </w:p>
    <w:p w:rsidR="00A111EA" w:rsidRDefault="00A111EA" w:rsidP="00D41BA7">
      <w:pPr>
        <w:rPr>
          <w:rFonts w:cs="Courier New"/>
          <w:color w:val="000000"/>
          <w:szCs w:val="20"/>
        </w:rPr>
      </w:pPr>
      <w:r>
        <w:rPr>
          <w:rFonts w:cs="Courier New"/>
          <w:color w:val="000000"/>
          <w:szCs w:val="20"/>
        </w:rPr>
        <w:t>Tạo script backup level 0 như sau:</w:t>
      </w:r>
    </w:p>
    <w:p w:rsidR="00A111EA" w:rsidRDefault="00A111EA" w:rsidP="00D41BA7">
      <w:pPr>
        <w:rPr>
          <w:rFonts w:cs="Courier New"/>
          <w:color w:val="000000"/>
          <w:szCs w:val="20"/>
        </w:rPr>
      </w:pPr>
    </w:p>
    <w:p w:rsidR="00A111EA" w:rsidRPr="00D41BA7" w:rsidRDefault="00A111EA" w:rsidP="00D41BA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xml:space="preserve">$ </w:t>
      </w:r>
      <w:r w:rsidRPr="00D41BA7">
        <w:rPr>
          <w:rFonts w:ascii="Courier New" w:hAnsi="Courier New" w:cs="Courier New"/>
          <w:color w:val="000000"/>
          <w:szCs w:val="20"/>
        </w:rPr>
        <w:t xml:space="preserve">vi /backup/rman/script/lv0_rman_bk_bvlife.sh  </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today=`date "+%Y%m%d"`</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export ORACLE_HOME=/u01/app/10.2/db</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export ORACLE_SID=</w:t>
      </w:r>
      <w:r w:rsidR="006055B4">
        <w:rPr>
          <w:rFonts w:ascii="Courier New" w:hAnsi="Courier New" w:cs="Courier New"/>
          <w:color w:val="000000"/>
          <w:szCs w:val="20"/>
        </w:rPr>
        <w:t>bvldb</w:t>
      </w:r>
      <w:r w:rsidR="00ED1E03">
        <w:rPr>
          <w:rFonts w:ascii="Courier New" w:hAnsi="Courier New" w:cs="Courier New"/>
          <w:color w:val="000000"/>
          <w:szCs w:val="20"/>
        </w:rPr>
        <w:t>1</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logfile=/backup/rman/log/bvlife/lv0_rmanbk_$today.log</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if [ ! -d /backup/rman/log/bvlife ]</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then</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 xml:space="preserve">  mkdir -p /backup/rman/log/bvlife</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fi</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rman target / &lt;&lt;EOF</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backup incremental level 0 database;</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sql 'alter system archive log current';</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backup archivelog all not backed up 1 times;</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report obsolete;</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delete noprompt obsolete;</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delete noprompt backup of archivelog until time='trunc(sysdate - 7)';</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exit</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EOF</w:t>
      </w:r>
    </w:p>
    <w:p w:rsidR="00A111EA"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}&gt;$logfile</w:t>
      </w:r>
    </w:p>
    <w:p w:rsidR="00ED1E03" w:rsidRPr="00E54F7F" w:rsidRDefault="00ED1E03" w:rsidP="00ED1E03">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w:t>
      </w:r>
      <w:r w:rsidRPr="00E54F7F">
        <w:rPr>
          <w:rFonts w:ascii="Courier New" w:hAnsi="Courier New" w:cs="Courier New"/>
          <w:color w:val="000000"/>
          <w:szCs w:val="20"/>
        </w:rPr>
        <w:t xml:space="preserve"> chmod </w:t>
      </w:r>
      <w:r>
        <w:rPr>
          <w:rFonts w:ascii="Courier New" w:hAnsi="Courier New" w:cs="Courier New"/>
          <w:color w:val="000000"/>
          <w:szCs w:val="20"/>
        </w:rPr>
        <w:t>+x</w:t>
      </w:r>
      <w:r w:rsidRPr="00E54F7F">
        <w:rPr>
          <w:rFonts w:ascii="Courier New" w:hAnsi="Courier New" w:cs="Courier New"/>
          <w:color w:val="000000"/>
          <w:szCs w:val="20"/>
        </w:rPr>
        <w:t xml:space="preserve"> </w:t>
      </w:r>
      <w:r w:rsidRPr="00D41BA7">
        <w:rPr>
          <w:rFonts w:ascii="Courier New" w:hAnsi="Courier New" w:cs="Courier New"/>
          <w:color w:val="000000"/>
          <w:szCs w:val="20"/>
        </w:rPr>
        <w:t xml:space="preserve">/backup/rman/script/lv0_rman_bk_bvlife.sh  </w:t>
      </w:r>
    </w:p>
    <w:p w:rsidR="00ED1E03" w:rsidRPr="00E54F7F" w:rsidRDefault="00ED1E03" w:rsidP="00ED1E03">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w:t>
      </w:r>
      <w:r w:rsidRPr="00E54F7F">
        <w:rPr>
          <w:rFonts w:ascii="Courier New" w:hAnsi="Courier New" w:cs="Courier New"/>
          <w:color w:val="000000"/>
          <w:szCs w:val="20"/>
        </w:rPr>
        <w:t xml:space="preserve"> crontab -e </w:t>
      </w:r>
    </w:p>
    <w:p w:rsidR="00ED1E03" w:rsidRDefault="00ED1E03" w:rsidP="00ED1E03">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54F7F">
        <w:rPr>
          <w:rFonts w:ascii="Courier New" w:hAnsi="Courier New" w:cs="Courier New"/>
          <w:color w:val="000000"/>
          <w:szCs w:val="20"/>
        </w:rPr>
        <w:t xml:space="preserve">0   23   *    *    </w:t>
      </w:r>
      <w:r>
        <w:rPr>
          <w:rFonts w:ascii="Courier New" w:hAnsi="Courier New" w:cs="Courier New"/>
          <w:color w:val="000000"/>
          <w:szCs w:val="20"/>
        </w:rPr>
        <w:t>7</w:t>
      </w:r>
      <w:r w:rsidRPr="00E54F7F">
        <w:rPr>
          <w:rFonts w:ascii="Courier New" w:hAnsi="Courier New" w:cs="Courier New"/>
          <w:color w:val="000000"/>
          <w:szCs w:val="20"/>
        </w:rPr>
        <w:t xml:space="preserve">  </w:t>
      </w:r>
      <w:r w:rsidRPr="00D41BA7">
        <w:rPr>
          <w:rFonts w:ascii="Courier New" w:hAnsi="Courier New" w:cs="Courier New"/>
          <w:color w:val="000000"/>
          <w:szCs w:val="20"/>
        </w:rPr>
        <w:t>/backup/rman/script/lv0_rman_bk_bvlife.sh</w:t>
      </w:r>
    </w:p>
    <w:p w:rsidR="00ED1E03" w:rsidRDefault="00ED1E03"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AB158D" w:rsidRDefault="00AB158D" w:rsidP="002602F6">
      <w:pPr>
        <w:pStyle w:val="Heading3"/>
      </w:pPr>
      <w:bookmarkStart w:id="29" w:name="_Toc320800199"/>
      <w:r w:rsidRPr="00D41BA7">
        <w:t>Backup level 1</w:t>
      </w:r>
      <w:bookmarkEnd w:id="29"/>
    </w:p>
    <w:p w:rsidR="00D61E48" w:rsidRPr="00D41BA7" w:rsidRDefault="00D61E48" w:rsidP="00D61E48">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vi /backup/rman/script/lv1</w:t>
      </w:r>
      <w:r w:rsidRPr="00D41BA7">
        <w:rPr>
          <w:rFonts w:ascii="Courier New" w:hAnsi="Courier New" w:cs="Courier New"/>
          <w:color w:val="000000"/>
          <w:szCs w:val="20"/>
        </w:rPr>
        <w:t xml:space="preserve">_rman_bk_bvlife.sh  </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today=`date "+%Y%m%d"`</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export ORACLE_HOME=/u01/app/10.2/db</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export ORACLE_SID=</w:t>
      </w:r>
      <w:r w:rsidR="006055B4">
        <w:rPr>
          <w:rFonts w:ascii="Courier New" w:hAnsi="Courier New" w:cs="Courier New"/>
          <w:color w:val="000000"/>
          <w:szCs w:val="20"/>
        </w:rPr>
        <w:t>bvldb</w:t>
      </w:r>
      <w:r w:rsidR="00ED1E03">
        <w:rPr>
          <w:rFonts w:ascii="Courier New" w:hAnsi="Courier New" w:cs="Courier New"/>
          <w:color w:val="000000"/>
          <w:szCs w:val="20"/>
        </w:rPr>
        <w:t>1</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logfile=/backup/rman/log/bvlife/lv1_rmanbk_$today.log</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if [ ! -d /backup/rman/log/bvlife ]</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then</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 xml:space="preserve">  mkdir -p /backup/rman/log/bvlife</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fi</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rman target / &lt;&lt;EOF</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backup incremental level 1 database;</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sql 'alter system archive log current';</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backup archivelog all not backed up 1 times;</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report obsolete;</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delete noprompt obsolete;</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delete noprompt backup of archivelog until time='trunc(sysdate - 7)';</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exit</w:t>
      </w:r>
    </w:p>
    <w:p w:rsidR="00041FDF" w:rsidRPr="00041FDF"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EOF</w:t>
      </w:r>
    </w:p>
    <w:p w:rsidR="00D61E48" w:rsidRDefault="00041FDF"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}&gt;$logfile</w:t>
      </w:r>
    </w:p>
    <w:p w:rsidR="00ED1E03" w:rsidRDefault="00ED1E03"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D1E03" w:rsidRPr="00E54F7F" w:rsidRDefault="00ED1E03" w:rsidP="00ED1E03">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w:t>
      </w:r>
      <w:r w:rsidRPr="00E54F7F">
        <w:rPr>
          <w:rFonts w:ascii="Courier New" w:hAnsi="Courier New" w:cs="Courier New"/>
          <w:color w:val="000000"/>
          <w:szCs w:val="20"/>
        </w:rPr>
        <w:t xml:space="preserve"> chmod </w:t>
      </w:r>
      <w:r>
        <w:rPr>
          <w:rFonts w:ascii="Courier New" w:hAnsi="Courier New" w:cs="Courier New"/>
          <w:color w:val="000000"/>
          <w:szCs w:val="20"/>
        </w:rPr>
        <w:t>+x</w:t>
      </w:r>
      <w:r w:rsidRPr="00E54F7F">
        <w:rPr>
          <w:rFonts w:ascii="Courier New" w:hAnsi="Courier New" w:cs="Courier New"/>
          <w:color w:val="000000"/>
          <w:szCs w:val="20"/>
        </w:rPr>
        <w:t xml:space="preserve"> </w:t>
      </w:r>
      <w:r>
        <w:rPr>
          <w:rFonts w:ascii="Courier New" w:hAnsi="Courier New" w:cs="Courier New"/>
          <w:color w:val="000000"/>
          <w:szCs w:val="20"/>
        </w:rPr>
        <w:t>/backup/rman/script/lv1</w:t>
      </w:r>
      <w:r w:rsidRPr="00D41BA7">
        <w:rPr>
          <w:rFonts w:ascii="Courier New" w:hAnsi="Courier New" w:cs="Courier New"/>
          <w:color w:val="000000"/>
          <w:szCs w:val="20"/>
        </w:rPr>
        <w:t xml:space="preserve">_rman_bk_bvlife.sh  </w:t>
      </w:r>
    </w:p>
    <w:p w:rsidR="00ED1E03" w:rsidRPr="00E54F7F" w:rsidRDefault="00ED1E03" w:rsidP="00ED1E03">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w:t>
      </w:r>
      <w:r w:rsidRPr="00E54F7F">
        <w:rPr>
          <w:rFonts w:ascii="Courier New" w:hAnsi="Courier New" w:cs="Courier New"/>
          <w:color w:val="000000"/>
          <w:szCs w:val="20"/>
        </w:rPr>
        <w:t xml:space="preserve"> crontab -e </w:t>
      </w:r>
    </w:p>
    <w:p w:rsidR="00ED1E03" w:rsidRDefault="00ED1E03" w:rsidP="00041FD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54F7F">
        <w:rPr>
          <w:rFonts w:ascii="Courier New" w:hAnsi="Courier New" w:cs="Courier New"/>
          <w:color w:val="000000"/>
          <w:szCs w:val="20"/>
        </w:rPr>
        <w:t xml:space="preserve">0   23   *    *    </w:t>
      </w:r>
      <w:r>
        <w:rPr>
          <w:rFonts w:ascii="Courier New" w:hAnsi="Courier New" w:cs="Courier New"/>
          <w:color w:val="000000"/>
          <w:szCs w:val="20"/>
        </w:rPr>
        <w:t>1-6</w:t>
      </w:r>
      <w:r w:rsidRPr="00E54F7F">
        <w:rPr>
          <w:rFonts w:ascii="Courier New" w:hAnsi="Courier New" w:cs="Courier New"/>
          <w:color w:val="000000"/>
          <w:szCs w:val="20"/>
        </w:rPr>
        <w:t xml:space="preserve">  </w:t>
      </w:r>
      <w:r>
        <w:rPr>
          <w:rFonts w:ascii="Courier New" w:hAnsi="Courier New" w:cs="Courier New"/>
          <w:color w:val="000000"/>
          <w:szCs w:val="20"/>
        </w:rPr>
        <w:t>/backup/rman/script/lv1</w:t>
      </w:r>
      <w:r w:rsidRPr="00D41BA7">
        <w:rPr>
          <w:rFonts w:ascii="Courier New" w:hAnsi="Courier New" w:cs="Courier New"/>
          <w:color w:val="000000"/>
          <w:szCs w:val="20"/>
        </w:rPr>
        <w:t>_rman_bk_bvlife.sh</w:t>
      </w:r>
    </w:p>
    <w:p w:rsidR="001B6369" w:rsidRDefault="001B6369" w:rsidP="00D61E48">
      <w:pPr>
        <w:ind w:firstLine="0"/>
      </w:pPr>
    </w:p>
    <w:p w:rsidR="001B6369" w:rsidRDefault="001B6369" w:rsidP="002602F6">
      <w:pPr>
        <w:pStyle w:val="Heading2"/>
      </w:pPr>
      <w:bookmarkStart w:id="30" w:name="_Toc320800200"/>
      <w:r w:rsidRPr="001B6369">
        <w:t>Recover</w:t>
      </w:r>
      <w:bookmarkEnd w:id="30"/>
      <w:r w:rsidR="00170F88">
        <w:rPr>
          <w:lang w:val="en-US"/>
        </w:rPr>
        <w:t xml:space="preserve"> với RMAN</w:t>
      </w:r>
    </w:p>
    <w:p w:rsidR="00E74AF9" w:rsidRDefault="00E74AF9" w:rsidP="002602F6">
      <w:pPr>
        <w:pStyle w:val="Heading3"/>
        <w:rPr>
          <w:lang w:val="en-US"/>
        </w:rPr>
      </w:pPr>
      <w:bookmarkStart w:id="31" w:name="_Toc320800201"/>
      <w:r>
        <w:rPr>
          <w:lang w:val="en-US"/>
        </w:rPr>
        <w:t>Block recover</w:t>
      </w:r>
      <w:bookmarkEnd w:id="31"/>
    </w:p>
    <w:p w:rsidR="00E74AF9" w:rsidRDefault="00E74AF9" w:rsidP="00E74AF9">
      <w:r>
        <w:t>Khi datafile có block bị copprupt có thể recover datafile đó. Các bước thực hiện:</w:t>
      </w:r>
    </w:p>
    <w:p w:rsidR="00E74AF9" w:rsidRDefault="00E74AF9" w:rsidP="00E74AF9">
      <w:pPr>
        <w:numPr>
          <w:ilvl w:val="0"/>
          <w:numId w:val="18"/>
        </w:numPr>
      </w:pPr>
      <w:r>
        <w:t>Thực hiện block recover</w:t>
      </w:r>
    </w:p>
    <w:p w:rsidR="00E74AF9" w:rsidRDefault="00E74AF9" w:rsidP="00E74AF9">
      <w:pPr>
        <w:rPr>
          <w:lang w:eastAsia="x-none"/>
        </w:rPr>
      </w:pPr>
    </w:p>
    <w:p w:rsidR="00E74AF9" w:rsidRPr="00E74AF9" w:rsidRDefault="00E74AF9" w:rsidP="00E74AF9">
      <w:pPr>
        <w:rPr>
          <w:lang w:eastAsia="x-none"/>
        </w:rPr>
      </w:pPr>
      <w:r>
        <w:rPr>
          <w:lang w:eastAsia="x-none"/>
        </w:rPr>
        <w:t>Lỗi xuất hiện trong alertlog:</w:t>
      </w:r>
    </w:p>
    <w:p w:rsidR="00E74AF9" w:rsidRP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ORA-01578: ORACLE data block corrupted (file # 7, block # 3)</w:t>
      </w:r>
    </w:p>
    <w:p w:rsidR="00E74AF9" w:rsidRP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ORA-01110: data file 7: '/oracle/oradata/trgt/tools01.dbf'</w:t>
      </w:r>
    </w:p>
    <w:p w:rsidR="00E74AF9" w:rsidRP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ORA-01578: ORACLE data block corrupted (file # 2, block # 235)</w:t>
      </w:r>
    </w:p>
    <w:p w:rsidR="00E74AF9" w:rsidRP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ORA-01110: data file 2: '/oracle/oradata/trgt/undotbs01.dbf'</w:t>
      </w:r>
    </w:p>
    <w:p w:rsidR="00E74AF9" w:rsidRDefault="00E74AF9" w:rsidP="00E74AF9">
      <w:pPr>
        <w:rPr>
          <w:lang w:eastAsia="x-none"/>
        </w:rPr>
      </w:pPr>
    </w:p>
    <w:p w:rsidR="00E74AF9" w:rsidRPr="00E74AF9" w:rsidRDefault="00E74AF9" w:rsidP="00E74AF9">
      <w:pPr>
        <w:rPr>
          <w:lang w:eastAsia="x-none"/>
        </w:rPr>
      </w:pPr>
      <w:r w:rsidRPr="00E74AF9">
        <w:rPr>
          <w:lang w:eastAsia="x-none"/>
        </w:rPr>
        <w:t>Thực hiện block recover:</w:t>
      </w:r>
    </w:p>
    <w:p w:rsidR="00E74AF9" w:rsidRPr="00E74AF9" w:rsidRDefault="00E74AF9" w:rsidP="00E74AF9">
      <w:pPr>
        <w:rPr>
          <w:lang w:eastAsia="x-none"/>
        </w:rPr>
      </w:pPr>
      <w:r w:rsidRPr="00E74AF9">
        <w:rPr>
          <w:lang w:eastAsia="x-none"/>
        </w:rPr>
        <w:t>Login  với user oracle</w:t>
      </w:r>
    </w:p>
    <w:p w:rsid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rman target /</w:t>
      </w:r>
    </w:p>
    <w:p w:rsidR="00E74AF9" w:rsidRP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xml:space="preserve">RMAN&gt; </w:t>
      </w:r>
      <w:r w:rsidRPr="00E74AF9">
        <w:rPr>
          <w:rFonts w:ascii="Courier New" w:hAnsi="Courier New" w:cs="Courier New"/>
          <w:color w:val="000000"/>
          <w:szCs w:val="20"/>
        </w:rPr>
        <w:t>BLOCKRECOVER</w:t>
      </w:r>
    </w:p>
    <w:p w:rsidR="00E74AF9" w:rsidRP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 xml:space="preserve">  DATAFILE 7 BLOCK 3 </w:t>
      </w:r>
    </w:p>
    <w:p w:rsidR="00E74AF9" w:rsidRP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 xml:space="preserve">  DATAFILE 2 BLOCK 235;</w:t>
      </w:r>
    </w:p>
    <w:p w:rsidR="00E74AF9" w:rsidRPr="00E74AF9" w:rsidRDefault="00E74AF9" w:rsidP="00E74AF9">
      <w:pPr>
        <w:rPr>
          <w:lang w:eastAsia="x-none"/>
        </w:rPr>
      </w:pPr>
    </w:p>
    <w:p w:rsidR="00041FDF" w:rsidRDefault="002C2455" w:rsidP="002602F6">
      <w:pPr>
        <w:pStyle w:val="Heading3"/>
        <w:rPr>
          <w:lang w:val="en-US"/>
        </w:rPr>
      </w:pPr>
      <w:bookmarkStart w:id="32" w:name="_Toc320800202"/>
      <w:r>
        <w:t>Recover datafile</w:t>
      </w:r>
      <w:bookmarkEnd w:id="32"/>
    </w:p>
    <w:p w:rsidR="00B16FCF" w:rsidRPr="00B16FCF" w:rsidRDefault="00B16FCF" w:rsidP="00B16FCF">
      <w:pPr>
        <w:pStyle w:val="Heading4"/>
      </w:pPr>
      <w:bookmarkStart w:id="33" w:name="_Toc320800203"/>
      <w:r>
        <w:t>Recover normal datafile</w:t>
      </w:r>
      <w:bookmarkEnd w:id="33"/>
    </w:p>
    <w:p w:rsidR="00993BF7" w:rsidRDefault="00993BF7" w:rsidP="00993BF7">
      <w:r>
        <w:t>Khi datafile bị copprupt có thể recover datafile đó. Các bước thực hiện bao gồm:</w:t>
      </w:r>
    </w:p>
    <w:p w:rsidR="00993BF7" w:rsidRDefault="00993BF7" w:rsidP="00993BF7">
      <w:pPr>
        <w:numPr>
          <w:ilvl w:val="0"/>
          <w:numId w:val="18"/>
        </w:numPr>
      </w:pPr>
      <w:r>
        <w:t>Offline datafile bị corrupt</w:t>
      </w:r>
    </w:p>
    <w:p w:rsidR="00993BF7" w:rsidRDefault="00993BF7" w:rsidP="00993BF7">
      <w:pPr>
        <w:numPr>
          <w:ilvl w:val="0"/>
          <w:numId w:val="18"/>
        </w:numPr>
      </w:pPr>
      <w:r>
        <w:t>Restore &amp; recover datafile</w:t>
      </w:r>
    </w:p>
    <w:p w:rsidR="00993BF7" w:rsidRPr="00993BF7" w:rsidRDefault="00993BF7" w:rsidP="00993BF7">
      <w:pPr>
        <w:numPr>
          <w:ilvl w:val="0"/>
          <w:numId w:val="18"/>
        </w:numPr>
      </w:pPr>
      <w:r>
        <w:t>Online datafile đã được recover</w:t>
      </w:r>
    </w:p>
    <w:p w:rsidR="00993BF7" w:rsidRDefault="00993BF7" w:rsidP="002C2455"/>
    <w:p w:rsidR="002C2455" w:rsidRPr="002C2455" w:rsidRDefault="002C2455" w:rsidP="002C2455">
      <w:r>
        <w:t>Error:</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SQL&gt; create table test (t_id number) tablespace test;</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create table test (t_id number) tablespace test</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ERROR at line 1:</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ORA-01658: unable to create INITIAL extent for segment in tablespace TEST</w:t>
      </w:r>
    </w:p>
    <w:p w:rsid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74AF9" w:rsidRPr="002C2455"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SQL&gt; alter tablespace test offline;</w:t>
      </w:r>
    </w:p>
    <w:p w:rsidR="00E74AF9" w:rsidRPr="002C2455"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alter tablespace test offline</w:t>
      </w:r>
    </w:p>
    <w:p w:rsidR="00E74AF9" w:rsidRPr="002C2455"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w:t>
      </w:r>
    </w:p>
    <w:p w:rsidR="00E74AF9" w:rsidRPr="002C2455"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ERROR at line 1:</w:t>
      </w:r>
    </w:p>
    <w:p w:rsidR="00E74AF9" w:rsidRPr="002C2455"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ORA-01122: database file 17 failed verification check</w:t>
      </w:r>
    </w:p>
    <w:p w:rsidR="00E74AF9" w:rsidRPr="002C2455"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ORA-01110: data file 17: '/u02/</w:t>
      </w:r>
      <w:r w:rsidR="006055B4">
        <w:rPr>
          <w:rFonts w:ascii="Courier New" w:hAnsi="Courier New" w:cs="Courier New"/>
          <w:color w:val="000000"/>
          <w:szCs w:val="20"/>
        </w:rPr>
        <w:t>bvldb</w:t>
      </w:r>
      <w:r w:rsidRPr="002C2455">
        <w:rPr>
          <w:rFonts w:ascii="Courier New" w:hAnsi="Courier New" w:cs="Courier New"/>
          <w:color w:val="000000"/>
          <w:szCs w:val="20"/>
        </w:rPr>
        <w:t>/test.dbf'</w:t>
      </w:r>
    </w:p>
    <w:p w:rsidR="002C2455" w:rsidRPr="002C2455" w:rsidRDefault="00E74AF9"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ORA-01210: data file header is media corrupt</w:t>
      </w:r>
    </w:p>
    <w:p w:rsidR="00993BF7" w:rsidRDefault="00993BF7" w:rsidP="00993BF7"/>
    <w:p w:rsidR="002C2455" w:rsidRPr="002C2455" w:rsidRDefault="00993BF7" w:rsidP="00993BF7">
      <w:r>
        <w:t>Offline datafile bị corrupt:</w:t>
      </w:r>
    </w:p>
    <w:p w:rsid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sqlplus /nolog</w:t>
      </w:r>
    </w:p>
    <w:p w:rsid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SQL&gt; conn /as sysdba</w:t>
      </w:r>
    </w:p>
    <w:p w:rsidR="00E74AF9" w:rsidRP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SQL&gt; alter database datafile 17 offline;</w:t>
      </w:r>
    </w:p>
    <w:p w:rsidR="00E74AF9" w:rsidRP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E74AF9">
        <w:rPr>
          <w:rFonts w:ascii="Courier New" w:hAnsi="Courier New" w:cs="Courier New"/>
          <w:color w:val="000000"/>
          <w:szCs w:val="20"/>
        </w:rPr>
        <w:t>Database altered.</w:t>
      </w:r>
    </w:p>
    <w:p w:rsid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SQL&gt; exit</w:t>
      </w:r>
    </w:p>
    <w:p w:rsidR="002C2455" w:rsidRDefault="002C2455" w:rsidP="002C2455"/>
    <w:p w:rsidR="002C2455" w:rsidRDefault="002C2455" w:rsidP="002C2455">
      <w:r>
        <w:t>Re</w:t>
      </w:r>
      <w:r w:rsidR="00993BF7">
        <w:t>store &amp; recover</w:t>
      </w:r>
      <w:r>
        <w:t xml:space="preserve"> datafile</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 rman target /</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Recovery Manager: Release 10.2.0.5.0 - Production on Tue Mar 27 17:25:38 2012</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Copyright (c) 1982, 2007, Oracle.  All rights reserved.</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 xml:space="preserve">connected to target database: </w:t>
      </w:r>
      <w:r w:rsidR="006055B4">
        <w:rPr>
          <w:rFonts w:ascii="Courier New" w:hAnsi="Courier New" w:cs="Courier New"/>
          <w:color w:val="000000"/>
          <w:szCs w:val="20"/>
        </w:rPr>
        <w:t>BVLDB</w:t>
      </w:r>
      <w:r w:rsidRPr="002C2455">
        <w:rPr>
          <w:rFonts w:ascii="Courier New" w:hAnsi="Courier New" w:cs="Courier New"/>
          <w:color w:val="000000"/>
          <w:szCs w:val="20"/>
        </w:rPr>
        <w:t xml:space="preserve"> (DBID=1168308061)</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RMAN&gt; restore datafile 17;</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Starting restore at 27-MAR-12</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using channel ORA_DISK_1</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creating datafile fno=17 name=/u02/</w:t>
      </w:r>
      <w:r w:rsidR="006055B4">
        <w:rPr>
          <w:rFonts w:ascii="Courier New" w:hAnsi="Courier New" w:cs="Courier New"/>
          <w:color w:val="000000"/>
          <w:szCs w:val="20"/>
        </w:rPr>
        <w:t>bvldb</w:t>
      </w:r>
      <w:r w:rsidRPr="002C2455">
        <w:rPr>
          <w:rFonts w:ascii="Courier New" w:hAnsi="Courier New" w:cs="Courier New"/>
          <w:color w:val="000000"/>
          <w:szCs w:val="20"/>
        </w:rPr>
        <w:t>/test.dbf</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restore not done; all files readonly, offline, or already restored</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Finished restore at 27-MAR-12</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RMAN&gt; recover datafile 17;</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Starting recover at 27-MAR-12</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using channel ORA_DISK_1</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starting media recovery</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media recovery complete, elapsed time: 00:00:01</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Finished recover at 27-MAR-12</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RMAN&gt; exit</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Recovery Manager complete.</w:t>
      </w:r>
    </w:p>
    <w:p w:rsid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sqlplus /nolog</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SQL&gt; conn / as sysdba</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SQL&gt; alter database datafile 17 online;</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Database altered.</w:t>
      </w:r>
    </w:p>
    <w:p w:rsidR="002C2455" w:rsidRDefault="002C2455" w:rsidP="002C2455"/>
    <w:p w:rsidR="002C2455" w:rsidRPr="002C2455" w:rsidRDefault="002C2455" w:rsidP="002C2455">
      <w:r w:rsidRPr="002C2455">
        <w:t>Test datafile</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SQL&gt; create table test (t_id number) tablespace test;</w:t>
      </w:r>
    </w:p>
    <w:p w:rsidR="002C2455" w:rsidRP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2C2455" w:rsidRDefault="002C2455" w:rsidP="002C2455">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2C2455">
        <w:rPr>
          <w:rFonts w:ascii="Courier New" w:hAnsi="Courier New" w:cs="Courier New"/>
          <w:color w:val="000000"/>
          <w:szCs w:val="20"/>
        </w:rPr>
        <w:t>Table created.</w:t>
      </w:r>
    </w:p>
    <w:p w:rsidR="007F2E1D" w:rsidRDefault="00B16FCF" w:rsidP="00B16FCF">
      <w:pPr>
        <w:pStyle w:val="Heading4"/>
      </w:pPr>
      <w:bookmarkStart w:id="34" w:name="_Toc320800204"/>
      <w:r>
        <w:t>Recover system datafile</w:t>
      </w:r>
      <w:bookmarkEnd w:id="34"/>
    </w:p>
    <w:p w:rsidR="00B16FCF" w:rsidRDefault="00B16FCF" w:rsidP="00B16FCF">
      <w:r>
        <w:t>Các bước thực hiện</w:t>
      </w:r>
    </w:p>
    <w:p w:rsidR="00B16FCF" w:rsidRDefault="00B16FCF" w:rsidP="00B16FCF">
      <w:pPr>
        <w:numPr>
          <w:ilvl w:val="0"/>
          <w:numId w:val="21"/>
        </w:numPr>
      </w:pPr>
      <w:r>
        <w:t>Mount database</w:t>
      </w:r>
    </w:p>
    <w:p w:rsidR="00B16FCF" w:rsidRDefault="00B16FCF" w:rsidP="00B16FCF">
      <w:pPr>
        <w:numPr>
          <w:ilvl w:val="0"/>
          <w:numId w:val="21"/>
        </w:numPr>
      </w:pPr>
      <w:r>
        <w:t>Restore &amp; recover system datafile</w:t>
      </w:r>
    </w:p>
    <w:p w:rsidR="00B16FCF" w:rsidRDefault="00B16FCF" w:rsidP="00B16FCF">
      <w:pPr>
        <w:numPr>
          <w:ilvl w:val="0"/>
          <w:numId w:val="21"/>
        </w:numPr>
      </w:pPr>
      <w:r>
        <w:t>Open database</w:t>
      </w:r>
    </w:p>
    <w:p w:rsidR="00B16FCF" w:rsidRDefault="00B16FCF" w:rsidP="00B16FCF">
      <w:r>
        <w:t>Login với user oracle</w:t>
      </w:r>
    </w:p>
    <w:p w:rsidR="00B16FCF" w:rsidRPr="00B16FCF" w:rsidRDefault="00B16FCF" w:rsidP="00B16FC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B16FCF">
        <w:rPr>
          <w:rFonts w:ascii="Courier New" w:hAnsi="Courier New" w:cs="Courier New"/>
          <w:color w:val="000000"/>
          <w:szCs w:val="20"/>
        </w:rPr>
        <w:t>$ sqlplus /nolog</w:t>
      </w:r>
    </w:p>
    <w:p w:rsidR="00B16FCF" w:rsidRPr="00B16FCF" w:rsidRDefault="00B16FCF" w:rsidP="00B16FC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B16FCF">
        <w:rPr>
          <w:rFonts w:ascii="Courier New" w:hAnsi="Courier New" w:cs="Courier New"/>
          <w:color w:val="000000"/>
          <w:szCs w:val="20"/>
        </w:rPr>
        <w:t>SQL&gt; conn / as sysdba</w:t>
      </w:r>
    </w:p>
    <w:p w:rsidR="00B16FCF" w:rsidRPr="00B16FCF" w:rsidRDefault="00B16FCF" w:rsidP="00B16FC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B16FCF">
        <w:rPr>
          <w:rFonts w:ascii="Courier New" w:hAnsi="Courier New" w:cs="Courier New"/>
          <w:color w:val="000000"/>
          <w:szCs w:val="20"/>
        </w:rPr>
        <w:t>SQL&gt; startup mount;</w:t>
      </w:r>
    </w:p>
    <w:p w:rsidR="00B16FCF" w:rsidRPr="00B16FCF" w:rsidRDefault="00B16FCF" w:rsidP="00B16FC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B16FCF">
        <w:rPr>
          <w:rFonts w:ascii="Courier New" w:hAnsi="Courier New" w:cs="Courier New"/>
          <w:color w:val="000000"/>
          <w:szCs w:val="20"/>
        </w:rPr>
        <w:t>SQL&gt; exit</w:t>
      </w:r>
    </w:p>
    <w:p w:rsidR="00B16FCF" w:rsidRPr="00B16FCF" w:rsidRDefault="00B16FCF" w:rsidP="00B16FC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B16FCF">
        <w:rPr>
          <w:rFonts w:ascii="Courier New" w:hAnsi="Courier New" w:cs="Courier New"/>
          <w:color w:val="000000"/>
          <w:szCs w:val="20"/>
        </w:rPr>
        <w:t>$ rman target /</w:t>
      </w:r>
    </w:p>
    <w:p w:rsidR="00B16FCF" w:rsidRPr="00B16FCF" w:rsidRDefault="00B16FCF" w:rsidP="00B16FC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B16FCF">
        <w:rPr>
          <w:rFonts w:ascii="Courier New" w:hAnsi="Courier New" w:cs="Courier New"/>
          <w:color w:val="000000"/>
          <w:szCs w:val="20"/>
        </w:rPr>
        <w:t>RMAN&gt; restore datafile 1;</w:t>
      </w:r>
    </w:p>
    <w:p w:rsidR="00B16FCF" w:rsidRPr="00B16FCF" w:rsidRDefault="00B16FCF" w:rsidP="00B16FC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B16FCF">
        <w:rPr>
          <w:rFonts w:ascii="Courier New" w:hAnsi="Courier New" w:cs="Courier New"/>
          <w:color w:val="000000"/>
          <w:szCs w:val="20"/>
        </w:rPr>
        <w:t>RMAN&gt; recover datafile 1;</w:t>
      </w:r>
    </w:p>
    <w:p w:rsidR="00B16FCF" w:rsidRPr="00B16FCF" w:rsidRDefault="00B16FCF" w:rsidP="00B16FC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B16FCF">
        <w:rPr>
          <w:rFonts w:ascii="Courier New" w:hAnsi="Courier New" w:cs="Courier New"/>
          <w:color w:val="000000"/>
          <w:szCs w:val="20"/>
        </w:rPr>
        <w:t>RMAN&gt; exit</w:t>
      </w:r>
    </w:p>
    <w:p w:rsidR="00B16FCF" w:rsidRPr="00B16FCF" w:rsidRDefault="00B16FCF" w:rsidP="00B16FC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B16FCF">
        <w:rPr>
          <w:rFonts w:ascii="Courier New" w:hAnsi="Courier New" w:cs="Courier New"/>
          <w:color w:val="000000"/>
          <w:szCs w:val="20"/>
        </w:rPr>
        <w:t>$sqlplus /nolog</w:t>
      </w:r>
    </w:p>
    <w:p w:rsidR="00B16FCF" w:rsidRPr="00B16FCF" w:rsidRDefault="00B16FCF" w:rsidP="00B16FC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B16FCF">
        <w:rPr>
          <w:rFonts w:ascii="Courier New" w:hAnsi="Courier New" w:cs="Courier New"/>
          <w:color w:val="000000"/>
          <w:szCs w:val="20"/>
        </w:rPr>
        <w:t>SQL&gt; conn /as sysdba</w:t>
      </w:r>
    </w:p>
    <w:p w:rsidR="00B16FCF" w:rsidRPr="00B16FCF" w:rsidRDefault="00B16FCF" w:rsidP="00B16FCF">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B16FCF">
        <w:rPr>
          <w:rFonts w:ascii="Courier New" w:hAnsi="Courier New" w:cs="Courier New"/>
          <w:color w:val="000000"/>
          <w:szCs w:val="20"/>
        </w:rPr>
        <w:t>SQL&gt; alter database open;</w:t>
      </w:r>
    </w:p>
    <w:p w:rsidR="00B16FCF" w:rsidRPr="00B16FCF" w:rsidRDefault="00B16FCF" w:rsidP="00B16FCF"/>
    <w:p w:rsidR="007F2E1D" w:rsidRDefault="007F2E1D" w:rsidP="002602F6">
      <w:pPr>
        <w:pStyle w:val="Heading3"/>
      </w:pPr>
      <w:bookmarkStart w:id="35" w:name="_Toc320800205"/>
      <w:r w:rsidRPr="00575A66">
        <w:t>Recover</w:t>
      </w:r>
      <w:r>
        <w:t xml:space="preserve"> tablespace</w:t>
      </w:r>
      <w:bookmarkEnd w:id="35"/>
    </w:p>
    <w:p w:rsidR="00993BF7" w:rsidRDefault="00993BF7" w:rsidP="00993BF7">
      <w:r>
        <w:t>Để khôi phục tablespace do lỗi của người dùng, cần thực hiện incompelete recovery. Các bước thực hiện bao gồm:</w:t>
      </w:r>
    </w:p>
    <w:p w:rsidR="00993BF7" w:rsidRDefault="00993BF7" w:rsidP="00993BF7">
      <w:pPr>
        <w:numPr>
          <w:ilvl w:val="0"/>
          <w:numId w:val="17"/>
        </w:numPr>
      </w:pPr>
      <w:r>
        <w:t>Delete database</w:t>
      </w:r>
    </w:p>
    <w:p w:rsidR="00993BF7" w:rsidRDefault="00993BF7" w:rsidP="00993BF7">
      <w:pPr>
        <w:numPr>
          <w:ilvl w:val="0"/>
          <w:numId w:val="17"/>
        </w:numPr>
      </w:pPr>
      <w:r>
        <w:t xml:space="preserve">Restore spfile </w:t>
      </w:r>
    </w:p>
    <w:p w:rsidR="00993BF7" w:rsidRDefault="00993BF7" w:rsidP="00993BF7">
      <w:pPr>
        <w:numPr>
          <w:ilvl w:val="0"/>
          <w:numId w:val="17"/>
        </w:numPr>
      </w:pPr>
      <w:r>
        <w:t>Restore controlfile</w:t>
      </w:r>
    </w:p>
    <w:p w:rsidR="00993BF7" w:rsidRPr="00993BF7" w:rsidRDefault="00993BF7" w:rsidP="00993BF7">
      <w:pPr>
        <w:numPr>
          <w:ilvl w:val="0"/>
          <w:numId w:val="17"/>
        </w:numPr>
      </w:pPr>
      <w:r>
        <w:t>Restore &amp; recover database về thời điểm trước khi có sự cố.</w:t>
      </w:r>
    </w:p>
    <w:p w:rsidR="007F2E1D" w:rsidRPr="007F2E1D" w:rsidRDefault="00384CF9" w:rsidP="007F2E1D">
      <w:pPr>
        <w:rPr>
          <w:lang w:eastAsia="x-none"/>
        </w:rPr>
      </w:pPr>
      <w:r>
        <w:rPr>
          <w:lang w:eastAsia="x-none"/>
        </w:rPr>
        <w:t>Lỗi do người dùng :</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SQL&gt; select tablespace_name from dba_tablespaces;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TABLESPACE_NAME</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SYSTEM</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UNDOTBS1</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SYSAUX</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TEMP</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USERS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EXAMPLE</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CHUNGTU</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KEHOACH</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BBINDEX</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BVINDX</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BVLTK</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GQQL</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HETHONG</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HOPDONG</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QTNOPPHI</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SANPHAM</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TRUNGGIAN</w:t>
      </w:r>
    </w:p>
    <w:p w:rsid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TEST</w:t>
      </w:r>
    </w:p>
    <w:p w:rsid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SQL&gt; !date</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Tue Mar 27 18:04:21 TST 2012</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7F2E1D"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SQL&gt; drop tablespace test including contents;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Tablespace dropped.</w:t>
      </w:r>
    </w:p>
    <w:p w:rsidR="00384CF9" w:rsidRDefault="00384CF9" w:rsidP="00384CF9">
      <w:r>
        <w:t>Recover</w:t>
      </w:r>
    </w:p>
    <w:p w:rsidR="00384CF9" w:rsidRDefault="00384CF9" w:rsidP="00384CF9">
      <w:r>
        <w:t>Xóa database</w:t>
      </w:r>
    </w:p>
    <w:p w:rsidR="00993BF7" w:rsidRDefault="00993BF7" w:rsidP="00384CF9">
      <w:r>
        <w:t>Login với user oracle:</w:t>
      </w:r>
    </w:p>
    <w:p w:rsidR="00993BF7" w:rsidRPr="00384CF9" w:rsidRDefault="00993BF7" w:rsidP="00993BF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SQL&gt; shutdown immediate;</w:t>
      </w:r>
    </w:p>
    <w:p w:rsidR="00993BF7" w:rsidRPr="00384CF9" w:rsidRDefault="00993BF7" w:rsidP="00993BF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Database closed.</w:t>
      </w:r>
    </w:p>
    <w:p w:rsidR="00993BF7" w:rsidRPr="00384CF9" w:rsidRDefault="00993BF7" w:rsidP="00993BF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Database dismounted.</w:t>
      </w:r>
    </w:p>
    <w:p w:rsidR="00993BF7" w:rsidRPr="00384CF9" w:rsidRDefault="00993BF7" w:rsidP="00993BF7">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ORACLE instance shut down.</w:t>
      </w:r>
    </w:p>
    <w:p w:rsidR="00384CF9" w:rsidRDefault="00384CF9" w:rsidP="00384CF9">
      <w:r>
        <w:t>Login với user grid :</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 export ORACLE_SID=+ASM</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 asmcmd</w:t>
      </w:r>
    </w:p>
    <w:p w:rsid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 xml:space="preserve">ASMCMD&gt; rm -fr </w:t>
      </w:r>
      <w:r w:rsidR="006055B4">
        <w:rPr>
          <w:rFonts w:ascii="Courier New" w:hAnsi="Courier New" w:cs="Courier New"/>
          <w:color w:val="000000"/>
          <w:szCs w:val="20"/>
        </w:rPr>
        <w:t>bvldb</w:t>
      </w:r>
    </w:p>
    <w:p w:rsidR="00993BF7" w:rsidRDefault="00993BF7" w:rsidP="00384CF9">
      <w:r>
        <w:t>Thực hiện recover:</w:t>
      </w:r>
    </w:p>
    <w:p w:rsidR="00384CF9" w:rsidRPr="00384CF9" w:rsidRDefault="00384CF9" w:rsidP="00384CF9">
      <w:r w:rsidRPr="00384CF9">
        <w:t>Login với user oracle</w:t>
      </w:r>
      <w:r w:rsidR="00993BF7">
        <w:t xml:space="preserve"> thực hiện recover spfile</w:t>
      </w:r>
    </w:p>
    <w:p w:rsidR="00993BF7" w:rsidRDefault="00993BF7"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sqlplus /nolog</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SQL&gt; startup nomount</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ORACLE instance started.</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Total System Global Area 1610612736 bytes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Fixed Size                  2068296 bytes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Variable Size             452985016 bytes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Database Buffers         1140850688 bytes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Redo Buffers               14708736 bytes</w:t>
      </w:r>
    </w:p>
    <w:p w:rsidR="00993BF7" w:rsidRDefault="00993BF7"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SQL&gt; exit</w:t>
      </w:r>
    </w:p>
    <w:p w:rsidR="00993BF7" w:rsidRDefault="00993BF7"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993BF7"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xml:space="preserve">$ </w:t>
      </w:r>
      <w:r w:rsidR="00384CF9" w:rsidRPr="00384CF9">
        <w:rPr>
          <w:rFonts w:ascii="Courier New" w:hAnsi="Courier New" w:cs="Courier New"/>
          <w:color w:val="000000"/>
          <w:szCs w:val="20"/>
        </w:rPr>
        <w:t>rman target /</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Recovery Manager: Release 10.2.0.5.0 - Production on Tue Mar 27 18:05:27 2012</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Copyright (c) 1982, 2007, Oracle.  All rights reserved.</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 xml:space="preserve">connected to target database: </w:t>
      </w:r>
      <w:r w:rsidR="006055B4">
        <w:rPr>
          <w:rFonts w:ascii="Courier New" w:hAnsi="Courier New" w:cs="Courier New"/>
          <w:color w:val="000000"/>
          <w:szCs w:val="20"/>
        </w:rPr>
        <w:t>bvldb</w:t>
      </w:r>
      <w:r w:rsidRPr="00384CF9">
        <w:rPr>
          <w:rFonts w:ascii="Courier New" w:hAnsi="Courier New" w:cs="Courier New"/>
          <w:color w:val="000000"/>
          <w:szCs w:val="20"/>
        </w:rPr>
        <w:t xml:space="preserve"> (not mounted)</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RMAN&gt; restore spfile to '+SYSTEM/</w:t>
      </w:r>
      <w:r w:rsidR="006055B4">
        <w:rPr>
          <w:rFonts w:ascii="Courier New" w:hAnsi="Courier New" w:cs="Courier New"/>
          <w:color w:val="000000"/>
          <w:szCs w:val="20"/>
        </w:rPr>
        <w:t>bvldb</w:t>
      </w:r>
      <w:r w:rsidRPr="00384CF9">
        <w:rPr>
          <w:rFonts w:ascii="Courier New" w:hAnsi="Courier New" w:cs="Courier New"/>
          <w:color w:val="000000"/>
          <w:szCs w:val="20"/>
        </w:rPr>
        <w:t>/spfile</w:t>
      </w:r>
      <w:r w:rsidR="006055B4">
        <w:rPr>
          <w:rFonts w:ascii="Courier New" w:hAnsi="Courier New" w:cs="Courier New"/>
          <w:color w:val="000000"/>
          <w:szCs w:val="20"/>
        </w:rPr>
        <w:t>bvldb</w:t>
      </w:r>
      <w:r w:rsidRPr="00384CF9">
        <w:rPr>
          <w:rFonts w:ascii="Courier New" w:hAnsi="Courier New" w:cs="Courier New"/>
          <w:color w:val="000000"/>
          <w:szCs w:val="20"/>
        </w:rPr>
        <w:t>.ora' from '/u02/rman/</w:t>
      </w:r>
      <w:r w:rsidR="006055B4">
        <w:rPr>
          <w:rFonts w:ascii="Courier New" w:hAnsi="Courier New" w:cs="Courier New"/>
          <w:color w:val="000000"/>
          <w:szCs w:val="20"/>
        </w:rPr>
        <w:t>bvldb</w:t>
      </w:r>
      <w:r w:rsidRPr="00384CF9">
        <w:rPr>
          <w:rFonts w:ascii="Courier New" w:hAnsi="Courier New" w:cs="Courier New"/>
          <w:color w:val="000000"/>
          <w:szCs w:val="20"/>
        </w:rPr>
        <w:t>_19n6uk0g_1_1.bkp';</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Starting restore at 27-MAR-12</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using target database control file instead of recovery catalog</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allocated channel: ORA_DISK_1</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channel ORA_DISK_1: sid=155 devtype=DISK</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channel ORA_DISK_1: autobackup found: /u02/rman/</w:t>
      </w:r>
      <w:r w:rsidR="006055B4">
        <w:rPr>
          <w:rFonts w:ascii="Courier New" w:hAnsi="Courier New" w:cs="Courier New"/>
          <w:color w:val="000000"/>
          <w:szCs w:val="20"/>
        </w:rPr>
        <w:t>bvldb</w:t>
      </w:r>
      <w:r w:rsidRPr="00384CF9">
        <w:rPr>
          <w:rFonts w:ascii="Courier New" w:hAnsi="Courier New" w:cs="Courier New"/>
          <w:color w:val="000000"/>
          <w:szCs w:val="20"/>
        </w:rPr>
        <w:t>_19n6uk0g_1_1.bkp</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channel ORA_DISK_1: SPFILE restore from autobackup complete</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Finished restore at 27-MAR-12</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RMAN&gt; exit</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Recovery Manager complete.</w:t>
      </w:r>
    </w:p>
    <w:p w:rsidR="00993BF7" w:rsidRDefault="00993BF7" w:rsidP="00993BF7"/>
    <w:p w:rsidR="00384CF9" w:rsidRDefault="00993BF7" w:rsidP="00993BF7">
      <w:r>
        <w:t>Restore controlfile:</w:t>
      </w:r>
    </w:p>
    <w:p w:rsidR="00993BF7" w:rsidRPr="00384CF9" w:rsidRDefault="00993BF7"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sqlplus /nolog</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SQL&gt; startup nomount force</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ORACLE instance started.</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Total System Global Area 1610612736 bytes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Fixed Size                  2068296 bytes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Variable Size             452985016 bytes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Database Buffers         1140850688 bytes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Redo Buffers               14708736 bytes</w:t>
      </w:r>
    </w:p>
    <w:p w:rsidR="00993BF7"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 xml:space="preserve">SQL&gt; </w:t>
      </w:r>
      <w:r w:rsidR="00993BF7">
        <w:rPr>
          <w:rFonts w:ascii="Courier New" w:hAnsi="Courier New" w:cs="Courier New"/>
          <w:color w:val="000000"/>
          <w:szCs w:val="20"/>
        </w:rPr>
        <w:t>exit</w:t>
      </w:r>
    </w:p>
    <w:p w:rsidR="00993BF7" w:rsidRDefault="00993BF7"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993BF7"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xml:space="preserve">$ </w:t>
      </w:r>
      <w:r w:rsidR="00384CF9" w:rsidRPr="00384CF9">
        <w:rPr>
          <w:rFonts w:ascii="Courier New" w:hAnsi="Courier New" w:cs="Courier New"/>
          <w:color w:val="000000"/>
          <w:szCs w:val="20"/>
        </w:rPr>
        <w:t>rman target /</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Recovery Manager: Release 10.2.0.5.0 - Production on Tue Mar 27 18:06:52 2012</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Copyright (c) 1982, 2007, Oracle.  All rights reserved.</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 xml:space="preserve">connected to target database: </w:t>
      </w:r>
      <w:r w:rsidR="006055B4">
        <w:rPr>
          <w:rFonts w:ascii="Courier New" w:hAnsi="Courier New" w:cs="Courier New"/>
          <w:color w:val="000000"/>
          <w:szCs w:val="20"/>
        </w:rPr>
        <w:t>bvldb</w:t>
      </w:r>
      <w:r w:rsidRPr="00384CF9">
        <w:rPr>
          <w:rFonts w:ascii="Courier New" w:hAnsi="Courier New" w:cs="Courier New"/>
          <w:color w:val="000000"/>
          <w:szCs w:val="20"/>
        </w:rPr>
        <w:t xml:space="preserve"> (not mounted)</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RMAN&gt; restore controlfile from '/u02/rman/</w:t>
      </w:r>
      <w:r w:rsidR="006055B4">
        <w:rPr>
          <w:rFonts w:ascii="Courier New" w:hAnsi="Courier New" w:cs="Courier New"/>
          <w:color w:val="000000"/>
          <w:szCs w:val="20"/>
        </w:rPr>
        <w:t>bvldb</w:t>
      </w:r>
      <w:r w:rsidRPr="00384CF9">
        <w:rPr>
          <w:rFonts w:ascii="Courier New" w:hAnsi="Courier New" w:cs="Courier New"/>
          <w:color w:val="000000"/>
          <w:szCs w:val="20"/>
        </w:rPr>
        <w:t>_19n6uk0g_1_1.bkp';</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Starting restore at 27-MAR-12</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using target database control file instead of recovery catalog</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allocated channel: ORA_DISK_1</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channel ORA_DISK_1: sid=155 devtype=DISK</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channel ORA_DISK_1: restoring control file</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channel ORA_DISK_1: restore complete, elapsed time: 00:00:07</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output filename=+SYSTEM/</w:t>
      </w:r>
      <w:r w:rsidR="006055B4">
        <w:rPr>
          <w:rFonts w:ascii="Courier New" w:hAnsi="Courier New" w:cs="Courier New"/>
          <w:color w:val="000000"/>
          <w:szCs w:val="20"/>
        </w:rPr>
        <w:t>bvldb</w:t>
      </w:r>
      <w:r w:rsidRPr="00384CF9">
        <w:rPr>
          <w:rFonts w:ascii="Courier New" w:hAnsi="Courier New" w:cs="Courier New"/>
          <w:color w:val="000000"/>
          <w:szCs w:val="20"/>
        </w:rPr>
        <w:t>/controlfile/control01.ctl</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output filename=+SYSTEM/</w:t>
      </w:r>
      <w:r w:rsidR="006055B4">
        <w:rPr>
          <w:rFonts w:ascii="Courier New" w:hAnsi="Courier New" w:cs="Courier New"/>
          <w:color w:val="000000"/>
          <w:szCs w:val="20"/>
        </w:rPr>
        <w:t>bvldb</w:t>
      </w:r>
      <w:r w:rsidRPr="00384CF9">
        <w:rPr>
          <w:rFonts w:ascii="Courier New" w:hAnsi="Courier New" w:cs="Courier New"/>
          <w:color w:val="000000"/>
          <w:szCs w:val="20"/>
        </w:rPr>
        <w:t>/controlfile/control02.ctl</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Finished restore at 27-MAR-12</w:t>
      </w:r>
    </w:p>
    <w:p w:rsid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993BF7" w:rsidRDefault="00993BF7" w:rsidP="00993BF7"/>
    <w:p w:rsidR="00993BF7" w:rsidRDefault="00993BF7" w:rsidP="00993BF7">
      <w:r>
        <w:t>Restore &amp; recover database :</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RMAN&gt; sql 'alter database mount';</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sql statement: alter database mount</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released channel: ORA_DISK_1</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RMAN&gt; run{</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2&gt; set until time "to_date('20120327 180421','YYYYMMDD HH24MISS')";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3&gt; restore database;</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4&gt; recover database;</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5&gt; }</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executing command: SET until clause</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Starting restore at 27-MAR-12</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allocated channel: ORA_DISK_1</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channel ORA_DISK_1: sid=155 devtype=DISK</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channel ORA_DISK_1: starting datafile backupset restore</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channel ORA_DISK_1: specifying datafile(s) to restore from backup set</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00001 to +SYSTEM/</w:t>
      </w:r>
      <w:r w:rsidR="006055B4">
        <w:rPr>
          <w:rFonts w:ascii="Courier New" w:hAnsi="Courier New" w:cs="Courier New"/>
          <w:color w:val="000000"/>
          <w:szCs w:val="20"/>
        </w:rPr>
        <w:t>bvldb</w:t>
      </w:r>
      <w:r w:rsidRPr="00384CF9">
        <w:rPr>
          <w:rFonts w:ascii="Courier New" w:hAnsi="Courier New" w:cs="Courier New"/>
          <w:color w:val="000000"/>
          <w:szCs w:val="20"/>
        </w:rPr>
        <w:t>/datafile/system.284.779046569</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00002 to +SYSTEM/</w:t>
      </w:r>
      <w:r w:rsidR="006055B4">
        <w:rPr>
          <w:rFonts w:ascii="Courier New" w:hAnsi="Courier New" w:cs="Courier New"/>
          <w:color w:val="000000"/>
          <w:szCs w:val="20"/>
        </w:rPr>
        <w:t>bvldb</w:t>
      </w:r>
      <w:r w:rsidRPr="00384CF9">
        <w:rPr>
          <w:rFonts w:ascii="Courier New" w:hAnsi="Courier New" w:cs="Courier New"/>
          <w:color w:val="000000"/>
          <w:szCs w:val="20"/>
        </w:rPr>
        <w:t>/datafile/undotbs1.299.779046569</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00003 to +SYSTEM/</w:t>
      </w:r>
      <w:r w:rsidR="006055B4">
        <w:rPr>
          <w:rFonts w:ascii="Courier New" w:hAnsi="Courier New" w:cs="Courier New"/>
          <w:color w:val="000000"/>
          <w:szCs w:val="20"/>
        </w:rPr>
        <w:t>bvldb</w:t>
      </w:r>
      <w:r w:rsidRPr="00384CF9">
        <w:rPr>
          <w:rFonts w:ascii="Courier New" w:hAnsi="Courier New" w:cs="Courier New"/>
          <w:color w:val="000000"/>
          <w:szCs w:val="20"/>
        </w:rPr>
        <w:t>/datafile/sysaux.282.779046569</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00004 to +SYSTEM/</w:t>
      </w:r>
      <w:r w:rsidR="006055B4">
        <w:rPr>
          <w:rFonts w:ascii="Courier New" w:hAnsi="Courier New" w:cs="Courier New"/>
          <w:color w:val="000000"/>
          <w:szCs w:val="20"/>
        </w:rPr>
        <w:t>bvldb</w:t>
      </w:r>
      <w:r w:rsidRPr="00384CF9">
        <w:rPr>
          <w:rFonts w:ascii="Courier New" w:hAnsi="Courier New" w:cs="Courier New"/>
          <w:color w:val="000000"/>
          <w:szCs w:val="20"/>
        </w:rPr>
        <w:t>/datafile/users.286.779046567</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00005 to +SYSTEM/</w:t>
      </w:r>
      <w:r w:rsidR="006055B4">
        <w:rPr>
          <w:rFonts w:ascii="Courier New" w:hAnsi="Courier New" w:cs="Courier New"/>
          <w:color w:val="000000"/>
          <w:szCs w:val="20"/>
        </w:rPr>
        <w:t>bvldb</w:t>
      </w:r>
      <w:r w:rsidRPr="00384CF9">
        <w:rPr>
          <w:rFonts w:ascii="Courier New" w:hAnsi="Courier New" w:cs="Courier New"/>
          <w:color w:val="000000"/>
          <w:szCs w:val="20"/>
        </w:rPr>
        <w:t>/datafile/example.305.779046577</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00006 to +SYSTEM/</w:t>
      </w:r>
      <w:r w:rsidR="006055B4">
        <w:rPr>
          <w:rFonts w:ascii="Courier New" w:hAnsi="Courier New" w:cs="Courier New"/>
          <w:color w:val="000000"/>
          <w:szCs w:val="20"/>
        </w:rPr>
        <w:t>bvldb</w:t>
      </w:r>
      <w:r w:rsidRPr="00384CF9">
        <w:rPr>
          <w:rFonts w:ascii="Courier New" w:hAnsi="Courier New" w:cs="Courier New"/>
          <w:color w:val="000000"/>
          <w:szCs w:val="20"/>
        </w:rPr>
        <w:t>/datafile/chungtu.283.779046569</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00007 to +SYSTEM/</w:t>
      </w:r>
      <w:r w:rsidR="006055B4">
        <w:rPr>
          <w:rFonts w:ascii="Courier New" w:hAnsi="Courier New" w:cs="Courier New"/>
          <w:color w:val="000000"/>
          <w:szCs w:val="20"/>
        </w:rPr>
        <w:t>bvldb</w:t>
      </w:r>
      <w:r w:rsidRPr="00384CF9">
        <w:rPr>
          <w:rFonts w:ascii="Courier New" w:hAnsi="Courier New" w:cs="Courier New"/>
          <w:color w:val="000000"/>
          <w:szCs w:val="20"/>
        </w:rPr>
        <w:t>/datafile/kehoach.285.779046569</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00008 to +SYSTEM/</w:t>
      </w:r>
      <w:r w:rsidR="006055B4">
        <w:rPr>
          <w:rFonts w:ascii="Courier New" w:hAnsi="Courier New" w:cs="Courier New"/>
          <w:color w:val="000000"/>
          <w:szCs w:val="20"/>
        </w:rPr>
        <w:t>bvldb</w:t>
      </w:r>
      <w:r w:rsidRPr="00384CF9">
        <w:rPr>
          <w:rFonts w:ascii="Courier New" w:hAnsi="Courier New" w:cs="Courier New"/>
          <w:color w:val="000000"/>
          <w:szCs w:val="20"/>
        </w:rPr>
        <w:t>/datafile/bbindex.300.779046575</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00009 to +SYSTEM/</w:t>
      </w:r>
      <w:r w:rsidR="006055B4">
        <w:rPr>
          <w:rFonts w:ascii="Courier New" w:hAnsi="Courier New" w:cs="Courier New"/>
          <w:color w:val="000000"/>
          <w:szCs w:val="20"/>
        </w:rPr>
        <w:t>bvldb</w:t>
      </w:r>
      <w:r w:rsidRPr="00384CF9">
        <w:rPr>
          <w:rFonts w:ascii="Courier New" w:hAnsi="Courier New" w:cs="Courier New"/>
          <w:color w:val="000000"/>
          <w:szCs w:val="20"/>
        </w:rPr>
        <w:t>/datafile/bvindx.297.779046569</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00010 to +SYSTEM/</w:t>
      </w:r>
      <w:r w:rsidR="006055B4">
        <w:rPr>
          <w:rFonts w:ascii="Courier New" w:hAnsi="Courier New" w:cs="Courier New"/>
          <w:color w:val="000000"/>
          <w:szCs w:val="20"/>
        </w:rPr>
        <w:t>bvldb</w:t>
      </w:r>
      <w:r w:rsidRPr="00384CF9">
        <w:rPr>
          <w:rFonts w:ascii="Courier New" w:hAnsi="Courier New" w:cs="Courier New"/>
          <w:color w:val="000000"/>
          <w:szCs w:val="20"/>
        </w:rPr>
        <w:t>/datafile/bvltk.306.779046577</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00011 to +SYSTEM/</w:t>
      </w:r>
      <w:r w:rsidR="006055B4">
        <w:rPr>
          <w:rFonts w:ascii="Courier New" w:hAnsi="Courier New" w:cs="Courier New"/>
          <w:color w:val="000000"/>
          <w:szCs w:val="20"/>
        </w:rPr>
        <w:t>bvldb</w:t>
      </w:r>
      <w:r w:rsidRPr="00384CF9">
        <w:rPr>
          <w:rFonts w:ascii="Courier New" w:hAnsi="Courier New" w:cs="Courier New"/>
          <w:color w:val="000000"/>
          <w:szCs w:val="20"/>
        </w:rPr>
        <w:t>/datafile/gqql.301.779046575</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00012 to +SYSTEM/</w:t>
      </w:r>
      <w:r w:rsidR="006055B4">
        <w:rPr>
          <w:rFonts w:ascii="Courier New" w:hAnsi="Courier New" w:cs="Courier New"/>
          <w:color w:val="000000"/>
          <w:szCs w:val="20"/>
        </w:rPr>
        <w:t>bvldb</w:t>
      </w:r>
      <w:r w:rsidRPr="00384CF9">
        <w:rPr>
          <w:rFonts w:ascii="Courier New" w:hAnsi="Courier New" w:cs="Courier New"/>
          <w:color w:val="000000"/>
          <w:szCs w:val="20"/>
        </w:rPr>
        <w:t>/datafile/hethong.302.779046575</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00013 to +SYSTEM/</w:t>
      </w:r>
      <w:r w:rsidR="006055B4">
        <w:rPr>
          <w:rFonts w:ascii="Courier New" w:hAnsi="Courier New" w:cs="Courier New"/>
          <w:color w:val="000000"/>
          <w:szCs w:val="20"/>
        </w:rPr>
        <w:t>bvldb</w:t>
      </w:r>
      <w:r w:rsidRPr="00384CF9">
        <w:rPr>
          <w:rFonts w:ascii="Courier New" w:hAnsi="Courier New" w:cs="Courier New"/>
          <w:color w:val="000000"/>
          <w:szCs w:val="20"/>
        </w:rPr>
        <w:t>/datafile/hopdong.298.779046569</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00014 to +SYSTEM/</w:t>
      </w:r>
      <w:r w:rsidR="006055B4">
        <w:rPr>
          <w:rFonts w:ascii="Courier New" w:hAnsi="Courier New" w:cs="Courier New"/>
          <w:color w:val="000000"/>
          <w:szCs w:val="20"/>
        </w:rPr>
        <w:t>bvldb</w:t>
      </w:r>
      <w:r w:rsidRPr="00384CF9">
        <w:rPr>
          <w:rFonts w:ascii="Courier New" w:hAnsi="Courier New" w:cs="Courier New"/>
          <w:color w:val="000000"/>
          <w:szCs w:val="20"/>
        </w:rPr>
        <w:t>/datafile/qtnopphi.307.779046577</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00015 to +SYSTEM/</w:t>
      </w:r>
      <w:r w:rsidR="006055B4">
        <w:rPr>
          <w:rFonts w:ascii="Courier New" w:hAnsi="Courier New" w:cs="Courier New"/>
          <w:color w:val="000000"/>
          <w:szCs w:val="20"/>
        </w:rPr>
        <w:t>bvldb</w:t>
      </w:r>
      <w:r w:rsidRPr="00384CF9">
        <w:rPr>
          <w:rFonts w:ascii="Courier New" w:hAnsi="Courier New" w:cs="Courier New"/>
          <w:color w:val="000000"/>
          <w:szCs w:val="20"/>
        </w:rPr>
        <w:t>/datafile/sanpham.303.779046575</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00016 to +SYSTEM/</w:t>
      </w:r>
      <w:r w:rsidR="006055B4">
        <w:rPr>
          <w:rFonts w:ascii="Courier New" w:hAnsi="Courier New" w:cs="Courier New"/>
          <w:color w:val="000000"/>
          <w:szCs w:val="20"/>
        </w:rPr>
        <w:t>bvldb</w:t>
      </w:r>
      <w:r w:rsidRPr="00384CF9">
        <w:rPr>
          <w:rFonts w:ascii="Courier New" w:hAnsi="Courier New" w:cs="Courier New"/>
          <w:color w:val="000000"/>
          <w:szCs w:val="20"/>
        </w:rPr>
        <w:t>/datafile/trunggian.304.779046577</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restoring datafile 00017 to /u02/</w:t>
      </w:r>
      <w:r w:rsidR="006055B4">
        <w:rPr>
          <w:rFonts w:ascii="Courier New" w:hAnsi="Courier New" w:cs="Courier New"/>
          <w:color w:val="000000"/>
          <w:szCs w:val="20"/>
        </w:rPr>
        <w:t>bvldb</w:t>
      </w:r>
      <w:r w:rsidRPr="00384CF9">
        <w:rPr>
          <w:rFonts w:ascii="Courier New" w:hAnsi="Courier New" w:cs="Courier New"/>
          <w:color w:val="000000"/>
          <w:szCs w:val="20"/>
        </w:rPr>
        <w:t>/test.dbf</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channel ORA_DISK_1: reading from backup piece /u02/rman/</w:t>
      </w:r>
      <w:r w:rsidR="006055B4">
        <w:rPr>
          <w:rFonts w:ascii="Courier New" w:hAnsi="Courier New" w:cs="Courier New"/>
          <w:color w:val="000000"/>
          <w:szCs w:val="20"/>
        </w:rPr>
        <w:t>bvldb</w:t>
      </w:r>
      <w:r w:rsidRPr="00384CF9">
        <w:rPr>
          <w:rFonts w:ascii="Courier New" w:hAnsi="Courier New" w:cs="Courier New"/>
          <w:color w:val="000000"/>
          <w:szCs w:val="20"/>
        </w:rPr>
        <w:t>_18n6ujvn_1_1.bkp</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channel ORA_DISK_1: restored backup piece 1</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piece handle=/u02/rman/</w:t>
      </w:r>
      <w:r w:rsidR="006055B4">
        <w:rPr>
          <w:rFonts w:ascii="Courier New" w:hAnsi="Courier New" w:cs="Courier New"/>
          <w:color w:val="000000"/>
          <w:szCs w:val="20"/>
        </w:rPr>
        <w:t>bvldb</w:t>
      </w:r>
      <w:r w:rsidRPr="00384CF9">
        <w:rPr>
          <w:rFonts w:ascii="Courier New" w:hAnsi="Courier New" w:cs="Courier New"/>
          <w:color w:val="000000"/>
          <w:szCs w:val="20"/>
        </w:rPr>
        <w:t>_18n6ujvn_1_1.bkp tag=TAG20120327T175502</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channel ORA_DISK_1: restore complete, elapsed time: 00:00:25</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Finished restore at 27-MAR-12</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Starting recover at 27-MAR-12</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using channel ORA_DISK_1</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starting media recovery</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archive log filename=/u02/arch/1_1_779046646.dbf thread=1 sequence=1</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archive log filename=/u02/arch/1_2_779046646.dbf thread=1 sequence=2</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archive log filename=/u02/arch/1_2_779046646.dbf thread=1 sequence=3</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RMAN-00571: ===========================================================</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RMAN-00569: =============== ERROR MESSAGE STACK FOLLOWS ===============</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RMAN-00571: ===========================================================</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RMAN-03002: failure of recover command at 03/27/2012 18:11:42</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RMAN-11003: failure during parse/execution of SQL statement: alter database recover logfile '/u02/arch/1_2_779046646.dbf'</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ORA-00310: archived log contains sequence 2; sequence 3 required</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ORA-00334: archived log: '/u02/arch/1_2_779046646.dbf'</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RMAN&gt; sql 'alter database open resetlogs';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sql statement: alter database open resetlogs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RMAN&gt; exit</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Recovery Manager complete.</w:t>
      </w:r>
    </w:p>
    <w:p w:rsidR="00993BF7" w:rsidRDefault="00993BF7" w:rsidP="00993BF7"/>
    <w:p w:rsidR="00384CF9" w:rsidRPr="00384CF9" w:rsidRDefault="00993BF7" w:rsidP="00993BF7">
      <w:r>
        <w:t>Kiểm tra tablespace :</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SQL&gt; select tablespace_name from dba_tablespaces;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TABLESPACE_NAME</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SYSTEM</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UNDOTBS1</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SYSAUX</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TEMP</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USERS</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EXAMPLE</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CHUNGTU</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KEHOACH</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BBINDEX</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BVINDX</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BVLTK</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GQQL</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HETHONG</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HOPDONG</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QTNOPPHI</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SANPHAM</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TRUNGGIAN</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TEST</w:t>
      </w:r>
    </w:p>
    <w:p w:rsidR="00384CF9" w:rsidRP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384CF9" w:rsidRDefault="00384CF9" w:rsidP="00384C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384CF9">
        <w:rPr>
          <w:rFonts w:ascii="Courier New" w:hAnsi="Courier New" w:cs="Courier New"/>
          <w:color w:val="000000"/>
          <w:szCs w:val="20"/>
        </w:rPr>
        <w:t>18 rows selected.</w:t>
      </w:r>
    </w:p>
    <w:p w:rsidR="00E74AF9" w:rsidRDefault="00E74AF9" w:rsidP="00E74AF9">
      <w:pPr>
        <w:pStyle w:val="Heading3"/>
      </w:pPr>
      <w:bookmarkStart w:id="36" w:name="_Toc320800206"/>
      <w:r>
        <w:t>Recover full database</w:t>
      </w:r>
      <w:bookmarkEnd w:id="36"/>
    </w:p>
    <w:p w:rsidR="00E74AF9" w:rsidRDefault="00E74AF9" w:rsidP="00E74AF9">
      <w:r>
        <w:t>Để thực hiện recover toàn bộ database thực hiện các bước sau:</w:t>
      </w:r>
    </w:p>
    <w:p w:rsidR="00E74AF9" w:rsidRDefault="00E74AF9" w:rsidP="00E74AF9">
      <w:pPr>
        <w:numPr>
          <w:ilvl w:val="0"/>
          <w:numId w:val="19"/>
        </w:numPr>
      </w:pPr>
      <w:r>
        <w:t>Restore spfile</w:t>
      </w:r>
    </w:p>
    <w:p w:rsidR="00E74AF9" w:rsidRDefault="00E74AF9" w:rsidP="00E74AF9">
      <w:pPr>
        <w:numPr>
          <w:ilvl w:val="0"/>
          <w:numId w:val="19"/>
        </w:numPr>
      </w:pPr>
      <w:r>
        <w:t>Restore controlfile</w:t>
      </w:r>
    </w:p>
    <w:p w:rsidR="00E74AF9" w:rsidRDefault="00E74AF9" w:rsidP="00E74AF9">
      <w:pPr>
        <w:numPr>
          <w:ilvl w:val="0"/>
          <w:numId w:val="19"/>
        </w:numPr>
      </w:pPr>
      <w:r>
        <w:t>Restore &amp; recover database</w:t>
      </w:r>
    </w:p>
    <w:p w:rsidR="009556A4" w:rsidRDefault="009556A4" w:rsidP="00E74AF9">
      <w:pPr>
        <w:numPr>
          <w:ilvl w:val="0"/>
          <w:numId w:val="19"/>
        </w:numPr>
      </w:pPr>
      <w:r>
        <w:t>Add database vào cluster</w:t>
      </w:r>
    </w:p>
    <w:p w:rsidR="00E74AF9" w:rsidRPr="002C2455" w:rsidRDefault="00E74AF9" w:rsidP="00E74AF9">
      <w:r>
        <w:t>Login vào máy chủ với user oracle</w:t>
      </w:r>
    </w:p>
    <w:p w:rsidR="00E74AF9" w:rsidRDefault="00E74AF9" w:rsidP="00E74AF9">
      <w:pPr>
        <w:rPr>
          <w:lang w:eastAsia="x-none"/>
        </w:rPr>
      </w:pPr>
      <w:r>
        <w:rPr>
          <w:lang w:eastAsia="x-none"/>
        </w:rPr>
        <w:t>Restore spfile:</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 sqlplus /nolog</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SQL&gt; startup nomount</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SQL&gt; exit</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 rman target /</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RMAN&gt; restore spfile to '+SYSTEM/</w:t>
      </w:r>
      <w:r w:rsidR="006055B4">
        <w:rPr>
          <w:rFonts w:ascii="Courier New" w:hAnsi="Courier New" w:cs="Courier New"/>
          <w:color w:val="000000"/>
          <w:szCs w:val="20"/>
        </w:rPr>
        <w:t>bvldb</w:t>
      </w:r>
      <w:r w:rsidRPr="00041FDF">
        <w:rPr>
          <w:rFonts w:ascii="Courier New" w:hAnsi="Courier New" w:cs="Courier New"/>
          <w:color w:val="000000"/>
          <w:szCs w:val="20"/>
        </w:rPr>
        <w:t>/spfile</w:t>
      </w:r>
      <w:r w:rsidR="006055B4">
        <w:rPr>
          <w:rFonts w:ascii="Courier New" w:hAnsi="Courier New" w:cs="Courier New"/>
          <w:color w:val="000000"/>
          <w:szCs w:val="20"/>
        </w:rPr>
        <w:t>bvldb</w:t>
      </w:r>
      <w:r w:rsidRPr="00041FDF">
        <w:rPr>
          <w:rFonts w:ascii="Courier New" w:hAnsi="Courier New" w:cs="Courier New"/>
          <w:color w:val="000000"/>
          <w:szCs w:val="20"/>
        </w:rPr>
        <w:t>.ora'  from '/u02/rman/</w:t>
      </w:r>
      <w:r w:rsidR="006055B4">
        <w:rPr>
          <w:rFonts w:ascii="Courier New" w:hAnsi="Courier New" w:cs="Courier New"/>
          <w:color w:val="000000"/>
          <w:szCs w:val="20"/>
        </w:rPr>
        <w:t>bvldb</w:t>
      </w:r>
      <w:r w:rsidRPr="00041FDF">
        <w:rPr>
          <w:rFonts w:ascii="Courier New" w:hAnsi="Courier New" w:cs="Courier New"/>
          <w:color w:val="000000"/>
          <w:szCs w:val="20"/>
        </w:rPr>
        <w:t>_13n6uf8h_1_1.bkp';</w:t>
      </w:r>
    </w:p>
    <w:p w:rsidR="00E74AF9" w:rsidRDefault="00E74AF9" w:rsidP="00E74AF9">
      <w:pPr>
        <w:rPr>
          <w:lang w:eastAsia="x-none"/>
        </w:rPr>
      </w:pPr>
      <w:r>
        <w:rPr>
          <w:lang w:eastAsia="x-none"/>
        </w:rPr>
        <w:t>Restore controlfile:</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RMAN&gt; restore controlfile from '/u02/rman/</w:t>
      </w:r>
      <w:r w:rsidR="006055B4">
        <w:rPr>
          <w:rFonts w:ascii="Courier New" w:hAnsi="Courier New" w:cs="Courier New"/>
          <w:color w:val="000000"/>
          <w:szCs w:val="20"/>
        </w:rPr>
        <w:t>bvldb</w:t>
      </w:r>
      <w:r w:rsidRPr="00041FDF">
        <w:rPr>
          <w:rFonts w:ascii="Courier New" w:hAnsi="Courier New" w:cs="Courier New"/>
          <w:color w:val="000000"/>
          <w:szCs w:val="20"/>
        </w:rPr>
        <w:t>_13n6uf8h_1_1.bkp';</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Starting restore at 27-MAR-12</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using channel ORA_DISK_1</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channel ORA_DISK_1: restoring control file</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channel ORA_DISK_1: restore complete, elapsed time: 00:00:07</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output filename=+SYSTEM/</w:t>
      </w:r>
      <w:r w:rsidR="006055B4">
        <w:rPr>
          <w:rFonts w:ascii="Courier New" w:hAnsi="Courier New" w:cs="Courier New"/>
          <w:color w:val="000000"/>
          <w:szCs w:val="20"/>
        </w:rPr>
        <w:t>bvldb</w:t>
      </w:r>
      <w:r w:rsidRPr="00041FDF">
        <w:rPr>
          <w:rFonts w:ascii="Courier New" w:hAnsi="Courier New" w:cs="Courier New"/>
          <w:color w:val="000000"/>
          <w:szCs w:val="20"/>
        </w:rPr>
        <w:t>/controlfile/control01.ctl</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output filename=+SYSTEM/</w:t>
      </w:r>
      <w:r w:rsidR="006055B4">
        <w:rPr>
          <w:rFonts w:ascii="Courier New" w:hAnsi="Courier New" w:cs="Courier New"/>
          <w:color w:val="000000"/>
          <w:szCs w:val="20"/>
        </w:rPr>
        <w:t>bvldb</w:t>
      </w:r>
      <w:r w:rsidRPr="00041FDF">
        <w:rPr>
          <w:rFonts w:ascii="Courier New" w:hAnsi="Courier New" w:cs="Courier New"/>
          <w:color w:val="000000"/>
          <w:szCs w:val="20"/>
        </w:rPr>
        <w:t>/controlfile/control02.ctl</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Finished restore at 27-MAR-12</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RMAN&gt; sql 'alter database mount';</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sql statement: alter database mount</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released channel: ORA_DISK_1</w:t>
      </w:r>
    </w:p>
    <w:p w:rsidR="00E74AF9" w:rsidRDefault="00E74AF9" w:rsidP="00E74AF9">
      <w:pPr>
        <w:rPr>
          <w:lang w:eastAsia="x-none"/>
        </w:rPr>
      </w:pPr>
      <w:r>
        <w:rPr>
          <w:lang w:eastAsia="x-none"/>
        </w:rPr>
        <w:t>Restore database</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RMAN&gt; restore database;</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Starting restore at 27-MAR-12</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allocated channel: ORA_DISK_1</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channel ORA_DISK_1: sid=156 devtype=DISK</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channel ORA_DISK_1: starting datafile backupset restore</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channel ORA_DISK_1: specifying datafile(s) to restore from backup set</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00001 to +SYSTEM/</w:t>
      </w:r>
      <w:r w:rsidR="006055B4">
        <w:rPr>
          <w:rFonts w:ascii="Courier New" w:hAnsi="Courier New" w:cs="Courier New"/>
          <w:color w:val="000000"/>
          <w:szCs w:val="20"/>
        </w:rPr>
        <w:t>bvldb</w:t>
      </w:r>
      <w:r w:rsidRPr="00041FDF">
        <w:rPr>
          <w:rFonts w:ascii="Courier New" w:hAnsi="Courier New" w:cs="Courier New"/>
          <w:color w:val="000000"/>
          <w:szCs w:val="20"/>
        </w:rPr>
        <w:t>/datafile/system.285.777218485</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00002 to +SYSTEM/</w:t>
      </w:r>
      <w:r w:rsidR="006055B4">
        <w:rPr>
          <w:rFonts w:ascii="Courier New" w:hAnsi="Courier New" w:cs="Courier New"/>
          <w:color w:val="000000"/>
          <w:szCs w:val="20"/>
        </w:rPr>
        <w:t>bvldb</w:t>
      </w:r>
      <w:r w:rsidRPr="00041FDF">
        <w:rPr>
          <w:rFonts w:ascii="Courier New" w:hAnsi="Courier New" w:cs="Courier New"/>
          <w:color w:val="000000"/>
          <w:szCs w:val="20"/>
        </w:rPr>
        <w:t>/datafile/undotbs1.283.777218485</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00003 to +SYSTEM/</w:t>
      </w:r>
      <w:r w:rsidR="006055B4">
        <w:rPr>
          <w:rFonts w:ascii="Courier New" w:hAnsi="Courier New" w:cs="Courier New"/>
          <w:color w:val="000000"/>
          <w:szCs w:val="20"/>
        </w:rPr>
        <w:t>bvldb</w:t>
      </w:r>
      <w:r w:rsidRPr="00041FDF">
        <w:rPr>
          <w:rFonts w:ascii="Courier New" w:hAnsi="Courier New" w:cs="Courier New"/>
          <w:color w:val="000000"/>
          <w:szCs w:val="20"/>
        </w:rPr>
        <w:t>/datafile/sysaux.284.777218485</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00004 to +SYSTEM/</w:t>
      </w:r>
      <w:r w:rsidR="006055B4">
        <w:rPr>
          <w:rFonts w:ascii="Courier New" w:hAnsi="Courier New" w:cs="Courier New"/>
          <w:color w:val="000000"/>
          <w:szCs w:val="20"/>
        </w:rPr>
        <w:t>bvldb</w:t>
      </w:r>
      <w:r w:rsidRPr="00041FDF">
        <w:rPr>
          <w:rFonts w:ascii="Courier New" w:hAnsi="Courier New" w:cs="Courier New"/>
          <w:color w:val="000000"/>
          <w:szCs w:val="20"/>
        </w:rPr>
        <w:t>/datafile/users.286.777218485</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00005 to +SYSTEM/</w:t>
      </w:r>
      <w:r w:rsidR="006055B4">
        <w:rPr>
          <w:rFonts w:ascii="Courier New" w:hAnsi="Courier New" w:cs="Courier New"/>
          <w:color w:val="000000"/>
          <w:szCs w:val="20"/>
        </w:rPr>
        <w:t>bvldb</w:t>
      </w:r>
      <w:r w:rsidRPr="00041FDF">
        <w:rPr>
          <w:rFonts w:ascii="Courier New" w:hAnsi="Courier New" w:cs="Courier New"/>
          <w:color w:val="000000"/>
          <w:szCs w:val="20"/>
        </w:rPr>
        <w:t>/datafile/example.282.777218485</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00006 to +SYSTEM/</w:t>
      </w:r>
      <w:r w:rsidR="006055B4">
        <w:rPr>
          <w:rFonts w:ascii="Courier New" w:hAnsi="Courier New" w:cs="Courier New"/>
          <w:color w:val="000000"/>
          <w:szCs w:val="20"/>
        </w:rPr>
        <w:t>bvldb</w:t>
      </w:r>
      <w:r w:rsidRPr="00041FDF">
        <w:rPr>
          <w:rFonts w:ascii="Courier New" w:hAnsi="Courier New" w:cs="Courier New"/>
          <w:color w:val="000000"/>
          <w:szCs w:val="20"/>
        </w:rPr>
        <w:t>/datafile/chungtu.297.778619787</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00007 to +SYSTEM/</w:t>
      </w:r>
      <w:r w:rsidR="006055B4">
        <w:rPr>
          <w:rFonts w:ascii="Courier New" w:hAnsi="Courier New" w:cs="Courier New"/>
          <w:color w:val="000000"/>
          <w:szCs w:val="20"/>
        </w:rPr>
        <w:t>bvldb</w:t>
      </w:r>
      <w:r w:rsidRPr="00041FDF">
        <w:rPr>
          <w:rFonts w:ascii="Courier New" w:hAnsi="Courier New" w:cs="Courier New"/>
          <w:color w:val="000000"/>
          <w:szCs w:val="20"/>
        </w:rPr>
        <w:t>/datafile/kehoach.298.778619787</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00008 to +SYSTEM/</w:t>
      </w:r>
      <w:r w:rsidR="006055B4">
        <w:rPr>
          <w:rFonts w:ascii="Courier New" w:hAnsi="Courier New" w:cs="Courier New"/>
          <w:color w:val="000000"/>
          <w:szCs w:val="20"/>
        </w:rPr>
        <w:t>bvldb</w:t>
      </w:r>
      <w:r w:rsidRPr="00041FDF">
        <w:rPr>
          <w:rFonts w:ascii="Courier New" w:hAnsi="Courier New" w:cs="Courier New"/>
          <w:color w:val="000000"/>
          <w:szCs w:val="20"/>
        </w:rPr>
        <w:t>/datafile/bbindex.299.778619787</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00009 to +SYSTEM/</w:t>
      </w:r>
      <w:r w:rsidR="006055B4">
        <w:rPr>
          <w:rFonts w:ascii="Courier New" w:hAnsi="Courier New" w:cs="Courier New"/>
          <w:color w:val="000000"/>
          <w:szCs w:val="20"/>
        </w:rPr>
        <w:t>bvldb</w:t>
      </w:r>
      <w:r w:rsidRPr="00041FDF">
        <w:rPr>
          <w:rFonts w:ascii="Courier New" w:hAnsi="Courier New" w:cs="Courier New"/>
          <w:color w:val="000000"/>
          <w:szCs w:val="20"/>
        </w:rPr>
        <w:t>/datafile/bvindx.300.778619787</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00010 to +SYSTEM/</w:t>
      </w:r>
      <w:r w:rsidR="006055B4">
        <w:rPr>
          <w:rFonts w:ascii="Courier New" w:hAnsi="Courier New" w:cs="Courier New"/>
          <w:color w:val="000000"/>
          <w:szCs w:val="20"/>
        </w:rPr>
        <w:t>bvldb</w:t>
      </w:r>
      <w:r w:rsidRPr="00041FDF">
        <w:rPr>
          <w:rFonts w:ascii="Courier New" w:hAnsi="Courier New" w:cs="Courier New"/>
          <w:color w:val="000000"/>
          <w:szCs w:val="20"/>
        </w:rPr>
        <w:t>/datafile/bvltk.301.778619787</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00011 to +SYSTEM/</w:t>
      </w:r>
      <w:r w:rsidR="006055B4">
        <w:rPr>
          <w:rFonts w:ascii="Courier New" w:hAnsi="Courier New" w:cs="Courier New"/>
          <w:color w:val="000000"/>
          <w:szCs w:val="20"/>
        </w:rPr>
        <w:t>bvldb</w:t>
      </w:r>
      <w:r w:rsidRPr="00041FDF">
        <w:rPr>
          <w:rFonts w:ascii="Courier New" w:hAnsi="Courier New" w:cs="Courier New"/>
          <w:color w:val="000000"/>
          <w:szCs w:val="20"/>
        </w:rPr>
        <w:t>/datafile/gqql.302.778619787</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00012 to +SYSTEM/</w:t>
      </w:r>
      <w:r w:rsidR="006055B4">
        <w:rPr>
          <w:rFonts w:ascii="Courier New" w:hAnsi="Courier New" w:cs="Courier New"/>
          <w:color w:val="000000"/>
          <w:szCs w:val="20"/>
        </w:rPr>
        <w:t>bvldb</w:t>
      </w:r>
      <w:r w:rsidRPr="00041FDF">
        <w:rPr>
          <w:rFonts w:ascii="Courier New" w:hAnsi="Courier New" w:cs="Courier New"/>
          <w:color w:val="000000"/>
          <w:szCs w:val="20"/>
        </w:rPr>
        <w:t>/datafile/hethong.303.778619787</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00013 to +SYSTEM/</w:t>
      </w:r>
      <w:r w:rsidR="006055B4">
        <w:rPr>
          <w:rFonts w:ascii="Courier New" w:hAnsi="Courier New" w:cs="Courier New"/>
          <w:color w:val="000000"/>
          <w:szCs w:val="20"/>
        </w:rPr>
        <w:t>bvldb</w:t>
      </w:r>
      <w:r w:rsidRPr="00041FDF">
        <w:rPr>
          <w:rFonts w:ascii="Courier New" w:hAnsi="Courier New" w:cs="Courier New"/>
          <w:color w:val="000000"/>
          <w:szCs w:val="20"/>
        </w:rPr>
        <w:t>/datafile/hopdong.304.778619787</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00014 to +SYSTEM/</w:t>
      </w:r>
      <w:r w:rsidR="006055B4">
        <w:rPr>
          <w:rFonts w:ascii="Courier New" w:hAnsi="Courier New" w:cs="Courier New"/>
          <w:color w:val="000000"/>
          <w:szCs w:val="20"/>
        </w:rPr>
        <w:t>bvldb</w:t>
      </w:r>
      <w:r w:rsidRPr="00041FDF">
        <w:rPr>
          <w:rFonts w:ascii="Courier New" w:hAnsi="Courier New" w:cs="Courier New"/>
          <w:color w:val="000000"/>
          <w:szCs w:val="20"/>
        </w:rPr>
        <w:t>/datafile/qtnopphi.305.778619787</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00015 to +SYSTEM/</w:t>
      </w:r>
      <w:r w:rsidR="006055B4">
        <w:rPr>
          <w:rFonts w:ascii="Courier New" w:hAnsi="Courier New" w:cs="Courier New"/>
          <w:color w:val="000000"/>
          <w:szCs w:val="20"/>
        </w:rPr>
        <w:t>bvldb</w:t>
      </w:r>
      <w:r w:rsidRPr="00041FDF">
        <w:rPr>
          <w:rFonts w:ascii="Courier New" w:hAnsi="Courier New" w:cs="Courier New"/>
          <w:color w:val="000000"/>
          <w:szCs w:val="20"/>
        </w:rPr>
        <w:t>/datafile/sanpham.306.778619787</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restoring datafile 00016 to +SYSTEM/</w:t>
      </w:r>
      <w:r w:rsidR="006055B4">
        <w:rPr>
          <w:rFonts w:ascii="Courier New" w:hAnsi="Courier New" w:cs="Courier New"/>
          <w:color w:val="000000"/>
          <w:szCs w:val="20"/>
        </w:rPr>
        <w:t>bvldb</w:t>
      </w:r>
      <w:r w:rsidRPr="00041FDF">
        <w:rPr>
          <w:rFonts w:ascii="Courier New" w:hAnsi="Courier New" w:cs="Courier New"/>
          <w:color w:val="000000"/>
          <w:szCs w:val="20"/>
        </w:rPr>
        <w:t>/datafile/trunggian.307.778619789</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channel ORA_DISK_1: reading from backup piece /u02/rman/</w:t>
      </w:r>
      <w:r w:rsidR="006055B4">
        <w:rPr>
          <w:rFonts w:ascii="Courier New" w:hAnsi="Courier New" w:cs="Courier New"/>
          <w:color w:val="000000"/>
          <w:szCs w:val="20"/>
        </w:rPr>
        <w:t>bvldb</w:t>
      </w:r>
      <w:r w:rsidRPr="00041FDF">
        <w:rPr>
          <w:rFonts w:ascii="Courier New" w:hAnsi="Courier New" w:cs="Courier New"/>
          <w:color w:val="000000"/>
          <w:szCs w:val="20"/>
        </w:rPr>
        <w:t>_10n6uf29_1_1.bkp</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channel ORA_DISK_1: restored backup piece 1</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piece handle=/u02/rman/</w:t>
      </w:r>
      <w:r w:rsidR="006055B4">
        <w:rPr>
          <w:rFonts w:ascii="Courier New" w:hAnsi="Courier New" w:cs="Courier New"/>
          <w:color w:val="000000"/>
          <w:szCs w:val="20"/>
        </w:rPr>
        <w:t>bvldb</w:t>
      </w:r>
      <w:r w:rsidRPr="00041FDF">
        <w:rPr>
          <w:rFonts w:ascii="Courier New" w:hAnsi="Courier New" w:cs="Courier New"/>
          <w:color w:val="000000"/>
          <w:szCs w:val="20"/>
        </w:rPr>
        <w:t>_10n6uf29_1_1.bkp tag=TAG20120327T163105</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channel ORA_DISK_1: restore complete, elapsed time: 00:00:35</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Finished restore at 27-MAR-12</w:t>
      </w:r>
    </w:p>
    <w:p w:rsid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74AF9" w:rsidRPr="00041FDF" w:rsidRDefault="00E74AF9" w:rsidP="00E74AF9">
      <w:pPr>
        <w:rPr>
          <w:lang w:eastAsia="x-none"/>
        </w:rPr>
      </w:pPr>
      <w:r w:rsidRPr="00041FDF">
        <w:rPr>
          <w:lang w:eastAsia="x-none"/>
        </w:rPr>
        <w:t>Recover database</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RMAN&gt; recover database;</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Starting recover at 27-MAR-12</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using channel ORA_DISK_1</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channel ORA_DISK_1: starting incremental datafile backupset restore</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channel ORA_DISK_1: specifying datafile(s) to restore from backup set</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00001: +SYSTEM/</w:t>
      </w:r>
      <w:r w:rsidR="006055B4">
        <w:rPr>
          <w:rFonts w:ascii="Courier New" w:hAnsi="Courier New" w:cs="Courier New"/>
          <w:color w:val="000000"/>
          <w:szCs w:val="20"/>
        </w:rPr>
        <w:t>bvldb</w:t>
      </w:r>
      <w:r w:rsidRPr="00041FDF">
        <w:rPr>
          <w:rFonts w:ascii="Courier New" w:hAnsi="Courier New" w:cs="Courier New"/>
          <w:color w:val="000000"/>
          <w:szCs w:val="20"/>
        </w:rPr>
        <w:t>/datafile/system.307.779042793</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00002: +SYSTEM/</w:t>
      </w:r>
      <w:r w:rsidR="006055B4">
        <w:rPr>
          <w:rFonts w:ascii="Courier New" w:hAnsi="Courier New" w:cs="Courier New"/>
          <w:color w:val="000000"/>
          <w:szCs w:val="20"/>
        </w:rPr>
        <w:t>bvldb</w:t>
      </w:r>
      <w:r w:rsidRPr="00041FDF">
        <w:rPr>
          <w:rFonts w:ascii="Courier New" w:hAnsi="Courier New" w:cs="Courier New"/>
          <w:color w:val="000000"/>
          <w:szCs w:val="20"/>
        </w:rPr>
        <w:t>/datafile/undotbs1.302.779042793</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00003: +SYSTEM/</w:t>
      </w:r>
      <w:r w:rsidR="006055B4">
        <w:rPr>
          <w:rFonts w:ascii="Courier New" w:hAnsi="Courier New" w:cs="Courier New"/>
          <w:color w:val="000000"/>
          <w:szCs w:val="20"/>
        </w:rPr>
        <w:t>bvldb</w:t>
      </w:r>
      <w:r w:rsidRPr="00041FDF">
        <w:rPr>
          <w:rFonts w:ascii="Courier New" w:hAnsi="Courier New" w:cs="Courier New"/>
          <w:color w:val="000000"/>
          <w:szCs w:val="20"/>
        </w:rPr>
        <w:t>/datafile/sysaux.305.779042793</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00004: +SYSTEM/</w:t>
      </w:r>
      <w:r w:rsidR="006055B4">
        <w:rPr>
          <w:rFonts w:ascii="Courier New" w:hAnsi="Courier New" w:cs="Courier New"/>
          <w:color w:val="000000"/>
          <w:szCs w:val="20"/>
        </w:rPr>
        <w:t>bvldb</w:t>
      </w:r>
      <w:r w:rsidRPr="00041FDF">
        <w:rPr>
          <w:rFonts w:ascii="Courier New" w:hAnsi="Courier New" w:cs="Courier New"/>
          <w:color w:val="000000"/>
          <w:szCs w:val="20"/>
        </w:rPr>
        <w:t>/datafile/users.280.779042793</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00005: +SYSTEM/</w:t>
      </w:r>
      <w:r w:rsidR="006055B4">
        <w:rPr>
          <w:rFonts w:ascii="Courier New" w:hAnsi="Courier New" w:cs="Courier New"/>
          <w:color w:val="000000"/>
          <w:szCs w:val="20"/>
        </w:rPr>
        <w:t>bvldb</w:t>
      </w:r>
      <w:r w:rsidRPr="00041FDF">
        <w:rPr>
          <w:rFonts w:ascii="Courier New" w:hAnsi="Courier New" w:cs="Courier New"/>
          <w:color w:val="000000"/>
          <w:szCs w:val="20"/>
        </w:rPr>
        <w:t>/datafile/example.282.779042803</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00006: +SYSTEM/</w:t>
      </w:r>
      <w:r w:rsidR="006055B4">
        <w:rPr>
          <w:rFonts w:ascii="Courier New" w:hAnsi="Courier New" w:cs="Courier New"/>
          <w:color w:val="000000"/>
          <w:szCs w:val="20"/>
        </w:rPr>
        <w:t>bvldb</w:t>
      </w:r>
      <w:r w:rsidRPr="00041FDF">
        <w:rPr>
          <w:rFonts w:ascii="Courier New" w:hAnsi="Courier New" w:cs="Courier New"/>
          <w:color w:val="000000"/>
          <w:szCs w:val="20"/>
        </w:rPr>
        <w:t>/datafile/chungtu.306.779042793</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00007: +SYSTEM/</w:t>
      </w:r>
      <w:r w:rsidR="006055B4">
        <w:rPr>
          <w:rFonts w:ascii="Courier New" w:hAnsi="Courier New" w:cs="Courier New"/>
          <w:color w:val="000000"/>
          <w:szCs w:val="20"/>
        </w:rPr>
        <w:t>bvldb</w:t>
      </w:r>
      <w:r w:rsidRPr="00041FDF">
        <w:rPr>
          <w:rFonts w:ascii="Courier New" w:hAnsi="Courier New" w:cs="Courier New"/>
          <w:color w:val="000000"/>
          <w:szCs w:val="20"/>
        </w:rPr>
        <w:t>/datafile/kehoach.281.779042793</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00008: +SYSTEM/</w:t>
      </w:r>
      <w:r w:rsidR="006055B4">
        <w:rPr>
          <w:rFonts w:ascii="Courier New" w:hAnsi="Courier New" w:cs="Courier New"/>
          <w:color w:val="000000"/>
          <w:szCs w:val="20"/>
        </w:rPr>
        <w:t>bvldb</w:t>
      </w:r>
      <w:r w:rsidRPr="00041FDF">
        <w:rPr>
          <w:rFonts w:ascii="Courier New" w:hAnsi="Courier New" w:cs="Courier New"/>
          <w:color w:val="000000"/>
          <w:szCs w:val="20"/>
        </w:rPr>
        <w:t>/datafile/bbindex.301.779042801</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00009: +SYSTEM/</w:t>
      </w:r>
      <w:r w:rsidR="006055B4">
        <w:rPr>
          <w:rFonts w:ascii="Courier New" w:hAnsi="Courier New" w:cs="Courier New"/>
          <w:color w:val="000000"/>
          <w:szCs w:val="20"/>
        </w:rPr>
        <w:t>bvldb</w:t>
      </w:r>
      <w:r w:rsidRPr="00041FDF">
        <w:rPr>
          <w:rFonts w:ascii="Courier New" w:hAnsi="Courier New" w:cs="Courier New"/>
          <w:color w:val="000000"/>
          <w:szCs w:val="20"/>
        </w:rPr>
        <w:t>/datafile/bvindx.304.779042793</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00010: +SYSTEM/</w:t>
      </w:r>
      <w:r w:rsidR="006055B4">
        <w:rPr>
          <w:rFonts w:ascii="Courier New" w:hAnsi="Courier New" w:cs="Courier New"/>
          <w:color w:val="000000"/>
          <w:szCs w:val="20"/>
        </w:rPr>
        <w:t>bvldb</w:t>
      </w:r>
      <w:r w:rsidRPr="00041FDF">
        <w:rPr>
          <w:rFonts w:ascii="Courier New" w:hAnsi="Courier New" w:cs="Courier New"/>
          <w:color w:val="000000"/>
          <w:szCs w:val="20"/>
        </w:rPr>
        <w:t>/datafile/bvltk.283.779042803</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00011: +SYSTEM/</w:t>
      </w:r>
      <w:r w:rsidR="006055B4">
        <w:rPr>
          <w:rFonts w:ascii="Courier New" w:hAnsi="Courier New" w:cs="Courier New"/>
          <w:color w:val="000000"/>
          <w:szCs w:val="20"/>
        </w:rPr>
        <w:t>bvldb</w:t>
      </w:r>
      <w:r w:rsidRPr="00041FDF">
        <w:rPr>
          <w:rFonts w:ascii="Courier New" w:hAnsi="Courier New" w:cs="Courier New"/>
          <w:color w:val="000000"/>
          <w:szCs w:val="20"/>
        </w:rPr>
        <w:t>/datafile/gqql.300.779042801</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00012: +SYSTEM/</w:t>
      </w:r>
      <w:r w:rsidR="006055B4">
        <w:rPr>
          <w:rFonts w:ascii="Courier New" w:hAnsi="Courier New" w:cs="Courier New"/>
          <w:color w:val="000000"/>
          <w:szCs w:val="20"/>
        </w:rPr>
        <w:t>bvldb</w:t>
      </w:r>
      <w:r w:rsidRPr="00041FDF">
        <w:rPr>
          <w:rFonts w:ascii="Courier New" w:hAnsi="Courier New" w:cs="Courier New"/>
          <w:color w:val="000000"/>
          <w:szCs w:val="20"/>
        </w:rPr>
        <w:t>/datafile/hethong.299.779042801</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00013: +SYSTEM/</w:t>
      </w:r>
      <w:r w:rsidR="006055B4">
        <w:rPr>
          <w:rFonts w:ascii="Courier New" w:hAnsi="Courier New" w:cs="Courier New"/>
          <w:color w:val="000000"/>
          <w:szCs w:val="20"/>
        </w:rPr>
        <w:t>bvldb</w:t>
      </w:r>
      <w:r w:rsidRPr="00041FDF">
        <w:rPr>
          <w:rFonts w:ascii="Courier New" w:hAnsi="Courier New" w:cs="Courier New"/>
          <w:color w:val="000000"/>
          <w:szCs w:val="20"/>
        </w:rPr>
        <w:t>/datafile/hopdong.303.779042793</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00014: +SYSTEM/</w:t>
      </w:r>
      <w:r w:rsidR="006055B4">
        <w:rPr>
          <w:rFonts w:ascii="Courier New" w:hAnsi="Courier New" w:cs="Courier New"/>
          <w:color w:val="000000"/>
          <w:szCs w:val="20"/>
        </w:rPr>
        <w:t>bvldb</w:t>
      </w:r>
      <w:r w:rsidRPr="00041FDF">
        <w:rPr>
          <w:rFonts w:ascii="Courier New" w:hAnsi="Courier New" w:cs="Courier New"/>
          <w:color w:val="000000"/>
          <w:szCs w:val="20"/>
        </w:rPr>
        <w:t>/datafile/qtnopphi.284.779042803</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00015: +SYSTEM/</w:t>
      </w:r>
      <w:r w:rsidR="006055B4">
        <w:rPr>
          <w:rFonts w:ascii="Courier New" w:hAnsi="Courier New" w:cs="Courier New"/>
          <w:color w:val="000000"/>
          <w:szCs w:val="20"/>
        </w:rPr>
        <w:t>bvldb</w:t>
      </w:r>
      <w:r w:rsidRPr="00041FDF">
        <w:rPr>
          <w:rFonts w:ascii="Courier New" w:hAnsi="Courier New" w:cs="Courier New"/>
          <w:color w:val="000000"/>
          <w:szCs w:val="20"/>
        </w:rPr>
        <w:t>/datafile/sanpham.298.779042801</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destination for restore of datafile 00016: +SYSTEM/</w:t>
      </w:r>
      <w:r w:rsidR="006055B4">
        <w:rPr>
          <w:rFonts w:ascii="Courier New" w:hAnsi="Courier New" w:cs="Courier New"/>
          <w:color w:val="000000"/>
          <w:szCs w:val="20"/>
        </w:rPr>
        <w:t>bvldb</w:t>
      </w:r>
      <w:r w:rsidRPr="00041FDF">
        <w:rPr>
          <w:rFonts w:ascii="Courier New" w:hAnsi="Courier New" w:cs="Courier New"/>
          <w:color w:val="000000"/>
          <w:szCs w:val="20"/>
        </w:rPr>
        <w:t>/datafile/trunggian.297.779042803</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channel ORA_DISK_1: reading from backup piece /u02/rman/</w:t>
      </w:r>
      <w:r w:rsidR="006055B4">
        <w:rPr>
          <w:rFonts w:ascii="Courier New" w:hAnsi="Courier New" w:cs="Courier New"/>
          <w:color w:val="000000"/>
          <w:szCs w:val="20"/>
        </w:rPr>
        <w:t>bvldb</w:t>
      </w:r>
      <w:r w:rsidRPr="00041FDF">
        <w:rPr>
          <w:rFonts w:ascii="Courier New" w:hAnsi="Courier New" w:cs="Courier New"/>
          <w:color w:val="000000"/>
          <w:szCs w:val="20"/>
        </w:rPr>
        <w:t>_12n6uf74_1_1.bkp</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channel ORA_DISK_1: restored backup piece 1</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piece handle=/u02/rman/</w:t>
      </w:r>
      <w:r w:rsidR="006055B4">
        <w:rPr>
          <w:rFonts w:ascii="Courier New" w:hAnsi="Courier New" w:cs="Courier New"/>
          <w:color w:val="000000"/>
          <w:szCs w:val="20"/>
        </w:rPr>
        <w:t>bvldb</w:t>
      </w:r>
      <w:r w:rsidRPr="00041FDF">
        <w:rPr>
          <w:rFonts w:ascii="Courier New" w:hAnsi="Courier New" w:cs="Courier New"/>
          <w:color w:val="000000"/>
          <w:szCs w:val="20"/>
        </w:rPr>
        <w:t>_12n6uf74_1_1.bkp tag=TAG20120327T163340</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channel ORA_DISK_1: restore complete, elapsed time: 00:00:01</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starting media recovery</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archive log filename=/u02/arch/1_86_777218900.dbf thread=1 sequence=86</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archive log filename=/u02/arch/1_87_777218900.dbf thread=1 sequence=87</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archive log filename=/u02/arch/1_87_777218900.dbf thread=1 sequence=88</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RMAN-00571: ===========================================================</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RMAN-00569: =============== ERROR MESSAGE STACK FOLLOWS ===============</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RMAN-00571: ===========================================================</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RMAN-03002: failure of recover command at 03/27/2012 16:47:20</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RMAN-11003: failure during parse/execution of SQL statement: alter database recover logfile '/u02/arch/1_87_777218900.dbf'</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ORA-00310: archived log contains sequence 87; sequence 88 required</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ORA-00334: archived log: '/u02/arch/1_87_777218900.dbf'</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RMAN&gt; sql 'alter database open resetlogs';</w:t>
      </w:r>
    </w:p>
    <w:p w:rsidR="00E74AF9" w:rsidRPr="00041FDF"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p>
    <w:p w:rsidR="00E74AF9" w:rsidRDefault="00E74AF9" w:rsidP="00E74AF9">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041FDF">
        <w:rPr>
          <w:rFonts w:ascii="Courier New" w:hAnsi="Courier New" w:cs="Courier New"/>
          <w:color w:val="000000"/>
          <w:szCs w:val="20"/>
        </w:rPr>
        <w:t>sql statement: alter database open resetlogs</w:t>
      </w:r>
    </w:p>
    <w:p w:rsidR="009556A4" w:rsidRDefault="009556A4" w:rsidP="009556A4"/>
    <w:p w:rsidR="009556A4" w:rsidRDefault="009556A4" w:rsidP="009556A4">
      <w:r>
        <w:t>Add database vào cluster</w:t>
      </w:r>
    </w:p>
    <w:p w:rsidR="009556A4" w:rsidRDefault="009556A4" w:rsidP="009556A4">
      <w:r>
        <w:t>Login với user oracle</w:t>
      </w:r>
    </w:p>
    <w:p w:rsidR="009556A4" w:rsidRPr="009556A4" w:rsidRDefault="009556A4" w:rsidP="009556A4">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9556A4">
        <w:rPr>
          <w:rFonts w:ascii="Courier New" w:hAnsi="Courier New" w:cs="Courier New"/>
          <w:color w:val="000000"/>
          <w:szCs w:val="20"/>
        </w:rPr>
        <w:t>$ srvctl add database -d bvldb -o $ORACLE_HOME -y AUTOMATIC</w:t>
      </w:r>
    </w:p>
    <w:p w:rsidR="009556A4" w:rsidRPr="009556A4" w:rsidRDefault="009556A4" w:rsidP="009556A4">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9556A4">
        <w:rPr>
          <w:rFonts w:ascii="Courier New" w:hAnsi="Courier New" w:cs="Courier New"/>
          <w:color w:val="000000"/>
          <w:szCs w:val="20"/>
        </w:rPr>
        <w:t>$ srvctl add instance -d bvldb -i bvldb1 -n bvldb01</w:t>
      </w:r>
    </w:p>
    <w:p w:rsidR="009556A4" w:rsidRPr="009556A4" w:rsidRDefault="009556A4" w:rsidP="009556A4">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9556A4">
        <w:rPr>
          <w:rFonts w:ascii="Courier New" w:hAnsi="Courier New" w:cs="Courier New"/>
          <w:color w:val="000000"/>
          <w:szCs w:val="20"/>
        </w:rPr>
        <w:t>$ srvctl add instance -d bvldb -i bvldb2 -n bvldb02</w:t>
      </w:r>
    </w:p>
    <w:p w:rsidR="009556A4" w:rsidRDefault="009556A4" w:rsidP="009556A4"/>
    <w:p w:rsidR="00170F88" w:rsidRDefault="00170F88" w:rsidP="00170F88">
      <w:pPr>
        <w:pStyle w:val="Heading2"/>
        <w:rPr>
          <w:lang w:val="en-US"/>
        </w:rPr>
      </w:pPr>
      <w:r>
        <w:rPr>
          <w:lang w:val="en-US"/>
        </w:rPr>
        <w:t>Backup &amp; restore với datapump</w:t>
      </w:r>
    </w:p>
    <w:p w:rsidR="00170F88" w:rsidRDefault="00170F88" w:rsidP="00170F88">
      <w:pPr>
        <w:pStyle w:val="Heading3"/>
        <w:rPr>
          <w:lang w:val="en-US"/>
        </w:rPr>
      </w:pPr>
      <w:r>
        <w:rPr>
          <w:lang w:val="en-US"/>
        </w:rPr>
        <w:t>Chuẩn bị</w:t>
      </w:r>
    </w:p>
    <w:p w:rsidR="00170F88" w:rsidRDefault="00170F88" w:rsidP="00170F88">
      <w:pPr>
        <w:rPr>
          <w:lang w:eastAsia="x-none"/>
        </w:rPr>
      </w:pPr>
      <w:r>
        <w:rPr>
          <w:lang w:eastAsia="x-none"/>
        </w:rPr>
        <w:t>Để thực hiện backup và restore với datapump cần tạo directory để lưu bản backup.</w:t>
      </w:r>
    </w:p>
    <w:p w:rsidR="00170F88" w:rsidRDefault="00170F88" w:rsidP="00170F88">
      <w:pPr>
        <w:rPr>
          <w:lang w:eastAsia="x-none"/>
        </w:rPr>
      </w:pPr>
      <w:r>
        <w:rPr>
          <w:lang w:eastAsia="x-none"/>
        </w:rPr>
        <w:t>Login với user oracle vào bvldb01:</w:t>
      </w:r>
    </w:p>
    <w:p w:rsidR="00170F88" w:rsidRDefault="00170F88" w:rsidP="00170F88">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170F88">
        <w:rPr>
          <w:rFonts w:ascii="Courier New" w:hAnsi="Courier New" w:cs="Courier New"/>
          <w:color w:val="000000"/>
          <w:szCs w:val="20"/>
        </w:rPr>
        <w:t xml:space="preserve">$ </w:t>
      </w:r>
      <w:r>
        <w:rPr>
          <w:rFonts w:ascii="Courier New" w:hAnsi="Courier New" w:cs="Courier New"/>
          <w:color w:val="000000"/>
          <w:szCs w:val="20"/>
        </w:rPr>
        <w:t>export ORACLE_SID=bvldb1</w:t>
      </w:r>
    </w:p>
    <w:p w:rsidR="00170F88" w:rsidRPr="00170F88" w:rsidRDefault="00170F88" w:rsidP="00170F88">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Pr>
          <w:rFonts w:ascii="Courier New" w:hAnsi="Courier New" w:cs="Courier New"/>
          <w:color w:val="000000"/>
          <w:szCs w:val="20"/>
        </w:rPr>
        <w:t xml:space="preserve">$ </w:t>
      </w:r>
      <w:r w:rsidRPr="00170F88">
        <w:rPr>
          <w:rFonts w:ascii="Courier New" w:hAnsi="Courier New" w:cs="Courier New"/>
          <w:color w:val="000000"/>
          <w:szCs w:val="20"/>
        </w:rPr>
        <w:t>sqlplus /nolog</w:t>
      </w:r>
    </w:p>
    <w:p w:rsidR="00170F88" w:rsidRPr="00170F88" w:rsidRDefault="00170F88" w:rsidP="00170F88">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170F88">
        <w:rPr>
          <w:rFonts w:ascii="Courier New" w:hAnsi="Courier New" w:cs="Courier New"/>
          <w:color w:val="000000"/>
          <w:szCs w:val="20"/>
        </w:rPr>
        <w:t>SQL&gt; conn /as sysdba</w:t>
      </w:r>
    </w:p>
    <w:p w:rsidR="00170F88" w:rsidRPr="00170F88" w:rsidRDefault="00170F88" w:rsidP="00170F88">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170F88">
        <w:rPr>
          <w:rFonts w:ascii="Courier New" w:hAnsi="Courier New" w:cs="Courier New"/>
          <w:color w:val="000000"/>
          <w:szCs w:val="20"/>
        </w:rPr>
        <w:t xml:space="preserve">SQL&gt; create directory backup_pump as </w:t>
      </w:r>
      <w:r>
        <w:rPr>
          <w:rFonts w:ascii="Courier New" w:hAnsi="Courier New" w:cs="Courier New"/>
          <w:color w:val="000000"/>
          <w:szCs w:val="20"/>
        </w:rPr>
        <w:t>'</w:t>
      </w:r>
      <w:r w:rsidRPr="00170F88">
        <w:rPr>
          <w:rFonts w:ascii="Courier New" w:hAnsi="Courier New" w:cs="Courier New"/>
          <w:color w:val="000000"/>
          <w:szCs w:val="20"/>
        </w:rPr>
        <w:t>/backup/pump';</w:t>
      </w:r>
    </w:p>
    <w:p w:rsidR="00170F88" w:rsidRPr="00170F88" w:rsidRDefault="00170F88" w:rsidP="00170F88">
      <w:pPr>
        <w:pBdr>
          <w:top w:val="single" w:sz="4" w:space="1" w:color="auto"/>
          <w:left w:val="single" w:sz="4" w:space="4" w:color="auto"/>
          <w:bottom w:val="single" w:sz="4" w:space="1" w:color="auto"/>
          <w:right w:val="single" w:sz="4" w:space="17" w:color="auto"/>
        </w:pBdr>
        <w:ind w:firstLine="0"/>
        <w:rPr>
          <w:rFonts w:ascii="Courier New" w:hAnsi="Courier New" w:cs="Courier New"/>
          <w:color w:val="000000"/>
          <w:szCs w:val="20"/>
        </w:rPr>
      </w:pPr>
      <w:r w:rsidRPr="00170F88">
        <w:rPr>
          <w:rFonts w:ascii="Courier New" w:hAnsi="Courier New" w:cs="Courier New"/>
          <w:color w:val="000000"/>
          <w:szCs w:val="20"/>
        </w:rPr>
        <w:t>SQL&gt; grant read,write on backup_pump to bv_impexp;</w:t>
      </w:r>
    </w:p>
    <w:p w:rsidR="00170F88" w:rsidRDefault="00170F88" w:rsidP="00170F88">
      <w:pPr>
        <w:pStyle w:val="Heading3"/>
        <w:rPr>
          <w:lang w:val="en-US"/>
        </w:rPr>
      </w:pPr>
      <w:r>
        <w:rPr>
          <w:lang w:val="en-US"/>
        </w:rPr>
        <w:t>Backup</w:t>
      </w:r>
    </w:p>
    <w:p w:rsidR="00170F88" w:rsidRDefault="00170F88" w:rsidP="00170F88">
      <w:pPr>
        <w:rPr>
          <w:lang w:eastAsia="x-none"/>
        </w:rPr>
      </w:pPr>
      <w:r>
        <w:rPr>
          <w:lang w:eastAsia="x-none"/>
        </w:rPr>
        <w:t xml:space="preserve">Để backup thực hiên export </w:t>
      </w:r>
    </w:p>
    <w:p w:rsidR="00170F88" w:rsidRDefault="00170F88" w:rsidP="00170F88">
      <w:pPr>
        <w:rPr>
          <w:lang w:eastAsia="x-none"/>
        </w:rPr>
      </w:pPr>
      <w:r>
        <w:rPr>
          <w:lang w:eastAsia="x-none"/>
        </w:rPr>
        <w:t>Login với user oracle vào bvldb01:</w:t>
      </w:r>
    </w:p>
    <w:p w:rsidR="00170F88" w:rsidRDefault="00170F88" w:rsidP="00170F88">
      <w:pPr>
        <w:pStyle w:val="Code"/>
        <w:pBdr>
          <w:top w:val="single" w:sz="4" w:space="1" w:color="auto"/>
          <w:left w:val="single" w:sz="4" w:space="4" w:color="auto"/>
          <w:bottom w:val="single" w:sz="4" w:space="1" w:color="auto"/>
          <w:right w:val="single" w:sz="4" w:space="4" w:color="auto"/>
        </w:pBdr>
        <w:ind w:firstLine="0"/>
        <w:rPr>
          <w:lang w:val="en-US"/>
        </w:rPr>
      </w:pPr>
      <w:r>
        <w:rPr>
          <w:lang w:val="en-US"/>
        </w:rPr>
        <w:t>$ expdp bv_impexp/backup directory=backup_pump dumpfile=bvxx.dmp logfile=exp_bvxx.log schemas=bvxx</w:t>
      </w:r>
    </w:p>
    <w:p w:rsidR="00170F88" w:rsidRDefault="00170F88" w:rsidP="00170F88">
      <w:pPr>
        <w:pStyle w:val="Heading3"/>
        <w:rPr>
          <w:lang w:val="en-US"/>
        </w:rPr>
      </w:pPr>
      <w:r>
        <w:rPr>
          <w:lang w:val="en-US"/>
        </w:rPr>
        <w:t>Restore</w:t>
      </w:r>
    </w:p>
    <w:p w:rsidR="00170F88" w:rsidRDefault="00170F88" w:rsidP="00170F88">
      <w:pPr>
        <w:rPr>
          <w:lang w:eastAsia="x-none"/>
        </w:rPr>
      </w:pPr>
      <w:r>
        <w:rPr>
          <w:lang w:eastAsia="x-none"/>
        </w:rPr>
        <w:t>Để recover thực hiện import.</w:t>
      </w:r>
    </w:p>
    <w:p w:rsidR="00170F88" w:rsidRDefault="00170F88" w:rsidP="00170F88">
      <w:pPr>
        <w:rPr>
          <w:lang w:eastAsia="x-none"/>
        </w:rPr>
      </w:pPr>
      <w:r>
        <w:rPr>
          <w:lang w:eastAsia="x-none"/>
        </w:rPr>
        <w:t>Login với user oracle vào bvldb01:</w:t>
      </w:r>
    </w:p>
    <w:p w:rsidR="00170F88" w:rsidRDefault="003121B7" w:rsidP="00170F88">
      <w:pPr>
        <w:pStyle w:val="Code"/>
        <w:pBdr>
          <w:top w:val="single" w:sz="4" w:space="1" w:color="auto"/>
          <w:left w:val="single" w:sz="4" w:space="4" w:color="auto"/>
          <w:bottom w:val="single" w:sz="4" w:space="1" w:color="auto"/>
          <w:right w:val="single" w:sz="4" w:space="4" w:color="auto"/>
        </w:pBdr>
        <w:ind w:firstLine="0"/>
        <w:rPr>
          <w:lang w:val="en-US"/>
        </w:rPr>
      </w:pPr>
      <w:r>
        <w:rPr>
          <w:lang w:val="en-US"/>
        </w:rPr>
        <w:t>$ imp</w:t>
      </w:r>
      <w:r w:rsidR="00170F88">
        <w:rPr>
          <w:lang w:val="en-US"/>
        </w:rPr>
        <w:t>dp bv_impexp/backup directory=backup_pump dumpfile=bvxx.dmp logfile=</w:t>
      </w:r>
      <w:r>
        <w:rPr>
          <w:lang w:val="en-US"/>
        </w:rPr>
        <w:t>imp</w:t>
      </w:r>
      <w:r w:rsidR="00170F88">
        <w:rPr>
          <w:lang w:val="en-US"/>
        </w:rPr>
        <w:t>_bvxx.log schemas=bvxx</w:t>
      </w:r>
    </w:p>
    <w:p w:rsidR="00170F88" w:rsidRPr="00170F88" w:rsidRDefault="00170F88" w:rsidP="00170F88">
      <w:pPr>
        <w:rPr>
          <w:lang w:eastAsia="x-none"/>
        </w:rPr>
      </w:pPr>
    </w:p>
    <w:sectPr w:rsidR="00170F88" w:rsidRPr="00170F88" w:rsidSect="00804168">
      <w:headerReference w:type="even" r:id="rId12"/>
      <w:headerReference w:type="default" r:id="rId13"/>
      <w:footerReference w:type="default" r:id="rId14"/>
      <w:pgSz w:w="11907" w:h="16840" w:code="9"/>
      <w:pgMar w:top="1411" w:right="1138" w:bottom="1411" w:left="1699" w:header="720" w:footer="41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063" w:rsidRDefault="00A35063">
      <w:r>
        <w:separator/>
      </w:r>
    </w:p>
  </w:endnote>
  <w:endnote w:type="continuationSeparator" w:id="0">
    <w:p w:rsidR="00A35063" w:rsidRDefault="00A35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right"/>
      <w:tblLook w:val="04A0" w:firstRow="1" w:lastRow="0" w:firstColumn="1" w:lastColumn="0" w:noHBand="0" w:noVBand="1"/>
    </w:tblPr>
    <w:tblGrid>
      <w:gridCol w:w="4337"/>
      <w:gridCol w:w="2734"/>
      <w:gridCol w:w="1999"/>
    </w:tblGrid>
    <w:tr w:rsidR="004E7556" w:rsidTr="00F6769A">
      <w:trPr>
        <w:jc w:val="right"/>
      </w:trPr>
      <w:tc>
        <w:tcPr>
          <w:tcW w:w="4337" w:type="dxa"/>
        </w:tcPr>
        <w:p w:rsidR="004E7556" w:rsidRDefault="004E7556" w:rsidP="00F6769A">
          <w:r>
            <w:fldChar w:fldCharType="begin"/>
          </w:r>
          <w:r>
            <w:instrText xml:space="preserve"> PAGE </w:instrText>
          </w:r>
          <w:r>
            <w:fldChar w:fldCharType="separate"/>
          </w:r>
          <w:r w:rsidR="00270657">
            <w:rPr>
              <w:noProof/>
            </w:rPr>
            <w:t>2</w:t>
          </w:r>
          <w:r>
            <w:fldChar w:fldCharType="end"/>
          </w:r>
          <w:r>
            <w:t xml:space="preserve"> / </w:t>
          </w:r>
          <w:fldSimple w:instr=" NUMPAGES  ">
            <w:r w:rsidR="00270657">
              <w:rPr>
                <w:noProof/>
              </w:rPr>
              <w:t>17</w:t>
            </w:r>
          </w:fldSimple>
        </w:p>
      </w:tc>
      <w:tc>
        <w:tcPr>
          <w:tcW w:w="0" w:type="auto"/>
        </w:tcPr>
        <w:p w:rsidR="004E7556" w:rsidRPr="00D91B2B" w:rsidRDefault="004E7556" w:rsidP="00F6769A">
          <w:pPr>
            <w:pStyle w:val="Footer"/>
            <w:rPr>
              <w:sz w:val="20"/>
              <w:szCs w:val="26"/>
            </w:rPr>
          </w:pPr>
          <w:r w:rsidRPr="00D91B2B">
            <w:rPr>
              <w:sz w:val="20"/>
              <w:szCs w:val="26"/>
            </w:rPr>
            <w:t>Ban Vận hành và Quản trị Hệ thống</w:t>
          </w:r>
        </w:p>
      </w:tc>
      <w:tc>
        <w:tcPr>
          <w:tcW w:w="0" w:type="auto"/>
        </w:tcPr>
        <w:p w:rsidR="004E7556" w:rsidRPr="00D91B2B" w:rsidRDefault="00270657" w:rsidP="00F6769A">
          <w:pPr>
            <w:pStyle w:val="Footer"/>
            <w:jc w:val="right"/>
            <w:rPr>
              <w:sz w:val="20"/>
              <w:szCs w:val="26"/>
            </w:rPr>
          </w:pPr>
          <w:r w:rsidRPr="00D91B2B">
            <w:rPr>
              <w:noProof/>
              <w:sz w:val="20"/>
              <w:szCs w:val="26"/>
            </w:rPr>
            <w:drawing>
              <wp:inline distT="0" distB="0" distL="0" distR="0">
                <wp:extent cx="857250" cy="285750"/>
                <wp:effectExtent l="0" t="0" r="0" b="0"/>
                <wp:docPr id="2" name="Picture 2" descr="Tai-ve-logo-BV-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i-ve-logo-BV-mo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285750"/>
                        </a:xfrm>
                        <a:prstGeom prst="rect">
                          <a:avLst/>
                        </a:prstGeom>
                        <a:noFill/>
                        <a:ln>
                          <a:noFill/>
                        </a:ln>
                      </pic:spPr>
                    </pic:pic>
                  </a:graphicData>
                </a:graphic>
              </wp:inline>
            </w:drawing>
          </w:r>
        </w:p>
      </w:tc>
    </w:tr>
  </w:tbl>
  <w:p w:rsidR="004E7556" w:rsidRDefault="004E755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063" w:rsidRDefault="00A35063">
      <w:r>
        <w:separator/>
      </w:r>
    </w:p>
  </w:footnote>
  <w:footnote w:type="continuationSeparator" w:id="0">
    <w:p w:rsidR="00A35063" w:rsidRDefault="00A350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556" w:rsidRDefault="004E7556"/>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66"/>
      <w:gridCol w:w="2994"/>
    </w:tblGrid>
    <w:tr w:rsidR="004E7556" w:rsidTr="00F6769A">
      <w:tc>
        <w:tcPr>
          <w:tcW w:w="6228" w:type="dxa"/>
          <w:shd w:val="clear" w:color="auto" w:fill="auto"/>
        </w:tcPr>
        <w:p w:rsidR="004E7556" w:rsidRPr="00D91B2B" w:rsidRDefault="00096F89" w:rsidP="007B7D94">
          <w:pPr>
            <w:pStyle w:val="Header"/>
            <w:rPr>
              <w:sz w:val="20"/>
              <w:szCs w:val="26"/>
            </w:rPr>
          </w:pPr>
          <w:r w:rsidRPr="00D91B2B">
            <w:rPr>
              <w:sz w:val="20"/>
              <w:szCs w:val="26"/>
            </w:rPr>
            <w:t>Tên quy trình</w:t>
          </w:r>
        </w:p>
      </w:tc>
      <w:tc>
        <w:tcPr>
          <w:tcW w:w="3060" w:type="dxa"/>
        </w:tcPr>
        <w:p w:rsidR="004E7556" w:rsidRPr="00D91B2B" w:rsidRDefault="004E7556" w:rsidP="00B00A75">
          <w:pPr>
            <w:pStyle w:val="Header"/>
            <w:rPr>
              <w:sz w:val="20"/>
              <w:szCs w:val="26"/>
            </w:rPr>
          </w:pPr>
          <w:r w:rsidRPr="00D91B2B">
            <w:rPr>
              <w:sz w:val="20"/>
              <w:szCs w:val="26"/>
            </w:rPr>
            <w:t xml:space="preserve">Mã tài liệu: </w:t>
          </w:r>
        </w:p>
      </w:tc>
    </w:tr>
  </w:tbl>
  <w:p w:rsidR="004E7556" w:rsidRPr="000B0F41" w:rsidRDefault="004E7556" w:rsidP="000B0F41">
    <w:pPr>
      <w:pStyle w:val="Header"/>
    </w:pPr>
  </w:p>
  <w:p w:rsidR="004E7556" w:rsidRDefault="004E755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5585"/>
    <w:multiLevelType w:val="hybridMultilevel"/>
    <w:tmpl w:val="2EFE4640"/>
    <w:lvl w:ilvl="0" w:tplc="7CD095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713C0"/>
    <w:multiLevelType w:val="hybridMultilevel"/>
    <w:tmpl w:val="BF26AE56"/>
    <w:lvl w:ilvl="0" w:tplc="7CD095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348D2"/>
    <w:multiLevelType w:val="multilevel"/>
    <w:tmpl w:val="309055BC"/>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8F09EC"/>
    <w:multiLevelType w:val="hybridMultilevel"/>
    <w:tmpl w:val="A9803CA6"/>
    <w:lvl w:ilvl="0" w:tplc="45B225B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C31482C"/>
    <w:multiLevelType w:val="hybridMultilevel"/>
    <w:tmpl w:val="B15EF9D4"/>
    <w:lvl w:ilvl="0" w:tplc="7CD095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44628"/>
    <w:multiLevelType w:val="hybridMultilevel"/>
    <w:tmpl w:val="769C9D22"/>
    <w:lvl w:ilvl="0" w:tplc="2550E88A">
      <w:start w:val="4"/>
      <w:numFmt w:val="bullet"/>
      <w:lvlText w:val="-"/>
      <w:lvlJc w:val="left"/>
      <w:pPr>
        <w:ind w:left="1152" w:hanging="360"/>
      </w:pPr>
      <w:rPr>
        <w:rFonts w:ascii="Arial" w:eastAsia="Times New Roman"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41757303"/>
    <w:multiLevelType w:val="hybridMultilevel"/>
    <w:tmpl w:val="30EE6F6E"/>
    <w:lvl w:ilvl="0" w:tplc="45B225B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62378A4"/>
    <w:multiLevelType w:val="hybridMultilevel"/>
    <w:tmpl w:val="EA789C38"/>
    <w:lvl w:ilvl="0" w:tplc="2550E88A">
      <w:start w:val="4"/>
      <w:numFmt w:val="bullet"/>
      <w:lvlText w:val="-"/>
      <w:lvlJc w:val="left"/>
      <w:pPr>
        <w:ind w:left="1152" w:hanging="360"/>
      </w:pPr>
      <w:rPr>
        <w:rFonts w:ascii="Arial" w:eastAsia="Times New Roman"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488E3ACB"/>
    <w:multiLevelType w:val="hybridMultilevel"/>
    <w:tmpl w:val="9B92D232"/>
    <w:lvl w:ilvl="0" w:tplc="45B225B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53466DDF"/>
    <w:multiLevelType w:val="hybridMultilevel"/>
    <w:tmpl w:val="38D6CF26"/>
    <w:lvl w:ilvl="0" w:tplc="7CD095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CD0505"/>
    <w:multiLevelType w:val="hybridMultilevel"/>
    <w:tmpl w:val="5D8E862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69232CC4"/>
    <w:multiLevelType w:val="hybridMultilevel"/>
    <w:tmpl w:val="280470BE"/>
    <w:lvl w:ilvl="0" w:tplc="45B225B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7D417079"/>
    <w:multiLevelType w:val="multilevel"/>
    <w:tmpl w:val="21B459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1"/>
  </w:num>
  <w:num w:numId="3">
    <w:abstractNumId w:val="4"/>
  </w:num>
  <w:num w:numId="4">
    <w:abstractNumId w:val="9"/>
  </w:num>
  <w:num w:numId="5">
    <w:abstractNumId w:val="0"/>
  </w:num>
  <w:num w:numId="6">
    <w:abstractNumId w:val="5"/>
  </w:num>
  <w:num w:numId="7">
    <w:abstractNumId w:val="12"/>
  </w:num>
  <w:num w:numId="8">
    <w:abstractNumId w:val="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8"/>
  </w:num>
  <w:num w:numId="18">
    <w:abstractNumId w:val="11"/>
  </w:num>
  <w:num w:numId="19">
    <w:abstractNumId w:val="6"/>
  </w:num>
  <w:num w:numId="20">
    <w:abstractNumId w:val="10"/>
  </w:num>
  <w:num w:numId="21">
    <w:abstractNumId w:val="3"/>
  </w:num>
  <w:num w:numId="2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398"/>
    <w:rsid w:val="000010FD"/>
    <w:rsid w:val="00004386"/>
    <w:rsid w:val="00006B8E"/>
    <w:rsid w:val="00011266"/>
    <w:rsid w:val="00011633"/>
    <w:rsid w:val="000121CC"/>
    <w:rsid w:val="00012ADB"/>
    <w:rsid w:val="0001489B"/>
    <w:rsid w:val="0002182F"/>
    <w:rsid w:val="00022EC1"/>
    <w:rsid w:val="00023EAE"/>
    <w:rsid w:val="00025F7A"/>
    <w:rsid w:val="00030D43"/>
    <w:rsid w:val="000325B1"/>
    <w:rsid w:val="000410C1"/>
    <w:rsid w:val="00041FDF"/>
    <w:rsid w:val="000436AB"/>
    <w:rsid w:val="00046CF8"/>
    <w:rsid w:val="000508C1"/>
    <w:rsid w:val="00051F8C"/>
    <w:rsid w:val="00056255"/>
    <w:rsid w:val="000631B1"/>
    <w:rsid w:val="000642C1"/>
    <w:rsid w:val="000707A9"/>
    <w:rsid w:val="00071128"/>
    <w:rsid w:val="00072D42"/>
    <w:rsid w:val="00074B5C"/>
    <w:rsid w:val="00075252"/>
    <w:rsid w:val="000761F2"/>
    <w:rsid w:val="00082EC0"/>
    <w:rsid w:val="00083582"/>
    <w:rsid w:val="0008381D"/>
    <w:rsid w:val="0008533C"/>
    <w:rsid w:val="000857F7"/>
    <w:rsid w:val="00086151"/>
    <w:rsid w:val="00087791"/>
    <w:rsid w:val="00094838"/>
    <w:rsid w:val="00094ED2"/>
    <w:rsid w:val="00095712"/>
    <w:rsid w:val="00095729"/>
    <w:rsid w:val="00095AE2"/>
    <w:rsid w:val="00096F89"/>
    <w:rsid w:val="000A64F5"/>
    <w:rsid w:val="000A655D"/>
    <w:rsid w:val="000A66EA"/>
    <w:rsid w:val="000A73B8"/>
    <w:rsid w:val="000B0F41"/>
    <w:rsid w:val="000C1171"/>
    <w:rsid w:val="000C4443"/>
    <w:rsid w:val="000D15F5"/>
    <w:rsid w:val="000D2756"/>
    <w:rsid w:val="000D4A32"/>
    <w:rsid w:val="000D596F"/>
    <w:rsid w:val="000E0243"/>
    <w:rsid w:val="000E4692"/>
    <w:rsid w:val="000E5CE2"/>
    <w:rsid w:val="000F0D95"/>
    <w:rsid w:val="000F1454"/>
    <w:rsid w:val="000F2164"/>
    <w:rsid w:val="000F3FE3"/>
    <w:rsid w:val="000F56BE"/>
    <w:rsid w:val="000F610C"/>
    <w:rsid w:val="00103204"/>
    <w:rsid w:val="001068A7"/>
    <w:rsid w:val="00111106"/>
    <w:rsid w:val="001121FB"/>
    <w:rsid w:val="001138EB"/>
    <w:rsid w:val="001149CF"/>
    <w:rsid w:val="00115A40"/>
    <w:rsid w:val="001163D9"/>
    <w:rsid w:val="001200AF"/>
    <w:rsid w:val="00120E6C"/>
    <w:rsid w:val="00123B49"/>
    <w:rsid w:val="00123DA4"/>
    <w:rsid w:val="0012597F"/>
    <w:rsid w:val="00125AB0"/>
    <w:rsid w:val="00126F67"/>
    <w:rsid w:val="001321EB"/>
    <w:rsid w:val="00132FD1"/>
    <w:rsid w:val="001352B7"/>
    <w:rsid w:val="00135477"/>
    <w:rsid w:val="00136723"/>
    <w:rsid w:val="001374A1"/>
    <w:rsid w:val="0014288A"/>
    <w:rsid w:val="001436CE"/>
    <w:rsid w:val="00143B68"/>
    <w:rsid w:val="0014690C"/>
    <w:rsid w:val="00146D1E"/>
    <w:rsid w:val="00147D29"/>
    <w:rsid w:val="00150C0A"/>
    <w:rsid w:val="00152DDB"/>
    <w:rsid w:val="0015653F"/>
    <w:rsid w:val="001574DD"/>
    <w:rsid w:val="001579B7"/>
    <w:rsid w:val="00160768"/>
    <w:rsid w:val="001665D5"/>
    <w:rsid w:val="00170F88"/>
    <w:rsid w:val="00171A2E"/>
    <w:rsid w:val="0018027B"/>
    <w:rsid w:val="00181DE9"/>
    <w:rsid w:val="00185106"/>
    <w:rsid w:val="00185D54"/>
    <w:rsid w:val="00185F57"/>
    <w:rsid w:val="00187A7F"/>
    <w:rsid w:val="00191322"/>
    <w:rsid w:val="0019385D"/>
    <w:rsid w:val="00196C67"/>
    <w:rsid w:val="00196CA5"/>
    <w:rsid w:val="001A2372"/>
    <w:rsid w:val="001A27E1"/>
    <w:rsid w:val="001A3A4D"/>
    <w:rsid w:val="001A3C64"/>
    <w:rsid w:val="001A767D"/>
    <w:rsid w:val="001B1060"/>
    <w:rsid w:val="001B210E"/>
    <w:rsid w:val="001B3297"/>
    <w:rsid w:val="001B3C9D"/>
    <w:rsid w:val="001B6369"/>
    <w:rsid w:val="001C38DE"/>
    <w:rsid w:val="001C434B"/>
    <w:rsid w:val="001C5E4B"/>
    <w:rsid w:val="001C7373"/>
    <w:rsid w:val="001D0332"/>
    <w:rsid w:val="001D0AFF"/>
    <w:rsid w:val="001D1A4B"/>
    <w:rsid w:val="001D694A"/>
    <w:rsid w:val="001D739F"/>
    <w:rsid w:val="001D7474"/>
    <w:rsid w:val="001D7CEA"/>
    <w:rsid w:val="001E05DD"/>
    <w:rsid w:val="001E07FF"/>
    <w:rsid w:val="001E1DFA"/>
    <w:rsid w:val="001E1FF1"/>
    <w:rsid w:val="001E63EB"/>
    <w:rsid w:val="001E7B0B"/>
    <w:rsid w:val="001F2847"/>
    <w:rsid w:val="001F4BA3"/>
    <w:rsid w:val="001F5638"/>
    <w:rsid w:val="002023DE"/>
    <w:rsid w:val="0020374A"/>
    <w:rsid w:val="00204A32"/>
    <w:rsid w:val="0020513C"/>
    <w:rsid w:val="0020652D"/>
    <w:rsid w:val="00214070"/>
    <w:rsid w:val="00214EC3"/>
    <w:rsid w:val="002159AB"/>
    <w:rsid w:val="00217017"/>
    <w:rsid w:val="00217780"/>
    <w:rsid w:val="00221EC3"/>
    <w:rsid w:val="00222364"/>
    <w:rsid w:val="00222F23"/>
    <w:rsid w:val="002258C7"/>
    <w:rsid w:val="00225AFF"/>
    <w:rsid w:val="00227011"/>
    <w:rsid w:val="002319AD"/>
    <w:rsid w:val="00233BCE"/>
    <w:rsid w:val="002349E5"/>
    <w:rsid w:val="00235241"/>
    <w:rsid w:val="002401E6"/>
    <w:rsid w:val="00244C34"/>
    <w:rsid w:val="00244D11"/>
    <w:rsid w:val="00245CC6"/>
    <w:rsid w:val="00246436"/>
    <w:rsid w:val="00255230"/>
    <w:rsid w:val="00255DD4"/>
    <w:rsid w:val="0025621C"/>
    <w:rsid w:val="002602F6"/>
    <w:rsid w:val="002607DB"/>
    <w:rsid w:val="0026092A"/>
    <w:rsid w:val="00261193"/>
    <w:rsid w:val="002614D8"/>
    <w:rsid w:val="00262C7C"/>
    <w:rsid w:val="002645FD"/>
    <w:rsid w:val="00266751"/>
    <w:rsid w:val="00270657"/>
    <w:rsid w:val="00271FD9"/>
    <w:rsid w:val="00273C4A"/>
    <w:rsid w:val="002751A3"/>
    <w:rsid w:val="002773AF"/>
    <w:rsid w:val="00277534"/>
    <w:rsid w:val="00280801"/>
    <w:rsid w:val="00280A5D"/>
    <w:rsid w:val="00283D04"/>
    <w:rsid w:val="0029442C"/>
    <w:rsid w:val="002A1806"/>
    <w:rsid w:val="002A4236"/>
    <w:rsid w:val="002A6BF5"/>
    <w:rsid w:val="002A6DEB"/>
    <w:rsid w:val="002A78A4"/>
    <w:rsid w:val="002B06D6"/>
    <w:rsid w:val="002B1282"/>
    <w:rsid w:val="002B1BD6"/>
    <w:rsid w:val="002B4AAA"/>
    <w:rsid w:val="002C0BC7"/>
    <w:rsid w:val="002C2455"/>
    <w:rsid w:val="002C397B"/>
    <w:rsid w:val="002C5591"/>
    <w:rsid w:val="002D016F"/>
    <w:rsid w:val="002D0B3D"/>
    <w:rsid w:val="002D3918"/>
    <w:rsid w:val="002E15D2"/>
    <w:rsid w:val="002E2F04"/>
    <w:rsid w:val="002E54EC"/>
    <w:rsid w:val="002E68BE"/>
    <w:rsid w:val="002F165C"/>
    <w:rsid w:val="002F4E46"/>
    <w:rsid w:val="002F5175"/>
    <w:rsid w:val="002F67DA"/>
    <w:rsid w:val="002F7490"/>
    <w:rsid w:val="0030075B"/>
    <w:rsid w:val="00300A46"/>
    <w:rsid w:val="00300DD0"/>
    <w:rsid w:val="003036B8"/>
    <w:rsid w:val="00306B8E"/>
    <w:rsid w:val="003075C3"/>
    <w:rsid w:val="003109F6"/>
    <w:rsid w:val="003121B7"/>
    <w:rsid w:val="00314DB3"/>
    <w:rsid w:val="003167EA"/>
    <w:rsid w:val="003239CE"/>
    <w:rsid w:val="00333AA2"/>
    <w:rsid w:val="00334AB2"/>
    <w:rsid w:val="00343CDD"/>
    <w:rsid w:val="00344AC5"/>
    <w:rsid w:val="003528E8"/>
    <w:rsid w:val="0035613C"/>
    <w:rsid w:val="00360603"/>
    <w:rsid w:val="00365B62"/>
    <w:rsid w:val="003662BA"/>
    <w:rsid w:val="003664FF"/>
    <w:rsid w:val="00367AC9"/>
    <w:rsid w:val="003720A5"/>
    <w:rsid w:val="003746E5"/>
    <w:rsid w:val="00384C63"/>
    <w:rsid w:val="00384CF9"/>
    <w:rsid w:val="00384FBB"/>
    <w:rsid w:val="003868F4"/>
    <w:rsid w:val="00387375"/>
    <w:rsid w:val="00391335"/>
    <w:rsid w:val="00394755"/>
    <w:rsid w:val="003950A5"/>
    <w:rsid w:val="00395B2C"/>
    <w:rsid w:val="003A19F8"/>
    <w:rsid w:val="003A48EF"/>
    <w:rsid w:val="003A5846"/>
    <w:rsid w:val="003A5CF7"/>
    <w:rsid w:val="003B3874"/>
    <w:rsid w:val="003B3BF7"/>
    <w:rsid w:val="003B5A82"/>
    <w:rsid w:val="003B6D78"/>
    <w:rsid w:val="003B6DD8"/>
    <w:rsid w:val="003C17B1"/>
    <w:rsid w:val="003C4AB4"/>
    <w:rsid w:val="003C74E9"/>
    <w:rsid w:val="003C7F20"/>
    <w:rsid w:val="003D0245"/>
    <w:rsid w:val="003D035C"/>
    <w:rsid w:val="003D03A2"/>
    <w:rsid w:val="003D3547"/>
    <w:rsid w:val="003D3CA1"/>
    <w:rsid w:val="003D445A"/>
    <w:rsid w:val="003E059A"/>
    <w:rsid w:val="003E39CB"/>
    <w:rsid w:val="003E4C5F"/>
    <w:rsid w:val="003E5547"/>
    <w:rsid w:val="003F05AB"/>
    <w:rsid w:val="003F1A53"/>
    <w:rsid w:val="00400900"/>
    <w:rsid w:val="00400957"/>
    <w:rsid w:val="00401EC5"/>
    <w:rsid w:val="00403F4C"/>
    <w:rsid w:val="0040492D"/>
    <w:rsid w:val="00405B6B"/>
    <w:rsid w:val="00415A5B"/>
    <w:rsid w:val="00415F89"/>
    <w:rsid w:val="004178AE"/>
    <w:rsid w:val="004200FC"/>
    <w:rsid w:val="00422D04"/>
    <w:rsid w:val="00431885"/>
    <w:rsid w:val="0043372A"/>
    <w:rsid w:val="0043535F"/>
    <w:rsid w:val="00435BF8"/>
    <w:rsid w:val="00437078"/>
    <w:rsid w:val="0044179A"/>
    <w:rsid w:val="00442B7D"/>
    <w:rsid w:val="00443A70"/>
    <w:rsid w:val="00445589"/>
    <w:rsid w:val="0044688B"/>
    <w:rsid w:val="00446C03"/>
    <w:rsid w:val="00451C58"/>
    <w:rsid w:val="00456FE4"/>
    <w:rsid w:val="0046298E"/>
    <w:rsid w:val="0046565D"/>
    <w:rsid w:val="004665DB"/>
    <w:rsid w:val="00470286"/>
    <w:rsid w:val="00470D98"/>
    <w:rsid w:val="00472BB4"/>
    <w:rsid w:val="004751BC"/>
    <w:rsid w:val="0047547C"/>
    <w:rsid w:val="004803DF"/>
    <w:rsid w:val="00484F73"/>
    <w:rsid w:val="004864B4"/>
    <w:rsid w:val="00490EDB"/>
    <w:rsid w:val="004917D2"/>
    <w:rsid w:val="004931F6"/>
    <w:rsid w:val="004A14D6"/>
    <w:rsid w:val="004A1D54"/>
    <w:rsid w:val="004A2F46"/>
    <w:rsid w:val="004A2FEB"/>
    <w:rsid w:val="004A43E1"/>
    <w:rsid w:val="004B1AA7"/>
    <w:rsid w:val="004B2BDB"/>
    <w:rsid w:val="004B46DE"/>
    <w:rsid w:val="004B586E"/>
    <w:rsid w:val="004B6147"/>
    <w:rsid w:val="004C02B7"/>
    <w:rsid w:val="004C148F"/>
    <w:rsid w:val="004C1A60"/>
    <w:rsid w:val="004C7A6B"/>
    <w:rsid w:val="004D13B3"/>
    <w:rsid w:val="004D31CA"/>
    <w:rsid w:val="004D4B40"/>
    <w:rsid w:val="004D4E54"/>
    <w:rsid w:val="004D6938"/>
    <w:rsid w:val="004D79BE"/>
    <w:rsid w:val="004E00EF"/>
    <w:rsid w:val="004E2A29"/>
    <w:rsid w:val="004E64BD"/>
    <w:rsid w:val="004E6ABC"/>
    <w:rsid w:val="004E7556"/>
    <w:rsid w:val="004E7FCA"/>
    <w:rsid w:val="004F0579"/>
    <w:rsid w:val="004F2562"/>
    <w:rsid w:val="004F4C70"/>
    <w:rsid w:val="005011E2"/>
    <w:rsid w:val="005034CB"/>
    <w:rsid w:val="00506B54"/>
    <w:rsid w:val="00510EE7"/>
    <w:rsid w:val="00512CD0"/>
    <w:rsid w:val="005144F5"/>
    <w:rsid w:val="005162CC"/>
    <w:rsid w:val="005261A3"/>
    <w:rsid w:val="00530843"/>
    <w:rsid w:val="0053388E"/>
    <w:rsid w:val="00536F37"/>
    <w:rsid w:val="00541B43"/>
    <w:rsid w:val="00541D00"/>
    <w:rsid w:val="00541DBD"/>
    <w:rsid w:val="005506FF"/>
    <w:rsid w:val="00550B00"/>
    <w:rsid w:val="00552BEC"/>
    <w:rsid w:val="00553528"/>
    <w:rsid w:val="00556B80"/>
    <w:rsid w:val="00560E29"/>
    <w:rsid w:val="005611B2"/>
    <w:rsid w:val="00564F34"/>
    <w:rsid w:val="00566E64"/>
    <w:rsid w:val="005709E5"/>
    <w:rsid w:val="00570B84"/>
    <w:rsid w:val="005714B6"/>
    <w:rsid w:val="00575A66"/>
    <w:rsid w:val="00575BCC"/>
    <w:rsid w:val="00575C1E"/>
    <w:rsid w:val="00577FC2"/>
    <w:rsid w:val="005821BA"/>
    <w:rsid w:val="00587391"/>
    <w:rsid w:val="0059438C"/>
    <w:rsid w:val="0059442E"/>
    <w:rsid w:val="00596DD7"/>
    <w:rsid w:val="005A068F"/>
    <w:rsid w:val="005A47A1"/>
    <w:rsid w:val="005A756C"/>
    <w:rsid w:val="005B331C"/>
    <w:rsid w:val="005B3EC8"/>
    <w:rsid w:val="005B4D3E"/>
    <w:rsid w:val="005B6DB7"/>
    <w:rsid w:val="005B7747"/>
    <w:rsid w:val="005B7F71"/>
    <w:rsid w:val="005C0A5B"/>
    <w:rsid w:val="005C14B3"/>
    <w:rsid w:val="005C35FF"/>
    <w:rsid w:val="005C4705"/>
    <w:rsid w:val="005C52C6"/>
    <w:rsid w:val="005C5C5C"/>
    <w:rsid w:val="005D0B1F"/>
    <w:rsid w:val="005D242B"/>
    <w:rsid w:val="005E10AB"/>
    <w:rsid w:val="005E3CDC"/>
    <w:rsid w:val="005E7230"/>
    <w:rsid w:val="005F33B4"/>
    <w:rsid w:val="005F3E8F"/>
    <w:rsid w:val="005F63E7"/>
    <w:rsid w:val="006008FB"/>
    <w:rsid w:val="00600AD3"/>
    <w:rsid w:val="00600B54"/>
    <w:rsid w:val="006018CF"/>
    <w:rsid w:val="00602FF9"/>
    <w:rsid w:val="00603B17"/>
    <w:rsid w:val="006055B4"/>
    <w:rsid w:val="0061174A"/>
    <w:rsid w:val="00613469"/>
    <w:rsid w:val="00617F35"/>
    <w:rsid w:val="006203F3"/>
    <w:rsid w:val="006213BD"/>
    <w:rsid w:val="00621F10"/>
    <w:rsid w:val="006232D8"/>
    <w:rsid w:val="0062485C"/>
    <w:rsid w:val="00624BDB"/>
    <w:rsid w:val="006351C3"/>
    <w:rsid w:val="00637B87"/>
    <w:rsid w:val="006404A0"/>
    <w:rsid w:val="00640631"/>
    <w:rsid w:val="00644C13"/>
    <w:rsid w:val="00646187"/>
    <w:rsid w:val="006475B6"/>
    <w:rsid w:val="00654F47"/>
    <w:rsid w:val="006566AC"/>
    <w:rsid w:val="006568D3"/>
    <w:rsid w:val="0065696D"/>
    <w:rsid w:val="006570CE"/>
    <w:rsid w:val="006632EE"/>
    <w:rsid w:val="0066722B"/>
    <w:rsid w:val="00672DD6"/>
    <w:rsid w:val="006738B0"/>
    <w:rsid w:val="0067403E"/>
    <w:rsid w:val="006801C6"/>
    <w:rsid w:val="006806BE"/>
    <w:rsid w:val="00683488"/>
    <w:rsid w:val="006848CD"/>
    <w:rsid w:val="00685FA0"/>
    <w:rsid w:val="006902BE"/>
    <w:rsid w:val="006905F3"/>
    <w:rsid w:val="00691049"/>
    <w:rsid w:val="00696F60"/>
    <w:rsid w:val="006A0DFE"/>
    <w:rsid w:val="006A31CC"/>
    <w:rsid w:val="006A5D2D"/>
    <w:rsid w:val="006A6DA5"/>
    <w:rsid w:val="006B5ACF"/>
    <w:rsid w:val="006C249C"/>
    <w:rsid w:val="006C2C68"/>
    <w:rsid w:val="006C3117"/>
    <w:rsid w:val="006C32AB"/>
    <w:rsid w:val="006C5F5F"/>
    <w:rsid w:val="006C6A14"/>
    <w:rsid w:val="006D2114"/>
    <w:rsid w:val="006D3A59"/>
    <w:rsid w:val="006D3CE3"/>
    <w:rsid w:val="006D4D2E"/>
    <w:rsid w:val="006E4C3D"/>
    <w:rsid w:val="006E5295"/>
    <w:rsid w:val="006F0576"/>
    <w:rsid w:val="006F1D7E"/>
    <w:rsid w:val="006F35C0"/>
    <w:rsid w:val="006F3BB7"/>
    <w:rsid w:val="006F48F1"/>
    <w:rsid w:val="006F48FD"/>
    <w:rsid w:val="00702694"/>
    <w:rsid w:val="00703EBC"/>
    <w:rsid w:val="00706275"/>
    <w:rsid w:val="007070D5"/>
    <w:rsid w:val="00713092"/>
    <w:rsid w:val="007169D9"/>
    <w:rsid w:val="00717F35"/>
    <w:rsid w:val="00731D63"/>
    <w:rsid w:val="00734665"/>
    <w:rsid w:val="00737A59"/>
    <w:rsid w:val="007435E7"/>
    <w:rsid w:val="00743609"/>
    <w:rsid w:val="0074386B"/>
    <w:rsid w:val="0075053B"/>
    <w:rsid w:val="0075189A"/>
    <w:rsid w:val="00752D0D"/>
    <w:rsid w:val="00754792"/>
    <w:rsid w:val="007605D2"/>
    <w:rsid w:val="00762A58"/>
    <w:rsid w:val="00763668"/>
    <w:rsid w:val="00767932"/>
    <w:rsid w:val="00767933"/>
    <w:rsid w:val="0077030B"/>
    <w:rsid w:val="00771D10"/>
    <w:rsid w:val="007819EF"/>
    <w:rsid w:val="007820AD"/>
    <w:rsid w:val="00782290"/>
    <w:rsid w:val="00782B08"/>
    <w:rsid w:val="0079310C"/>
    <w:rsid w:val="007942F6"/>
    <w:rsid w:val="007965B3"/>
    <w:rsid w:val="007A09FF"/>
    <w:rsid w:val="007A2322"/>
    <w:rsid w:val="007A383E"/>
    <w:rsid w:val="007A38E1"/>
    <w:rsid w:val="007A3C51"/>
    <w:rsid w:val="007A7022"/>
    <w:rsid w:val="007B0EA4"/>
    <w:rsid w:val="007B6B5B"/>
    <w:rsid w:val="007B6E1D"/>
    <w:rsid w:val="007B7359"/>
    <w:rsid w:val="007B7D94"/>
    <w:rsid w:val="007C088A"/>
    <w:rsid w:val="007C1731"/>
    <w:rsid w:val="007C3083"/>
    <w:rsid w:val="007D504C"/>
    <w:rsid w:val="007D59B1"/>
    <w:rsid w:val="007D69B9"/>
    <w:rsid w:val="007D6CFD"/>
    <w:rsid w:val="007D7345"/>
    <w:rsid w:val="007D74D1"/>
    <w:rsid w:val="007D7851"/>
    <w:rsid w:val="007E1DA4"/>
    <w:rsid w:val="007E24E5"/>
    <w:rsid w:val="007E5776"/>
    <w:rsid w:val="007F12C9"/>
    <w:rsid w:val="007F1B4C"/>
    <w:rsid w:val="007F1BCE"/>
    <w:rsid w:val="007F2E1D"/>
    <w:rsid w:val="007F3C50"/>
    <w:rsid w:val="007F758A"/>
    <w:rsid w:val="00802B69"/>
    <w:rsid w:val="00804168"/>
    <w:rsid w:val="00805DDC"/>
    <w:rsid w:val="00811BB4"/>
    <w:rsid w:val="0082205B"/>
    <w:rsid w:val="00822364"/>
    <w:rsid w:val="00823161"/>
    <w:rsid w:val="00827357"/>
    <w:rsid w:val="00831AD9"/>
    <w:rsid w:val="00831B4D"/>
    <w:rsid w:val="00831D00"/>
    <w:rsid w:val="00833042"/>
    <w:rsid w:val="00834129"/>
    <w:rsid w:val="00835F61"/>
    <w:rsid w:val="008375EF"/>
    <w:rsid w:val="008414A7"/>
    <w:rsid w:val="008468D0"/>
    <w:rsid w:val="00847504"/>
    <w:rsid w:val="00847AE6"/>
    <w:rsid w:val="00852D36"/>
    <w:rsid w:val="008537BD"/>
    <w:rsid w:val="008541FF"/>
    <w:rsid w:val="0085451B"/>
    <w:rsid w:val="008553E3"/>
    <w:rsid w:val="0086054B"/>
    <w:rsid w:val="0086133D"/>
    <w:rsid w:val="0086716B"/>
    <w:rsid w:val="008679D2"/>
    <w:rsid w:val="008715DC"/>
    <w:rsid w:val="00871FE3"/>
    <w:rsid w:val="00874846"/>
    <w:rsid w:val="0087736F"/>
    <w:rsid w:val="008863E4"/>
    <w:rsid w:val="00887415"/>
    <w:rsid w:val="00895166"/>
    <w:rsid w:val="008A139E"/>
    <w:rsid w:val="008A1F60"/>
    <w:rsid w:val="008A3EA9"/>
    <w:rsid w:val="008A5465"/>
    <w:rsid w:val="008A5C64"/>
    <w:rsid w:val="008B0377"/>
    <w:rsid w:val="008B3502"/>
    <w:rsid w:val="008B38AE"/>
    <w:rsid w:val="008B5935"/>
    <w:rsid w:val="008C0322"/>
    <w:rsid w:val="008D16E2"/>
    <w:rsid w:val="008D51DA"/>
    <w:rsid w:val="008E3BBD"/>
    <w:rsid w:val="008E3F71"/>
    <w:rsid w:val="008E6627"/>
    <w:rsid w:val="008E686C"/>
    <w:rsid w:val="008E6B84"/>
    <w:rsid w:val="008F0E68"/>
    <w:rsid w:val="008F44FF"/>
    <w:rsid w:val="009018FA"/>
    <w:rsid w:val="00906952"/>
    <w:rsid w:val="009146BB"/>
    <w:rsid w:val="009150C2"/>
    <w:rsid w:val="00915530"/>
    <w:rsid w:val="00915B15"/>
    <w:rsid w:val="00917878"/>
    <w:rsid w:val="009201E0"/>
    <w:rsid w:val="009215BD"/>
    <w:rsid w:val="00924396"/>
    <w:rsid w:val="00930589"/>
    <w:rsid w:val="00930998"/>
    <w:rsid w:val="00930F5C"/>
    <w:rsid w:val="00931918"/>
    <w:rsid w:val="00932048"/>
    <w:rsid w:val="00932632"/>
    <w:rsid w:val="0093300A"/>
    <w:rsid w:val="00934BD7"/>
    <w:rsid w:val="009354E2"/>
    <w:rsid w:val="00942E39"/>
    <w:rsid w:val="00943137"/>
    <w:rsid w:val="00943932"/>
    <w:rsid w:val="00943CBB"/>
    <w:rsid w:val="009447D8"/>
    <w:rsid w:val="00945196"/>
    <w:rsid w:val="00946456"/>
    <w:rsid w:val="009532DB"/>
    <w:rsid w:val="00953708"/>
    <w:rsid w:val="009556A4"/>
    <w:rsid w:val="00955B28"/>
    <w:rsid w:val="00956371"/>
    <w:rsid w:val="009571EC"/>
    <w:rsid w:val="00961E81"/>
    <w:rsid w:val="00962C43"/>
    <w:rsid w:val="00962EDC"/>
    <w:rsid w:val="0096446D"/>
    <w:rsid w:val="0096516F"/>
    <w:rsid w:val="00965AC7"/>
    <w:rsid w:val="00971A93"/>
    <w:rsid w:val="00971B4D"/>
    <w:rsid w:val="00973220"/>
    <w:rsid w:val="00973832"/>
    <w:rsid w:val="00973E2E"/>
    <w:rsid w:val="009756CF"/>
    <w:rsid w:val="00975A8F"/>
    <w:rsid w:val="00977B59"/>
    <w:rsid w:val="009833FE"/>
    <w:rsid w:val="009865F0"/>
    <w:rsid w:val="00991994"/>
    <w:rsid w:val="0099349E"/>
    <w:rsid w:val="0099362E"/>
    <w:rsid w:val="00993BF7"/>
    <w:rsid w:val="009A0FF6"/>
    <w:rsid w:val="009A13B6"/>
    <w:rsid w:val="009A26CA"/>
    <w:rsid w:val="009A3771"/>
    <w:rsid w:val="009A47FF"/>
    <w:rsid w:val="009A4A70"/>
    <w:rsid w:val="009A4AE9"/>
    <w:rsid w:val="009A59F0"/>
    <w:rsid w:val="009B14DA"/>
    <w:rsid w:val="009B534B"/>
    <w:rsid w:val="009B5727"/>
    <w:rsid w:val="009C06D1"/>
    <w:rsid w:val="009C7920"/>
    <w:rsid w:val="009D002F"/>
    <w:rsid w:val="009D08BC"/>
    <w:rsid w:val="009D3442"/>
    <w:rsid w:val="009D3C5F"/>
    <w:rsid w:val="009D41C9"/>
    <w:rsid w:val="009D444B"/>
    <w:rsid w:val="009D6AC8"/>
    <w:rsid w:val="009D7A3F"/>
    <w:rsid w:val="009E4593"/>
    <w:rsid w:val="009E4728"/>
    <w:rsid w:val="009E52B5"/>
    <w:rsid w:val="009E7CB0"/>
    <w:rsid w:val="00A009EF"/>
    <w:rsid w:val="00A00CED"/>
    <w:rsid w:val="00A013AA"/>
    <w:rsid w:val="00A040D3"/>
    <w:rsid w:val="00A040FA"/>
    <w:rsid w:val="00A055B3"/>
    <w:rsid w:val="00A111EA"/>
    <w:rsid w:val="00A124B7"/>
    <w:rsid w:val="00A15D9A"/>
    <w:rsid w:val="00A16181"/>
    <w:rsid w:val="00A16E3F"/>
    <w:rsid w:val="00A21839"/>
    <w:rsid w:val="00A22E08"/>
    <w:rsid w:val="00A23287"/>
    <w:rsid w:val="00A300F5"/>
    <w:rsid w:val="00A31BE9"/>
    <w:rsid w:val="00A35063"/>
    <w:rsid w:val="00A36CA5"/>
    <w:rsid w:val="00A379D0"/>
    <w:rsid w:val="00A409B4"/>
    <w:rsid w:val="00A4488E"/>
    <w:rsid w:val="00A45745"/>
    <w:rsid w:val="00A51498"/>
    <w:rsid w:val="00A52144"/>
    <w:rsid w:val="00A52F3C"/>
    <w:rsid w:val="00A55259"/>
    <w:rsid w:val="00A55D3B"/>
    <w:rsid w:val="00A571DC"/>
    <w:rsid w:val="00A5796F"/>
    <w:rsid w:val="00A6092D"/>
    <w:rsid w:val="00A609FC"/>
    <w:rsid w:val="00A611BD"/>
    <w:rsid w:val="00A64078"/>
    <w:rsid w:val="00A65C67"/>
    <w:rsid w:val="00A65F5F"/>
    <w:rsid w:val="00A71117"/>
    <w:rsid w:val="00A715B4"/>
    <w:rsid w:val="00A7225D"/>
    <w:rsid w:val="00A72A2B"/>
    <w:rsid w:val="00A7311F"/>
    <w:rsid w:val="00A764E0"/>
    <w:rsid w:val="00A77388"/>
    <w:rsid w:val="00A77A8B"/>
    <w:rsid w:val="00A77F1B"/>
    <w:rsid w:val="00A82F67"/>
    <w:rsid w:val="00A91480"/>
    <w:rsid w:val="00A93EEF"/>
    <w:rsid w:val="00A94D88"/>
    <w:rsid w:val="00A97DC2"/>
    <w:rsid w:val="00AA024C"/>
    <w:rsid w:val="00AA054C"/>
    <w:rsid w:val="00AA2810"/>
    <w:rsid w:val="00AA59ED"/>
    <w:rsid w:val="00AA64D1"/>
    <w:rsid w:val="00AB05C2"/>
    <w:rsid w:val="00AB158D"/>
    <w:rsid w:val="00AB3F39"/>
    <w:rsid w:val="00AB41FE"/>
    <w:rsid w:val="00AC2AD7"/>
    <w:rsid w:val="00AC2C2C"/>
    <w:rsid w:val="00AC2E72"/>
    <w:rsid w:val="00AC30EE"/>
    <w:rsid w:val="00AC3A85"/>
    <w:rsid w:val="00AC3E47"/>
    <w:rsid w:val="00AC4F63"/>
    <w:rsid w:val="00AC636C"/>
    <w:rsid w:val="00AC7DF9"/>
    <w:rsid w:val="00AD1A51"/>
    <w:rsid w:val="00AD3055"/>
    <w:rsid w:val="00AD30FC"/>
    <w:rsid w:val="00AD5613"/>
    <w:rsid w:val="00AD6077"/>
    <w:rsid w:val="00AE1488"/>
    <w:rsid w:val="00AE725D"/>
    <w:rsid w:val="00AF0406"/>
    <w:rsid w:val="00AF0B2A"/>
    <w:rsid w:val="00AF56C0"/>
    <w:rsid w:val="00AF6F40"/>
    <w:rsid w:val="00AF7EBA"/>
    <w:rsid w:val="00B00A75"/>
    <w:rsid w:val="00B01199"/>
    <w:rsid w:val="00B04AFF"/>
    <w:rsid w:val="00B070E2"/>
    <w:rsid w:val="00B11CA4"/>
    <w:rsid w:val="00B13541"/>
    <w:rsid w:val="00B13E67"/>
    <w:rsid w:val="00B16FCF"/>
    <w:rsid w:val="00B173CF"/>
    <w:rsid w:val="00B17AD7"/>
    <w:rsid w:val="00B2140D"/>
    <w:rsid w:val="00B21D05"/>
    <w:rsid w:val="00B23B5A"/>
    <w:rsid w:val="00B2642C"/>
    <w:rsid w:val="00B274F0"/>
    <w:rsid w:val="00B30750"/>
    <w:rsid w:val="00B3179D"/>
    <w:rsid w:val="00B317B5"/>
    <w:rsid w:val="00B3313F"/>
    <w:rsid w:val="00B33189"/>
    <w:rsid w:val="00B3621E"/>
    <w:rsid w:val="00B36233"/>
    <w:rsid w:val="00B371C2"/>
    <w:rsid w:val="00B37343"/>
    <w:rsid w:val="00B416E0"/>
    <w:rsid w:val="00B42A72"/>
    <w:rsid w:val="00B43862"/>
    <w:rsid w:val="00B44116"/>
    <w:rsid w:val="00B46DB7"/>
    <w:rsid w:val="00B51F68"/>
    <w:rsid w:val="00B533A1"/>
    <w:rsid w:val="00B5402D"/>
    <w:rsid w:val="00B54FC9"/>
    <w:rsid w:val="00B553B6"/>
    <w:rsid w:val="00B55872"/>
    <w:rsid w:val="00B569AE"/>
    <w:rsid w:val="00B5793B"/>
    <w:rsid w:val="00B57C37"/>
    <w:rsid w:val="00B64422"/>
    <w:rsid w:val="00B70B0B"/>
    <w:rsid w:val="00B71965"/>
    <w:rsid w:val="00B772DC"/>
    <w:rsid w:val="00B77E56"/>
    <w:rsid w:val="00B80F4D"/>
    <w:rsid w:val="00B81898"/>
    <w:rsid w:val="00B82D27"/>
    <w:rsid w:val="00B84ABE"/>
    <w:rsid w:val="00B9593A"/>
    <w:rsid w:val="00BA39F5"/>
    <w:rsid w:val="00BB0F71"/>
    <w:rsid w:val="00BB39E5"/>
    <w:rsid w:val="00BC0281"/>
    <w:rsid w:val="00BC5CC7"/>
    <w:rsid w:val="00BD14A4"/>
    <w:rsid w:val="00BD1D7D"/>
    <w:rsid w:val="00BD28FB"/>
    <w:rsid w:val="00BD29DF"/>
    <w:rsid w:val="00BD3558"/>
    <w:rsid w:val="00BD389F"/>
    <w:rsid w:val="00BD45C5"/>
    <w:rsid w:val="00BD5CC2"/>
    <w:rsid w:val="00BE2740"/>
    <w:rsid w:val="00BE3911"/>
    <w:rsid w:val="00BE5D29"/>
    <w:rsid w:val="00BE7997"/>
    <w:rsid w:val="00BF19A8"/>
    <w:rsid w:val="00BF29B4"/>
    <w:rsid w:val="00BF3AA1"/>
    <w:rsid w:val="00BF4968"/>
    <w:rsid w:val="00BF570F"/>
    <w:rsid w:val="00C001C7"/>
    <w:rsid w:val="00C041CA"/>
    <w:rsid w:val="00C05159"/>
    <w:rsid w:val="00C054C7"/>
    <w:rsid w:val="00C069C3"/>
    <w:rsid w:val="00C06DAA"/>
    <w:rsid w:val="00C075E3"/>
    <w:rsid w:val="00C11AB1"/>
    <w:rsid w:val="00C16301"/>
    <w:rsid w:val="00C179F2"/>
    <w:rsid w:val="00C21AD1"/>
    <w:rsid w:val="00C24218"/>
    <w:rsid w:val="00C243B7"/>
    <w:rsid w:val="00C25899"/>
    <w:rsid w:val="00C2742B"/>
    <w:rsid w:val="00C31CCC"/>
    <w:rsid w:val="00C360D4"/>
    <w:rsid w:val="00C3778C"/>
    <w:rsid w:val="00C37C13"/>
    <w:rsid w:val="00C42DCE"/>
    <w:rsid w:val="00C43F32"/>
    <w:rsid w:val="00C45873"/>
    <w:rsid w:val="00C52B48"/>
    <w:rsid w:val="00C52D26"/>
    <w:rsid w:val="00C54E81"/>
    <w:rsid w:val="00C56772"/>
    <w:rsid w:val="00C63470"/>
    <w:rsid w:val="00C64D4B"/>
    <w:rsid w:val="00C65F0B"/>
    <w:rsid w:val="00C660F7"/>
    <w:rsid w:val="00C71996"/>
    <w:rsid w:val="00C72451"/>
    <w:rsid w:val="00C73A72"/>
    <w:rsid w:val="00C73F1E"/>
    <w:rsid w:val="00C74083"/>
    <w:rsid w:val="00C75C60"/>
    <w:rsid w:val="00C8062B"/>
    <w:rsid w:val="00C8279E"/>
    <w:rsid w:val="00C83205"/>
    <w:rsid w:val="00C8371B"/>
    <w:rsid w:val="00C85443"/>
    <w:rsid w:val="00C85FE5"/>
    <w:rsid w:val="00C86DF7"/>
    <w:rsid w:val="00C87CDA"/>
    <w:rsid w:val="00C87CE3"/>
    <w:rsid w:val="00C9184F"/>
    <w:rsid w:val="00C91B38"/>
    <w:rsid w:val="00C9537C"/>
    <w:rsid w:val="00C95FEF"/>
    <w:rsid w:val="00C96074"/>
    <w:rsid w:val="00C969BE"/>
    <w:rsid w:val="00C96AC9"/>
    <w:rsid w:val="00C977C9"/>
    <w:rsid w:val="00C97A16"/>
    <w:rsid w:val="00CA1A0F"/>
    <w:rsid w:val="00CA3796"/>
    <w:rsid w:val="00CA6910"/>
    <w:rsid w:val="00CB2945"/>
    <w:rsid w:val="00CB310D"/>
    <w:rsid w:val="00CB4AB5"/>
    <w:rsid w:val="00CB5F99"/>
    <w:rsid w:val="00CB742F"/>
    <w:rsid w:val="00CC0B18"/>
    <w:rsid w:val="00CC16E8"/>
    <w:rsid w:val="00CC2D77"/>
    <w:rsid w:val="00CC4433"/>
    <w:rsid w:val="00CC4739"/>
    <w:rsid w:val="00CC5BE3"/>
    <w:rsid w:val="00CC7BC8"/>
    <w:rsid w:val="00CD01D8"/>
    <w:rsid w:val="00CD3E90"/>
    <w:rsid w:val="00CD4074"/>
    <w:rsid w:val="00CD6DBD"/>
    <w:rsid w:val="00CD7BCF"/>
    <w:rsid w:val="00CE0126"/>
    <w:rsid w:val="00CE21CD"/>
    <w:rsid w:val="00CE3E78"/>
    <w:rsid w:val="00CE4152"/>
    <w:rsid w:val="00CE4F61"/>
    <w:rsid w:val="00CE5D1F"/>
    <w:rsid w:val="00CE73ED"/>
    <w:rsid w:val="00CE790A"/>
    <w:rsid w:val="00CF060B"/>
    <w:rsid w:val="00CF23A5"/>
    <w:rsid w:val="00CF3127"/>
    <w:rsid w:val="00CF6E91"/>
    <w:rsid w:val="00CF73AF"/>
    <w:rsid w:val="00CF7D9D"/>
    <w:rsid w:val="00D03A92"/>
    <w:rsid w:val="00D07139"/>
    <w:rsid w:val="00D07511"/>
    <w:rsid w:val="00D075E9"/>
    <w:rsid w:val="00D13B47"/>
    <w:rsid w:val="00D1450C"/>
    <w:rsid w:val="00D21D4B"/>
    <w:rsid w:val="00D22940"/>
    <w:rsid w:val="00D241F9"/>
    <w:rsid w:val="00D242E3"/>
    <w:rsid w:val="00D261BD"/>
    <w:rsid w:val="00D26204"/>
    <w:rsid w:val="00D30312"/>
    <w:rsid w:val="00D30A21"/>
    <w:rsid w:val="00D324D0"/>
    <w:rsid w:val="00D34C17"/>
    <w:rsid w:val="00D350D7"/>
    <w:rsid w:val="00D37368"/>
    <w:rsid w:val="00D400EE"/>
    <w:rsid w:val="00D4069B"/>
    <w:rsid w:val="00D41BA7"/>
    <w:rsid w:val="00D42F75"/>
    <w:rsid w:val="00D435D6"/>
    <w:rsid w:val="00D43686"/>
    <w:rsid w:val="00D46186"/>
    <w:rsid w:val="00D4638C"/>
    <w:rsid w:val="00D50CAF"/>
    <w:rsid w:val="00D51BC6"/>
    <w:rsid w:val="00D52331"/>
    <w:rsid w:val="00D575BF"/>
    <w:rsid w:val="00D60137"/>
    <w:rsid w:val="00D60D04"/>
    <w:rsid w:val="00D61E48"/>
    <w:rsid w:val="00D62733"/>
    <w:rsid w:val="00D64916"/>
    <w:rsid w:val="00D66D18"/>
    <w:rsid w:val="00D7062A"/>
    <w:rsid w:val="00D73DB7"/>
    <w:rsid w:val="00D756EB"/>
    <w:rsid w:val="00D76274"/>
    <w:rsid w:val="00D76F2B"/>
    <w:rsid w:val="00D77359"/>
    <w:rsid w:val="00D8073A"/>
    <w:rsid w:val="00D81286"/>
    <w:rsid w:val="00D85A30"/>
    <w:rsid w:val="00D87DBE"/>
    <w:rsid w:val="00D9026D"/>
    <w:rsid w:val="00D91B2B"/>
    <w:rsid w:val="00D92AC1"/>
    <w:rsid w:val="00D96762"/>
    <w:rsid w:val="00D974B4"/>
    <w:rsid w:val="00D97D96"/>
    <w:rsid w:val="00DA08E0"/>
    <w:rsid w:val="00DA37C3"/>
    <w:rsid w:val="00DB0F25"/>
    <w:rsid w:val="00DB1E76"/>
    <w:rsid w:val="00DB34AC"/>
    <w:rsid w:val="00DB3E67"/>
    <w:rsid w:val="00DB5841"/>
    <w:rsid w:val="00DB5C6C"/>
    <w:rsid w:val="00DB6160"/>
    <w:rsid w:val="00DB6AD8"/>
    <w:rsid w:val="00DB79E0"/>
    <w:rsid w:val="00DC5374"/>
    <w:rsid w:val="00DC6D3F"/>
    <w:rsid w:val="00DD394F"/>
    <w:rsid w:val="00DD6079"/>
    <w:rsid w:val="00DD6E6C"/>
    <w:rsid w:val="00DD79B7"/>
    <w:rsid w:val="00DE4ED0"/>
    <w:rsid w:val="00DE5B1D"/>
    <w:rsid w:val="00DE6A13"/>
    <w:rsid w:val="00DE6F0E"/>
    <w:rsid w:val="00DE74BE"/>
    <w:rsid w:val="00DF428E"/>
    <w:rsid w:val="00DF5989"/>
    <w:rsid w:val="00DF6974"/>
    <w:rsid w:val="00E004DA"/>
    <w:rsid w:val="00E0082B"/>
    <w:rsid w:val="00E00851"/>
    <w:rsid w:val="00E014CA"/>
    <w:rsid w:val="00E03765"/>
    <w:rsid w:val="00E076C8"/>
    <w:rsid w:val="00E10946"/>
    <w:rsid w:val="00E12F44"/>
    <w:rsid w:val="00E16C95"/>
    <w:rsid w:val="00E202D4"/>
    <w:rsid w:val="00E23DB2"/>
    <w:rsid w:val="00E25EE8"/>
    <w:rsid w:val="00E26897"/>
    <w:rsid w:val="00E26D11"/>
    <w:rsid w:val="00E3077A"/>
    <w:rsid w:val="00E3181E"/>
    <w:rsid w:val="00E33EF7"/>
    <w:rsid w:val="00E3506D"/>
    <w:rsid w:val="00E35EC4"/>
    <w:rsid w:val="00E379FB"/>
    <w:rsid w:val="00E41E63"/>
    <w:rsid w:val="00E4421B"/>
    <w:rsid w:val="00E4452E"/>
    <w:rsid w:val="00E47575"/>
    <w:rsid w:val="00E50906"/>
    <w:rsid w:val="00E51E41"/>
    <w:rsid w:val="00E562D6"/>
    <w:rsid w:val="00E62B94"/>
    <w:rsid w:val="00E66CB0"/>
    <w:rsid w:val="00E674E3"/>
    <w:rsid w:val="00E71F38"/>
    <w:rsid w:val="00E72115"/>
    <w:rsid w:val="00E74398"/>
    <w:rsid w:val="00E74AF9"/>
    <w:rsid w:val="00E75AF7"/>
    <w:rsid w:val="00E75D4F"/>
    <w:rsid w:val="00E774AA"/>
    <w:rsid w:val="00E839FB"/>
    <w:rsid w:val="00E8541D"/>
    <w:rsid w:val="00E85587"/>
    <w:rsid w:val="00E92560"/>
    <w:rsid w:val="00E97D21"/>
    <w:rsid w:val="00EA4373"/>
    <w:rsid w:val="00EA44EA"/>
    <w:rsid w:val="00EA56FC"/>
    <w:rsid w:val="00EA7557"/>
    <w:rsid w:val="00EB15E2"/>
    <w:rsid w:val="00EB1DA5"/>
    <w:rsid w:val="00EB2997"/>
    <w:rsid w:val="00EB2C7E"/>
    <w:rsid w:val="00EB46B9"/>
    <w:rsid w:val="00EB60AD"/>
    <w:rsid w:val="00EC3293"/>
    <w:rsid w:val="00EC3758"/>
    <w:rsid w:val="00EC799F"/>
    <w:rsid w:val="00EC7DC5"/>
    <w:rsid w:val="00ED1E03"/>
    <w:rsid w:val="00ED6051"/>
    <w:rsid w:val="00EE2C5C"/>
    <w:rsid w:val="00EE53AC"/>
    <w:rsid w:val="00EE6965"/>
    <w:rsid w:val="00EE736E"/>
    <w:rsid w:val="00EF0319"/>
    <w:rsid w:val="00EF4F0B"/>
    <w:rsid w:val="00EF69D7"/>
    <w:rsid w:val="00EF6A5A"/>
    <w:rsid w:val="00F01A46"/>
    <w:rsid w:val="00F02BCD"/>
    <w:rsid w:val="00F03598"/>
    <w:rsid w:val="00F147D0"/>
    <w:rsid w:val="00F15214"/>
    <w:rsid w:val="00F166AC"/>
    <w:rsid w:val="00F21093"/>
    <w:rsid w:val="00F21C9D"/>
    <w:rsid w:val="00F2212B"/>
    <w:rsid w:val="00F247C7"/>
    <w:rsid w:val="00F25D6B"/>
    <w:rsid w:val="00F25FDF"/>
    <w:rsid w:val="00F26685"/>
    <w:rsid w:val="00F27CB9"/>
    <w:rsid w:val="00F27E4B"/>
    <w:rsid w:val="00F3005B"/>
    <w:rsid w:val="00F32ADE"/>
    <w:rsid w:val="00F375D9"/>
    <w:rsid w:val="00F378C8"/>
    <w:rsid w:val="00F53D28"/>
    <w:rsid w:val="00F57D91"/>
    <w:rsid w:val="00F63B71"/>
    <w:rsid w:val="00F640A3"/>
    <w:rsid w:val="00F6769A"/>
    <w:rsid w:val="00F7239E"/>
    <w:rsid w:val="00F72700"/>
    <w:rsid w:val="00F74471"/>
    <w:rsid w:val="00F75580"/>
    <w:rsid w:val="00F759A2"/>
    <w:rsid w:val="00F81760"/>
    <w:rsid w:val="00F8211D"/>
    <w:rsid w:val="00F8259C"/>
    <w:rsid w:val="00F856EB"/>
    <w:rsid w:val="00F8632D"/>
    <w:rsid w:val="00F97F61"/>
    <w:rsid w:val="00FA016D"/>
    <w:rsid w:val="00FA2D14"/>
    <w:rsid w:val="00FA70A7"/>
    <w:rsid w:val="00FB1FDA"/>
    <w:rsid w:val="00FB373B"/>
    <w:rsid w:val="00FB4425"/>
    <w:rsid w:val="00FC1E94"/>
    <w:rsid w:val="00FC20FE"/>
    <w:rsid w:val="00FC44F2"/>
    <w:rsid w:val="00FC56B0"/>
    <w:rsid w:val="00FC673D"/>
    <w:rsid w:val="00FD3DEE"/>
    <w:rsid w:val="00FD4AEF"/>
    <w:rsid w:val="00FE1877"/>
    <w:rsid w:val="00FE77B6"/>
    <w:rsid w:val="00FF0E07"/>
    <w:rsid w:val="00FF22E3"/>
    <w:rsid w:val="00FF3BF6"/>
    <w:rsid w:val="00FF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11602B6-352B-4FE1-8C0C-125D8E0C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A4D"/>
    <w:pPr>
      <w:autoSpaceDE w:val="0"/>
      <w:autoSpaceDN w:val="0"/>
      <w:spacing w:line="312" w:lineRule="auto"/>
      <w:ind w:firstLine="432"/>
      <w:jc w:val="both"/>
    </w:pPr>
    <w:rPr>
      <w:rFonts w:ascii="Arial" w:hAnsi="Arial" w:cs=".VnTime"/>
      <w:szCs w:val="26"/>
    </w:rPr>
  </w:style>
  <w:style w:type="paragraph" w:styleId="Heading1">
    <w:name w:val="heading 1"/>
    <w:basedOn w:val="Normal"/>
    <w:next w:val="Normal"/>
    <w:autoRedefine/>
    <w:qFormat/>
    <w:rsid w:val="000F0D95"/>
    <w:pPr>
      <w:keepNext/>
      <w:numPr>
        <w:numId w:val="1"/>
      </w:numPr>
      <w:spacing w:before="120" w:after="240"/>
      <w:jc w:val="left"/>
      <w:outlineLvl w:val="0"/>
    </w:pPr>
    <w:rPr>
      <w:rFonts w:cs="Arial"/>
      <w:b/>
      <w:bCs/>
      <w:caps/>
      <w:color w:val="1F497D"/>
      <w:kern w:val="32"/>
      <w:sz w:val="28"/>
      <w:szCs w:val="28"/>
    </w:rPr>
  </w:style>
  <w:style w:type="paragraph" w:styleId="Heading2">
    <w:name w:val="heading 2"/>
    <w:basedOn w:val="Normal"/>
    <w:next w:val="Normal"/>
    <w:link w:val="Heading2Char"/>
    <w:qFormat/>
    <w:rsid w:val="000F0D95"/>
    <w:pPr>
      <w:keepNext/>
      <w:numPr>
        <w:ilvl w:val="1"/>
        <w:numId w:val="1"/>
      </w:numPr>
      <w:autoSpaceDE/>
      <w:autoSpaceDN/>
      <w:spacing w:before="240" w:after="120" w:line="300" w:lineRule="atLeast"/>
      <w:jc w:val="left"/>
      <w:outlineLvl w:val="1"/>
    </w:pPr>
    <w:rPr>
      <w:rFonts w:cs="Times New Roman"/>
      <w:b/>
      <w:bCs/>
      <w:iCs/>
      <w:color w:val="1F497D"/>
      <w:sz w:val="24"/>
      <w:szCs w:val="28"/>
      <w:lang w:val="x-none" w:eastAsia="x-none"/>
    </w:rPr>
  </w:style>
  <w:style w:type="paragraph" w:styleId="Heading3">
    <w:name w:val="heading 3"/>
    <w:basedOn w:val="Normal"/>
    <w:next w:val="Normal"/>
    <w:link w:val="Heading3Char"/>
    <w:qFormat/>
    <w:rsid w:val="000F0D95"/>
    <w:pPr>
      <w:keepNext/>
      <w:numPr>
        <w:ilvl w:val="2"/>
        <w:numId w:val="1"/>
      </w:numPr>
      <w:spacing w:before="120" w:after="120"/>
      <w:jc w:val="left"/>
      <w:outlineLvl w:val="2"/>
    </w:pPr>
    <w:rPr>
      <w:rFonts w:cs="Times New Roman"/>
      <w:b/>
      <w:bCs/>
      <w:i/>
      <w:color w:val="1F497D"/>
      <w:sz w:val="22"/>
      <w:lang w:val="x-none" w:eastAsia="x-none"/>
    </w:rPr>
  </w:style>
  <w:style w:type="paragraph" w:styleId="Heading4">
    <w:name w:val="heading 4"/>
    <w:basedOn w:val="Normal"/>
    <w:next w:val="Normal"/>
    <w:autoRedefine/>
    <w:qFormat/>
    <w:rsid w:val="00C74083"/>
    <w:pPr>
      <w:keepNext/>
      <w:numPr>
        <w:ilvl w:val="3"/>
        <w:numId w:val="1"/>
      </w:numPr>
      <w:spacing w:before="240" w:after="60"/>
      <w:jc w:val="left"/>
      <w:outlineLvl w:val="3"/>
    </w:pPr>
    <w:rPr>
      <w:rFonts w:cs="Times New Roman"/>
      <w:b/>
      <w:bCs/>
      <w:i/>
      <w:color w:val="1F497D"/>
      <w:szCs w:val="28"/>
    </w:rPr>
  </w:style>
  <w:style w:type="paragraph" w:styleId="Heading5">
    <w:name w:val="heading 5"/>
    <w:basedOn w:val="Normal"/>
    <w:next w:val="Normal"/>
    <w:qFormat/>
    <w:rsid w:val="00C74083"/>
    <w:pPr>
      <w:numPr>
        <w:ilvl w:val="4"/>
        <w:numId w:val="1"/>
      </w:numPr>
      <w:spacing w:before="240" w:after="60"/>
      <w:outlineLvl w:val="4"/>
    </w:pPr>
    <w:rPr>
      <w:b/>
      <w:bCs/>
      <w:i/>
      <w:iCs/>
    </w:rPr>
  </w:style>
  <w:style w:type="paragraph" w:styleId="Heading6">
    <w:name w:val="heading 6"/>
    <w:basedOn w:val="Normal"/>
    <w:next w:val="Normal"/>
    <w:qFormat/>
    <w:rsid w:val="005034CB"/>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5034CB"/>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5034CB"/>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5034CB"/>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Title">
    <w:name w:val="Header Title"/>
    <w:autoRedefine/>
    <w:rsid w:val="00D4638C"/>
    <w:pPr>
      <w:keepNext/>
      <w:spacing w:before="120"/>
      <w:jc w:val="right"/>
    </w:pPr>
    <w:rPr>
      <w:rFonts w:ascii="Arial" w:hAnsi="Arial" w:cs="Arial"/>
      <w:b/>
      <w:caps/>
      <w:spacing w:val="60"/>
      <w:sz w:val="22"/>
      <w:szCs w:val="22"/>
    </w:rPr>
  </w:style>
  <w:style w:type="paragraph" w:customStyle="1" w:styleId="NormalText">
    <w:name w:val="NormalText"/>
    <w:rsid w:val="004C02B7"/>
    <w:pPr>
      <w:autoSpaceDE w:val="0"/>
      <w:autoSpaceDN w:val="0"/>
      <w:spacing w:before="120"/>
      <w:ind w:left="1080" w:hanging="360"/>
    </w:pPr>
    <w:rPr>
      <w:rFonts w:ascii=".VnTime" w:hAnsi=".VnTime" w:cs=".VnTime"/>
      <w:noProof/>
      <w:sz w:val="24"/>
      <w:szCs w:val="24"/>
    </w:rPr>
  </w:style>
  <w:style w:type="paragraph" w:styleId="Header">
    <w:name w:val="header"/>
    <w:basedOn w:val="Normal"/>
    <w:link w:val="HeaderChar"/>
    <w:rsid w:val="004C02B7"/>
    <w:pPr>
      <w:tabs>
        <w:tab w:val="center" w:pos="4320"/>
        <w:tab w:val="right" w:pos="8640"/>
      </w:tabs>
    </w:pPr>
    <w:rPr>
      <w:sz w:val="18"/>
      <w:szCs w:val="20"/>
    </w:rPr>
  </w:style>
  <w:style w:type="paragraph" w:styleId="Footer">
    <w:name w:val="footer"/>
    <w:basedOn w:val="Normal"/>
    <w:link w:val="FooterChar"/>
    <w:rsid w:val="004C02B7"/>
    <w:pPr>
      <w:tabs>
        <w:tab w:val="center" w:pos="4320"/>
        <w:tab w:val="right" w:pos="8640"/>
      </w:tabs>
    </w:pPr>
    <w:rPr>
      <w:sz w:val="18"/>
      <w:szCs w:val="20"/>
    </w:rPr>
  </w:style>
  <w:style w:type="character" w:customStyle="1" w:styleId="HeaderChar">
    <w:name w:val="Header Char"/>
    <w:link w:val="Header"/>
    <w:semiHidden/>
    <w:locked/>
    <w:rsid w:val="004C02B7"/>
    <w:rPr>
      <w:rFonts w:ascii="Arial" w:hAnsi="Arial" w:cs=".VnTime"/>
      <w:sz w:val="18"/>
      <w:lang w:val="en-US" w:eastAsia="en-US" w:bidi="ar-SA"/>
    </w:rPr>
  </w:style>
  <w:style w:type="character" w:styleId="PageNumber">
    <w:name w:val="page number"/>
    <w:rsid w:val="004C02B7"/>
    <w:rPr>
      <w:rFonts w:cs="Times New Roman"/>
    </w:rPr>
  </w:style>
  <w:style w:type="character" w:customStyle="1" w:styleId="FooterChar">
    <w:name w:val="Footer Char"/>
    <w:link w:val="Footer"/>
    <w:semiHidden/>
    <w:locked/>
    <w:rsid w:val="004C02B7"/>
    <w:rPr>
      <w:rFonts w:ascii="Arial" w:hAnsi="Arial" w:cs=".VnTime"/>
      <w:sz w:val="18"/>
      <w:lang w:val="en-US" w:eastAsia="en-US" w:bidi="ar-SA"/>
    </w:rPr>
  </w:style>
  <w:style w:type="table" w:styleId="TableGrid">
    <w:name w:val="Table Grid"/>
    <w:basedOn w:val="TableNormal"/>
    <w:rsid w:val="004C02B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F0D95"/>
    <w:pPr>
      <w:tabs>
        <w:tab w:val="left" w:pos="400"/>
        <w:tab w:val="right" w:leader="dot" w:pos="9060"/>
      </w:tabs>
    </w:pPr>
  </w:style>
  <w:style w:type="paragraph" w:styleId="TOC2">
    <w:name w:val="toc 2"/>
    <w:basedOn w:val="Normal"/>
    <w:next w:val="Normal"/>
    <w:autoRedefine/>
    <w:uiPriority w:val="39"/>
    <w:rsid w:val="00E674E3"/>
    <w:pPr>
      <w:ind w:left="200"/>
    </w:pPr>
  </w:style>
  <w:style w:type="paragraph" w:styleId="TOC3">
    <w:name w:val="toc 3"/>
    <w:basedOn w:val="Normal"/>
    <w:next w:val="Normal"/>
    <w:autoRedefine/>
    <w:uiPriority w:val="39"/>
    <w:rsid w:val="00E674E3"/>
    <w:pPr>
      <w:ind w:left="400"/>
    </w:pPr>
  </w:style>
  <w:style w:type="paragraph" w:styleId="TOC4">
    <w:name w:val="toc 4"/>
    <w:basedOn w:val="Normal"/>
    <w:next w:val="Normal"/>
    <w:autoRedefine/>
    <w:uiPriority w:val="39"/>
    <w:rsid w:val="00E674E3"/>
    <w:pPr>
      <w:ind w:left="600"/>
    </w:pPr>
  </w:style>
  <w:style w:type="character" w:styleId="Hyperlink">
    <w:name w:val="Hyperlink"/>
    <w:uiPriority w:val="99"/>
    <w:rsid w:val="00E674E3"/>
    <w:rPr>
      <w:color w:val="0000FF"/>
      <w:u w:val="single"/>
    </w:rPr>
  </w:style>
  <w:style w:type="character" w:customStyle="1" w:styleId="Heading2Char">
    <w:name w:val="Heading 2 Char"/>
    <w:link w:val="Heading2"/>
    <w:rsid w:val="000F0D95"/>
    <w:rPr>
      <w:rFonts w:ascii="Arial" w:hAnsi="Arial" w:cs="Arial"/>
      <w:b/>
      <w:bCs/>
      <w:iCs/>
      <w:color w:val="1F497D"/>
      <w:sz w:val="24"/>
      <w:szCs w:val="28"/>
    </w:rPr>
  </w:style>
  <w:style w:type="character" w:customStyle="1" w:styleId="Heading3Char">
    <w:name w:val="Heading 3 Char"/>
    <w:link w:val="Heading3"/>
    <w:rsid w:val="000F0D95"/>
    <w:rPr>
      <w:rFonts w:ascii="Arial" w:hAnsi="Arial"/>
      <w:b/>
      <w:bCs/>
      <w:i/>
      <w:color w:val="1F497D"/>
      <w:sz w:val="22"/>
      <w:szCs w:val="26"/>
      <w:lang w:val="x-none" w:eastAsia="x-none"/>
    </w:rPr>
  </w:style>
  <w:style w:type="paragraph" w:customStyle="1" w:styleId="TableSmHeading">
    <w:name w:val="Table_Sm_Heading"/>
    <w:basedOn w:val="Normal"/>
    <w:rsid w:val="0086133D"/>
    <w:pPr>
      <w:keepNext/>
      <w:keepLines/>
      <w:autoSpaceDE/>
      <w:autoSpaceDN/>
      <w:spacing w:before="60" w:after="40" w:line="300" w:lineRule="atLeast"/>
      <w:jc w:val="left"/>
    </w:pPr>
    <w:rPr>
      <w:rFonts w:ascii="Futura Bk" w:hAnsi="Futura Bk" w:cs="Times New Roman"/>
      <w:b/>
      <w:sz w:val="16"/>
      <w:szCs w:val="20"/>
    </w:rPr>
  </w:style>
  <w:style w:type="paragraph" w:customStyle="1" w:styleId="TableMedium">
    <w:name w:val="Table_Medium"/>
    <w:basedOn w:val="Normal"/>
    <w:rsid w:val="0086133D"/>
    <w:pPr>
      <w:autoSpaceDE/>
      <w:autoSpaceDN/>
      <w:spacing w:before="40" w:after="40" w:line="300" w:lineRule="atLeast"/>
      <w:jc w:val="left"/>
    </w:pPr>
    <w:rPr>
      <w:rFonts w:ascii="Futura Bk" w:hAnsi="Futura Bk" w:cs="Times New Roman"/>
      <w:sz w:val="18"/>
      <w:szCs w:val="20"/>
    </w:rPr>
  </w:style>
  <w:style w:type="paragraph" w:styleId="ListParagraph">
    <w:name w:val="List Paragraph"/>
    <w:basedOn w:val="Normal"/>
    <w:uiPriority w:val="34"/>
    <w:qFormat/>
    <w:rsid w:val="00387375"/>
    <w:pPr>
      <w:autoSpaceDE/>
      <w:autoSpaceDN/>
      <w:spacing w:before="60" w:after="60" w:line="300" w:lineRule="atLeast"/>
      <w:ind w:left="720"/>
      <w:contextualSpacing/>
      <w:jc w:val="left"/>
    </w:pPr>
    <w:rPr>
      <w:rFonts w:ascii="Times New Roman" w:hAnsi="Times New Roman" w:cs="Times New Roman"/>
      <w:sz w:val="26"/>
      <w:szCs w:val="22"/>
    </w:rPr>
  </w:style>
  <w:style w:type="paragraph" w:customStyle="1" w:styleId="StyleCourierNew9ptBefore2ptAfter2ptLinespacing">
    <w:name w:val="Style Courier New 9 pt Before:  2 pt After:  2 pt Line spacing:..."/>
    <w:basedOn w:val="Normal"/>
    <w:rsid w:val="005B6DB7"/>
    <w:pPr>
      <w:pBdr>
        <w:top w:val="single" w:sz="4" w:space="1" w:color="auto"/>
        <w:left w:val="single" w:sz="4" w:space="4" w:color="auto"/>
        <w:bottom w:val="single" w:sz="4" w:space="1" w:color="auto"/>
        <w:right w:val="single" w:sz="4" w:space="4" w:color="auto"/>
      </w:pBdr>
    </w:pPr>
    <w:rPr>
      <w:rFonts w:ascii="Courier New" w:hAnsi="Courier New" w:cs="Times New Roman"/>
      <w:sz w:val="18"/>
      <w:szCs w:val="20"/>
    </w:rPr>
  </w:style>
  <w:style w:type="paragraph" w:styleId="DocumentMap">
    <w:name w:val="Document Map"/>
    <w:basedOn w:val="Normal"/>
    <w:link w:val="DocumentMapChar"/>
    <w:rsid w:val="00096F89"/>
    <w:rPr>
      <w:rFonts w:ascii="Tahoma" w:hAnsi="Tahoma" w:cs="Times New Roman"/>
      <w:sz w:val="16"/>
      <w:szCs w:val="16"/>
      <w:lang w:val="x-none" w:eastAsia="x-none"/>
    </w:rPr>
  </w:style>
  <w:style w:type="character" w:customStyle="1" w:styleId="DocumentMapChar">
    <w:name w:val="Document Map Char"/>
    <w:link w:val="DocumentMap"/>
    <w:rsid w:val="00096F89"/>
    <w:rPr>
      <w:rFonts w:ascii="Tahoma" w:hAnsi="Tahoma" w:cs=".VnTime"/>
      <w:sz w:val="16"/>
      <w:szCs w:val="16"/>
    </w:rPr>
  </w:style>
  <w:style w:type="paragraph" w:customStyle="1" w:styleId="Code">
    <w:name w:val="Code"/>
    <w:basedOn w:val="Normal"/>
    <w:link w:val="CodeChar"/>
    <w:qFormat/>
    <w:rsid w:val="000F0D95"/>
    <w:pPr>
      <w:autoSpaceDE/>
      <w:autoSpaceDN/>
      <w:spacing w:line="360" w:lineRule="auto"/>
      <w:jc w:val="left"/>
    </w:pPr>
    <w:rPr>
      <w:rFonts w:ascii="Courier New" w:eastAsia="Calibri" w:hAnsi="Courier New" w:cs="Times New Roman"/>
      <w:sz w:val="18"/>
      <w:szCs w:val="18"/>
      <w:lang w:val="x-none" w:eastAsia="x-none"/>
    </w:rPr>
  </w:style>
  <w:style w:type="character" w:customStyle="1" w:styleId="CodeChar">
    <w:name w:val="Code Char"/>
    <w:link w:val="Code"/>
    <w:rsid w:val="000F0D95"/>
    <w:rPr>
      <w:rFonts w:ascii="Courier New" w:eastAsia="Calibri" w:hAnsi="Courier New" w:cs="Courier New"/>
      <w:sz w:val="18"/>
      <w:szCs w:val="18"/>
    </w:rPr>
  </w:style>
  <w:style w:type="paragraph" w:styleId="HTMLPreformatted">
    <w:name w:val="HTML Preformatted"/>
    <w:basedOn w:val="Normal"/>
    <w:link w:val="HTMLPreformattedChar"/>
    <w:uiPriority w:val="99"/>
    <w:unhideWhenUsed/>
    <w:rsid w:val="00AB1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0"/>
      <w:jc w:val="left"/>
    </w:pPr>
    <w:rPr>
      <w:rFonts w:ascii="Courier New" w:hAnsi="Courier New" w:cs="Courier New"/>
      <w:szCs w:val="20"/>
    </w:rPr>
  </w:style>
  <w:style w:type="character" w:customStyle="1" w:styleId="HTMLPreformattedChar">
    <w:name w:val="HTML Preformatted Char"/>
    <w:link w:val="HTMLPreformatted"/>
    <w:uiPriority w:val="99"/>
    <w:rsid w:val="00AB158D"/>
    <w:rPr>
      <w:rFonts w:ascii="Courier New" w:hAnsi="Courier New" w:cs="Courier New"/>
    </w:rPr>
  </w:style>
  <w:style w:type="paragraph" w:styleId="BalloonText">
    <w:name w:val="Balloon Text"/>
    <w:basedOn w:val="Normal"/>
    <w:link w:val="BalloonTextChar"/>
    <w:rsid w:val="00D41BA7"/>
    <w:pPr>
      <w:spacing w:line="240" w:lineRule="auto"/>
    </w:pPr>
    <w:rPr>
      <w:rFonts w:ascii="Tahoma" w:hAnsi="Tahoma" w:cs="Tahoma"/>
      <w:sz w:val="16"/>
      <w:szCs w:val="16"/>
    </w:rPr>
  </w:style>
  <w:style w:type="character" w:customStyle="1" w:styleId="BalloonTextChar">
    <w:name w:val="Balloon Text Char"/>
    <w:link w:val="BalloonText"/>
    <w:rsid w:val="00D41BA7"/>
    <w:rPr>
      <w:rFonts w:ascii="Tahoma" w:hAnsi="Tahoma" w:cs="Tahoma"/>
      <w:sz w:val="16"/>
      <w:szCs w:val="16"/>
    </w:rPr>
  </w:style>
  <w:style w:type="character" w:customStyle="1" w:styleId="apple-converted-space">
    <w:name w:val="apple-converted-space"/>
    <w:rsid w:val="002602F6"/>
  </w:style>
  <w:style w:type="paragraph" w:styleId="NormalWeb">
    <w:name w:val="Normal (Web)"/>
    <w:basedOn w:val="Normal"/>
    <w:uiPriority w:val="99"/>
    <w:unhideWhenUsed/>
    <w:rsid w:val="00E74AF9"/>
    <w:pPr>
      <w:autoSpaceDE/>
      <w:autoSpaceDN/>
      <w:spacing w:before="100" w:beforeAutospacing="1" w:after="100" w:afterAutospacing="1" w:line="240" w:lineRule="auto"/>
      <w:ind w:firstLine="0"/>
      <w:jc w:val="left"/>
    </w:pPr>
    <w:rPr>
      <w:rFonts w:ascii="Times New Roman" w:hAnsi="Times New Roman" w:cs="Times New Roman"/>
      <w:sz w:val="24"/>
      <w:szCs w:val="24"/>
    </w:rPr>
  </w:style>
  <w:style w:type="character" w:styleId="HTMLCode">
    <w:name w:val="HTML Code"/>
    <w:uiPriority w:val="99"/>
    <w:unhideWhenUsed/>
    <w:rsid w:val="00E74A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919652">
      <w:bodyDiv w:val="1"/>
      <w:marLeft w:val="0"/>
      <w:marRight w:val="0"/>
      <w:marTop w:val="0"/>
      <w:marBottom w:val="0"/>
      <w:divBdr>
        <w:top w:val="none" w:sz="0" w:space="0" w:color="auto"/>
        <w:left w:val="none" w:sz="0" w:space="0" w:color="auto"/>
        <w:bottom w:val="none" w:sz="0" w:space="0" w:color="auto"/>
        <w:right w:val="none" w:sz="0" w:space="0" w:color="auto"/>
      </w:divBdr>
    </w:div>
    <w:div w:id="680855344">
      <w:bodyDiv w:val="1"/>
      <w:marLeft w:val="0"/>
      <w:marRight w:val="0"/>
      <w:marTop w:val="0"/>
      <w:marBottom w:val="0"/>
      <w:divBdr>
        <w:top w:val="none" w:sz="0" w:space="0" w:color="auto"/>
        <w:left w:val="none" w:sz="0" w:space="0" w:color="auto"/>
        <w:bottom w:val="none" w:sz="0" w:space="0" w:color="auto"/>
        <w:right w:val="none" w:sz="0" w:space="0" w:color="auto"/>
      </w:divBdr>
    </w:div>
    <w:div w:id="845899816">
      <w:bodyDiv w:val="1"/>
      <w:marLeft w:val="0"/>
      <w:marRight w:val="0"/>
      <w:marTop w:val="0"/>
      <w:marBottom w:val="0"/>
      <w:divBdr>
        <w:top w:val="none" w:sz="0" w:space="0" w:color="auto"/>
        <w:left w:val="none" w:sz="0" w:space="0" w:color="auto"/>
        <w:bottom w:val="none" w:sz="0" w:space="0" w:color="auto"/>
        <w:right w:val="none" w:sz="0" w:space="0" w:color="auto"/>
      </w:divBdr>
    </w:div>
    <w:div w:id="1346321837">
      <w:bodyDiv w:val="1"/>
      <w:marLeft w:val="0"/>
      <w:marRight w:val="0"/>
      <w:marTop w:val="0"/>
      <w:marBottom w:val="0"/>
      <w:divBdr>
        <w:top w:val="none" w:sz="0" w:space="0" w:color="auto"/>
        <w:left w:val="none" w:sz="0" w:space="0" w:color="auto"/>
        <w:bottom w:val="none" w:sz="0" w:space="0" w:color="auto"/>
        <w:right w:val="none" w:sz="0" w:space="0" w:color="auto"/>
      </w:divBdr>
    </w:div>
    <w:div w:id="1605960553">
      <w:bodyDiv w:val="1"/>
      <w:marLeft w:val="0"/>
      <w:marRight w:val="0"/>
      <w:marTop w:val="0"/>
      <w:marBottom w:val="0"/>
      <w:divBdr>
        <w:top w:val="none" w:sz="0" w:space="0" w:color="auto"/>
        <w:left w:val="none" w:sz="0" w:space="0" w:color="auto"/>
        <w:bottom w:val="none" w:sz="0" w:space="0" w:color="auto"/>
        <w:right w:val="none" w:sz="0" w:space="0" w:color="auto"/>
      </w:divBdr>
    </w:div>
    <w:div w:id="1878350877">
      <w:bodyDiv w:val="1"/>
      <w:marLeft w:val="0"/>
      <w:marRight w:val="0"/>
      <w:marTop w:val="0"/>
      <w:marBottom w:val="0"/>
      <w:divBdr>
        <w:top w:val="none" w:sz="0" w:space="0" w:color="auto"/>
        <w:left w:val="none" w:sz="0" w:space="0" w:color="auto"/>
        <w:bottom w:val="none" w:sz="0" w:space="0" w:color="auto"/>
        <w:right w:val="none" w:sz="0" w:space="0" w:color="auto"/>
      </w:divBdr>
    </w:div>
    <w:div w:id="19506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cd/B19306_01/backup.102/b14194/toc.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cs.oracle.com/cd/B19306_01/backup.102/b14191/toc.htm" TargetMode="External"/><Relationship Id="rId4" Type="http://schemas.openxmlformats.org/officeDocument/2006/relationships/settings" Target="settings.xml"/><Relationship Id="rId9" Type="http://schemas.openxmlformats.org/officeDocument/2006/relationships/hyperlink" Target="http://docs.oracle.com/cd/B19306_01/backup.102/b14192/toc.ht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BAOVIET\Tap%20huan%20IT%202007\Template%20tai%20lieu%20tap%20huan%20tin%20h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7949D-3452-49A6-B3CC-E32FBF176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tai lieu tap huan tin hoc.dot</Template>
  <TotalTime>0</TotalTime>
  <Pages>17</Pages>
  <Words>2541</Words>
  <Characters>19583</Characters>
  <Application>Microsoft Office Word</Application>
  <DocSecurity>4</DocSecurity>
  <Lines>163</Lines>
  <Paragraphs>44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22080</CharactersWithSpaces>
  <SharedDoc>false</SharedDoc>
  <HLinks>
    <vt:vector size="144" baseType="variant">
      <vt:variant>
        <vt:i4>1245302</vt:i4>
      </vt:variant>
      <vt:variant>
        <vt:i4>135</vt:i4>
      </vt:variant>
      <vt:variant>
        <vt:i4>0</vt:i4>
      </vt:variant>
      <vt:variant>
        <vt:i4>5</vt:i4>
      </vt:variant>
      <vt:variant>
        <vt:lpwstr>http://docs.oracle.com/cd/B19306_01/backup.102/b14194/toc.htm</vt:lpwstr>
      </vt:variant>
      <vt:variant>
        <vt:lpwstr/>
      </vt:variant>
      <vt:variant>
        <vt:i4>1245299</vt:i4>
      </vt:variant>
      <vt:variant>
        <vt:i4>132</vt:i4>
      </vt:variant>
      <vt:variant>
        <vt:i4>0</vt:i4>
      </vt:variant>
      <vt:variant>
        <vt:i4>5</vt:i4>
      </vt:variant>
      <vt:variant>
        <vt:lpwstr>http://docs.oracle.com/cd/B19306_01/backup.102/b14191/toc.htm</vt:lpwstr>
      </vt:variant>
      <vt:variant>
        <vt:lpwstr/>
      </vt:variant>
      <vt:variant>
        <vt:i4>1245296</vt:i4>
      </vt:variant>
      <vt:variant>
        <vt:i4>129</vt:i4>
      </vt:variant>
      <vt:variant>
        <vt:i4>0</vt:i4>
      </vt:variant>
      <vt:variant>
        <vt:i4>5</vt:i4>
      </vt:variant>
      <vt:variant>
        <vt:lpwstr>http://docs.oracle.com/cd/B19306_01/backup.102/b14192/toc.htm</vt:lpwstr>
      </vt:variant>
      <vt:variant>
        <vt:lpwstr/>
      </vt:variant>
      <vt:variant>
        <vt:i4>1900593</vt:i4>
      </vt:variant>
      <vt:variant>
        <vt:i4>122</vt:i4>
      </vt:variant>
      <vt:variant>
        <vt:i4>0</vt:i4>
      </vt:variant>
      <vt:variant>
        <vt:i4>5</vt:i4>
      </vt:variant>
      <vt:variant>
        <vt:lpwstr/>
      </vt:variant>
      <vt:variant>
        <vt:lpwstr>_Toc320800206</vt:lpwstr>
      </vt:variant>
      <vt:variant>
        <vt:i4>1900593</vt:i4>
      </vt:variant>
      <vt:variant>
        <vt:i4>116</vt:i4>
      </vt:variant>
      <vt:variant>
        <vt:i4>0</vt:i4>
      </vt:variant>
      <vt:variant>
        <vt:i4>5</vt:i4>
      </vt:variant>
      <vt:variant>
        <vt:lpwstr/>
      </vt:variant>
      <vt:variant>
        <vt:lpwstr>_Toc320800205</vt:lpwstr>
      </vt:variant>
      <vt:variant>
        <vt:i4>1900593</vt:i4>
      </vt:variant>
      <vt:variant>
        <vt:i4>110</vt:i4>
      </vt:variant>
      <vt:variant>
        <vt:i4>0</vt:i4>
      </vt:variant>
      <vt:variant>
        <vt:i4>5</vt:i4>
      </vt:variant>
      <vt:variant>
        <vt:lpwstr/>
      </vt:variant>
      <vt:variant>
        <vt:lpwstr>_Toc320800204</vt:lpwstr>
      </vt:variant>
      <vt:variant>
        <vt:i4>1900593</vt:i4>
      </vt:variant>
      <vt:variant>
        <vt:i4>104</vt:i4>
      </vt:variant>
      <vt:variant>
        <vt:i4>0</vt:i4>
      </vt:variant>
      <vt:variant>
        <vt:i4>5</vt:i4>
      </vt:variant>
      <vt:variant>
        <vt:lpwstr/>
      </vt:variant>
      <vt:variant>
        <vt:lpwstr>_Toc320800203</vt:lpwstr>
      </vt:variant>
      <vt:variant>
        <vt:i4>1900593</vt:i4>
      </vt:variant>
      <vt:variant>
        <vt:i4>98</vt:i4>
      </vt:variant>
      <vt:variant>
        <vt:i4>0</vt:i4>
      </vt:variant>
      <vt:variant>
        <vt:i4>5</vt:i4>
      </vt:variant>
      <vt:variant>
        <vt:lpwstr/>
      </vt:variant>
      <vt:variant>
        <vt:lpwstr>_Toc320800202</vt:lpwstr>
      </vt:variant>
      <vt:variant>
        <vt:i4>1900593</vt:i4>
      </vt:variant>
      <vt:variant>
        <vt:i4>92</vt:i4>
      </vt:variant>
      <vt:variant>
        <vt:i4>0</vt:i4>
      </vt:variant>
      <vt:variant>
        <vt:i4>5</vt:i4>
      </vt:variant>
      <vt:variant>
        <vt:lpwstr/>
      </vt:variant>
      <vt:variant>
        <vt:lpwstr>_Toc320800201</vt:lpwstr>
      </vt:variant>
      <vt:variant>
        <vt:i4>1900593</vt:i4>
      </vt:variant>
      <vt:variant>
        <vt:i4>86</vt:i4>
      </vt:variant>
      <vt:variant>
        <vt:i4>0</vt:i4>
      </vt:variant>
      <vt:variant>
        <vt:i4>5</vt:i4>
      </vt:variant>
      <vt:variant>
        <vt:lpwstr/>
      </vt:variant>
      <vt:variant>
        <vt:lpwstr>_Toc320800200</vt:lpwstr>
      </vt:variant>
      <vt:variant>
        <vt:i4>1310770</vt:i4>
      </vt:variant>
      <vt:variant>
        <vt:i4>80</vt:i4>
      </vt:variant>
      <vt:variant>
        <vt:i4>0</vt:i4>
      </vt:variant>
      <vt:variant>
        <vt:i4>5</vt:i4>
      </vt:variant>
      <vt:variant>
        <vt:lpwstr/>
      </vt:variant>
      <vt:variant>
        <vt:lpwstr>_Toc320800199</vt:lpwstr>
      </vt:variant>
      <vt:variant>
        <vt:i4>1310770</vt:i4>
      </vt:variant>
      <vt:variant>
        <vt:i4>74</vt:i4>
      </vt:variant>
      <vt:variant>
        <vt:i4>0</vt:i4>
      </vt:variant>
      <vt:variant>
        <vt:i4>5</vt:i4>
      </vt:variant>
      <vt:variant>
        <vt:lpwstr/>
      </vt:variant>
      <vt:variant>
        <vt:lpwstr>_Toc320800198</vt:lpwstr>
      </vt:variant>
      <vt:variant>
        <vt:i4>1310770</vt:i4>
      </vt:variant>
      <vt:variant>
        <vt:i4>68</vt:i4>
      </vt:variant>
      <vt:variant>
        <vt:i4>0</vt:i4>
      </vt:variant>
      <vt:variant>
        <vt:i4>5</vt:i4>
      </vt:variant>
      <vt:variant>
        <vt:lpwstr/>
      </vt:variant>
      <vt:variant>
        <vt:lpwstr>_Toc320800197</vt:lpwstr>
      </vt:variant>
      <vt:variant>
        <vt:i4>1310770</vt:i4>
      </vt:variant>
      <vt:variant>
        <vt:i4>62</vt:i4>
      </vt:variant>
      <vt:variant>
        <vt:i4>0</vt:i4>
      </vt:variant>
      <vt:variant>
        <vt:i4>5</vt:i4>
      </vt:variant>
      <vt:variant>
        <vt:lpwstr/>
      </vt:variant>
      <vt:variant>
        <vt:lpwstr>_Toc320800196</vt:lpwstr>
      </vt:variant>
      <vt:variant>
        <vt:i4>1310770</vt:i4>
      </vt:variant>
      <vt:variant>
        <vt:i4>56</vt:i4>
      </vt:variant>
      <vt:variant>
        <vt:i4>0</vt:i4>
      </vt:variant>
      <vt:variant>
        <vt:i4>5</vt:i4>
      </vt:variant>
      <vt:variant>
        <vt:lpwstr/>
      </vt:variant>
      <vt:variant>
        <vt:lpwstr>_Toc320800195</vt:lpwstr>
      </vt:variant>
      <vt:variant>
        <vt:i4>1310770</vt:i4>
      </vt:variant>
      <vt:variant>
        <vt:i4>50</vt:i4>
      </vt:variant>
      <vt:variant>
        <vt:i4>0</vt:i4>
      </vt:variant>
      <vt:variant>
        <vt:i4>5</vt:i4>
      </vt:variant>
      <vt:variant>
        <vt:lpwstr/>
      </vt:variant>
      <vt:variant>
        <vt:lpwstr>_Toc320800194</vt:lpwstr>
      </vt:variant>
      <vt:variant>
        <vt:i4>1310770</vt:i4>
      </vt:variant>
      <vt:variant>
        <vt:i4>44</vt:i4>
      </vt:variant>
      <vt:variant>
        <vt:i4>0</vt:i4>
      </vt:variant>
      <vt:variant>
        <vt:i4>5</vt:i4>
      </vt:variant>
      <vt:variant>
        <vt:lpwstr/>
      </vt:variant>
      <vt:variant>
        <vt:lpwstr>_Toc320800193</vt:lpwstr>
      </vt:variant>
      <vt:variant>
        <vt:i4>1310770</vt:i4>
      </vt:variant>
      <vt:variant>
        <vt:i4>38</vt:i4>
      </vt:variant>
      <vt:variant>
        <vt:i4>0</vt:i4>
      </vt:variant>
      <vt:variant>
        <vt:i4>5</vt:i4>
      </vt:variant>
      <vt:variant>
        <vt:lpwstr/>
      </vt:variant>
      <vt:variant>
        <vt:lpwstr>_Toc320800192</vt:lpwstr>
      </vt:variant>
      <vt:variant>
        <vt:i4>1310770</vt:i4>
      </vt:variant>
      <vt:variant>
        <vt:i4>32</vt:i4>
      </vt:variant>
      <vt:variant>
        <vt:i4>0</vt:i4>
      </vt:variant>
      <vt:variant>
        <vt:i4>5</vt:i4>
      </vt:variant>
      <vt:variant>
        <vt:lpwstr/>
      </vt:variant>
      <vt:variant>
        <vt:lpwstr>_Toc320800191</vt:lpwstr>
      </vt:variant>
      <vt:variant>
        <vt:i4>1310770</vt:i4>
      </vt:variant>
      <vt:variant>
        <vt:i4>26</vt:i4>
      </vt:variant>
      <vt:variant>
        <vt:i4>0</vt:i4>
      </vt:variant>
      <vt:variant>
        <vt:i4>5</vt:i4>
      </vt:variant>
      <vt:variant>
        <vt:lpwstr/>
      </vt:variant>
      <vt:variant>
        <vt:lpwstr>_Toc320800190</vt:lpwstr>
      </vt:variant>
      <vt:variant>
        <vt:i4>1376306</vt:i4>
      </vt:variant>
      <vt:variant>
        <vt:i4>20</vt:i4>
      </vt:variant>
      <vt:variant>
        <vt:i4>0</vt:i4>
      </vt:variant>
      <vt:variant>
        <vt:i4>5</vt:i4>
      </vt:variant>
      <vt:variant>
        <vt:lpwstr/>
      </vt:variant>
      <vt:variant>
        <vt:lpwstr>_Toc320800189</vt:lpwstr>
      </vt:variant>
      <vt:variant>
        <vt:i4>1376306</vt:i4>
      </vt:variant>
      <vt:variant>
        <vt:i4>14</vt:i4>
      </vt:variant>
      <vt:variant>
        <vt:i4>0</vt:i4>
      </vt:variant>
      <vt:variant>
        <vt:i4>5</vt:i4>
      </vt:variant>
      <vt:variant>
        <vt:lpwstr/>
      </vt:variant>
      <vt:variant>
        <vt:lpwstr>_Toc320800188</vt:lpwstr>
      </vt:variant>
      <vt:variant>
        <vt:i4>1376306</vt:i4>
      </vt:variant>
      <vt:variant>
        <vt:i4>8</vt:i4>
      </vt:variant>
      <vt:variant>
        <vt:i4>0</vt:i4>
      </vt:variant>
      <vt:variant>
        <vt:i4>5</vt:i4>
      </vt:variant>
      <vt:variant>
        <vt:lpwstr/>
      </vt:variant>
      <vt:variant>
        <vt:lpwstr>_Toc320800187</vt:lpwstr>
      </vt:variant>
      <vt:variant>
        <vt:i4>1376306</vt:i4>
      </vt:variant>
      <vt:variant>
        <vt:i4>2</vt:i4>
      </vt:variant>
      <vt:variant>
        <vt:i4>0</vt:i4>
      </vt:variant>
      <vt:variant>
        <vt:i4>5</vt:i4>
      </vt:variant>
      <vt:variant>
        <vt:lpwstr/>
      </vt:variant>
      <vt:variant>
        <vt:lpwstr>_Toc320800186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nguyenvanquang</dc:creator>
  <cp:keywords/>
  <cp:lastModifiedBy>Admin</cp:lastModifiedBy>
  <cp:revision>2</cp:revision>
  <cp:lastPrinted>2010-03-19T06:44:00Z</cp:lastPrinted>
  <dcterms:created xsi:type="dcterms:W3CDTF">2020-02-27T08:14:00Z</dcterms:created>
  <dcterms:modified xsi:type="dcterms:W3CDTF">2020-02-27T08:14:00Z</dcterms:modified>
</cp:coreProperties>
</file>