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BAC" w:rsidRPr="00B40DC1" w:rsidRDefault="00683BAC" w:rsidP="006A596C">
      <w:pPr>
        <w:pStyle w:val="Title"/>
        <w:spacing w:line="288" w:lineRule="auto"/>
        <w:jc w:val="both"/>
        <w:rPr>
          <w:rFonts w:ascii="Arial" w:hAnsi="Arial" w:cs="Arial"/>
        </w:rPr>
      </w:pPr>
      <w:r w:rsidRPr="00B40DC1">
        <w:rPr>
          <w:rFonts w:ascii="Arial" w:hAnsi="Arial" w:cs="Arial"/>
        </w:rPr>
        <w:t>Oracle Data Guard</w:t>
      </w:r>
    </w:p>
    <w:p w:rsidR="00683BAC" w:rsidRPr="00B40DC1" w:rsidRDefault="00683BAC" w:rsidP="006A596C">
      <w:pPr>
        <w:spacing w:line="288" w:lineRule="auto"/>
        <w:jc w:val="both"/>
        <w:rPr>
          <w:rFonts w:cs="Arial"/>
        </w:rPr>
      </w:pPr>
    </w:p>
    <w:p w:rsidR="00FD622D" w:rsidRDefault="00FD622D" w:rsidP="006A596C">
      <w:pPr>
        <w:pStyle w:val="Heading1"/>
        <w:numPr>
          <w:ilvl w:val="0"/>
          <w:numId w:val="6"/>
        </w:numPr>
        <w:spacing w:line="288" w:lineRule="auto"/>
        <w:ind w:left="540" w:hanging="540"/>
        <w:jc w:val="both"/>
        <w:rPr>
          <w:rFonts w:cs="Arial"/>
        </w:rPr>
      </w:pPr>
      <w:r>
        <w:rPr>
          <w:rFonts w:cs="Arial"/>
        </w:rPr>
        <w:t>Tổng quan về Data Guard</w:t>
      </w:r>
    </w:p>
    <w:p w:rsidR="00FD622D" w:rsidRDefault="00FD622D" w:rsidP="006A596C">
      <w:pPr>
        <w:pStyle w:val="Heading2"/>
        <w:numPr>
          <w:ilvl w:val="0"/>
          <w:numId w:val="8"/>
        </w:numPr>
        <w:spacing w:line="288" w:lineRule="auto"/>
        <w:jc w:val="both"/>
        <w:rPr>
          <w:rFonts w:cs="Arial"/>
        </w:rPr>
      </w:pPr>
      <w:r w:rsidRPr="00B40DC1">
        <w:rPr>
          <w:rFonts w:cs="Arial"/>
        </w:rPr>
        <w:t>Giới thiệu về Oracle Data Guard</w:t>
      </w:r>
    </w:p>
    <w:p w:rsidR="006A596C" w:rsidRPr="006A596C" w:rsidRDefault="006A596C" w:rsidP="006A596C"/>
    <w:p w:rsidR="00FD622D" w:rsidRDefault="00FD622D" w:rsidP="006A596C">
      <w:pPr>
        <w:spacing w:line="288" w:lineRule="auto"/>
        <w:jc w:val="center"/>
        <w:rPr>
          <w:rFonts w:cs="Arial"/>
        </w:rPr>
      </w:pPr>
      <w:r w:rsidRPr="00B40DC1">
        <w:rPr>
          <w:rFonts w:cs="Arial"/>
          <w:noProof/>
        </w:rPr>
        <w:drawing>
          <wp:inline distT="0" distB="0" distL="0" distR="0" wp14:anchorId="04F8E1EA" wp14:editId="5AFF91AB">
            <wp:extent cx="4836496" cy="3685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3732" cy="3683212"/>
                    </a:xfrm>
                    <a:prstGeom prst="rect">
                      <a:avLst/>
                    </a:prstGeom>
                  </pic:spPr>
                </pic:pic>
              </a:graphicData>
            </a:graphic>
          </wp:inline>
        </w:drawing>
      </w:r>
    </w:p>
    <w:p w:rsidR="006A596C" w:rsidRPr="00B40DC1" w:rsidRDefault="006A596C" w:rsidP="006A596C">
      <w:pPr>
        <w:spacing w:line="288" w:lineRule="auto"/>
        <w:jc w:val="center"/>
        <w:rPr>
          <w:rFonts w:cs="Arial"/>
        </w:rPr>
      </w:pPr>
    </w:p>
    <w:p w:rsidR="00FD622D" w:rsidRPr="005B06E5" w:rsidRDefault="00FD622D" w:rsidP="006A596C">
      <w:pPr>
        <w:pStyle w:val="ListParagraph"/>
        <w:numPr>
          <w:ilvl w:val="0"/>
          <w:numId w:val="4"/>
        </w:numPr>
        <w:spacing w:line="288" w:lineRule="auto"/>
        <w:ind w:left="720"/>
        <w:jc w:val="both"/>
        <w:rPr>
          <w:rFonts w:cs="Arial"/>
          <w:szCs w:val="24"/>
        </w:rPr>
      </w:pPr>
      <w:r w:rsidRPr="005B06E5">
        <w:rPr>
          <w:rFonts w:cs="Arial"/>
          <w:szCs w:val="24"/>
        </w:rPr>
        <w:t>Oracle Data Guard là 1 công nghệ của Oracle, cho phép bảo vệ DB khỏi những lỗi nghiêm trọng nhất có thể xảy ra.</w:t>
      </w:r>
    </w:p>
    <w:p w:rsidR="00FD622D" w:rsidRPr="005B06E5" w:rsidRDefault="00FD622D" w:rsidP="006A596C">
      <w:pPr>
        <w:pStyle w:val="ListParagraph"/>
        <w:numPr>
          <w:ilvl w:val="0"/>
          <w:numId w:val="4"/>
        </w:numPr>
        <w:spacing w:line="288" w:lineRule="auto"/>
        <w:ind w:left="720"/>
        <w:jc w:val="both"/>
        <w:rPr>
          <w:rFonts w:cs="Arial"/>
          <w:szCs w:val="24"/>
        </w:rPr>
      </w:pPr>
      <w:r w:rsidRPr="005B06E5">
        <w:rPr>
          <w:rFonts w:cs="Arial"/>
          <w:szCs w:val="24"/>
        </w:rPr>
        <w:t>Nó tạo ra 1 bản sao của DB, gọi là Standby DB để lưu trữ lại những dữ liệu của Primary DB đề phòng những tình huống xấu nhất có thể xảy ra.</w:t>
      </w:r>
    </w:p>
    <w:p w:rsidR="00FD622D" w:rsidRDefault="00FD622D" w:rsidP="006A596C">
      <w:pPr>
        <w:pStyle w:val="ListParagraph"/>
        <w:numPr>
          <w:ilvl w:val="0"/>
          <w:numId w:val="4"/>
        </w:numPr>
        <w:spacing w:line="288" w:lineRule="auto"/>
        <w:ind w:left="720"/>
        <w:jc w:val="both"/>
        <w:rPr>
          <w:rFonts w:cs="Arial"/>
          <w:szCs w:val="24"/>
        </w:rPr>
      </w:pPr>
      <w:r w:rsidRPr="005B06E5">
        <w:rPr>
          <w:rFonts w:cs="Arial"/>
          <w:szCs w:val="24"/>
        </w:rPr>
        <w:t>Standby DB được update tất cả dữ liệu, redo log của Primary DB và chỉ có thể truy cập ở chế độ read-only để truy vấn và làm báo cáo dữ liệu</w:t>
      </w:r>
    </w:p>
    <w:p w:rsidR="00FD622D" w:rsidRDefault="00FD622D" w:rsidP="006A596C">
      <w:pPr>
        <w:pStyle w:val="Heading2"/>
        <w:numPr>
          <w:ilvl w:val="0"/>
          <w:numId w:val="8"/>
        </w:numPr>
        <w:spacing w:line="288" w:lineRule="auto"/>
        <w:jc w:val="both"/>
        <w:rPr>
          <w:rFonts w:cs="Arial"/>
        </w:rPr>
      </w:pPr>
      <w:r w:rsidRPr="00B40DC1">
        <w:rPr>
          <w:rFonts w:cs="Arial"/>
        </w:rPr>
        <w:lastRenderedPageBreak/>
        <w:t>Phân loại Standby Databases</w:t>
      </w:r>
    </w:p>
    <w:p w:rsidR="00FD622D" w:rsidRPr="00B964B7" w:rsidRDefault="00FD622D" w:rsidP="006A596C">
      <w:pPr>
        <w:spacing w:line="288" w:lineRule="auto"/>
        <w:ind w:firstLine="360"/>
        <w:jc w:val="both"/>
        <w:rPr>
          <w:rFonts w:cs="Arial"/>
          <w:b/>
          <w:szCs w:val="24"/>
        </w:rPr>
      </w:pPr>
      <w:r w:rsidRPr="00B964B7">
        <w:rPr>
          <w:rFonts w:cs="Arial"/>
          <w:b/>
          <w:szCs w:val="24"/>
        </w:rPr>
        <w:t>Physical  standby database</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Giống hệt vớ</w:t>
      </w:r>
      <w:r w:rsidR="000E552C" w:rsidRPr="006A596C">
        <w:rPr>
          <w:rFonts w:cs="Arial"/>
          <w:szCs w:val="24"/>
        </w:rPr>
        <w:t>i Primary DB ở mức dữ liệu ( block ) nhưng có thể khác ở các thông số của DB ( cấu hình, bộ nhớ … )</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Đồng bộ với  Primary DB bằng cách cập nhật các data redolog nhận được từ Primary DB</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 xml:space="preserve">Vừa có thể bảo vệ dữ liệu và trích xuất báo cáo </w:t>
      </w:r>
    </w:p>
    <w:p w:rsidR="00FD622D" w:rsidRPr="006A596C" w:rsidRDefault="000E552C" w:rsidP="006A596C">
      <w:pPr>
        <w:pStyle w:val="ListParagraph"/>
        <w:numPr>
          <w:ilvl w:val="0"/>
          <w:numId w:val="4"/>
        </w:numPr>
        <w:spacing w:line="288" w:lineRule="auto"/>
        <w:ind w:left="720"/>
        <w:jc w:val="both"/>
        <w:rPr>
          <w:rFonts w:cs="Arial"/>
          <w:szCs w:val="24"/>
        </w:rPr>
      </w:pPr>
      <w:r w:rsidRPr="006A596C">
        <w:rPr>
          <w:rFonts w:cs="Arial"/>
          <w:szCs w:val="24"/>
        </w:rPr>
        <w:t>Chỉ có thể đọc, không được ghi dữ liệu</w:t>
      </w:r>
    </w:p>
    <w:p w:rsidR="000E552C" w:rsidRPr="005B06E5" w:rsidRDefault="000E552C" w:rsidP="006A596C">
      <w:pPr>
        <w:pStyle w:val="ListParagraph"/>
        <w:spacing w:line="288" w:lineRule="auto"/>
        <w:ind w:left="1260"/>
        <w:jc w:val="both"/>
        <w:rPr>
          <w:rFonts w:cs="Arial"/>
          <w:szCs w:val="24"/>
        </w:rPr>
      </w:pPr>
    </w:p>
    <w:p w:rsidR="00FD622D" w:rsidRPr="00B964B7" w:rsidRDefault="00FD622D" w:rsidP="006A596C">
      <w:pPr>
        <w:spacing w:line="288" w:lineRule="auto"/>
        <w:ind w:firstLine="360"/>
        <w:jc w:val="both"/>
        <w:rPr>
          <w:rFonts w:cs="Arial"/>
          <w:b/>
          <w:szCs w:val="24"/>
        </w:rPr>
      </w:pPr>
      <w:r w:rsidRPr="00B964B7">
        <w:rPr>
          <w:rFonts w:cs="Arial"/>
          <w:b/>
          <w:bCs/>
          <w:szCs w:val="24"/>
        </w:rPr>
        <w:t>Logical Standby Database</w:t>
      </w:r>
    </w:p>
    <w:p w:rsidR="006A596C" w:rsidRDefault="00FD622D" w:rsidP="006A596C">
      <w:pPr>
        <w:pStyle w:val="ListParagraph"/>
        <w:numPr>
          <w:ilvl w:val="0"/>
          <w:numId w:val="4"/>
        </w:numPr>
        <w:spacing w:line="288" w:lineRule="auto"/>
        <w:ind w:left="720"/>
        <w:jc w:val="both"/>
        <w:rPr>
          <w:rFonts w:cs="Arial"/>
          <w:szCs w:val="24"/>
        </w:rPr>
      </w:pPr>
      <w:r w:rsidRPr="005B06E5">
        <w:rPr>
          <w:rFonts w:cs="Arial"/>
          <w:szCs w:val="24"/>
        </w:rPr>
        <w:t>Giống vs Primary DB ở chế độ logical nhưng có thể khác nhau ở chế độ physical.</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Đồng bộ dữ liệu vs Primary DB  bằng cách chuyển đổi những dữ liệu data redolog nhận được thành các câu lệnh SQL và thực thi chúng</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Có thể được sử dụng cho công việc : bảo vệ dữ liệu, trích xuất báo cáo và nâng cấp database.</w:t>
      </w:r>
    </w:p>
    <w:p w:rsidR="000E552C" w:rsidRPr="006A596C" w:rsidRDefault="000E552C" w:rsidP="006A596C">
      <w:pPr>
        <w:pStyle w:val="ListParagraph"/>
        <w:numPr>
          <w:ilvl w:val="0"/>
          <w:numId w:val="4"/>
        </w:numPr>
        <w:spacing w:line="288" w:lineRule="auto"/>
        <w:ind w:left="720"/>
        <w:jc w:val="both"/>
        <w:rPr>
          <w:rFonts w:cs="Arial"/>
          <w:szCs w:val="24"/>
        </w:rPr>
      </w:pPr>
      <w:r w:rsidRPr="006A596C">
        <w:rPr>
          <w:rFonts w:cs="Arial"/>
          <w:szCs w:val="24"/>
        </w:rPr>
        <w:t>Cho phép ghi  và đọc dữ liệu</w:t>
      </w:r>
    </w:p>
    <w:p w:rsidR="000E552C" w:rsidRPr="005B06E5" w:rsidRDefault="000E552C" w:rsidP="006A596C">
      <w:pPr>
        <w:pStyle w:val="ListParagraph"/>
        <w:spacing w:line="288" w:lineRule="auto"/>
        <w:ind w:left="1260"/>
        <w:jc w:val="both"/>
        <w:rPr>
          <w:rFonts w:cs="Arial"/>
          <w:szCs w:val="24"/>
        </w:rPr>
      </w:pPr>
    </w:p>
    <w:p w:rsidR="00FD622D" w:rsidRPr="00B964B7" w:rsidRDefault="00FD622D" w:rsidP="006A596C">
      <w:pPr>
        <w:spacing w:line="288" w:lineRule="auto"/>
        <w:ind w:firstLine="360"/>
        <w:jc w:val="both"/>
        <w:rPr>
          <w:rFonts w:cs="Arial"/>
          <w:b/>
          <w:szCs w:val="24"/>
        </w:rPr>
      </w:pPr>
      <w:r w:rsidRPr="00B964B7">
        <w:rPr>
          <w:rFonts w:cs="Arial"/>
          <w:b/>
          <w:szCs w:val="24"/>
        </w:rPr>
        <w:t>Snapshot standby database</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 xml:space="preserve">Được tạo ra bằng việc convert  physical standby DB </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Nó cũng nhận được data redolog từ Primary database những sẽ ko chạy chúng cho đến khi được convert ngược lại physical standby DB</w:t>
      </w:r>
      <w:r w:rsidR="000E552C" w:rsidRPr="006A596C">
        <w:rPr>
          <w:rFonts w:cs="Arial"/>
          <w:szCs w:val="24"/>
        </w:rPr>
        <w:t xml:space="preserve">. </w:t>
      </w:r>
      <w:r w:rsidRPr="006A596C">
        <w:rPr>
          <w:rFonts w:cs="Arial"/>
          <w:szCs w:val="24"/>
        </w:rPr>
        <w:t>Tất cả mọi update ở chế độ local sẽ bị xóa khi convert ngược lại physical standby DB.</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Được sử dụng cho công việc testing</w:t>
      </w:r>
    </w:p>
    <w:p w:rsidR="000E552C" w:rsidRPr="006A596C" w:rsidRDefault="000E552C" w:rsidP="006A596C">
      <w:pPr>
        <w:pStyle w:val="ListParagraph"/>
        <w:numPr>
          <w:ilvl w:val="0"/>
          <w:numId w:val="4"/>
        </w:numPr>
        <w:spacing w:line="288" w:lineRule="auto"/>
        <w:ind w:left="720"/>
        <w:jc w:val="both"/>
        <w:rPr>
          <w:rFonts w:cs="Arial"/>
          <w:szCs w:val="24"/>
        </w:rPr>
      </w:pPr>
      <w:r w:rsidRPr="006A596C">
        <w:rPr>
          <w:rFonts w:cs="Arial"/>
          <w:szCs w:val="24"/>
        </w:rPr>
        <w:t>Cho phép ghi  và đọc dữ liệu</w:t>
      </w:r>
    </w:p>
    <w:p w:rsidR="00FD622D" w:rsidRDefault="00FD622D" w:rsidP="006A596C">
      <w:pPr>
        <w:pStyle w:val="ListParagraph"/>
        <w:spacing w:line="288" w:lineRule="auto"/>
        <w:ind w:left="1260"/>
        <w:jc w:val="both"/>
        <w:rPr>
          <w:rFonts w:cs="Arial"/>
          <w:szCs w:val="24"/>
        </w:rPr>
      </w:pPr>
    </w:p>
    <w:p w:rsidR="000E552C" w:rsidRDefault="000E552C" w:rsidP="006A596C">
      <w:pPr>
        <w:pStyle w:val="ListParagraph"/>
        <w:spacing w:line="288" w:lineRule="auto"/>
        <w:ind w:left="1260"/>
        <w:jc w:val="both"/>
        <w:rPr>
          <w:rFonts w:cs="Arial"/>
          <w:szCs w:val="24"/>
        </w:rPr>
      </w:pPr>
    </w:p>
    <w:p w:rsidR="000E552C" w:rsidRDefault="000E552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FD622D" w:rsidRDefault="00FD622D" w:rsidP="006A596C">
      <w:pPr>
        <w:pStyle w:val="Heading2"/>
        <w:numPr>
          <w:ilvl w:val="0"/>
          <w:numId w:val="8"/>
        </w:numPr>
        <w:spacing w:line="288" w:lineRule="auto"/>
        <w:jc w:val="both"/>
        <w:rPr>
          <w:rFonts w:cs="Arial"/>
        </w:rPr>
      </w:pPr>
      <w:r w:rsidRPr="00B40DC1">
        <w:rPr>
          <w:rFonts w:cs="Arial"/>
        </w:rPr>
        <w:lastRenderedPageBreak/>
        <w:t>Phân loại  các data guard services</w:t>
      </w:r>
    </w:p>
    <w:p w:rsidR="00FD622D" w:rsidRPr="005B06E5" w:rsidRDefault="00FD622D" w:rsidP="006A596C">
      <w:pPr>
        <w:pStyle w:val="ListParagraph"/>
        <w:numPr>
          <w:ilvl w:val="0"/>
          <w:numId w:val="4"/>
        </w:numPr>
        <w:spacing w:line="288" w:lineRule="auto"/>
        <w:ind w:left="720"/>
        <w:jc w:val="both"/>
        <w:rPr>
          <w:rFonts w:cs="Arial"/>
          <w:szCs w:val="24"/>
        </w:rPr>
      </w:pPr>
      <w:r w:rsidRPr="005B06E5">
        <w:rPr>
          <w:rFonts w:cs="Arial"/>
          <w:szCs w:val="24"/>
        </w:rPr>
        <w:t>Redo transport services</w:t>
      </w:r>
    </w:p>
    <w:p w:rsidR="00FD622D" w:rsidRPr="005B06E5" w:rsidRDefault="00FD622D" w:rsidP="006A596C">
      <w:pPr>
        <w:pStyle w:val="ListParagraph"/>
        <w:numPr>
          <w:ilvl w:val="1"/>
          <w:numId w:val="4"/>
        </w:numPr>
        <w:spacing w:line="288" w:lineRule="auto"/>
        <w:ind w:left="1260"/>
        <w:jc w:val="both"/>
        <w:rPr>
          <w:rFonts w:cs="Arial"/>
          <w:szCs w:val="24"/>
        </w:rPr>
      </w:pPr>
      <w:r w:rsidRPr="005B06E5">
        <w:rPr>
          <w:rFonts w:cs="Arial"/>
          <w:szCs w:val="24"/>
        </w:rPr>
        <w:t>Điều khiển các dữ liệu redo từ Primary DB tới các Stanby DB</w:t>
      </w:r>
    </w:p>
    <w:p w:rsidR="00FD622D" w:rsidRPr="005B06E5" w:rsidRDefault="00FD622D" w:rsidP="006A596C">
      <w:pPr>
        <w:pStyle w:val="ListParagraph"/>
        <w:numPr>
          <w:ilvl w:val="0"/>
          <w:numId w:val="4"/>
        </w:numPr>
        <w:spacing w:line="288" w:lineRule="auto"/>
        <w:ind w:left="720"/>
        <w:jc w:val="both"/>
        <w:rPr>
          <w:rFonts w:cs="Arial"/>
          <w:szCs w:val="24"/>
        </w:rPr>
      </w:pPr>
      <w:r w:rsidRPr="005B06E5">
        <w:rPr>
          <w:rFonts w:cs="Arial"/>
          <w:szCs w:val="24"/>
        </w:rPr>
        <w:t>Apply services</w:t>
      </w:r>
    </w:p>
    <w:p w:rsidR="00FD622D" w:rsidRPr="005B06E5" w:rsidRDefault="00FD622D" w:rsidP="006A596C">
      <w:pPr>
        <w:pStyle w:val="ListParagraph"/>
        <w:numPr>
          <w:ilvl w:val="1"/>
          <w:numId w:val="4"/>
        </w:numPr>
        <w:spacing w:line="288" w:lineRule="auto"/>
        <w:ind w:left="1260"/>
        <w:jc w:val="both"/>
        <w:rPr>
          <w:rFonts w:cs="Arial"/>
          <w:szCs w:val="24"/>
        </w:rPr>
      </w:pPr>
      <w:r w:rsidRPr="005B06E5">
        <w:rPr>
          <w:rFonts w:cs="Arial"/>
          <w:szCs w:val="24"/>
        </w:rPr>
        <w:t>Điều khiển thời gian, cách thức dữ liệu được được apply vào Stanby DB</w:t>
      </w:r>
    </w:p>
    <w:p w:rsidR="00FD622D" w:rsidRPr="005B06E5" w:rsidRDefault="00FD622D" w:rsidP="006A596C">
      <w:pPr>
        <w:pStyle w:val="ListParagraph"/>
        <w:numPr>
          <w:ilvl w:val="1"/>
          <w:numId w:val="4"/>
        </w:numPr>
        <w:spacing w:line="288" w:lineRule="auto"/>
        <w:ind w:left="1260"/>
        <w:jc w:val="both"/>
        <w:rPr>
          <w:rFonts w:cs="Arial"/>
          <w:szCs w:val="24"/>
        </w:rPr>
      </w:pPr>
      <w:r w:rsidRPr="005B06E5">
        <w:rPr>
          <w:rFonts w:cs="Arial"/>
          <w:szCs w:val="24"/>
        </w:rPr>
        <w:t>Redo Apply : công nghệ được sử dụng cho Physical Stanby DB</w:t>
      </w:r>
    </w:p>
    <w:p w:rsidR="00FD622D" w:rsidRPr="005B06E5" w:rsidRDefault="00FD622D" w:rsidP="006A596C">
      <w:pPr>
        <w:pStyle w:val="ListParagraph"/>
        <w:numPr>
          <w:ilvl w:val="1"/>
          <w:numId w:val="4"/>
        </w:numPr>
        <w:spacing w:line="288" w:lineRule="auto"/>
        <w:ind w:left="1260"/>
        <w:jc w:val="both"/>
        <w:rPr>
          <w:rFonts w:cs="Arial"/>
          <w:szCs w:val="24"/>
        </w:rPr>
      </w:pPr>
      <w:r w:rsidRPr="005B06E5">
        <w:rPr>
          <w:rFonts w:cs="Arial"/>
          <w:szCs w:val="24"/>
        </w:rPr>
        <w:t>SQL Apply : công nghê được sử dụng cho Logical Stanby DB</w:t>
      </w:r>
    </w:p>
    <w:p w:rsidR="00FD622D" w:rsidRPr="005B06E5" w:rsidRDefault="00FD622D" w:rsidP="006A596C">
      <w:pPr>
        <w:pStyle w:val="ListParagraph"/>
        <w:numPr>
          <w:ilvl w:val="0"/>
          <w:numId w:val="4"/>
        </w:numPr>
        <w:spacing w:line="288" w:lineRule="auto"/>
        <w:ind w:left="720"/>
        <w:jc w:val="both"/>
        <w:rPr>
          <w:rFonts w:cs="Arial"/>
          <w:szCs w:val="24"/>
        </w:rPr>
      </w:pPr>
      <w:r w:rsidRPr="005B06E5">
        <w:rPr>
          <w:rFonts w:cs="Arial"/>
          <w:szCs w:val="24"/>
        </w:rPr>
        <w:t>Role management services</w:t>
      </w:r>
    </w:p>
    <w:p w:rsidR="00FD622D" w:rsidRPr="005B06E5" w:rsidRDefault="00FD622D" w:rsidP="006A596C">
      <w:pPr>
        <w:pStyle w:val="ListParagraph"/>
        <w:numPr>
          <w:ilvl w:val="1"/>
          <w:numId w:val="4"/>
        </w:numPr>
        <w:spacing w:line="288" w:lineRule="auto"/>
        <w:ind w:left="1260"/>
        <w:jc w:val="both"/>
        <w:rPr>
          <w:rFonts w:cs="Arial"/>
          <w:szCs w:val="24"/>
        </w:rPr>
      </w:pPr>
      <w:r w:rsidRPr="005B06E5">
        <w:rPr>
          <w:rFonts w:cs="Arial"/>
          <w:szCs w:val="24"/>
        </w:rPr>
        <w:t>Là dịch vụ cho phép chuyển đổi vai trò giữa PrimaryDB và StanbyDB</w:t>
      </w:r>
    </w:p>
    <w:p w:rsidR="000E054C" w:rsidRPr="000E054C" w:rsidRDefault="00FD622D" w:rsidP="006A596C">
      <w:pPr>
        <w:pStyle w:val="ListParagraph"/>
        <w:numPr>
          <w:ilvl w:val="1"/>
          <w:numId w:val="4"/>
        </w:numPr>
        <w:spacing w:line="288" w:lineRule="auto"/>
        <w:ind w:left="1260"/>
        <w:jc w:val="both"/>
        <w:rPr>
          <w:rFonts w:cs="Arial"/>
          <w:szCs w:val="24"/>
        </w:rPr>
      </w:pPr>
      <w:r w:rsidRPr="000E054C">
        <w:rPr>
          <w:rFonts w:cs="Arial"/>
          <w:bCs/>
          <w:szCs w:val="24"/>
        </w:rPr>
        <w:t xml:space="preserve">Switchover: Tính năng này cho phép thay đổi vai trò giữa PrimaryDB và 1 StanbyDB được lựa chọn. </w:t>
      </w:r>
    </w:p>
    <w:p w:rsidR="00FD622D" w:rsidRPr="000E054C" w:rsidRDefault="00FD622D" w:rsidP="006A596C">
      <w:pPr>
        <w:pStyle w:val="ListParagraph"/>
        <w:numPr>
          <w:ilvl w:val="1"/>
          <w:numId w:val="4"/>
        </w:numPr>
        <w:spacing w:line="288" w:lineRule="auto"/>
        <w:ind w:left="1260"/>
        <w:jc w:val="both"/>
        <w:rPr>
          <w:rFonts w:cs="Arial"/>
          <w:szCs w:val="24"/>
        </w:rPr>
      </w:pPr>
      <w:r w:rsidRPr="000E054C">
        <w:rPr>
          <w:rFonts w:cs="Arial"/>
          <w:bCs/>
          <w:szCs w:val="24"/>
        </w:rPr>
        <w:t>Failover:</w:t>
      </w:r>
      <w:r w:rsidRPr="000E054C">
        <w:rPr>
          <w:rFonts w:cs="Arial"/>
          <w:szCs w:val="24"/>
        </w:rPr>
        <w:t xml:space="preserve">  Tính năng này cho phép loại bỏ PrimaryDB khi nó bị sự cố nghiêm trọng ko thể khôi phục và cho phép StanbyDB chỉ định thay thế nó và trở thành PrimaryDB</w:t>
      </w: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FD622D" w:rsidRPr="00B40DC1" w:rsidRDefault="00FD622D" w:rsidP="006A596C">
      <w:pPr>
        <w:pStyle w:val="Heading2"/>
        <w:numPr>
          <w:ilvl w:val="0"/>
          <w:numId w:val="8"/>
        </w:numPr>
        <w:spacing w:line="288" w:lineRule="auto"/>
        <w:jc w:val="both"/>
        <w:rPr>
          <w:rFonts w:cs="Arial"/>
        </w:rPr>
      </w:pPr>
      <w:r w:rsidRPr="00B40DC1">
        <w:rPr>
          <w:rFonts w:cs="Arial"/>
        </w:rPr>
        <w:lastRenderedPageBreak/>
        <w:t>Kiến trúc Oracle data guard</w:t>
      </w:r>
    </w:p>
    <w:p w:rsidR="00FD622D" w:rsidRPr="00B40DC1" w:rsidRDefault="00FD622D" w:rsidP="006A596C">
      <w:pPr>
        <w:spacing w:line="288" w:lineRule="auto"/>
        <w:jc w:val="both"/>
        <w:rPr>
          <w:rFonts w:cs="Arial"/>
        </w:rPr>
      </w:pPr>
    </w:p>
    <w:p w:rsidR="00FD622D" w:rsidRDefault="006A596C" w:rsidP="006A596C">
      <w:pPr>
        <w:spacing w:line="288" w:lineRule="auto"/>
        <w:rPr>
          <w:rFonts w:cs="Arial"/>
          <w:szCs w:val="24"/>
        </w:rPr>
      </w:pPr>
      <w:r>
        <w:rPr>
          <w:rFonts w:cs="Arial"/>
          <w:szCs w:val="24"/>
        </w:rPr>
        <w:t xml:space="preserve">               </w:t>
      </w:r>
      <w:r w:rsidR="00FD622D" w:rsidRPr="00B40DC1">
        <w:rPr>
          <w:rFonts w:cs="Arial"/>
          <w:noProof/>
        </w:rPr>
        <w:drawing>
          <wp:inline distT="0" distB="0" distL="0" distR="0" wp14:anchorId="198427C9" wp14:editId="7DF71B9D">
            <wp:extent cx="4549329" cy="3159976"/>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5978" cy="3171540"/>
                    </a:xfrm>
                    <a:prstGeom prst="rect">
                      <a:avLst/>
                    </a:prstGeom>
                  </pic:spPr>
                </pic:pic>
              </a:graphicData>
            </a:graphic>
          </wp:inline>
        </w:drawing>
      </w:r>
    </w:p>
    <w:p w:rsidR="000E054C" w:rsidRPr="00B40DC1" w:rsidRDefault="000E054C" w:rsidP="006A596C">
      <w:pPr>
        <w:spacing w:line="288" w:lineRule="auto"/>
        <w:jc w:val="both"/>
        <w:rPr>
          <w:rFonts w:cs="Arial"/>
          <w:szCs w:val="24"/>
        </w:rPr>
      </w:pPr>
    </w:p>
    <w:p w:rsidR="00FD622D" w:rsidRPr="006A596C" w:rsidRDefault="00FD622D" w:rsidP="001C6327">
      <w:pPr>
        <w:spacing w:line="288" w:lineRule="auto"/>
        <w:ind w:firstLine="360"/>
        <w:jc w:val="both"/>
        <w:rPr>
          <w:rFonts w:cs="Arial"/>
          <w:bCs/>
          <w:szCs w:val="24"/>
        </w:rPr>
      </w:pPr>
      <w:r w:rsidRPr="006A596C">
        <w:rPr>
          <w:rFonts w:cs="Arial"/>
          <w:bCs/>
          <w:szCs w:val="24"/>
        </w:rPr>
        <w:t>Primary Database Processes</w:t>
      </w:r>
    </w:p>
    <w:p w:rsidR="00FD622D" w:rsidRPr="005B06E5" w:rsidRDefault="00FD622D" w:rsidP="006A596C">
      <w:pPr>
        <w:pStyle w:val="ListParagraph"/>
        <w:numPr>
          <w:ilvl w:val="0"/>
          <w:numId w:val="4"/>
        </w:numPr>
        <w:spacing w:line="288" w:lineRule="auto"/>
        <w:ind w:left="720"/>
        <w:jc w:val="both"/>
        <w:rPr>
          <w:rFonts w:cs="Arial"/>
          <w:bCs/>
          <w:szCs w:val="24"/>
        </w:rPr>
      </w:pPr>
      <w:r w:rsidRPr="005B06E5">
        <w:rPr>
          <w:rFonts w:cs="Arial"/>
          <w:bCs/>
          <w:szCs w:val="24"/>
        </w:rPr>
        <w:t>Log writer (LGWR): ghi log của các transaction vào redo log.</w:t>
      </w:r>
    </w:p>
    <w:p w:rsidR="00FD622D" w:rsidRPr="005B06E5" w:rsidRDefault="00FD622D" w:rsidP="006A596C">
      <w:pPr>
        <w:pStyle w:val="ListParagraph"/>
        <w:numPr>
          <w:ilvl w:val="2"/>
          <w:numId w:val="4"/>
        </w:numPr>
        <w:spacing w:line="288" w:lineRule="auto"/>
        <w:ind w:left="1260"/>
        <w:jc w:val="both"/>
        <w:rPr>
          <w:rFonts w:cs="Arial"/>
          <w:bCs/>
          <w:szCs w:val="24"/>
        </w:rPr>
      </w:pPr>
      <w:r w:rsidRPr="005B06E5">
        <w:rPr>
          <w:rFonts w:cs="Arial"/>
          <w:bCs/>
          <w:szCs w:val="24"/>
        </w:rPr>
        <w:t>Đối với mỗi Standby DB động bộ, LGWR sẽ chuyển dữ liệu cho LNSn</w:t>
      </w:r>
      <w:r w:rsidRPr="005B06E5">
        <w:rPr>
          <w:rFonts w:cs="Arial"/>
          <w:bCs/>
          <w:color w:val="000000" w:themeColor="text1"/>
          <w:kern w:val="24"/>
          <w:szCs w:val="24"/>
        </w:rPr>
        <w:t xml:space="preserve"> ( </w:t>
      </w:r>
      <w:r w:rsidRPr="005B06E5">
        <w:rPr>
          <w:rFonts w:cs="Arial"/>
          <w:bCs/>
          <w:szCs w:val="24"/>
        </w:rPr>
        <w:t>Log Writer Network Server ), cái mà sẽ chuyển dữ liệu cho RFS (remote file server) ở Stanby database. Log writer sẽ chờ đ</w:t>
      </w:r>
      <w:r w:rsidR="006868E8">
        <w:rPr>
          <w:rFonts w:cs="Arial"/>
          <w:bCs/>
          <w:szCs w:val="24"/>
        </w:rPr>
        <w:t>ợi</w:t>
      </w:r>
      <w:r w:rsidRPr="005B06E5">
        <w:rPr>
          <w:rFonts w:cs="Arial"/>
          <w:bCs/>
          <w:szCs w:val="24"/>
        </w:rPr>
        <w:t xml:space="preserve"> Log Writer Network Server xác nhận trước khi commit</w:t>
      </w:r>
    </w:p>
    <w:p w:rsidR="00FD622D" w:rsidRDefault="00FD622D" w:rsidP="006A596C">
      <w:pPr>
        <w:pStyle w:val="ListParagraph"/>
        <w:numPr>
          <w:ilvl w:val="2"/>
          <w:numId w:val="4"/>
        </w:numPr>
        <w:spacing w:line="288" w:lineRule="auto"/>
        <w:ind w:left="1260"/>
        <w:jc w:val="both"/>
        <w:rPr>
          <w:rFonts w:cs="Arial"/>
          <w:bCs/>
          <w:szCs w:val="24"/>
        </w:rPr>
      </w:pPr>
      <w:r w:rsidRPr="005B06E5">
        <w:rPr>
          <w:rFonts w:cs="Arial"/>
          <w:bCs/>
          <w:szCs w:val="24"/>
        </w:rPr>
        <w:t>Đối với các Stanby DB ko đồng bộ, 1 tiến trình LNS độc lập sẽ đọc dữ liệu tại redolog buffer hoặc online redolog file  và chuyển tới Stanby Database</w:t>
      </w:r>
    </w:p>
    <w:p w:rsidR="00FD622D" w:rsidRPr="006A596C" w:rsidRDefault="00FD622D" w:rsidP="006A596C">
      <w:pPr>
        <w:pStyle w:val="ListParagraph"/>
        <w:numPr>
          <w:ilvl w:val="0"/>
          <w:numId w:val="4"/>
        </w:numPr>
        <w:spacing w:line="288" w:lineRule="auto"/>
        <w:ind w:left="720"/>
        <w:jc w:val="both"/>
        <w:rPr>
          <w:rFonts w:cs="Arial"/>
          <w:bCs/>
          <w:szCs w:val="24"/>
        </w:rPr>
      </w:pPr>
      <w:r w:rsidRPr="006A596C">
        <w:rPr>
          <w:rFonts w:cs="Arial"/>
          <w:bCs/>
          <w:szCs w:val="24"/>
        </w:rPr>
        <w:t>Archiver (ARC</w:t>
      </w:r>
      <w:r w:rsidRPr="006A596C">
        <w:rPr>
          <w:rFonts w:cs="Arial"/>
          <w:bCs/>
          <w:i/>
          <w:iCs/>
          <w:szCs w:val="24"/>
        </w:rPr>
        <w:t>n</w:t>
      </w:r>
      <w:r w:rsidRPr="006A596C">
        <w:rPr>
          <w:rFonts w:cs="Arial"/>
          <w:bCs/>
          <w:szCs w:val="24"/>
        </w:rPr>
        <w:t>): Tạo bản sao các online redologs file để sử dụng cho quá trình recovery. Nó cũng chịu trách nghiệm chuyển dữ liệu qua RFS ở StanbyDB. Nếu có tình trạng mất kết nối xảy ra, ARCn sẽ chịu trách nghiệm chuyển lại dữ liệu khi kết nối lại được.</w:t>
      </w:r>
    </w:p>
    <w:p w:rsidR="000E054C" w:rsidRDefault="000E054C" w:rsidP="006A596C">
      <w:pPr>
        <w:pStyle w:val="ListParagraph"/>
        <w:spacing w:line="288" w:lineRule="auto"/>
        <w:ind w:left="1260"/>
        <w:jc w:val="both"/>
        <w:rPr>
          <w:rFonts w:cs="Arial"/>
          <w:bCs/>
          <w:szCs w:val="24"/>
        </w:rPr>
      </w:pPr>
    </w:p>
    <w:p w:rsidR="006A596C" w:rsidRDefault="006A596C" w:rsidP="006A596C">
      <w:pPr>
        <w:pStyle w:val="ListParagraph"/>
        <w:spacing w:line="288" w:lineRule="auto"/>
        <w:ind w:left="1260"/>
        <w:jc w:val="both"/>
        <w:rPr>
          <w:rFonts w:cs="Arial"/>
          <w:bCs/>
          <w:szCs w:val="24"/>
        </w:rPr>
      </w:pPr>
    </w:p>
    <w:p w:rsidR="006A596C" w:rsidRDefault="006A596C" w:rsidP="006A596C">
      <w:pPr>
        <w:pStyle w:val="ListParagraph"/>
        <w:spacing w:line="288" w:lineRule="auto"/>
        <w:ind w:left="1260"/>
        <w:jc w:val="both"/>
        <w:rPr>
          <w:rFonts w:cs="Arial"/>
          <w:bCs/>
          <w:szCs w:val="24"/>
        </w:rPr>
      </w:pPr>
    </w:p>
    <w:p w:rsidR="006A596C" w:rsidRDefault="006A596C" w:rsidP="006A596C">
      <w:pPr>
        <w:pStyle w:val="ListParagraph"/>
        <w:spacing w:line="288" w:lineRule="auto"/>
        <w:ind w:left="1260"/>
        <w:jc w:val="both"/>
        <w:rPr>
          <w:rFonts w:cs="Arial"/>
          <w:bCs/>
          <w:szCs w:val="24"/>
        </w:rPr>
      </w:pPr>
    </w:p>
    <w:p w:rsidR="00FD622D" w:rsidRPr="006A596C" w:rsidRDefault="00FD622D" w:rsidP="001C6327">
      <w:pPr>
        <w:spacing w:line="288" w:lineRule="auto"/>
        <w:ind w:firstLine="360"/>
        <w:jc w:val="both"/>
        <w:rPr>
          <w:rFonts w:cs="Arial"/>
          <w:bCs/>
          <w:szCs w:val="24"/>
        </w:rPr>
      </w:pPr>
      <w:r w:rsidRPr="006A596C">
        <w:rPr>
          <w:rFonts w:cs="Arial"/>
          <w:bCs/>
          <w:szCs w:val="24"/>
        </w:rPr>
        <w:lastRenderedPageBreak/>
        <w:t>Standby Database Processes</w:t>
      </w:r>
    </w:p>
    <w:p w:rsidR="006A596C" w:rsidRDefault="00FD622D" w:rsidP="006A596C">
      <w:pPr>
        <w:pStyle w:val="ListParagraph"/>
        <w:numPr>
          <w:ilvl w:val="0"/>
          <w:numId w:val="4"/>
        </w:numPr>
        <w:spacing w:line="288" w:lineRule="auto"/>
        <w:ind w:left="720"/>
        <w:jc w:val="both"/>
        <w:rPr>
          <w:rFonts w:cs="Arial"/>
          <w:bCs/>
          <w:szCs w:val="24"/>
        </w:rPr>
      </w:pPr>
      <w:r w:rsidRPr="005B06E5">
        <w:rPr>
          <w:rFonts w:cs="Arial"/>
          <w:bCs/>
          <w:szCs w:val="24"/>
        </w:rPr>
        <w:t xml:space="preserve">Remote file server (RFS): Nhận các redo data từ Primary DB và ghi vào redolog của StandbyDB hoặc ghi trực tiếp vào arichive reodlogs. Đối với mỗi LNS và ARC thì tương ứng có 1 RFS </w:t>
      </w:r>
    </w:p>
    <w:p w:rsidR="00FD622D" w:rsidRPr="006A596C" w:rsidRDefault="00FD622D" w:rsidP="006A596C">
      <w:pPr>
        <w:pStyle w:val="ListParagraph"/>
        <w:numPr>
          <w:ilvl w:val="0"/>
          <w:numId w:val="4"/>
        </w:numPr>
        <w:spacing w:line="288" w:lineRule="auto"/>
        <w:ind w:left="720"/>
        <w:jc w:val="both"/>
        <w:rPr>
          <w:rFonts w:cs="Arial"/>
          <w:bCs/>
          <w:szCs w:val="24"/>
        </w:rPr>
      </w:pPr>
      <w:r w:rsidRPr="006A596C">
        <w:rPr>
          <w:rFonts w:cs="Arial"/>
          <w:bCs/>
          <w:szCs w:val="24"/>
        </w:rPr>
        <w:t>Archiver (ARC</w:t>
      </w:r>
      <w:r w:rsidRPr="006A596C">
        <w:rPr>
          <w:rFonts w:cs="Arial"/>
          <w:bCs/>
          <w:i/>
          <w:iCs/>
          <w:szCs w:val="24"/>
        </w:rPr>
        <w:t>n</w:t>
      </w:r>
      <w:r w:rsidRPr="006A596C">
        <w:rPr>
          <w:rFonts w:cs="Arial"/>
          <w:bCs/>
          <w:szCs w:val="24"/>
        </w:rPr>
        <w:t xml:space="preserve">): ghi dữ liệu từ redolog xuongs archivelog. </w:t>
      </w:r>
    </w:p>
    <w:p w:rsidR="006A596C" w:rsidRDefault="00FD622D" w:rsidP="006A596C">
      <w:pPr>
        <w:pStyle w:val="ListParagraph"/>
        <w:numPr>
          <w:ilvl w:val="0"/>
          <w:numId w:val="4"/>
        </w:numPr>
        <w:spacing w:line="288" w:lineRule="auto"/>
        <w:ind w:left="720"/>
        <w:jc w:val="both"/>
        <w:rPr>
          <w:rFonts w:cs="Arial"/>
          <w:bCs/>
          <w:szCs w:val="24"/>
        </w:rPr>
      </w:pPr>
      <w:r w:rsidRPr="005B06E5">
        <w:rPr>
          <w:rFonts w:cs="Arial"/>
          <w:bCs/>
          <w:szCs w:val="24"/>
        </w:rPr>
        <w:t>Managed recovery (MRP): sử dụng cho physical standby DB, MRP applies các dữ liệu ở redolog nhận được PrimaryDB</w:t>
      </w:r>
    </w:p>
    <w:p w:rsidR="00FD622D" w:rsidRPr="006A596C" w:rsidRDefault="00FD622D" w:rsidP="006A596C">
      <w:pPr>
        <w:pStyle w:val="ListParagraph"/>
        <w:numPr>
          <w:ilvl w:val="0"/>
          <w:numId w:val="4"/>
        </w:numPr>
        <w:spacing w:line="288" w:lineRule="auto"/>
        <w:ind w:left="720"/>
        <w:jc w:val="both"/>
        <w:rPr>
          <w:rFonts w:cs="Arial"/>
          <w:bCs/>
          <w:szCs w:val="24"/>
        </w:rPr>
      </w:pPr>
      <w:r w:rsidRPr="006A596C">
        <w:rPr>
          <w:rFonts w:cs="Arial"/>
          <w:bCs/>
          <w:szCs w:val="24"/>
        </w:rPr>
        <w:t>Logical standby (LSP): sử dụng cho logical standby DB, LSP quản lý cách dữ liệu được apply vào logical standby DB</w:t>
      </w:r>
    </w:p>
    <w:p w:rsidR="000E054C" w:rsidRDefault="000E054C" w:rsidP="006A596C">
      <w:pPr>
        <w:pStyle w:val="ListParagraph"/>
        <w:spacing w:line="288" w:lineRule="auto"/>
        <w:ind w:left="1260"/>
        <w:jc w:val="both"/>
        <w:rPr>
          <w:rFonts w:cs="Arial"/>
          <w:bCs/>
          <w:szCs w:val="24"/>
        </w:rPr>
      </w:pPr>
    </w:p>
    <w:p w:rsidR="000E054C" w:rsidRDefault="000E054C" w:rsidP="006A596C">
      <w:pPr>
        <w:pStyle w:val="ListParagraph"/>
        <w:spacing w:line="288" w:lineRule="auto"/>
        <w:ind w:left="1260"/>
        <w:jc w:val="both"/>
        <w:rPr>
          <w:rFonts w:cs="Arial"/>
          <w:bCs/>
          <w:szCs w:val="24"/>
        </w:rPr>
      </w:pPr>
    </w:p>
    <w:p w:rsidR="00FD622D" w:rsidRDefault="00FD622D" w:rsidP="006A596C">
      <w:pPr>
        <w:pStyle w:val="Heading2"/>
        <w:numPr>
          <w:ilvl w:val="0"/>
          <w:numId w:val="8"/>
        </w:numPr>
        <w:spacing w:line="288" w:lineRule="auto"/>
        <w:jc w:val="both"/>
      </w:pPr>
      <w:r w:rsidRPr="00917AA3">
        <w:t>Protect Mode</w:t>
      </w:r>
    </w:p>
    <w:p w:rsidR="00FD622D" w:rsidRPr="00BB3D22" w:rsidRDefault="00FD622D" w:rsidP="006A596C">
      <w:pPr>
        <w:jc w:val="both"/>
        <w:rPr>
          <w:sz w:val="10"/>
          <w:szCs w:val="10"/>
        </w:rPr>
      </w:pPr>
    </w:p>
    <w:p w:rsidR="00FD622D" w:rsidRPr="000E054C" w:rsidRDefault="00FD622D" w:rsidP="006A596C">
      <w:pPr>
        <w:spacing w:line="288" w:lineRule="auto"/>
        <w:ind w:firstLine="360"/>
        <w:jc w:val="both"/>
        <w:rPr>
          <w:rFonts w:cs="Arial"/>
          <w:bCs/>
          <w:szCs w:val="24"/>
        </w:rPr>
      </w:pPr>
      <w:r w:rsidRPr="000E054C">
        <w:rPr>
          <w:rFonts w:cs="Arial"/>
          <w:bCs/>
          <w:szCs w:val="24"/>
        </w:rPr>
        <w:t>Là chế độ được áp dụng cho redo tranport mode :</w:t>
      </w:r>
    </w:p>
    <w:p w:rsidR="00FD622D" w:rsidRPr="000E054C" w:rsidRDefault="00FD622D" w:rsidP="006A596C">
      <w:pPr>
        <w:pStyle w:val="ListParagraph"/>
        <w:numPr>
          <w:ilvl w:val="0"/>
          <w:numId w:val="4"/>
        </w:numPr>
        <w:spacing w:line="288" w:lineRule="auto"/>
        <w:jc w:val="both"/>
        <w:rPr>
          <w:rFonts w:cs="Arial"/>
          <w:bCs/>
          <w:szCs w:val="24"/>
        </w:rPr>
      </w:pPr>
      <w:r w:rsidRPr="000E054C">
        <w:rPr>
          <w:rFonts w:cs="Arial"/>
          <w:bCs/>
          <w:szCs w:val="24"/>
        </w:rPr>
        <w:t>Maximum protection:</w:t>
      </w:r>
    </w:p>
    <w:p w:rsidR="000E054C" w:rsidRDefault="00FD622D" w:rsidP="006A596C">
      <w:pPr>
        <w:pStyle w:val="ListParagraph"/>
        <w:numPr>
          <w:ilvl w:val="1"/>
          <w:numId w:val="4"/>
        </w:numPr>
        <w:spacing w:line="288" w:lineRule="auto"/>
        <w:jc w:val="both"/>
        <w:rPr>
          <w:rFonts w:cs="Arial"/>
          <w:bCs/>
          <w:szCs w:val="24"/>
        </w:rPr>
      </w:pPr>
      <w:r w:rsidRPr="000E054C">
        <w:rPr>
          <w:rFonts w:cs="Arial"/>
          <w:bCs/>
          <w:szCs w:val="24"/>
        </w:rPr>
        <w:t>Được sử dụng để không mất mát dữ liệu</w:t>
      </w:r>
    </w:p>
    <w:p w:rsidR="000E054C" w:rsidRDefault="00C47E0E" w:rsidP="006A596C">
      <w:pPr>
        <w:pStyle w:val="ListParagraph"/>
        <w:numPr>
          <w:ilvl w:val="1"/>
          <w:numId w:val="4"/>
        </w:numPr>
        <w:spacing w:line="288" w:lineRule="auto"/>
        <w:jc w:val="both"/>
        <w:rPr>
          <w:rFonts w:cs="Arial"/>
          <w:bCs/>
          <w:szCs w:val="24"/>
        </w:rPr>
      </w:pPr>
      <w:r w:rsidRPr="000E054C">
        <w:rPr>
          <w:rFonts w:cs="Arial"/>
          <w:bCs/>
          <w:szCs w:val="24"/>
        </w:rPr>
        <w:t>Đảm bảo rằng trước khi transaction commit, thì cả PrimaryDB và StandbyDB đều phải ghi log vào redolog</w:t>
      </w:r>
    </w:p>
    <w:p w:rsidR="00C47E0E" w:rsidRPr="000E054C" w:rsidRDefault="00C47E0E" w:rsidP="006A596C">
      <w:pPr>
        <w:pStyle w:val="ListParagraph"/>
        <w:numPr>
          <w:ilvl w:val="1"/>
          <w:numId w:val="4"/>
        </w:numPr>
        <w:spacing w:line="288" w:lineRule="auto"/>
        <w:jc w:val="both"/>
        <w:rPr>
          <w:rFonts w:cs="Arial"/>
          <w:bCs/>
          <w:szCs w:val="24"/>
        </w:rPr>
      </w:pPr>
      <w:r w:rsidRPr="000E054C">
        <w:rPr>
          <w:rFonts w:cs="Arial"/>
          <w:bCs/>
          <w:szCs w:val="24"/>
        </w:rPr>
        <w:t>Nếu như dữ liệu ko thể ghi vào redo của StandbyDB thì primary sẽ tự động shutdown để bảo đảm tính toàn vẹn cho dữ liệu</w:t>
      </w:r>
    </w:p>
    <w:p w:rsidR="000E054C" w:rsidRDefault="00FD622D" w:rsidP="006A596C">
      <w:pPr>
        <w:pStyle w:val="ListParagraph"/>
        <w:numPr>
          <w:ilvl w:val="0"/>
          <w:numId w:val="4"/>
        </w:numPr>
        <w:spacing w:line="288" w:lineRule="auto"/>
        <w:jc w:val="both"/>
        <w:rPr>
          <w:rFonts w:cs="Arial"/>
          <w:bCs/>
          <w:szCs w:val="24"/>
        </w:rPr>
      </w:pPr>
      <w:r w:rsidRPr="005B06E5">
        <w:rPr>
          <w:rFonts w:cs="Arial"/>
          <w:bCs/>
          <w:szCs w:val="24"/>
        </w:rPr>
        <w:t>Maximum availability</w:t>
      </w:r>
    </w:p>
    <w:p w:rsidR="000E054C" w:rsidRDefault="00FD622D" w:rsidP="006A596C">
      <w:pPr>
        <w:pStyle w:val="ListParagraph"/>
        <w:numPr>
          <w:ilvl w:val="1"/>
          <w:numId w:val="4"/>
        </w:numPr>
        <w:spacing w:line="288" w:lineRule="auto"/>
        <w:jc w:val="both"/>
        <w:rPr>
          <w:rFonts w:cs="Arial"/>
          <w:bCs/>
          <w:szCs w:val="24"/>
        </w:rPr>
      </w:pPr>
      <w:r w:rsidRPr="000E054C">
        <w:rPr>
          <w:rFonts w:cs="Arial"/>
          <w:bCs/>
          <w:szCs w:val="24"/>
        </w:rPr>
        <w:t>Được sử dụng để tránh mất mát dữ liệu mà ko ảnh hưởng tính sẵn sàng của hệ thống</w:t>
      </w:r>
    </w:p>
    <w:p w:rsidR="000E054C" w:rsidRDefault="00C47E0E" w:rsidP="006A596C">
      <w:pPr>
        <w:pStyle w:val="ListParagraph"/>
        <w:numPr>
          <w:ilvl w:val="1"/>
          <w:numId w:val="4"/>
        </w:numPr>
        <w:spacing w:line="288" w:lineRule="auto"/>
        <w:jc w:val="both"/>
        <w:rPr>
          <w:rFonts w:cs="Arial"/>
          <w:bCs/>
          <w:szCs w:val="24"/>
        </w:rPr>
      </w:pPr>
      <w:r w:rsidRPr="000E054C">
        <w:rPr>
          <w:rFonts w:cs="Arial"/>
          <w:bCs/>
          <w:szCs w:val="24"/>
        </w:rPr>
        <w:t>Đảm bảo rằng trước khi transaction commit, thì cả PrimaryDB và StandbyDB đều phải ghi log vào redolog</w:t>
      </w:r>
    </w:p>
    <w:p w:rsidR="00C47E0E" w:rsidRDefault="00C47E0E" w:rsidP="006A596C">
      <w:pPr>
        <w:pStyle w:val="ListParagraph"/>
        <w:numPr>
          <w:ilvl w:val="1"/>
          <w:numId w:val="4"/>
        </w:numPr>
        <w:spacing w:line="288" w:lineRule="auto"/>
        <w:jc w:val="both"/>
        <w:rPr>
          <w:rFonts w:cs="Arial"/>
          <w:bCs/>
          <w:szCs w:val="24"/>
        </w:rPr>
      </w:pPr>
      <w:r w:rsidRPr="000E054C">
        <w:rPr>
          <w:rFonts w:cs="Arial"/>
          <w:bCs/>
          <w:szCs w:val="24"/>
        </w:rPr>
        <w:t>Nếu như dữ liệu ko thể ghi vào redo của StandbyDB thì primary sẽ hoạt động như chế độ max performance cho đến khi có thể ghi được dữ liệu vào standby redolog của standbyDB</w:t>
      </w:r>
    </w:p>
    <w:p w:rsidR="000E054C" w:rsidRPr="000E054C" w:rsidRDefault="000E054C" w:rsidP="006A596C">
      <w:pPr>
        <w:pStyle w:val="ListParagraph"/>
        <w:spacing w:line="288" w:lineRule="auto"/>
        <w:ind w:left="1080"/>
        <w:jc w:val="both"/>
        <w:rPr>
          <w:rFonts w:cs="Arial"/>
          <w:bCs/>
          <w:szCs w:val="24"/>
        </w:rPr>
      </w:pPr>
    </w:p>
    <w:p w:rsidR="00FD622D" w:rsidRDefault="00FD622D" w:rsidP="006A596C">
      <w:pPr>
        <w:pStyle w:val="ListParagraph"/>
        <w:numPr>
          <w:ilvl w:val="0"/>
          <w:numId w:val="4"/>
        </w:numPr>
        <w:spacing w:line="288" w:lineRule="auto"/>
        <w:jc w:val="both"/>
        <w:rPr>
          <w:rFonts w:cs="Arial"/>
          <w:bCs/>
          <w:szCs w:val="24"/>
        </w:rPr>
      </w:pPr>
      <w:r w:rsidRPr="000E054C">
        <w:rPr>
          <w:rFonts w:cs="Arial"/>
          <w:bCs/>
          <w:szCs w:val="24"/>
        </w:rPr>
        <w:t>Maximum performance</w:t>
      </w:r>
    </w:p>
    <w:p w:rsidR="000E054C" w:rsidRDefault="00FD622D" w:rsidP="006A596C">
      <w:pPr>
        <w:pStyle w:val="ListParagraph"/>
        <w:numPr>
          <w:ilvl w:val="1"/>
          <w:numId w:val="4"/>
        </w:numPr>
        <w:spacing w:line="288" w:lineRule="auto"/>
        <w:jc w:val="both"/>
        <w:rPr>
          <w:rFonts w:cs="Arial"/>
          <w:bCs/>
          <w:szCs w:val="24"/>
        </w:rPr>
      </w:pPr>
      <w:r w:rsidRPr="005B06E5">
        <w:rPr>
          <w:rFonts w:cs="Arial"/>
          <w:bCs/>
          <w:szCs w:val="24"/>
        </w:rPr>
        <w:t>Là chế độ mặc định: thường được sử dụng nhiều nhất do tốc độ cao</w:t>
      </w:r>
    </w:p>
    <w:p w:rsidR="000E054C" w:rsidRDefault="00FD622D" w:rsidP="006A596C">
      <w:pPr>
        <w:pStyle w:val="ListParagraph"/>
        <w:numPr>
          <w:ilvl w:val="1"/>
          <w:numId w:val="4"/>
        </w:numPr>
        <w:spacing w:line="288" w:lineRule="auto"/>
        <w:jc w:val="both"/>
        <w:rPr>
          <w:rFonts w:cs="Arial"/>
          <w:bCs/>
          <w:szCs w:val="24"/>
        </w:rPr>
      </w:pPr>
      <w:r w:rsidRPr="000E054C">
        <w:rPr>
          <w:rFonts w:cs="Arial"/>
          <w:bCs/>
          <w:szCs w:val="24"/>
        </w:rPr>
        <w:t>Dữ liệu ít sai lệch nhất mà ko ảnh hưởng tới hiệu năng của PrimaryDB.</w:t>
      </w:r>
    </w:p>
    <w:p w:rsidR="00FD622D" w:rsidRDefault="00FD622D" w:rsidP="006A596C">
      <w:pPr>
        <w:pStyle w:val="ListParagraph"/>
        <w:numPr>
          <w:ilvl w:val="1"/>
          <w:numId w:val="4"/>
        </w:numPr>
        <w:spacing w:line="288" w:lineRule="auto"/>
        <w:jc w:val="both"/>
        <w:rPr>
          <w:rFonts w:cs="Arial"/>
          <w:bCs/>
          <w:szCs w:val="24"/>
        </w:rPr>
      </w:pPr>
      <w:r w:rsidRPr="000E054C">
        <w:rPr>
          <w:rFonts w:cs="Arial"/>
          <w:bCs/>
          <w:szCs w:val="24"/>
        </w:rPr>
        <w:t>Transaction có thể commit bất c</w:t>
      </w:r>
      <w:r w:rsidR="00C47E0E" w:rsidRPr="000E054C">
        <w:rPr>
          <w:rFonts w:cs="Arial"/>
          <w:bCs/>
          <w:szCs w:val="24"/>
        </w:rPr>
        <w:t>ứ</w:t>
      </w:r>
      <w:r w:rsidRPr="000E054C">
        <w:rPr>
          <w:rFonts w:cs="Arial"/>
          <w:bCs/>
          <w:szCs w:val="24"/>
        </w:rPr>
        <w:t xml:space="preserve"> lúc nào và log được ghi vào redolog. Dữ liệu ở redo được chuyển sau đó sang StandbyDB sau.</w:t>
      </w:r>
    </w:p>
    <w:p w:rsidR="00FD622D" w:rsidRPr="00B40DC1" w:rsidRDefault="000E054C" w:rsidP="006A596C">
      <w:pPr>
        <w:pStyle w:val="Heading1"/>
        <w:numPr>
          <w:ilvl w:val="0"/>
          <w:numId w:val="6"/>
        </w:numPr>
        <w:spacing w:line="288" w:lineRule="auto"/>
        <w:ind w:left="720"/>
        <w:jc w:val="both"/>
        <w:rPr>
          <w:rFonts w:cs="Arial"/>
        </w:rPr>
      </w:pPr>
      <w:r>
        <w:rPr>
          <w:rFonts w:cs="Arial"/>
        </w:rPr>
        <w:lastRenderedPageBreak/>
        <w:t>C</w:t>
      </w:r>
      <w:r w:rsidR="00FD622D">
        <w:rPr>
          <w:rFonts w:cs="Arial"/>
        </w:rPr>
        <w:t>ác bước cần thiết để tạo Physical StandbyDB</w:t>
      </w:r>
    </w:p>
    <w:p w:rsidR="00FD622D" w:rsidRDefault="00FD622D" w:rsidP="006A596C">
      <w:pPr>
        <w:pStyle w:val="Heading2"/>
        <w:numPr>
          <w:ilvl w:val="0"/>
          <w:numId w:val="32"/>
        </w:numPr>
        <w:spacing w:line="288" w:lineRule="auto"/>
        <w:jc w:val="both"/>
      </w:pPr>
      <w:r>
        <w:t>Chuẩn bị PrimaryDB</w:t>
      </w:r>
    </w:p>
    <w:p w:rsidR="00FD622D" w:rsidRPr="000E054C" w:rsidRDefault="00FD622D" w:rsidP="006A596C">
      <w:pPr>
        <w:spacing w:line="288" w:lineRule="auto"/>
        <w:ind w:firstLine="360"/>
        <w:jc w:val="both"/>
        <w:rPr>
          <w:rFonts w:cs="Arial"/>
          <w:szCs w:val="24"/>
        </w:rPr>
      </w:pPr>
      <w:r w:rsidRPr="000E054C">
        <w:rPr>
          <w:rFonts w:cs="Arial"/>
          <w:szCs w:val="24"/>
        </w:rPr>
        <w:t>Bật chế độ FORCE LOGGING ở mức database.</w:t>
      </w:r>
    </w:p>
    <w:p w:rsidR="00FD622D" w:rsidRDefault="00FD622D" w:rsidP="006A596C">
      <w:pPr>
        <w:pStyle w:val="ListParagraph"/>
        <w:numPr>
          <w:ilvl w:val="0"/>
          <w:numId w:val="4"/>
        </w:numPr>
        <w:spacing w:line="288" w:lineRule="auto"/>
        <w:jc w:val="both"/>
        <w:rPr>
          <w:rFonts w:cs="Arial"/>
          <w:szCs w:val="24"/>
        </w:rPr>
      </w:pPr>
      <w:r>
        <w:rPr>
          <w:rFonts w:cs="Arial"/>
          <w:szCs w:val="24"/>
        </w:rPr>
        <w:t>Chế độ này đảm bảo cho dữ liệu nhất quán</w:t>
      </w:r>
    </w:p>
    <w:p w:rsidR="00FD622D" w:rsidRDefault="00FD622D" w:rsidP="006A596C">
      <w:pPr>
        <w:pStyle w:val="ListParagraph"/>
        <w:numPr>
          <w:ilvl w:val="0"/>
          <w:numId w:val="4"/>
        </w:numPr>
        <w:spacing w:line="288" w:lineRule="auto"/>
        <w:jc w:val="both"/>
        <w:rPr>
          <w:rFonts w:cs="Arial"/>
          <w:szCs w:val="24"/>
        </w:rPr>
      </w:pPr>
      <w:r w:rsidRPr="002879DC">
        <w:rPr>
          <w:rFonts w:cs="Arial"/>
          <w:szCs w:val="24"/>
        </w:rPr>
        <w:t xml:space="preserve">Luôn luôn tạo redo log ngay cả khi gặp no logging </w:t>
      </w:r>
    </w:p>
    <w:p w:rsidR="000E054C" w:rsidRPr="002879DC" w:rsidRDefault="000E054C" w:rsidP="006A596C">
      <w:pPr>
        <w:pStyle w:val="ListParagraph"/>
        <w:spacing w:line="288" w:lineRule="auto"/>
        <w:ind w:left="1080"/>
        <w:jc w:val="both"/>
        <w:rPr>
          <w:rFonts w:cs="Arial"/>
          <w:szCs w:val="24"/>
        </w:rPr>
      </w:pPr>
    </w:p>
    <w:p w:rsidR="00FD622D" w:rsidRDefault="00FD622D" w:rsidP="006A596C">
      <w:pPr>
        <w:pStyle w:val="Heading2"/>
        <w:numPr>
          <w:ilvl w:val="0"/>
          <w:numId w:val="32"/>
        </w:numPr>
        <w:spacing w:line="288" w:lineRule="auto"/>
        <w:jc w:val="both"/>
      </w:pPr>
      <w:r>
        <w:t xml:space="preserve">Tạo </w:t>
      </w:r>
      <w:r w:rsidRPr="00B16D81">
        <w:t>standby redo logs.</w:t>
      </w:r>
    </w:p>
    <w:p w:rsidR="000E054C" w:rsidRDefault="00FD622D" w:rsidP="006A596C">
      <w:pPr>
        <w:spacing w:line="288" w:lineRule="auto"/>
        <w:ind w:left="360"/>
        <w:jc w:val="both"/>
        <w:rPr>
          <w:rFonts w:cs="Arial"/>
          <w:szCs w:val="24"/>
        </w:rPr>
      </w:pPr>
      <w:r w:rsidRPr="000E054C">
        <w:rPr>
          <w:rFonts w:cs="Arial"/>
          <w:szCs w:val="24"/>
        </w:rPr>
        <w:t>Standby redo logs được sử dụng ở các database có vai trò là StanbyDB để lưu trữ các redo data  nhận được từ PrimaryDB.</w:t>
      </w:r>
    </w:p>
    <w:p w:rsidR="000E054C" w:rsidRPr="000E054C" w:rsidRDefault="000E054C" w:rsidP="006A596C">
      <w:pPr>
        <w:pStyle w:val="ListParagraph"/>
        <w:numPr>
          <w:ilvl w:val="0"/>
          <w:numId w:val="4"/>
        </w:numPr>
        <w:spacing w:line="288" w:lineRule="auto"/>
        <w:ind w:left="720"/>
        <w:jc w:val="both"/>
        <w:rPr>
          <w:rFonts w:cs="Arial"/>
          <w:szCs w:val="24"/>
        </w:rPr>
      </w:pPr>
      <w:r w:rsidRPr="000E054C">
        <w:rPr>
          <w:rFonts w:cs="Arial"/>
          <w:szCs w:val="24"/>
        </w:rPr>
        <w:t>N</w:t>
      </w:r>
      <w:r w:rsidR="00FD622D" w:rsidRPr="000E054C">
        <w:rPr>
          <w:rFonts w:cs="Arial"/>
          <w:szCs w:val="24"/>
        </w:rPr>
        <w:t xml:space="preserve">ên tạo cả </w:t>
      </w:r>
      <w:r w:rsidR="00FD622D" w:rsidRPr="000E054C">
        <w:rPr>
          <w:rFonts w:eastAsia="+mn-ea" w:cs="+mn-cs"/>
          <w:bCs/>
          <w:color w:val="000000"/>
          <w:kern w:val="24"/>
          <w:szCs w:val="24"/>
        </w:rPr>
        <w:t>standby redo log files trên PrimarnyDB vì đây là 1 option cho việc hỗ trợ thay đổi vai trò của các database. Nên cấu hình trên tất cả các database</w:t>
      </w:r>
    </w:p>
    <w:p w:rsid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Stanby redolog file dùng để hỗ trợ quá trình cập nhật thời gian thực</w:t>
      </w:r>
    </w:p>
    <w:p w:rsidR="00FD622D" w:rsidRP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 xml:space="preserve">Oracle đề nghị số standby redo logs groups sẽ có cùng size và có nhiều hơn  online redolgos file 1 group. </w:t>
      </w:r>
    </w:p>
    <w:p w:rsidR="00FD622D" w:rsidRDefault="00FD622D" w:rsidP="006A596C">
      <w:pPr>
        <w:pStyle w:val="ListParagraph"/>
        <w:numPr>
          <w:ilvl w:val="0"/>
          <w:numId w:val="4"/>
        </w:numPr>
        <w:spacing w:line="288" w:lineRule="auto"/>
        <w:ind w:left="720"/>
        <w:jc w:val="both"/>
        <w:rPr>
          <w:rFonts w:cs="Arial"/>
          <w:szCs w:val="24"/>
        </w:rPr>
      </w:pPr>
      <w:r>
        <w:rPr>
          <w:rFonts w:cs="Arial"/>
          <w:szCs w:val="24"/>
        </w:rPr>
        <w:t>Ví dụ :</w:t>
      </w:r>
    </w:p>
    <w:p w:rsidR="00FD622D" w:rsidRPr="001C6327" w:rsidRDefault="00FD622D" w:rsidP="006A596C">
      <w:pPr>
        <w:pStyle w:val="ListParagraph"/>
        <w:spacing w:line="288" w:lineRule="auto"/>
        <w:jc w:val="both"/>
        <w:rPr>
          <w:rFonts w:cs="Arial"/>
          <w:color w:val="FF0000"/>
          <w:sz w:val="2"/>
          <w:szCs w:val="2"/>
        </w:rPr>
      </w:pPr>
    </w:p>
    <w:p w:rsidR="00FD622D" w:rsidRPr="001C6327" w:rsidRDefault="00FD622D" w:rsidP="001C6327">
      <w:pPr>
        <w:pStyle w:val="Code0"/>
        <w:rPr>
          <w:color w:val="FF0000"/>
        </w:rPr>
      </w:pPr>
      <w:r w:rsidRPr="001C6327">
        <w:rPr>
          <w:color w:val="FF0000"/>
        </w:rPr>
        <w:t>Thêm</w:t>
      </w:r>
    </w:p>
    <w:p w:rsidR="00FD622D" w:rsidRPr="00E42727" w:rsidRDefault="00FD622D" w:rsidP="001C6327">
      <w:pPr>
        <w:pStyle w:val="Code0"/>
      </w:pPr>
      <w:r w:rsidRPr="00E42727">
        <w:t xml:space="preserve">SQL&gt; </w:t>
      </w:r>
      <w:r>
        <w:tab/>
      </w:r>
      <w:r w:rsidRPr="00E42727">
        <w:t xml:space="preserve">ALTER DATABASE </w:t>
      </w:r>
      <w:r>
        <w:t>ADD</w:t>
      </w:r>
      <w:r w:rsidRPr="00E42727">
        <w:t xml:space="preserve"> STANDBY LOGFILE</w:t>
      </w:r>
    </w:p>
    <w:p w:rsidR="00FD622D" w:rsidRPr="00E42727" w:rsidRDefault="00FD622D" w:rsidP="001C6327">
      <w:pPr>
        <w:pStyle w:val="Code0"/>
      </w:pPr>
      <w:r>
        <w:t xml:space="preserve">  </w:t>
      </w:r>
      <w:r w:rsidRPr="00E42727">
        <w:t xml:space="preserve"> </w:t>
      </w:r>
      <w:r>
        <w:tab/>
      </w:r>
      <w:r w:rsidRPr="00E42727">
        <w:t xml:space="preserve"> '</w:t>
      </w:r>
      <w:r w:rsidRPr="006029D3">
        <w:t>/usr/oracle/app/oradata/oratest</w:t>
      </w:r>
      <w:r>
        <w:t>/stb02.log</w:t>
      </w:r>
      <w:r w:rsidRPr="00E42727">
        <w:t>'</w:t>
      </w:r>
    </w:p>
    <w:p w:rsidR="00FD622D" w:rsidRPr="00E42727" w:rsidRDefault="00FD622D" w:rsidP="001C6327">
      <w:pPr>
        <w:pStyle w:val="Code0"/>
      </w:pPr>
      <w:r>
        <w:t xml:space="preserve">  </w:t>
      </w:r>
      <w:r w:rsidRPr="00E42727">
        <w:t xml:space="preserve">  </w:t>
      </w:r>
      <w:r>
        <w:tab/>
      </w:r>
      <w:r w:rsidRPr="00E42727">
        <w:t>SIZE 50M;</w:t>
      </w:r>
    </w:p>
    <w:p w:rsidR="00FD622D" w:rsidRPr="001C6327" w:rsidRDefault="00FD622D" w:rsidP="001C6327">
      <w:pPr>
        <w:pStyle w:val="Code0"/>
        <w:rPr>
          <w:color w:val="FF0000"/>
        </w:rPr>
      </w:pPr>
      <w:r w:rsidRPr="001C6327">
        <w:rPr>
          <w:color w:val="FF0000"/>
        </w:rPr>
        <w:t>Xóa</w:t>
      </w:r>
    </w:p>
    <w:p w:rsidR="00FD622D" w:rsidRPr="00E42727" w:rsidRDefault="00FD622D" w:rsidP="001C6327">
      <w:pPr>
        <w:pStyle w:val="Code0"/>
      </w:pPr>
      <w:r w:rsidRPr="00E42727">
        <w:t xml:space="preserve">SQL&gt; </w:t>
      </w:r>
      <w:r>
        <w:tab/>
      </w:r>
      <w:r w:rsidRPr="00E42727">
        <w:t xml:space="preserve">ALTER DATABASE </w:t>
      </w:r>
      <w:r>
        <w:t>DROP</w:t>
      </w:r>
      <w:r w:rsidRPr="00E42727">
        <w:t xml:space="preserve"> STANDBY LOGFILE</w:t>
      </w:r>
    </w:p>
    <w:p w:rsidR="00FD622D" w:rsidRDefault="00FD622D" w:rsidP="001C6327">
      <w:pPr>
        <w:pStyle w:val="Code0"/>
      </w:pPr>
      <w:r>
        <w:t xml:space="preserve">  </w:t>
      </w:r>
      <w:r w:rsidRPr="00E42727">
        <w:t xml:space="preserve">  </w:t>
      </w:r>
      <w:r>
        <w:tab/>
      </w:r>
      <w:r w:rsidRPr="00E42727">
        <w:t>'</w:t>
      </w:r>
      <w:r w:rsidRPr="006029D3">
        <w:t>/usr/oracle/app/oradata/oratest</w:t>
      </w:r>
      <w:r>
        <w:t>/stb05.log</w:t>
      </w:r>
      <w:r w:rsidRPr="00E42727">
        <w:t>'</w:t>
      </w:r>
    </w:p>
    <w:p w:rsidR="00FD622D" w:rsidRDefault="00FD622D" w:rsidP="006A596C">
      <w:pPr>
        <w:pStyle w:val="ListParagraph"/>
        <w:spacing w:line="288" w:lineRule="auto"/>
        <w:jc w:val="both"/>
        <w:rPr>
          <w:rFonts w:cs="Arial"/>
          <w:szCs w:val="24"/>
        </w:rPr>
      </w:pPr>
      <w:r w:rsidRPr="002879DC">
        <w:rPr>
          <w:rFonts w:cs="Arial"/>
          <w:szCs w:val="24"/>
        </w:rPr>
        <w:t xml:space="preserve"> </w:t>
      </w:r>
    </w:p>
    <w:p w:rsidR="00FD622D" w:rsidRPr="002879DC" w:rsidRDefault="00FD622D" w:rsidP="006A596C">
      <w:pPr>
        <w:pStyle w:val="ListParagraph"/>
        <w:numPr>
          <w:ilvl w:val="0"/>
          <w:numId w:val="4"/>
        </w:numPr>
        <w:spacing w:line="288" w:lineRule="auto"/>
        <w:ind w:left="720"/>
        <w:jc w:val="both"/>
        <w:rPr>
          <w:rFonts w:cs="Arial"/>
          <w:szCs w:val="24"/>
        </w:rPr>
      </w:pPr>
      <w:r w:rsidRPr="002879DC">
        <w:rPr>
          <w:rFonts w:cs="Arial"/>
          <w:szCs w:val="24"/>
        </w:rPr>
        <w:t xml:space="preserve">Xem thông tin các </w:t>
      </w:r>
      <w:r w:rsidRPr="002879DC">
        <w:rPr>
          <w:rFonts w:cs="Arial"/>
          <w:bCs/>
          <w:szCs w:val="24"/>
        </w:rPr>
        <w:t>Standby Redo Log</w:t>
      </w:r>
    </w:p>
    <w:p w:rsidR="00FD622D" w:rsidRPr="002879DC" w:rsidRDefault="00FD622D" w:rsidP="006A596C">
      <w:pPr>
        <w:pStyle w:val="ListParagraph"/>
        <w:spacing w:line="288" w:lineRule="auto"/>
        <w:ind w:left="1080"/>
        <w:jc w:val="both"/>
        <w:rPr>
          <w:rFonts w:cs="Arial"/>
          <w:b/>
          <w:bCs/>
          <w:sz w:val="2"/>
          <w:szCs w:val="2"/>
        </w:rPr>
      </w:pPr>
    </w:p>
    <w:p w:rsidR="00FD622D" w:rsidRPr="00E42727" w:rsidRDefault="00FD622D" w:rsidP="001C6327">
      <w:pPr>
        <w:pStyle w:val="Code0"/>
      </w:pPr>
      <w:r w:rsidRPr="00E42727">
        <w:t xml:space="preserve">SQL&gt; </w:t>
      </w:r>
      <w:r>
        <w:tab/>
      </w:r>
      <w:r w:rsidRPr="00E42727">
        <w:t xml:space="preserve">SELECT group#, type, member FROM v$logfile </w:t>
      </w:r>
    </w:p>
    <w:p w:rsidR="00FD622D" w:rsidRDefault="00FD622D" w:rsidP="001C6327">
      <w:pPr>
        <w:pStyle w:val="Code0"/>
      </w:pPr>
      <w:r>
        <w:t xml:space="preserve">  </w:t>
      </w:r>
      <w:r w:rsidRPr="00E42727">
        <w:t xml:space="preserve">  WHERE type = 'STANDBY';</w:t>
      </w:r>
    </w:p>
    <w:p w:rsidR="006A596C" w:rsidRDefault="006A596C" w:rsidP="001C6327"/>
    <w:p w:rsidR="00FD622D" w:rsidRDefault="00FD622D" w:rsidP="006A596C">
      <w:pPr>
        <w:pStyle w:val="Heading2"/>
        <w:numPr>
          <w:ilvl w:val="0"/>
          <w:numId w:val="32"/>
        </w:numPr>
        <w:jc w:val="both"/>
      </w:pPr>
      <w:r w:rsidRPr="00E42727">
        <w:t>Khởi tạo các tham số</w:t>
      </w:r>
      <w:r w:rsidR="000E054C">
        <w:t xml:space="preserve"> parameters</w:t>
      </w:r>
    </w:p>
    <w:p w:rsidR="00FD622D" w:rsidRPr="000E054C" w:rsidRDefault="00FD622D" w:rsidP="006A596C">
      <w:pPr>
        <w:spacing w:line="288" w:lineRule="auto"/>
        <w:ind w:firstLine="360"/>
        <w:jc w:val="both"/>
        <w:rPr>
          <w:rFonts w:cs="Arial"/>
          <w:szCs w:val="24"/>
        </w:rPr>
      </w:pPr>
      <w:r w:rsidRPr="000E054C">
        <w:rPr>
          <w:rFonts w:cs="Arial"/>
          <w:szCs w:val="24"/>
        </w:rPr>
        <w:t>LOG_ARCHIVE_CONFIG</w:t>
      </w:r>
    </w:p>
    <w:p w:rsidR="000E054C" w:rsidRDefault="00FD622D" w:rsidP="006A596C">
      <w:pPr>
        <w:pStyle w:val="ListParagraph"/>
        <w:numPr>
          <w:ilvl w:val="0"/>
          <w:numId w:val="4"/>
        </w:numPr>
        <w:spacing w:line="288" w:lineRule="auto"/>
        <w:ind w:left="720"/>
        <w:jc w:val="both"/>
        <w:rPr>
          <w:rFonts w:cs="Arial"/>
          <w:szCs w:val="24"/>
        </w:rPr>
      </w:pPr>
      <w:r>
        <w:rPr>
          <w:rFonts w:cs="Arial"/>
          <w:szCs w:val="24"/>
        </w:rPr>
        <w:t>Tác dụng : liệt kê tất cả các DB trong cluster</w:t>
      </w:r>
    </w:p>
    <w:p w:rsid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được cấu hình ở tất cả thành phần của cluster</w:t>
      </w:r>
    </w:p>
    <w:p w:rsidR="00FD622D" w:rsidRP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Cấu hình :</w:t>
      </w:r>
    </w:p>
    <w:p w:rsidR="00FD622D" w:rsidRPr="008E50EF" w:rsidRDefault="00FD622D" w:rsidP="001C6327">
      <w:pPr>
        <w:pStyle w:val="Code0"/>
      </w:pPr>
      <w:r w:rsidRPr="008E50EF">
        <w:lastRenderedPageBreak/>
        <w:t>LOG_ARCHIVE_CONFIG='DG_CONFIG=(pc00prmy,</w:t>
      </w:r>
      <w:r>
        <w:t>standby</w:t>
      </w:r>
      <w:r w:rsidRPr="008E50EF">
        <w:t>)'</w:t>
      </w:r>
    </w:p>
    <w:p w:rsidR="001C6327" w:rsidRDefault="001C6327" w:rsidP="001C6327">
      <w:pPr>
        <w:pStyle w:val="ListParagraph"/>
        <w:spacing w:line="288" w:lineRule="auto"/>
        <w:jc w:val="both"/>
        <w:rPr>
          <w:rFonts w:cs="Arial"/>
          <w:szCs w:val="24"/>
        </w:rPr>
      </w:pPr>
    </w:p>
    <w:p w:rsidR="00FD622D" w:rsidRDefault="00FD622D" w:rsidP="006A596C">
      <w:pPr>
        <w:pStyle w:val="ListParagraph"/>
        <w:numPr>
          <w:ilvl w:val="0"/>
          <w:numId w:val="4"/>
        </w:numPr>
        <w:spacing w:line="288" w:lineRule="auto"/>
        <w:ind w:left="720"/>
        <w:jc w:val="both"/>
        <w:rPr>
          <w:rFonts w:cs="Arial"/>
          <w:szCs w:val="24"/>
        </w:rPr>
      </w:pPr>
      <w:r>
        <w:rPr>
          <w:rFonts w:cs="Arial"/>
          <w:szCs w:val="24"/>
        </w:rPr>
        <w:t xml:space="preserve">Xem thống số </w:t>
      </w:r>
    </w:p>
    <w:p w:rsidR="00FD622D" w:rsidRPr="008E50EF" w:rsidRDefault="00FD622D" w:rsidP="001C6327">
      <w:pPr>
        <w:pStyle w:val="Code0"/>
      </w:pPr>
      <w:r w:rsidRPr="008E50EF">
        <w:t>SQL&gt; show parameter log_archive_config</w:t>
      </w:r>
    </w:p>
    <w:p w:rsidR="00FD622D" w:rsidRPr="008E50EF" w:rsidRDefault="00FD622D" w:rsidP="001C6327">
      <w:pPr>
        <w:pStyle w:val="Code0"/>
      </w:pPr>
      <w:r w:rsidRPr="008E50EF">
        <w:t>NAME                TYPE        VALUE</w:t>
      </w:r>
    </w:p>
    <w:p w:rsidR="00FD622D" w:rsidRPr="008E50EF" w:rsidRDefault="00FD622D" w:rsidP="001C6327">
      <w:pPr>
        <w:pStyle w:val="Code0"/>
      </w:pPr>
      <w:r w:rsidRPr="008E50EF">
        <w:t>------------------- ------- ---------------------------</w:t>
      </w:r>
    </w:p>
    <w:p w:rsidR="00FD622D" w:rsidRPr="008E50EF" w:rsidRDefault="00FD622D" w:rsidP="001C6327">
      <w:pPr>
        <w:pStyle w:val="Code0"/>
      </w:pPr>
      <w:r w:rsidRPr="008E50EF">
        <w:t>log_archive_config  string  dg_config=(pc00prmy,</w:t>
      </w:r>
      <w:r>
        <w:t>standby</w:t>
      </w:r>
      <w:r w:rsidRPr="008E50EF">
        <w:t>)</w:t>
      </w:r>
    </w:p>
    <w:p w:rsidR="00FD622D" w:rsidRPr="008E50EF" w:rsidRDefault="00FD622D" w:rsidP="001C6327">
      <w:pPr>
        <w:pStyle w:val="Code0"/>
      </w:pPr>
      <w:r w:rsidRPr="008E50EF">
        <w:t>SQL&gt; SELECT * FROM v$dataguard_config;</w:t>
      </w:r>
    </w:p>
    <w:p w:rsidR="00FD622D" w:rsidRPr="008E50EF" w:rsidRDefault="00FD622D" w:rsidP="001C6327">
      <w:pPr>
        <w:pStyle w:val="Code0"/>
      </w:pPr>
      <w:r w:rsidRPr="008E50EF">
        <w:t>DB_UNIQUE_NAME</w:t>
      </w:r>
    </w:p>
    <w:p w:rsidR="00FD622D" w:rsidRPr="008E50EF" w:rsidRDefault="00FD622D" w:rsidP="001C6327">
      <w:pPr>
        <w:pStyle w:val="Code0"/>
      </w:pPr>
      <w:r w:rsidRPr="008E50EF">
        <w:t>------------------------------</w:t>
      </w:r>
    </w:p>
    <w:p w:rsidR="00FD622D" w:rsidRPr="008E50EF" w:rsidRDefault="00FD622D" w:rsidP="001C6327">
      <w:pPr>
        <w:pStyle w:val="Code0"/>
      </w:pPr>
      <w:r w:rsidRPr="008E50EF">
        <w:t>pc00prmy</w:t>
      </w:r>
    </w:p>
    <w:p w:rsidR="00FD622D" w:rsidRDefault="00FD622D" w:rsidP="001C6327">
      <w:pPr>
        <w:pStyle w:val="Code0"/>
      </w:pPr>
      <w:r>
        <w:t>standby</w:t>
      </w:r>
    </w:p>
    <w:p w:rsidR="00FD622D" w:rsidRDefault="00FD622D" w:rsidP="006A596C">
      <w:pPr>
        <w:pStyle w:val="ListParagraph"/>
        <w:spacing w:line="288" w:lineRule="auto"/>
        <w:ind w:left="1080"/>
        <w:jc w:val="both"/>
        <w:rPr>
          <w:rFonts w:cs="Arial"/>
          <w:szCs w:val="24"/>
        </w:rPr>
      </w:pPr>
    </w:p>
    <w:p w:rsidR="00FD622D" w:rsidRPr="000E054C" w:rsidRDefault="00FD622D" w:rsidP="006A596C">
      <w:pPr>
        <w:spacing w:line="288" w:lineRule="auto"/>
        <w:ind w:firstLine="360"/>
        <w:jc w:val="both"/>
        <w:rPr>
          <w:rFonts w:cs="Arial"/>
          <w:szCs w:val="24"/>
        </w:rPr>
      </w:pPr>
      <w:r w:rsidRPr="000E054C">
        <w:rPr>
          <w:rFonts w:cs="Arial"/>
          <w:szCs w:val="24"/>
        </w:rPr>
        <w:t>LOG_ARCHIVE_DEST_</w:t>
      </w:r>
      <w:r w:rsidRPr="000E054C">
        <w:rPr>
          <w:rFonts w:cs="Arial"/>
          <w:i/>
          <w:iCs/>
          <w:szCs w:val="24"/>
        </w:rPr>
        <w:t>n</w:t>
      </w:r>
    </w:p>
    <w:p w:rsidR="000E054C" w:rsidRDefault="00FD622D" w:rsidP="006A596C">
      <w:pPr>
        <w:pStyle w:val="ListParagraph"/>
        <w:numPr>
          <w:ilvl w:val="0"/>
          <w:numId w:val="4"/>
        </w:numPr>
        <w:spacing w:line="288" w:lineRule="auto"/>
        <w:ind w:left="720"/>
        <w:jc w:val="both"/>
        <w:rPr>
          <w:rFonts w:cs="Arial"/>
          <w:szCs w:val="24"/>
        </w:rPr>
      </w:pPr>
      <w:r>
        <w:rPr>
          <w:rFonts w:cs="Arial"/>
          <w:szCs w:val="24"/>
        </w:rPr>
        <w:t>Điều khiển hoạt động của di chuyển redo</w:t>
      </w:r>
    </w:p>
    <w:p w:rsid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Chỉ ra số đích mà PrimaryDB cần chuyển redo</w:t>
      </w:r>
    </w:p>
    <w:p w:rsid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Bao gồm : thông tin tên, services</w:t>
      </w:r>
    </w:p>
    <w:p w:rsidR="00FD622D" w:rsidRP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Ví dụ :</w:t>
      </w:r>
    </w:p>
    <w:p w:rsidR="00FD622D" w:rsidRPr="00ED7F7B" w:rsidRDefault="00FD622D" w:rsidP="001C6327">
      <w:pPr>
        <w:pStyle w:val="Code0"/>
      </w:pPr>
      <w:r w:rsidRPr="00ED7F7B">
        <w:t>LOG_ARCHIVE_DEST_1=</w:t>
      </w:r>
    </w:p>
    <w:p w:rsidR="00FD622D" w:rsidRPr="00ED7F7B" w:rsidRDefault="00FD622D" w:rsidP="001C6327">
      <w:pPr>
        <w:pStyle w:val="Code0"/>
      </w:pPr>
      <w:r w:rsidRPr="00ED7F7B">
        <w:t xml:space="preserve"> 'SERVICE=</w:t>
      </w:r>
      <w:r>
        <w:t>standby</w:t>
      </w:r>
    </w:p>
    <w:p w:rsidR="00FD622D" w:rsidRPr="00ED7F7B" w:rsidRDefault="00FD622D" w:rsidP="001C6327">
      <w:pPr>
        <w:pStyle w:val="Code0"/>
      </w:pPr>
      <w:r w:rsidRPr="00ED7F7B">
        <w:t xml:space="preserve">  VALID_FOR=(ONLINE_LOGFILES,PRIMARY_ROLE)</w:t>
      </w:r>
    </w:p>
    <w:p w:rsidR="00FD622D" w:rsidRPr="00ED7F7B" w:rsidRDefault="00FD622D" w:rsidP="001C6327">
      <w:pPr>
        <w:pStyle w:val="Code0"/>
      </w:pPr>
      <w:r w:rsidRPr="00ED7F7B">
        <w:t xml:space="preserve">  DB_UNIQUE_NAME=</w:t>
      </w:r>
      <w:r>
        <w:t>standby</w:t>
      </w:r>
      <w:r w:rsidRPr="00ED7F7B">
        <w:t>'</w:t>
      </w:r>
    </w:p>
    <w:p w:rsidR="00FD622D" w:rsidRPr="00ED7F7B" w:rsidRDefault="00FD622D" w:rsidP="001C6327">
      <w:pPr>
        <w:pStyle w:val="Code0"/>
      </w:pPr>
      <w:r w:rsidRPr="00ED7F7B">
        <w:t>LOG_ARCHIVE_DEST_STATE_1=ENABLE</w:t>
      </w:r>
    </w:p>
    <w:p w:rsidR="001C6327" w:rsidRDefault="001C6327" w:rsidP="001C6327">
      <w:pPr>
        <w:pStyle w:val="ListParagraph"/>
        <w:spacing w:line="288" w:lineRule="auto"/>
        <w:jc w:val="both"/>
        <w:rPr>
          <w:rFonts w:cs="Arial"/>
          <w:szCs w:val="24"/>
        </w:rPr>
      </w:pPr>
    </w:p>
    <w:p w:rsidR="00FD622D" w:rsidRDefault="00FD622D" w:rsidP="006A596C">
      <w:pPr>
        <w:pStyle w:val="ListParagraph"/>
        <w:numPr>
          <w:ilvl w:val="0"/>
          <w:numId w:val="4"/>
        </w:numPr>
        <w:spacing w:line="288" w:lineRule="auto"/>
        <w:ind w:left="720"/>
        <w:jc w:val="both"/>
        <w:rPr>
          <w:rFonts w:cs="Arial"/>
          <w:szCs w:val="24"/>
        </w:rPr>
      </w:pPr>
      <w:r>
        <w:rPr>
          <w:rFonts w:cs="Arial"/>
          <w:szCs w:val="24"/>
        </w:rPr>
        <w:t>Tham số  VALID_FOR:</w:t>
      </w:r>
    </w:p>
    <w:p w:rsidR="00FD622D" w:rsidRPr="000E054C" w:rsidRDefault="00FD622D" w:rsidP="006A596C">
      <w:pPr>
        <w:pStyle w:val="ListParagraph"/>
        <w:numPr>
          <w:ilvl w:val="1"/>
          <w:numId w:val="4"/>
        </w:numPr>
        <w:spacing w:line="288" w:lineRule="auto"/>
        <w:ind w:left="1260"/>
        <w:jc w:val="both"/>
        <w:rPr>
          <w:rFonts w:cs="Arial"/>
          <w:szCs w:val="24"/>
        </w:rPr>
      </w:pPr>
      <w:r w:rsidRPr="000E054C">
        <w:rPr>
          <w:rFonts w:cs="Arial"/>
          <w:szCs w:val="24"/>
        </w:rPr>
        <w:t>Redolog type</w:t>
      </w:r>
    </w:p>
    <w:p w:rsidR="00FD622D" w:rsidRPr="00B76548"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ONLINE_LOGFILE:</w:t>
      </w:r>
      <w:r w:rsidRPr="00B76548">
        <w:rPr>
          <w:rFonts w:cs="Arial"/>
          <w:szCs w:val="24"/>
        </w:rPr>
        <w:t xml:space="preserve"> địa chỉ đích được sử dụng khi thực hiện archive ở online redo log.</w:t>
      </w:r>
    </w:p>
    <w:p w:rsidR="00FD622D" w:rsidRPr="00B76548"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STANDBY_LOGFILE:</w:t>
      </w:r>
      <w:r w:rsidRPr="00B76548">
        <w:rPr>
          <w:rFonts w:cs="Arial"/>
          <w:szCs w:val="24"/>
        </w:rPr>
        <w:t xml:space="preserve"> địa chỉ đích được sử dụng khi thực hiện archive stanby logfile hoặc nhận được  archive log từ  DB khác</w:t>
      </w:r>
    </w:p>
    <w:p w:rsidR="00FD622D" w:rsidRPr="00B76548"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ALL_LOGFILES:</w:t>
      </w:r>
      <w:r w:rsidRPr="00B76548">
        <w:rPr>
          <w:rFonts w:cs="Arial"/>
          <w:szCs w:val="24"/>
        </w:rPr>
        <w:t xml:space="preserve"> Thực hiện khi mọi archive xảy ra</w:t>
      </w:r>
    </w:p>
    <w:p w:rsidR="00FD622D" w:rsidRPr="000E054C" w:rsidRDefault="00FD622D" w:rsidP="006A596C">
      <w:pPr>
        <w:pStyle w:val="ListParagraph"/>
        <w:numPr>
          <w:ilvl w:val="1"/>
          <w:numId w:val="4"/>
        </w:numPr>
        <w:spacing w:line="288" w:lineRule="auto"/>
        <w:ind w:left="1260"/>
        <w:jc w:val="both"/>
        <w:rPr>
          <w:rFonts w:cs="Arial"/>
          <w:szCs w:val="24"/>
        </w:rPr>
      </w:pPr>
      <w:r w:rsidRPr="000E054C">
        <w:rPr>
          <w:rFonts w:cs="Arial"/>
          <w:bCs/>
          <w:iCs/>
          <w:szCs w:val="24"/>
        </w:rPr>
        <w:t>Database_role</w:t>
      </w:r>
    </w:p>
    <w:p w:rsidR="00FD622D" w:rsidRPr="00B76548"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PRIMARY_ROLE:</w:t>
      </w:r>
      <w:r>
        <w:rPr>
          <w:rFonts w:cs="Arial"/>
          <w:szCs w:val="24"/>
        </w:rPr>
        <w:t xml:space="preserve"> </w:t>
      </w:r>
      <w:r w:rsidRPr="00B76548">
        <w:rPr>
          <w:rFonts w:cs="Arial"/>
          <w:szCs w:val="24"/>
        </w:rPr>
        <w:t>địa chỉ đích được sử dụng khi DB có role là Primary</w:t>
      </w:r>
    </w:p>
    <w:p w:rsidR="00FD622D" w:rsidRDefault="00FD622D" w:rsidP="006A596C">
      <w:pPr>
        <w:pStyle w:val="ListParagraph"/>
        <w:numPr>
          <w:ilvl w:val="3"/>
          <w:numId w:val="4"/>
        </w:numPr>
        <w:spacing w:line="288" w:lineRule="auto"/>
        <w:ind w:left="1800"/>
        <w:jc w:val="both"/>
        <w:rPr>
          <w:rFonts w:cs="Arial"/>
          <w:szCs w:val="24"/>
        </w:rPr>
      </w:pPr>
      <w:r w:rsidRPr="00B76548">
        <w:rPr>
          <w:rFonts w:cs="Arial"/>
          <w:bCs/>
          <w:szCs w:val="24"/>
        </w:rPr>
        <w:lastRenderedPageBreak/>
        <w:t>STANDBY_ROLE:</w:t>
      </w:r>
      <w:r>
        <w:rPr>
          <w:rFonts w:cs="Arial"/>
          <w:bCs/>
          <w:szCs w:val="24"/>
        </w:rPr>
        <w:t xml:space="preserve"> </w:t>
      </w:r>
      <w:r w:rsidRPr="00B76548">
        <w:rPr>
          <w:rFonts w:cs="Arial"/>
          <w:szCs w:val="24"/>
        </w:rPr>
        <w:t xml:space="preserve">địa chỉ đích được sử dụng khi DB có role là </w:t>
      </w:r>
      <w:r>
        <w:rPr>
          <w:rFonts w:cs="Arial"/>
          <w:szCs w:val="24"/>
        </w:rPr>
        <w:t>Standby</w:t>
      </w:r>
    </w:p>
    <w:p w:rsidR="00FD622D"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ALL_ROLES:</w:t>
      </w:r>
      <w:r w:rsidRPr="00B76548">
        <w:rPr>
          <w:rFonts w:cs="Arial"/>
          <w:szCs w:val="24"/>
        </w:rPr>
        <w:t xml:space="preserve"> địa chỉ đích được sử dụng khi DB có role </w:t>
      </w:r>
      <w:r>
        <w:rPr>
          <w:rFonts w:cs="Arial"/>
          <w:szCs w:val="24"/>
        </w:rPr>
        <w:t>bất kì</w:t>
      </w:r>
    </w:p>
    <w:p w:rsidR="00FD622D" w:rsidRDefault="00FD622D" w:rsidP="006A596C">
      <w:pPr>
        <w:pStyle w:val="ListParagraph"/>
        <w:numPr>
          <w:ilvl w:val="1"/>
          <w:numId w:val="4"/>
        </w:numPr>
        <w:spacing w:line="288" w:lineRule="auto"/>
        <w:ind w:left="1260"/>
        <w:jc w:val="both"/>
        <w:rPr>
          <w:rFonts w:cs="Arial"/>
          <w:szCs w:val="24"/>
        </w:rPr>
      </w:pPr>
      <w:r>
        <w:rPr>
          <w:rFonts w:cs="Arial"/>
          <w:szCs w:val="24"/>
        </w:rPr>
        <w:t>Sự kết hợp giữa 2 tham số này trong VALID_FOR</w:t>
      </w:r>
    </w:p>
    <w:p w:rsidR="00FD622D" w:rsidRDefault="00FD622D" w:rsidP="006A596C">
      <w:pPr>
        <w:spacing w:line="288" w:lineRule="auto"/>
        <w:jc w:val="center"/>
        <w:rPr>
          <w:rFonts w:cs="Arial"/>
          <w:szCs w:val="24"/>
        </w:rPr>
      </w:pPr>
      <w:r>
        <w:rPr>
          <w:noProof/>
        </w:rPr>
        <w:drawing>
          <wp:inline distT="0" distB="0" distL="0" distR="0" wp14:anchorId="0BEB4ED3" wp14:editId="5D3BA0A2">
            <wp:extent cx="4088350" cy="28239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0199" cy="2825189"/>
                    </a:xfrm>
                    <a:prstGeom prst="rect">
                      <a:avLst/>
                    </a:prstGeom>
                  </pic:spPr>
                </pic:pic>
              </a:graphicData>
            </a:graphic>
          </wp:inline>
        </w:drawing>
      </w:r>
    </w:p>
    <w:p w:rsidR="00FD622D" w:rsidRDefault="00FD622D" w:rsidP="006A596C">
      <w:pPr>
        <w:pStyle w:val="ListParagraph"/>
        <w:numPr>
          <w:ilvl w:val="1"/>
          <w:numId w:val="4"/>
        </w:numPr>
        <w:spacing w:line="288" w:lineRule="auto"/>
        <w:ind w:left="1260"/>
        <w:jc w:val="both"/>
        <w:rPr>
          <w:rFonts w:cs="Arial"/>
          <w:szCs w:val="24"/>
        </w:rPr>
      </w:pPr>
      <w:r w:rsidRPr="00A61CC4">
        <w:rPr>
          <w:rFonts w:cs="Arial"/>
          <w:szCs w:val="24"/>
        </w:rPr>
        <w:t>SYNC and ASYNC</w:t>
      </w:r>
      <w:r>
        <w:rPr>
          <w:rFonts w:cs="Arial"/>
          <w:szCs w:val="24"/>
        </w:rPr>
        <w:t>:</w:t>
      </w:r>
    </w:p>
    <w:p w:rsidR="00FD622D" w:rsidRDefault="00FD622D" w:rsidP="006A596C">
      <w:pPr>
        <w:pStyle w:val="ListParagraph"/>
        <w:numPr>
          <w:ilvl w:val="3"/>
          <w:numId w:val="4"/>
        </w:numPr>
        <w:spacing w:line="288" w:lineRule="auto"/>
        <w:ind w:left="1800"/>
        <w:jc w:val="both"/>
        <w:rPr>
          <w:rFonts w:cs="Arial"/>
          <w:szCs w:val="24"/>
        </w:rPr>
      </w:pPr>
      <w:r>
        <w:rPr>
          <w:rFonts w:cs="Arial"/>
          <w:szCs w:val="24"/>
        </w:rPr>
        <w:t>SYNC: đồng bộ dữ liệu thời gian thực, cứ khi sinh ra redolog là chuyển ngay qua StandbyDB</w:t>
      </w:r>
    </w:p>
    <w:p w:rsidR="00FD622D" w:rsidRDefault="00FD622D" w:rsidP="006A596C">
      <w:pPr>
        <w:pStyle w:val="ListParagraph"/>
        <w:numPr>
          <w:ilvl w:val="3"/>
          <w:numId w:val="4"/>
        </w:numPr>
        <w:spacing w:line="288" w:lineRule="auto"/>
        <w:ind w:left="1800"/>
        <w:jc w:val="both"/>
        <w:rPr>
          <w:rFonts w:cs="Arial"/>
          <w:szCs w:val="24"/>
        </w:rPr>
      </w:pPr>
      <w:r>
        <w:rPr>
          <w:rFonts w:cs="Arial"/>
          <w:szCs w:val="24"/>
        </w:rPr>
        <w:t>ASYNC: sau khi commit các giao dịch mới gửi redolog cho StanbyDB</w:t>
      </w:r>
    </w:p>
    <w:p w:rsidR="00FD622D" w:rsidRDefault="00FD622D" w:rsidP="006A596C">
      <w:pPr>
        <w:pStyle w:val="ListParagraph"/>
        <w:numPr>
          <w:ilvl w:val="3"/>
          <w:numId w:val="4"/>
        </w:numPr>
        <w:spacing w:line="288" w:lineRule="auto"/>
        <w:ind w:left="1800"/>
        <w:jc w:val="both"/>
        <w:rPr>
          <w:rFonts w:cs="Arial"/>
          <w:szCs w:val="24"/>
        </w:rPr>
      </w:pPr>
      <w:r>
        <w:rPr>
          <w:rFonts w:cs="Arial"/>
          <w:szCs w:val="24"/>
        </w:rPr>
        <w:t>Default: ASYNC</w:t>
      </w:r>
    </w:p>
    <w:p w:rsidR="00FD622D" w:rsidRPr="00A61CC4" w:rsidRDefault="00FD622D" w:rsidP="006A596C">
      <w:pPr>
        <w:pStyle w:val="ListParagraph"/>
        <w:numPr>
          <w:ilvl w:val="1"/>
          <w:numId w:val="4"/>
        </w:numPr>
        <w:spacing w:line="288" w:lineRule="auto"/>
        <w:ind w:left="1260"/>
        <w:jc w:val="both"/>
        <w:rPr>
          <w:rFonts w:cs="Arial"/>
          <w:szCs w:val="24"/>
        </w:rPr>
      </w:pPr>
      <w:r w:rsidRPr="00A61CC4">
        <w:rPr>
          <w:rFonts w:cs="Arial"/>
          <w:szCs w:val="24"/>
        </w:rPr>
        <w:t>AFFIRM and NOAFFIRM</w:t>
      </w:r>
    </w:p>
    <w:p w:rsidR="00FD622D" w:rsidRDefault="00FD622D" w:rsidP="006A596C">
      <w:pPr>
        <w:pStyle w:val="ListParagraph"/>
        <w:numPr>
          <w:ilvl w:val="3"/>
          <w:numId w:val="4"/>
        </w:numPr>
        <w:spacing w:line="288" w:lineRule="auto"/>
        <w:ind w:left="1800"/>
        <w:jc w:val="both"/>
        <w:rPr>
          <w:rFonts w:cs="Arial"/>
          <w:szCs w:val="24"/>
        </w:rPr>
      </w:pPr>
      <w:r w:rsidRPr="00A61CC4">
        <w:rPr>
          <w:rFonts w:cs="Arial"/>
          <w:szCs w:val="24"/>
        </w:rPr>
        <w:t>AFFIRM</w:t>
      </w:r>
      <w:r>
        <w:rPr>
          <w:rFonts w:cs="Arial"/>
          <w:szCs w:val="24"/>
        </w:rPr>
        <w:t xml:space="preserve"> : đảm bảo rằng địa chỉ đích biết được có redolog được chuyển đến </w:t>
      </w:r>
      <w:r w:rsidRPr="00A61CC4">
        <w:rPr>
          <w:rFonts w:cs="Arial"/>
          <w:color w:val="FF0000"/>
          <w:szCs w:val="24"/>
        </w:rPr>
        <w:t xml:space="preserve">sau khi </w:t>
      </w:r>
      <w:r>
        <w:rPr>
          <w:rFonts w:cs="Arial"/>
          <w:szCs w:val="24"/>
        </w:rPr>
        <w:t>nó được ghi thành công vào đĩa</w:t>
      </w:r>
    </w:p>
    <w:p w:rsidR="00FD622D" w:rsidRDefault="00FD622D" w:rsidP="006A596C">
      <w:pPr>
        <w:pStyle w:val="ListParagraph"/>
        <w:numPr>
          <w:ilvl w:val="3"/>
          <w:numId w:val="4"/>
        </w:numPr>
        <w:spacing w:line="288" w:lineRule="auto"/>
        <w:ind w:left="1800"/>
        <w:jc w:val="both"/>
        <w:rPr>
          <w:rFonts w:cs="Arial"/>
          <w:szCs w:val="24"/>
        </w:rPr>
      </w:pPr>
      <w:r>
        <w:rPr>
          <w:rFonts w:cs="Arial"/>
          <w:szCs w:val="24"/>
        </w:rPr>
        <w:t xml:space="preserve">NOAFFIRM : đảm bảo rằng địa chỉ đích biết được có redog được chuyển đến </w:t>
      </w:r>
      <w:r w:rsidRPr="00A61CC4">
        <w:rPr>
          <w:rFonts w:cs="Arial"/>
          <w:color w:val="FF0000"/>
          <w:szCs w:val="24"/>
        </w:rPr>
        <w:t>trước khi</w:t>
      </w:r>
      <w:r>
        <w:rPr>
          <w:rFonts w:cs="Arial"/>
          <w:szCs w:val="24"/>
        </w:rPr>
        <w:t xml:space="preserve"> nó được ghi vào đĩa.</w:t>
      </w:r>
    </w:p>
    <w:p w:rsidR="00FD622D" w:rsidRPr="006A596C" w:rsidRDefault="00FD622D" w:rsidP="006A596C">
      <w:pPr>
        <w:spacing w:line="288" w:lineRule="auto"/>
        <w:ind w:left="360"/>
        <w:jc w:val="both"/>
        <w:rPr>
          <w:rFonts w:cs="Arial"/>
          <w:szCs w:val="24"/>
        </w:rPr>
      </w:pPr>
      <w:r w:rsidRPr="006A596C">
        <w:rPr>
          <w:rFonts w:cs="Arial"/>
          <w:szCs w:val="24"/>
        </w:rPr>
        <w:t>Một số tham số cần cấu hình thêm khi cấu trúc thư mục/đĩa của StanbyDB khác với PrimaryDB.</w:t>
      </w:r>
    </w:p>
    <w:p w:rsidR="00FD622D" w:rsidRDefault="00FD622D" w:rsidP="006A596C">
      <w:pPr>
        <w:spacing w:line="288" w:lineRule="auto"/>
        <w:jc w:val="center"/>
        <w:rPr>
          <w:rFonts w:cs="Arial"/>
          <w:szCs w:val="24"/>
        </w:rPr>
      </w:pPr>
      <w:r>
        <w:rPr>
          <w:noProof/>
        </w:rPr>
        <w:lastRenderedPageBreak/>
        <w:drawing>
          <wp:inline distT="0" distB="0" distL="0" distR="0" wp14:anchorId="538E5898" wp14:editId="16E98EB8">
            <wp:extent cx="5108549" cy="1398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8549" cy="1398956"/>
                    </a:xfrm>
                    <a:prstGeom prst="rect">
                      <a:avLst/>
                    </a:prstGeom>
                  </pic:spPr>
                </pic:pic>
              </a:graphicData>
            </a:graphic>
          </wp:inline>
        </w:drawing>
      </w:r>
    </w:p>
    <w:p w:rsidR="006A596C" w:rsidRDefault="006A596C" w:rsidP="006A596C">
      <w:pPr>
        <w:spacing w:line="288" w:lineRule="auto"/>
        <w:jc w:val="both"/>
        <w:rPr>
          <w:rFonts w:cs="Arial"/>
          <w:szCs w:val="24"/>
        </w:rPr>
      </w:pPr>
    </w:p>
    <w:p w:rsidR="00FD622D" w:rsidRDefault="00FD622D" w:rsidP="006A596C">
      <w:pPr>
        <w:pStyle w:val="Heading2"/>
        <w:numPr>
          <w:ilvl w:val="0"/>
          <w:numId w:val="32"/>
        </w:numPr>
        <w:spacing w:line="288" w:lineRule="auto"/>
        <w:jc w:val="both"/>
      </w:pPr>
      <w:r>
        <w:t>Cấu hình thông số mạng</w:t>
      </w:r>
    </w:p>
    <w:p w:rsidR="00FD622D" w:rsidRDefault="00FD622D" w:rsidP="006A596C">
      <w:pPr>
        <w:pStyle w:val="ListParagraph"/>
        <w:numPr>
          <w:ilvl w:val="0"/>
          <w:numId w:val="4"/>
        </w:numPr>
        <w:spacing w:line="288" w:lineRule="auto"/>
        <w:ind w:left="720"/>
        <w:jc w:val="both"/>
        <w:rPr>
          <w:rFonts w:cs="Arial"/>
          <w:szCs w:val="24"/>
        </w:rPr>
      </w:pPr>
      <w:r w:rsidRPr="00C3575B">
        <w:rPr>
          <w:rFonts w:cs="Arial"/>
          <w:szCs w:val="24"/>
        </w:rPr>
        <w:t>Cấu hình thông số ỏ tnsname.ora trên cả StandbyDB và PrimaryDB để có thể truy cập lẫn nhau</w:t>
      </w:r>
    </w:p>
    <w:p w:rsidR="00FD622D" w:rsidRPr="00C3575B" w:rsidRDefault="00FD622D" w:rsidP="006A596C">
      <w:pPr>
        <w:pStyle w:val="ListParagraph"/>
        <w:numPr>
          <w:ilvl w:val="0"/>
          <w:numId w:val="4"/>
        </w:numPr>
        <w:spacing w:line="288" w:lineRule="auto"/>
        <w:ind w:left="720"/>
        <w:jc w:val="both"/>
        <w:rPr>
          <w:rFonts w:cs="Arial"/>
          <w:szCs w:val="24"/>
        </w:rPr>
      </w:pPr>
      <w:r>
        <w:rPr>
          <w:rFonts w:cs="Arial"/>
          <w:szCs w:val="24"/>
        </w:rPr>
        <w:t>Ví</w:t>
      </w:r>
      <w:r w:rsidRPr="00C3575B">
        <w:rPr>
          <w:rFonts w:cs="Arial"/>
          <w:szCs w:val="24"/>
        </w:rPr>
        <w:t xml:space="preserve"> dụ :</w:t>
      </w:r>
    </w:p>
    <w:p w:rsidR="00FD622D" w:rsidRPr="00C3575B" w:rsidRDefault="00FD622D" w:rsidP="001C6327">
      <w:pPr>
        <w:pStyle w:val="Code0"/>
      </w:pPr>
      <w:r w:rsidRPr="00C3575B">
        <w:t>PRIMARY =</w:t>
      </w:r>
    </w:p>
    <w:p w:rsidR="00FD622D" w:rsidRPr="00C3575B" w:rsidRDefault="00FD622D" w:rsidP="001C6327">
      <w:pPr>
        <w:pStyle w:val="Code0"/>
      </w:pPr>
      <w:r w:rsidRPr="00C3575B">
        <w:t xml:space="preserve">  (DESCRIPTION =</w:t>
      </w:r>
    </w:p>
    <w:p w:rsidR="00FD622D" w:rsidRPr="00C3575B" w:rsidRDefault="00FD622D" w:rsidP="001C6327">
      <w:pPr>
        <w:pStyle w:val="Code0"/>
      </w:pPr>
      <w:r w:rsidRPr="00C3575B">
        <w:t xml:space="preserve">    (ADDRESS_LIST =</w:t>
      </w:r>
    </w:p>
    <w:p w:rsidR="00FD622D" w:rsidRPr="00C3575B" w:rsidRDefault="00FD622D" w:rsidP="001C6327">
      <w:pPr>
        <w:pStyle w:val="Code0"/>
      </w:pPr>
      <w:r w:rsidRPr="00C3575B">
        <w:t xml:space="preserve">      (ADDRESS = (PROTOCOL = TCP)(HOS</w:t>
      </w:r>
      <w:r>
        <w:t>T = 192.168.2.10)(PORT = 1521))</w:t>
      </w:r>
      <w:r w:rsidRPr="00C3575B">
        <w:t>)</w:t>
      </w:r>
    </w:p>
    <w:p w:rsidR="00FD622D" w:rsidRPr="00C3575B" w:rsidRDefault="00FD622D" w:rsidP="001C6327">
      <w:pPr>
        <w:pStyle w:val="Code0"/>
      </w:pPr>
      <w:r w:rsidRPr="00C3575B">
        <w:t xml:space="preserve">    (CONNECT_DATA =</w:t>
      </w:r>
    </w:p>
    <w:p w:rsidR="00FD622D" w:rsidRDefault="00FD622D" w:rsidP="001C6327">
      <w:pPr>
        <w:pStyle w:val="Code0"/>
      </w:pPr>
      <w:r>
        <w:t xml:space="preserve">      (SERVICE_NAME = primary)</w:t>
      </w:r>
    </w:p>
    <w:p w:rsidR="00FD622D" w:rsidRPr="00C3575B" w:rsidRDefault="00FD622D" w:rsidP="001C6327">
      <w:pPr>
        <w:pStyle w:val="Code0"/>
      </w:pPr>
      <w:r w:rsidRPr="00C3575B">
        <w:t>)</w:t>
      </w:r>
      <w:r w:rsidR="006A596C">
        <w:t>)</w:t>
      </w:r>
    </w:p>
    <w:p w:rsidR="00FD622D" w:rsidRPr="00C3575B" w:rsidRDefault="006A596C" w:rsidP="001C6327">
      <w:pPr>
        <w:pStyle w:val="Code0"/>
      </w:pPr>
      <w:r>
        <w:t xml:space="preserve">  </w:t>
      </w:r>
    </w:p>
    <w:p w:rsidR="00FD622D" w:rsidRPr="00C3575B" w:rsidRDefault="00FD622D" w:rsidP="001C6327">
      <w:pPr>
        <w:pStyle w:val="Code0"/>
      </w:pPr>
      <w:r>
        <w:t>STANDBY</w:t>
      </w:r>
      <w:r w:rsidRPr="00C3575B">
        <w:t xml:space="preserve"> =</w:t>
      </w:r>
    </w:p>
    <w:p w:rsidR="00FD622D" w:rsidRPr="00C3575B" w:rsidRDefault="00FD622D" w:rsidP="001C6327">
      <w:pPr>
        <w:pStyle w:val="Code0"/>
      </w:pPr>
      <w:r w:rsidRPr="00C3575B">
        <w:t xml:space="preserve">  (DESCRIPTION =</w:t>
      </w:r>
    </w:p>
    <w:p w:rsidR="00FD622D" w:rsidRPr="00C3575B" w:rsidRDefault="00FD622D" w:rsidP="001C6327">
      <w:pPr>
        <w:pStyle w:val="Code0"/>
      </w:pPr>
      <w:r w:rsidRPr="00C3575B">
        <w:t xml:space="preserve">    (ADDRESS_LIST =</w:t>
      </w:r>
    </w:p>
    <w:p w:rsidR="00FD622D" w:rsidRPr="00C3575B" w:rsidRDefault="00FD622D" w:rsidP="001C6327">
      <w:pPr>
        <w:pStyle w:val="Code0"/>
      </w:pPr>
      <w:r w:rsidRPr="00C3575B">
        <w:t xml:space="preserve">      (ADDRESS = (PROTOCOL = TCP)(HOS</w:t>
      </w:r>
      <w:r>
        <w:t>T = 192.168.2.10)(PORT = 1521)</w:t>
      </w:r>
      <w:r w:rsidRPr="00C3575B">
        <w:t>)</w:t>
      </w:r>
    </w:p>
    <w:p w:rsidR="00FD622D" w:rsidRPr="00C3575B" w:rsidRDefault="00FD622D" w:rsidP="001C6327">
      <w:pPr>
        <w:pStyle w:val="Code0"/>
      </w:pPr>
      <w:r w:rsidRPr="00C3575B">
        <w:t xml:space="preserve">    (CONNECT_DATA =</w:t>
      </w:r>
    </w:p>
    <w:p w:rsidR="00FD622D" w:rsidRPr="00C3575B" w:rsidRDefault="00FD622D" w:rsidP="001C6327">
      <w:pPr>
        <w:pStyle w:val="Code0"/>
      </w:pPr>
      <w:r w:rsidRPr="00C3575B">
        <w:t xml:space="preserve">      (SERVICE_NAME = oratest)</w:t>
      </w:r>
    </w:p>
    <w:p w:rsidR="00FD622D" w:rsidRDefault="00FD622D" w:rsidP="001C6327">
      <w:pPr>
        <w:pStyle w:val="Code0"/>
        <w:rPr>
          <w:rFonts w:cs="Arial"/>
          <w:szCs w:val="24"/>
        </w:rPr>
      </w:pPr>
      <w:r w:rsidRPr="00C3575B">
        <w:t xml:space="preserve">    )</w:t>
      </w:r>
      <w:r w:rsidR="006A596C">
        <w:t xml:space="preserve">)  </w:t>
      </w:r>
    </w:p>
    <w:p w:rsidR="001C6327" w:rsidRDefault="001C6327" w:rsidP="001C6327"/>
    <w:p w:rsidR="00FD622D" w:rsidRDefault="00FD622D" w:rsidP="006A596C">
      <w:pPr>
        <w:pStyle w:val="Heading2"/>
        <w:numPr>
          <w:ilvl w:val="0"/>
          <w:numId w:val="32"/>
        </w:numPr>
        <w:spacing w:line="288" w:lineRule="auto"/>
        <w:jc w:val="both"/>
      </w:pPr>
      <w:r>
        <w:t>Cấu hình các thông số liên quan</w:t>
      </w:r>
    </w:p>
    <w:p w:rsidR="00FD622D" w:rsidRPr="006A596C" w:rsidRDefault="00FD622D" w:rsidP="006A596C">
      <w:pPr>
        <w:spacing w:line="288" w:lineRule="auto"/>
        <w:ind w:firstLine="360"/>
        <w:jc w:val="both"/>
        <w:rPr>
          <w:rFonts w:cs="Arial"/>
          <w:szCs w:val="24"/>
        </w:rPr>
      </w:pPr>
      <w:r w:rsidRPr="006A596C">
        <w:rPr>
          <w:rFonts w:cs="Arial"/>
          <w:szCs w:val="24"/>
        </w:rPr>
        <w:t>Password file :</w:t>
      </w:r>
    </w:p>
    <w:p w:rsidR="006A596C" w:rsidRDefault="00FD622D" w:rsidP="006A596C">
      <w:pPr>
        <w:pStyle w:val="ListParagraph"/>
        <w:numPr>
          <w:ilvl w:val="0"/>
          <w:numId w:val="4"/>
        </w:numPr>
        <w:spacing w:line="288" w:lineRule="auto"/>
        <w:jc w:val="both"/>
        <w:rPr>
          <w:rFonts w:cs="Arial"/>
          <w:szCs w:val="24"/>
        </w:rPr>
      </w:pPr>
      <w:r w:rsidRPr="006A596C">
        <w:rPr>
          <w:rFonts w:cs="Arial"/>
          <w:szCs w:val="24"/>
        </w:rPr>
        <w:t>Copy password file của PrimaryDB  vào StandbyDB ở địa chỉ $ORACLE_HOME/dbs</w:t>
      </w:r>
    </w:p>
    <w:p w:rsidR="00FD622D" w:rsidRPr="006A596C" w:rsidRDefault="00FD622D" w:rsidP="006A596C">
      <w:pPr>
        <w:pStyle w:val="ListParagraph"/>
        <w:numPr>
          <w:ilvl w:val="0"/>
          <w:numId w:val="4"/>
        </w:numPr>
        <w:spacing w:line="288" w:lineRule="auto"/>
        <w:jc w:val="both"/>
        <w:rPr>
          <w:rFonts w:cs="Arial"/>
          <w:szCs w:val="24"/>
        </w:rPr>
      </w:pPr>
      <w:r w:rsidRPr="006A596C">
        <w:rPr>
          <w:rFonts w:cs="Arial"/>
          <w:szCs w:val="24"/>
        </w:rPr>
        <w:t>Tiến hành đổi tên : orapw&lt;SID&gt;</w:t>
      </w:r>
    </w:p>
    <w:p w:rsidR="006A596C" w:rsidRDefault="006A596C" w:rsidP="006A596C">
      <w:pPr>
        <w:spacing w:line="288" w:lineRule="auto"/>
        <w:jc w:val="both"/>
        <w:rPr>
          <w:rFonts w:cs="Arial"/>
          <w:szCs w:val="24"/>
        </w:rPr>
      </w:pPr>
    </w:p>
    <w:p w:rsidR="001C6327" w:rsidRDefault="001C6327" w:rsidP="006A596C">
      <w:pPr>
        <w:spacing w:line="288" w:lineRule="auto"/>
        <w:jc w:val="both"/>
        <w:rPr>
          <w:rFonts w:cs="Arial"/>
          <w:szCs w:val="24"/>
        </w:rPr>
      </w:pPr>
    </w:p>
    <w:p w:rsidR="00FD622D" w:rsidRPr="006A596C" w:rsidRDefault="00FD622D" w:rsidP="006A596C">
      <w:pPr>
        <w:tabs>
          <w:tab w:val="left" w:pos="360"/>
        </w:tabs>
        <w:spacing w:line="288" w:lineRule="auto"/>
        <w:ind w:firstLine="360"/>
        <w:jc w:val="both"/>
        <w:rPr>
          <w:rFonts w:cs="Arial"/>
          <w:szCs w:val="24"/>
        </w:rPr>
      </w:pPr>
      <w:r w:rsidRPr="006A596C">
        <w:rPr>
          <w:rFonts w:cs="Arial"/>
          <w:szCs w:val="24"/>
        </w:rPr>
        <w:lastRenderedPageBreak/>
        <w:t xml:space="preserve">Cấu hình tham số </w:t>
      </w:r>
      <w:r w:rsidRPr="006A596C">
        <w:rPr>
          <w:rFonts w:cs="Arial"/>
          <w:b/>
          <w:bCs/>
          <w:szCs w:val="24"/>
        </w:rPr>
        <w:t>FAL_CLIENT và FAL_SERVER</w:t>
      </w:r>
    </w:p>
    <w:p w:rsidR="006A596C" w:rsidRDefault="00FD622D" w:rsidP="006A596C">
      <w:pPr>
        <w:pStyle w:val="ListParagraph"/>
        <w:numPr>
          <w:ilvl w:val="0"/>
          <w:numId w:val="4"/>
        </w:numPr>
        <w:spacing w:line="288" w:lineRule="auto"/>
        <w:jc w:val="both"/>
        <w:rPr>
          <w:rFonts w:cs="Arial"/>
          <w:szCs w:val="24"/>
        </w:rPr>
      </w:pPr>
      <w:r>
        <w:rPr>
          <w:rFonts w:cs="Arial"/>
          <w:szCs w:val="24"/>
        </w:rPr>
        <w:t>Mang lại mô hình server và client  với các tính năng tốt</w:t>
      </w:r>
    </w:p>
    <w:p w:rsidR="006A596C" w:rsidRDefault="00FD622D" w:rsidP="006A596C">
      <w:pPr>
        <w:pStyle w:val="ListParagraph"/>
        <w:numPr>
          <w:ilvl w:val="0"/>
          <w:numId w:val="4"/>
        </w:numPr>
        <w:spacing w:line="288" w:lineRule="auto"/>
        <w:jc w:val="both"/>
        <w:rPr>
          <w:rFonts w:cs="Arial"/>
          <w:szCs w:val="24"/>
        </w:rPr>
      </w:pPr>
      <w:r w:rsidRPr="006A596C">
        <w:rPr>
          <w:rFonts w:cs="Arial"/>
          <w:szCs w:val="24"/>
        </w:rPr>
        <w:t>Sử dung để switch over và fail over</w:t>
      </w:r>
    </w:p>
    <w:p w:rsidR="00FD622D" w:rsidRPr="006A596C" w:rsidRDefault="00FD622D" w:rsidP="006A596C">
      <w:pPr>
        <w:pStyle w:val="ListParagraph"/>
        <w:numPr>
          <w:ilvl w:val="0"/>
          <w:numId w:val="4"/>
        </w:numPr>
        <w:spacing w:line="288" w:lineRule="auto"/>
        <w:jc w:val="both"/>
        <w:rPr>
          <w:rFonts w:cs="Arial"/>
          <w:szCs w:val="24"/>
        </w:rPr>
      </w:pPr>
      <w:r w:rsidRPr="006A596C">
        <w:rPr>
          <w:rFonts w:cs="Arial"/>
          <w:szCs w:val="24"/>
        </w:rPr>
        <w:t>Đối với DB nào thì FAL_CLIENT là nó và FAL_SERVER là các DB còn lại:</w:t>
      </w:r>
    </w:p>
    <w:p w:rsidR="00FD622D" w:rsidRPr="001C6327" w:rsidRDefault="00FD622D" w:rsidP="001C6327">
      <w:pPr>
        <w:pStyle w:val="Code0"/>
        <w:rPr>
          <w:color w:val="FF0000"/>
        </w:rPr>
      </w:pPr>
      <w:r w:rsidRPr="001C6327">
        <w:rPr>
          <w:color w:val="FF0000"/>
        </w:rPr>
        <w:t># Tại StandbyDB</w:t>
      </w:r>
    </w:p>
    <w:p w:rsidR="00FD622D" w:rsidRDefault="00FD622D" w:rsidP="001C6327">
      <w:pPr>
        <w:pStyle w:val="Code0"/>
      </w:pPr>
      <w:r w:rsidRPr="0096776E">
        <w:t>FAL_CLIENT = '</w:t>
      </w:r>
      <w:r>
        <w:t>standby</w:t>
      </w:r>
      <w:r w:rsidRPr="0096776E">
        <w:t>'</w:t>
      </w:r>
    </w:p>
    <w:p w:rsidR="00FD622D" w:rsidRDefault="00FD622D" w:rsidP="001C6327">
      <w:pPr>
        <w:pStyle w:val="Code0"/>
      </w:pPr>
      <w:r w:rsidRPr="0096776E">
        <w:t>FAL_SERVER = '</w:t>
      </w:r>
      <w:r>
        <w:t>primary</w:t>
      </w:r>
      <w:r w:rsidRPr="0096776E">
        <w:t>'</w:t>
      </w:r>
    </w:p>
    <w:p w:rsidR="001C6327" w:rsidRDefault="001C6327" w:rsidP="001C6327">
      <w:pPr>
        <w:pStyle w:val="Code0"/>
      </w:pPr>
    </w:p>
    <w:p w:rsidR="00FD622D" w:rsidRPr="001C6327" w:rsidRDefault="00FD622D" w:rsidP="001C6327">
      <w:pPr>
        <w:pStyle w:val="Code0"/>
        <w:rPr>
          <w:color w:val="FF0000"/>
        </w:rPr>
      </w:pPr>
      <w:r w:rsidRPr="001C6327">
        <w:rPr>
          <w:color w:val="FF0000"/>
        </w:rPr>
        <w:t># Tại PrimaryDB</w:t>
      </w:r>
    </w:p>
    <w:p w:rsidR="00FD622D" w:rsidRDefault="00FD622D" w:rsidP="001C6327">
      <w:pPr>
        <w:pStyle w:val="Code0"/>
      </w:pPr>
      <w:r w:rsidRPr="0096776E">
        <w:t>FAL_CLIENT = '</w:t>
      </w:r>
      <w:r>
        <w:t>primary</w:t>
      </w:r>
      <w:r w:rsidRPr="0096776E">
        <w:t>'</w:t>
      </w:r>
    </w:p>
    <w:p w:rsidR="00FD622D" w:rsidRDefault="00FD622D" w:rsidP="001C6327">
      <w:pPr>
        <w:pStyle w:val="Code0"/>
      </w:pPr>
      <w:r w:rsidRPr="0096776E">
        <w:t>FAL_SERVER = '</w:t>
      </w:r>
      <w:r>
        <w:t>standby</w:t>
      </w:r>
      <w:r w:rsidRPr="0096776E">
        <w:t>'</w:t>
      </w:r>
    </w:p>
    <w:p w:rsidR="00FD622D" w:rsidRDefault="00FD622D" w:rsidP="006A596C">
      <w:pPr>
        <w:pStyle w:val="ListParagraph"/>
        <w:spacing w:line="288" w:lineRule="auto"/>
        <w:ind w:left="1080"/>
        <w:jc w:val="both"/>
        <w:rPr>
          <w:rFonts w:cs="Arial"/>
          <w:szCs w:val="24"/>
        </w:rPr>
      </w:pPr>
    </w:p>
    <w:p w:rsidR="00FD622D" w:rsidRDefault="00FD622D" w:rsidP="006A596C">
      <w:pPr>
        <w:pStyle w:val="Heading1"/>
        <w:numPr>
          <w:ilvl w:val="0"/>
          <w:numId w:val="6"/>
        </w:numPr>
        <w:spacing w:line="288" w:lineRule="auto"/>
        <w:ind w:left="720"/>
        <w:jc w:val="both"/>
        <w:rPr>
          <w:rFonts w:cs="Arial"/>
        </w:rPr>
      </w:pPr>
      <w:r w:rsidRPr="00B40DC1">
        <w:rPr>
          <w:rFonts w:cs="Arial"/>
        </w:rPr>
        <w:t>Oracle Data Guard Broker</w:t>
      </w:r>
    </w:p>
    <w:p w:rsidR="00FD622D" w:rsidRDefault="00FD622D" w:rsidP="006A596C">
      <w:pPr>
        <w:pStyle w:val="Heading2"/>
        <w:numPr>
          <w:ilvl w:val="0"/>
          <w:numId w:val="33"/>
        </w:numPr>
        <w:spacing w:line="288" w:lineRule="auto"/>
        <w:jc w:val="both"/>
      </w:pPr>
      <w:r>
        <w:t>Giới thiệu</w:t>
      </w:r>
    </w:p>
    <w:p w:rsidR="00FD622D" w:rsidRDefault="00FD622D" w:rsidP="006A596C">
      <w:pPr>
        <w:spacing w:line="288" w:lineRule="auto"/>
        <w:ind w:left="360"/>
        <w:jc w:val="both"/>
      </w:pPr>
      <w:r>
        <w:t>Oracle Data Guard B</w:t>
      </w:r>
      <w:r w:rsidRPr="00EF63ED">
        <w:t>roker</w:t>
      </w:r>
      <w:r>
        <w:t>:</w:t>
      </w:r>
    </w:p>
    <w:p w:rsidR="006A596C" w:rsidRDefault="00FD622D" w:rsidP="006A596C">
      <w:pPr>
        <w:pStyle w:val="ListParagraph"/>
        <w:numPr>
          <w:ilvl w:val="0"/>
          <w:numId w:val="4"/>
        </w:numPr>
        <w:spacing w:line="288" w:lineRule="auto"/>
        <w:ind w:left="720"/>
        <w:jc w:val="both"/>
      </w:pPr>
      <w:r>
        <w:t>Sử dụng để quản lý DataGuard</w:t>
      </w:r>
    </w:p>
    <w:p w:rsidR="00FD622D" w:rsidRDefault="00FD622D" w:rsidP="006A596C">
      <w:pPr>
        <w:pStyle w:val="ListParagraph"/>
        <w:numPr>
          <w:ilvl w:val="0"/>
          <w:numId w:val="4"/>
        </w:numPr>
        <w:spacing w:line="288" w:lineRule="auto"/>
        <w:ind w:left="720"/>
        <w:jc w:val="both"/>
      </w:pPr>
      <w:r>
        <w:t>Tự động khởi tạo, cấu hình và theo dõi DataGuard configurations</w:t>
      </w:r>
    </w:p>
    <w:p w:rsidR="00FD622D" w:rsidRDefault="00FD622D" w:rsidP="006A596C">
      <w:pPr>
        <w:pStyle w:val="ListParagraph"/>
        <w:numPr>
          <w:ilvl w:val="1"/>
          <w:numId w:val="4"/>
        </w:numPr>
        <w:spacing w:line="288" w:lineRule="auto"/>
        <w:ind w:left="1260"/>
        <w:jc w:val="both"/>
      </w:pPr>
      <w:r>
        <w:t>Cho phép tối đa 9 StandbyDB</w:t>
      </w:r>
    </w:p>
    <w:p w:rsidR="00FD622D" w:rsidRPr="00F83D9F" w:rsidRDefault="00FD622D" w:rsidP="006A596C">
      <w:pPr>
        <w:pStyle w:val="ListParagraph"/>
        <w:numPr>
          <w:ilvl w:val="2"/>
          <w:numId w:val="4"/>
        </w:numPr>
        <w:spacing w:line="288" w:lineRule="auto"/>
        <w:ind w:left="1260"/>
        <w:jc w:val="both"/>
      </w:pPr>
      <w:r>
        <w:t xml:space="preserve">Quản lý các services: </w:t>
      </w:r>
      <w:r w:rsidRPr="00F83D9F">
        <w:rPr>
          <w:bCs/>
        </w:rPr>
        <w:t>redo transport services, and log apply services…</w:t>
      </w:r>
    </w:p>
    <w:p w:rsidR="00FD622D" w:rsidRPr="00E80140" w:rsidRDefault="00FD622D" w:rsidP="006A596C">
      <w:pPr>
        <w:pStyle w:val="ListParagraph"/>
        <w:numPr>
          <w:ilvl w:val="2"/>
          <w:numId w:val="4"/>
        </w:numPr>
        <w:spacing w:line="288" w:lineRule="auto"/>
        <w:ind w:left="1260"/>
        <w:jc w:val="both"/>
      </w:pPr>
      <w:r w:rsidRPr="00F83D9F">
        <w:rPr>
          <w:bCs/>
        </w:rPr>
        <w:t>Thay đổi role giữa các DB …</w:t>
      </w:r>
    </w:p>
    <w:p w:rsidR="00FD622D" w:rsidRDefault="00FD622D" w:rsidP="006A596C">
      <w:pPr>
        <w:pStyle w:val="ListParagraph"/>
        <w:spacing w:line="288" w:lineRule="auto"/>
        <w:ind w:left="2520"/>
        <w:jc w:val="both"/>
      </w:pPr>
    </w:p>
    <w:p w:rsidR="00FD622D" w:rsidRDefault="00FD622D" w:rsidP="006A596C">
      <w:pPr>
        <w:pStyle w:val="ListParagraph"/>
        <w:numPr>
          <w:ilvl w:val="0"/>
          <w:numId w:val="4"/>
        </w:numPr>
        <w:spacing w:line="288" w:lineRule="auto"/>
        <w:ind w:left="720"/>
        <w:jc w:val="both"/>
      </w:pPr>
      <w:r>
        <w:t>Hiệu quả: cho phép nhất quán dữ liệu ở mức :</w:t>
      </w:r>
    </w:p>
    <w:p w:rsidR="00FD622D" w:rsidRPr="00F83D9F" w:rsidRDefault="00FD622D" w:rsidP="006A596C">
      <w:pPr>
        <w:pStyle w:val="ListParagraph"/>
        <w:numPr>
          <w:ilvl w:val="1"/>
          <w:numId w:val="4"/>
        </w:numPr>
        <w:spacing w:line="288" w:lineRule="auto"/>
        <w:ind w:left="1260"/>
        <w:jc w:val="both"/>
      </w:pPr>
      <w:r w:rsidRPr="00E80140">
        <w:rPr>
          <w:bCs/>
        </w:rPr>
        <w:t>Configuration object : database name , status…</w:t>
      </w:r>
    </w:p>
    <w:p w:rsidR="00FD622D" w:rsidRPr="00F83D9F" w:rsidRDefault="00FD622D" w:rsidP="006A596C">
      <w:pPr>
        <w:pStyle w:val="ListParagraph"/>
        <w:numPr>
          <w:ilvl w:val="1"/>
          <w:numId w:val="4"/>
        </w:numPr>
        <w:spacing w:line="288" w:lineRule="auto"/>
        <w:ind w:left="1260"/>
        <w:jc w:val="both"/>
      </w:pPr>
      <w:r w:rsidRPr="00F83D9F">
        <w:rPr>
          <w:bCs/>
        </w:rPr>
        <w:t>Database objects</w:t>
      </w:r>
    </w:p>
    <w:p w:rsidR="00FD622D" w:rsidRPr="00620B3B" w:rsidRDefault="00FD622D" w:rsidP="006A596C">
      <w:pPr>
        <w:pStyle w:val="ListParagraph"/>
        <w:numPr>
          <w:ilvl w:val="1"/>
          <w:numId w:val="4"/>
        </w:numPr>
        <w:spacing w:line="288" w:lineRule="auto"/>
        <w:ind w:left="1260"/>
        <w:jc w:val="both"/>
      </w:pPr>
      <w:r w:rsidRPr="00F83D9F">
        <w:rPr>
          <w:bCs/>
        </w:rPr>
        <w:t>Instance objects : Rac…</w:t>
      </w:r>
    </w:p>
    <w:p w:rsidR="00FD622D" w:rsidRDefault="00FD622D" w:rsidP="006A596C">
      <w:pPr>
        <w:pStyle w:val="ListParagraph"/>
        <w:spacing w:line="288" w:lineRule="auto"/>
        <w:ind w:left="1260"/>
        <w:jc w:val="both"/>
      </w:pPr>
    </w:p>
    <w:p w:rsidR="006A596C" w:rsidRDefault="006A596C" w:rsidP="006A596C">
      <w:pPr>
        <w:pStyle w:val="ListParagraph"/>
        <w:spacing w:line="288" w:lineRule="auto"/>
        <w:ind w:left="1260"/>
        <w:jc w:val="both"/>
      </w:pPr>
    </w:p>
    <w:p w:rsidR="001C6327" w:rsidRDefault="001C6327" w:rsidP="006A596C">
      <w:pPr>
        <w:pStyle w:val="ListParagraph"/>
        <w:spacing w:line="288" w:lineRule="auto"/>
        <w:ind w:left="1260"/>
        <w:jc w:val="both"/>
      </w:pPr>
    </w:p>
    <w:p w:rsidR="001C6327" w:rsidRDefault="001C6327" w:rsidP="006A596C">
      <w:pPr>
        <w:pStyle w:val="ListParagraph"/>
        <w:spacing w:line="288" w:lineRule="auto"/>
        <w:ind w:left="1260"/>
        <w:jc w:val="both"/>
      </w:pPr>
    </w:p>
    <w:p w:rsidR="001C6327" w:rsidRDefault="001C6327" w:rsidP="006A596C">
      <w:pPr>
        <w:pStyle w:val="ListParagraph"/>
        <w:spacing w:line="288" w:lineRule="auto"/>
        <w:ind w:left="1260"/>
        <w:jc w:val="both"/>
      </w:pPr>
    </w:p>
    <w:p w:rsidR="001C6327" w:rsidRPr="00E80140" w:rsidRDefault="001C6327" w:rsidP="006A596C">
      <w:pPr>
        <w:pStyle w:val="ListParagraph"/>
        <w:spacing w:line="288" w:lineRule="auto"/>
        <w:ind w:left="1260"/>
        <w:jc w:val="both"/>
      </w:pPr>
    </w:p>
    <w:p w:rsidR="00FD622D" w:rsidRDefault="00FD622D" w:rsidP="006A596C">
      <w:pPr>
        <w:pStyle w:val="Heading2"/>
        <w:numPr>
          <w:ilvl w:val="0"/>
          <w:numId w:val="33"/>
        </w:numPr>
        <w:spacing w:line="288" w:lineRule="auto"/>
        <w:jc w:val="both"/>
      </w:pPr>
      <w:r>
        <w:lastRenderedPageBreak/>
        <w:t>Kiến trúc</w:t>
      </w:r>
    </w:p>
    <w:p w:rsidR="006A596C" w:rsidRPr="006A596C" w:rsidRDefault="006A596C" w:rsidP="006A596C">
      <w:pPr>
        <w:jc w:val="both"/>
      </w:pPr>
    </w:p>
    <w:p w:rsidR="00FD622D" w:rsidRPr="00DC3A3E" w:rsidRDefault="00FD622D" w:rsidP="006A596C">
      <w:pPr>
        <w:spacing w:line="288" w:lineRule="auto"/>
        <w:jc w:val="center"/>
      </w:pPr>
      <w:r>
        <w:rPr>
          <w:noProof/>
        </w:rPr>
        <w:drawing>
          <wp:inline distT="0" distB="0" distL="0" distR="0" wp14:anchorId="1914F7F9" wp14:editId="5479B7BD">
            <wp:extent cx="4413302" cy="2455733"/>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3304" cy="2455734"/>
                    </a:xfrm>
                    <a:prstGeom prst="rect">
                      <a:avLst/>
                    </a:prstGeom>
                  </pic:spPr>
                </pic:pic>
              </a:graphicData>
            </a:graphic>
          </wp:inline>
        </w:drawing>
      </w:r>
    </w:p>
    <w:p w:rsidR="00FD622D" w:rsidRDefault="00FD622D" w:rsidP="006A596C">
      <w:pPr>
        <w:pStyle w:val="ListParagraph"/>
        <w:numPr>
          <w:ilvl w:val="0"/>
          <w:numId w:val="4"/>
        </w:numPr>
        <w:spacing w:line="288" w:lineRule="auto"/>
        <w:jc w:val="both"/>
      </w:pPr>
      <w:r>
        <w:t xml:space="preserve">Khi được yêu cầu khởi tạo, background process của Oracle Database : DMON ( </w:t>
      </w:r>
      <w:r w:rsidRPr="00DC3A3E">
        <w:rPr>
          <w:bCs/>
        </w:rPr>
        <w:t>Data Guard monitor )</w:t>
      </w:r>
      <w:r>
        <w:rPr>
          <w:bCs/>
        </w:rPr>
        <w:t xml:space="preserve"> </w:t>
      </w:r>
      <w:r>
        <w:t xml:space="preserve">sẽ được khởi động, </w:t>
      </w:r>
    </w:p>
    <w:p w:rsidR="00FD622D" w:rsidRDefault="00FD622D" w:rsidP="006A596C">
      <w:pPr>
        <w:pStyle w:val="ListParagraph"/>
        <w:numPr>
          <w:ilvl w:val="0"/>
          <w:numId w:val="4"/>
        </w:numPr>
        <w:spacing w:line="288" w:lineRule="auto"/>
        <w:jc w:val="both"/>
      </w:pPr>
      <w:r>
        <w:t>Tiến trình DMON này sẽ Kết nối với tất cả các DMON khác được ghi trong file cấu hinh.</w:t>
      </w:r>
    </w:p>
    <w:p w:rsidR="001C6327" w:rsidRDefault="001C6327" w:rsidP="001C6327">
      <w:pPr>
        <w:pStyle w:val="ListParagraph"/>
        <w:spacing w:line="288" w:lineRule="auto"/>
        <w:ind w:left="1080"/>
        <w:jc w:val="both"/>
      </w:pPr>
    </w:p>
    <w:p w:rsidR="00FD622D" w:rsidRDefault="00FD622D" w:rsidP="006A596C">
      <w:pPr>
        <w:pStyle w:val="Heading2"/>
        <w:numPr>
          <w:ilvl w:val="0"/>
          <w:numId w:val="33"/>
        </w:numPr>
        <w:spacing w:line="288" w:lineRule="auto"/>
        <w:jc w:val="both"/>
      </w:pPr>
      <w:r>
        <w:t>Sử dụng Oracle Data Guard B</w:t>
      </w:r>
      <w:r w:rsidRPr="00EF63ED">
        <w:t>roker</w:t>
      </w:r>
    </w:p>
    <w:p w:rsidR="00FD622D" w:rsidRPr="00DC3A3E" w:rsidRDefault="00FD622D" w:rsidP="006A596C">
      <w:pPr>
        <w:spacing w:line="288" w:lineRule="auto"/>
        <w:ind w:firstLine="360"/>
        <w:jc w:val="both"/>
      </w:pPr>
      <w:r>
        <w:t>Khởi tạo và quản lý Oracle Data Guard Broker</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 xml:space="preserve">Set tham số DG_BROKER_START thành TRUE. </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Truy câp vào DGMGRL và kết nối tới PrimaryDB</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Set các tham số cấu hình cho file config</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 xml:space="preserve">Thêm Standby DB vào file cấu hình. </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Cho chạy file cấu hình primary database.</w:t>
      </w:r>
    </w:p>
    <w:p w:rsidR="00FD622D" w:rsidRP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Thực hiện:</w:t>
      </w:r>
    </w:p>
    <w:p w:rsidR="00FD622D" w:rsidRPr="001C6327" w:rsidRDefault="00FD622D" w:rsidP="001C6327">
      <w:pPr>
        <w:pStyle w:val="Code0"/>
        <w:rPr>
          <w:color w:val="FF0000"/>
        </w:rPr>
      </w:pPr>
      <w:r w:rsidRPr="001C6327">
        <w:rPr>
          <w:color w:val="FF0000"/>
        </w:rPr>
        <w:t xml:space="preserve"># Sử dụng tên của Global_unique_name </w:t>
      </w:r>
    </w:p>
    <w:p w:rsidR="00FD622D" w:rsidRPr="001C6327" w:rsidRDefault="00FD622D" w:rsidP="001C6327">
      <w:pPr>
        <w:pStyle w:val="Code0"/>
        <w:rPr>
          <w:color w:val="FF0000"/>
        </w:rPr>
      </w:pPr>
      <w:r w:rsidRPr="001C6327">
        <w:rPr>
          <w:color w:val="FF0000"/>
        </w:rPr>
        <w:t># Set máy primary có role là Primary</w:t>
      </w:r>
    </w:p>
    <w:p w:rsidR="00FD622D" w:rsidRPr="00F7340F" w:rsidRDefault="00FD622D" w:rsidP="001C6327">
      <w:pPr>
        <w:pStyle w:val="Code0"/>
      </w:pPr>
      <w:r>
        <w:t xml:space="preserve">DGMGRL&gt; </w:t>
      </w:r>
      <w:r w:rsidRPr="00F7340F">
        <w:t>CREATE CONFIGURATION 'DGConfig1' AS</w:t>
      </w:r>
    </w:p>
    <w:p w:rsidR="00FD622D" w:rsidRPr="00F7340F" w:rsidRDefault="00FD622D" w:rsidP="001C6327">
      <w:pPr>
        <w:pStyle w:val="Code0"/>
      </w:pPr>
      <w:r w:rsidRPr="00F7340F">
        <w:t xml:space="preserve">   </w:t>
      </w:r>
      <w:r>
        <w:tab/>
        <w:t xml:space="preserve">   </w:t>
      </w:r>
      <w:r w:rsidRPr="00F7340F">
        <w:t>PRIMARY DATABASE IS primary</w:t>
      </w:r>
    </w:p>
    <w:p w:rsidR="00FD622D" w:rsidRDefault="00FD622D" w:rsidP="001C6327">
      <w:pPr>
        <w:pStyle w:val="Code0"/>
      </w:pPr>
      <w:r w:rsidRPr="00F7340F">
        <w:t xml:space="preserve">   </w:t>
      </w:r>
      <w:r>
        <w:tab/>
        <w:t xml:space="preserve">   </w:t>
      </w:r>
      <w:r w:rsidRPr="00F7340F">
        <w:t>CONNECT IDENTIFIER IS primary;</w:t>
      </w:r>
    </w:p>
    <w:p w:rsidR="00FD622D" w:rsidRPr="00F7340F" w:rsidRDefault="00FD622D" w:rsidP="001C6327">
      <w:pPr>
        <w:pStyle w:val="Code0"/>
      </w:pPr>
    </w:p>
    <w:p w:rsidR="00FD622D" w:rsidRPr="001C6327" w:rsidRDefault="00FD622D" w:rsidP="001C6327">
      <w:pPr>
        <w:pStyle w:val="Code0"/>
        <w:rPr>
          <w:color w:val="FF0000"/>
        </w:rPr>
      </w:pPr>
      <w:r w:rsidRPr="001C6327">
        <w:rPr>
          <w:color w:val="FF0000"/>
        </w:rPr>
        <w:t>#Add/ remove standby vào file config</w:t>
      </w:r>
    </w:p>
    <w:p w:rsidR="00FD622D" w:rsidRPr="00F7340F" w:rsidRDefault="00FD622D" w:rsidP="001C6327">
      <w:pPr>
        <w:pStyle w:val="Code0"/>
      </w:pPr>
      <w:r w:rsidRPr="00F7340F">
        <w:t xml:space="preserve">DGMGRL&gt; ADD DATABASE </w:t>
      </w:r>
      <w:r>
        <w:t>standby</w:t>
      </w:r>
      <w:r w:rsidRPr="00F7340F">
        <w:t xml:space="preserve"> AS</w:t>
      </w:r>
    </w:p>
    <w:p w:rsidR="00FD622D" w:rsidRDefault="00FD622D" w:rsidP="001C6327">
      <w:pPr>
        <w:pStyle w:val="Code0"/>
      </w:pPr>
      <w:r w:rsidRPr="00F7340F">
        <w:lastRenderedPageBreak/>
        <w:t xml:space="preserve">&gt; CONNECT IDENTIFIER IS </w:t>
      </w:r>
      <w:r>
        <w:t>standby</w:t>
      </w:r>
      <w:r w:rsidRPr="00F7340F">
        <w:t>;</w:t>
      </w:r>
    </w:p>
    <w:p w:rsidR="00FD622D" w:rsidRPr="009804F5" w:rsidRDefault="00FD622D" w:rsidP="001C6327">
      <w:pPr>
        <w:pStyle w:val="Code0"/>
      </w:pPr>
      <w:r w:rsidRPr="009804F5">
        <w:t>DGMGRL&gt; DISABLE DATABASE '</w:t>
      </w:r>
      <w:r>
        <w:t>standby</w:t>
      </w:r>
      <w:r w:rsidRPr="009804F5">
        <w:t>';</w:t>
      </w:r>
    </w:p>
    <w:p w:rsidR="00FD622D" w:rsidRPr="009804F5" w:rsidRDefault="00FD622D" w:rsidP="001C6327">
      <w:pPr>
        <w:pStyle w:val="Code0"/>
      </w:pPr>
      <w:r w:rsidRPr="009804F5">
        <w:t>DGMGRL&gt; REMOVE DATABASE '</w:t>
      </w:r>
      <w:r>
        <w:t>standby</w:t>
      </w:r>
      <w:r w:rsidRPr="009804F5">
        <w:t>';</w:t>
      </w:r>
    </w:p>
    <w:p w:rsidR="00FD622D" w:rsidRDefault="00FD622D" w:rsidP="001C6327">
      <w:pPr>
        <w:pStyle w:val="Code0"/>
      </w:pPr>
    </w:p>
    <w:p w:rsidR="00FD622D" w:rsidRPr="001C6327" w:rsidRDefault="00FD622D" w:rsidP="001C6327">
      <w:pPr>
        <w:pStyle w:val="Code0"/>
        <w:rPr>
          <w:color w:val="FF0000"/>
        </w:rPr>
      </w:pPr>
      <w:r w:rsidRPr="001C6327">
        <w:rPr>
          <w:color w:val="FF0000"/>
        </w:rPr>
        <w:t>#Enable/disable config</w:t>
      </w:r>
    </w:p>
    <w:p w:rsidR="00FD622D" w:rsidRDefault="00FD622D" w:rsidP="001C6327">
      <w:pPr>
        <w:pStyle w:val="Code0"/>
      </w:pPr>
      <w:r w:rsidRPr="00F7340F">
        <w:t>ENABLE</w:t>
      </w:r>
      <w:r>
        <w:t>/DISABLE</w:t>
      </w:r>
      <w:r w:rsidRPr="00F7340F">
        <w:t xml:space="preserve"> CONFIGURATION;</w:t>
      </w:r>
    </w:p>
    <w:p w:rsidR="00FD622D" w:rsidRPr="00F7340F" w:rsidRDefault="00FD622D" w:rsidP="001C6327">
      <w:pPr>
        <w:pStyle w:val="Code0"/>
      </w:pPr>
    </w:p>
    <w:p w:rsidR="00FD622D" w:rsidRPr="001C6327" w:rsidRDefault="00FD622D" w:rsidP="001C6327">
      <w:pPr>
        <w:pStyle w:val="Code0"/>
        <w:rPr>
          <w:color w:val="FF0000"/>
        </w:rPr>
      </w:pPr>
      <w:r w:rsidRPr="001C6327">
        <w:rPr>
          <w:color w:val="FF0000"/>
        </w:rPr>
        <w:t>#Kiểm tra</w:t>
      </w:r>
    </w:p>
    <w:p w:rsidR="00FD622D" w:rsidRPr="00F7340F" w:rsidRDefault="00FD622D" w:rsidP="001C6327">
      <w:pPr>
        <w:pStyle w:val="Code0"/>
      </w:pPr>
      <w:r w:rsidRPr="00F7340F">
        <w:t>DGMGRL&gt; SHOW CONFIGURATION</w:t>
      </w:r>
    </w:p>
    <w:p w:rsidR="00FD622D" w:rsidRDefault="00FD622D" w:rsidP="006A596C">
      <w:pPr>
        <w:jc w:val="both"/>
      </w:pPr>
    </w:p>
    <w:p w:rsidR="00FD622D" w:rsidRPr="003569AE" w:rsidRDefault="00FD622D" w:rsidP="006A596C">
      <w:pPr>
        <w:pStyle w:val="Heading2"/>
        <w:numPr>
          <w:ilvl w:val="0"/>
          <w:numId w:val="33"/>
        </w:numPr>
        <w:jc w:val="both"/>
      </w:pPr>
      <w:r>
        <w:t>Một</w:t>
      </w:r>
      <w:r w:rsidRPr="003569AE">
        <w:t xml:space="preserve"> số câu lệnh</w:t>
      </w:r>
      <w:r>
        <w:t xml:space="preserve"> thường sử dụng</w:t>
      </w:r>
      <w:r w:rsidRPr="003569AE">
        <w:t>:</w:t>
      </w:r>
    </w:p>
    <w:p w:rsidR="00FD622D" w:rsidRPr="001C6327" w:rsidRDefault="00FD622D" w:rsidP="001C6327">
      <w:pPr>
        <w:pStyle w:val="Code0"/>
        <w:rPr>
          <w:color w:val="FF0000"/>
        </w:rPr>
      </w:pPr>
      <w:r w:rsidRPr="001C6327">
        <w:rPr>
          <w:color w:val="FF0000"/>
        </w:rPr>
        <w:t>#Xem các thuộc tính</w:t>
      </w:r>
    </w:p>
    <w:p w:rsidR="00FD622D" w:rsidRDefault="00FD622D" w:rsidP="001C6327">
      <w:pPr>
        <w:pStyle w:val="Code0"/>
        <w:rPr>
          <w:color w:val="000000" w:themeColor="text1"/>
        </w:rPr>
      </w:pPr>
      <w:r w:rsidRPr="003569AE">
        <w:rPr>
          <w:color w:val="000000" w:themeColor="text1"/>
        </w:rPr>
        <w:t>DGMGRL&gt; SHOW DATABASE VERBOSE</w:t>
      </w:r>
    </w:p>
    <w:p w:rsidR="001C6327" w:rsidRDefault="001C6327" w:rsidP="001C6327">
      <w:pPr>
        <w:pStyle w:val="Code0"/>
        <w:rPr>
          <w:color w:val="000000" w:themeColor="text1"/>
        </w:rPr>
      </w:pPr>
    </w:p>
    <w:p w:rsidR="00FD622D" w:rsidRPr="001C6327" w:rsidRDefault="00FD622D" w:rsidP="001C6327">
      <w:pPr>
        <w:pStyle w:val="Code0"/>
        <w:rPr>
          <w:color w:val="FF0000"/>
        </w:rPr>
      </w:pPr>
      <w:r w:rsidRPr="001C6327">
        <w:rPr>
          <w:color w:val="FF0000"/>
        </w:rPr>
        <w:t>#Chỉnh sửa các thuộc tính</w:t>
      </w:r>
    </w:p>
    <w:p w:rsidR="00FD622D" w:rsidRPr="003569AE" w:rsidRDefault="00FD622D" w:rsidP="001C6327">
      <w:pPr>
        <w:pStyle w:val="Code0"/>
        <w:rPr>
          <w:color w:val="000000" w:themeColor="text1"/>
        </w:rPr>
      </w:pPr>
      <w:r w:rsidRPr="003569AE">
        <w:rPr>
          <w:color w:val="000000" w:themeColor="text1"/>
        </w:rPr>
        <w:t xml:space="preserve">DGMGRL&gt; EDIT DATABASE </w:t>
      </w:r>
      <w:r>
        <w:rPr>
          <w:color w:val="000000" w:themeColor="text1"/>
        </w:rPr>
        <w:t>standby</w:t>
      </w:r>
      <w:r w:rsidRPr="003569AE">
        <w:rPr>
          <w:color w:val="000000" w:themeColor="text1"/>
        </w:rPr>
        <w:t xml:space="preserve"> </w:t>
      </w:r>
    </w:p>
    <w:p w:rsidR="00FD622D" w:rsidRPr="003569AE" w:rsidRDefault="00FD622D" w:rsidP="001C6327">
      <w:pPr>
        <w:pStyle w:val="Code0"/>
        <w:rPr>
          <w:color w:val="000000" w:themeColor="text1"/>
        </w:rPr>
      </w:pPr>
      <w:r w:rsidRPr="003569AE">
        <w:rPr>
          <w:color w:val="000000" w:themeColor="text1"/>
        </w:rPr>
        <w:t xml:space="preserve">&gt; SET PROPERTY LogXptMode='SYNC'; </w:t>
      </w:r>
    </w:p>
    <w:p w:rsidR="00FD622D" w:rsidRPr="003569AE" w:rsidRDefault="00FD622D" w:rsidP="001C6327">
      <w:pPr>
        <w:pStyle w:val="Code0"/>
        <w:rPr>
          <w:color w:val="000000" w:themeColor="text1"/>
        </w:rPr>
      </w:pPr>
      <w:r w:rsidRPr="003569AE">
        <w:rPr>
          <w:color w:val="000000" w:themeColor="text1"/>
        </w:rPr>
        <w:t xml:space="preserve">DGMGRL&gt; EDIT DATABASE </w:t>
      </w:r>
      <w:r>
        <w:rPr>
          <w:color w:val="000000" w:themeColor="text1"/>
        </w:rPr>
        <w:t>standby</w:t>
      </w:r>
      <w:r w:rsidRPr="003569AE">
        <w:rPr>
          <w:color w:val="000000" w:themeColor="text1"/>
        </w:rPr>
        <w:t xml:space="preserve"> SET STATE='APPLY-OFF';</w:t>
      </w:r>
    </w:p>
    <w:p w:rsidR="00FD622D" w:rsidRPr="003569AE" w:rsidRDefault="00FD622D" w:rsidP="001C6327">
      <w:pPr>
        <w:pStyle w:val="Code0"/>
        <w:rPr>
          <w:color w:val="000000" w:themeColor="text1"/>
        </w:rPr>
      </w:pPr>
      <w:r w:rsidRPr="003569AE">
        <w:rPr>
          <w:color w:val="000000" w:themeColor="text1"/>
        </w:rPr>
        <w:t xml:space="preserve">DGMGRL&gt; EDIT DATABASE pc00prmy </w:t>
      </w:r>
    </w:p>
    <w:p w:rsidR="00FD622D" w:rsidRPr="003569AE" w:rsidRDefault="00FD622D" w:rsidP="001C6327">
      <w:pPr>
        <w:pStyle w:val="Code0"/>
        <w:rPr>
          <w:color w:val="000000" w:themeColor="text1"/>
        </w:rPr>
      </w:pPr>
      <w:r w:rsidRPr="003569AE">
        <w:rPr>
          <w:color w:val="000000" w:themeColor="text1"/>
        </w:rPr>
        <w:t>&gt; SET STATE='TRANSPORT-OFF';</w:t>
      </w:r>
    </w:p>
    <w:p w:rsidR="00FD622D" w:rsidRPr="00F83D9F" w:rsidRDefault="00FD622D" w:rsidP="006A596C">
      <w:pPr>
        <w:pStyle w:val="ListParagraph"/>
        <w:spacing w:line="288" w:lineRule="auto"/>
        <w:ind w:left="1080"/>
        <w:jc w:val="both"/>
        <w:rPr>
          <w:color w:val="000000" w:themeColor="text1"/>
        </w:rPr>
      </w:pPr>
    </w:p>
    <w:p w:rsidR="00FD622D" w:rsidRDefault="00FD622D" w:rsidP="006A596C">
      <w:pPr>
        <w:pStyle w:val="ListParagraph"/>
        <w:spacing w:line="288" w:lineRule="auto"/>
        <w:ind w:left="360" w:firstLine="360"/>
        <w:jc w:val="both"/>
        <w:rPr>
          <w:color w:val="000000" w:themeColor="text1"/>
        </w:rPr>
      </w:pPr>
      <w:r w:rsidRPr="003569AE">
        <w:rPr>
          <w:b/>
          <w:bCs/>
          <w:color w:val="000000" w:themeColor="text1"/>
        </w:rPr>
        <w:t>TRANSPORT-ON</w:t>
      </w:r>
      <w:r w:rsidRPr="003569AE">
        <w:rPr>
          <w:color w:val="000000" w:themeColor="text1"/>
        </w:rPr>
        <w:t xml:space="preserve"> </w:t>
      </w:r>
      <w:r>
        <w:rPr>
          <w:color w:val="000000" w:themeColor="text1"/>
        </w:rPr>
        <w:t>: dành riêng cho primaryDB: cho phép chuyển redo khi primaryDB được open</w:t>
      </w:r>
    </w:p>
    <w:p w:rsidR="00FD622D" w:rsidRDefault="00FD622D" w:rsidP="006A596C">
      <w:pPr>
        <w:pStyle w:val="ListParagraph"/>
        <w:spacing w:line="288" w:lineRule="auto"/>
        <w:ind w:left="360" w:firstLine="360"/>
        <w:jc w:val="both"/>
        <w:rPr>
          <w:b/>
          <w:bCs/>
          <w:color w:val="000000" w:themeColor="text1"/>
        </w:rPr>
      </w:pPr>
      <w:r w:rsidRPr="00F83D9F">
        <w:rPr>
          <w:b/>
          <w:bCs/>
          <w:color w:val="000000" w:themeColor="text1"/>
        </w:rPr>
        <w:t>TRANSPORT-OFF</w:t>
      </w:r>
      <w:r w:rsidRPr="00F83D9F">
        <w:rPr>
          <w:color w:val="000000" w:themeColor="text1"/>
        </w:rPr>
        <w:t xml:space="preserve"> dành riêng cho primaryDB: </w:t>
      </w:r>
      <w:r w:rsidRPr="00F83D9F">
        <w:rPr>
          <w:color w:val="FF0000"/>
        </w:rPr>
        <w:t>dừng</w:t>
      </w:r>
      <w:r w:rsidRPr="00F83D9F">
        <w:rPr>
          <w:color w:val="000000" w:themeColor="text1"/>
        </w:rPr>
        <w:t xml:space="preserve"> cho phép chuyển redo khi primaryDB được open</w:t>
      </w:r>
      <w:r w:rsidRPr="00F83D9F">
        <w:rPr>
          <w:b/>
          <w:bCs/>
          <w:color w:val="000000" w:themeColor="text1"/>
        </w:rPr>
        <w:t xml:space="preserve"> </w:t>
      </w:r>
    </w:p>
    <w:p w:rsidR="00FD622D" w:rsidRDefault="00FD622D" w:rsidP="006A596C">
      <w:pPr>
        <w:pStyle w:val="ListParagraph"/>
        <w:spacing w:line="288" w:lineRule="auto"/>
        <w:ind w:left="360" w:firstLine="360"/>
        <w:jc w:val="both"/>
        <w:rPr>
          <w:color w:val="000000" w:themeColor="text1"/>
        </w:rPr>
      </w:pPr>
      <w:r w:rsidRPr="00F83D9F">
        <w:rPr>
          <w:b/>
          <w:bCs/>
          <w:color w:val="000000" w:themeColor="text1"/>
        </w:rPr>
        <w:t>APPLY-ON</w:t>
      </w:r>
      <w:r w:rsidRPr="00F83D9F">
        <w:rPr>
          <w:color w:val="000000" w:themeColor="text1"/>
        </w:rPr>
        <w:t xml:space="preserve"> dành riêng cho standbyDB: cho phép apply redo được chuyển từ primaryDB </w:t>
      </w:r>
    </w:p>
    <w:p w:rsidR="00FD622D" w:rsidRDefault="00FD622D" w:rsidP="006A596C">
      <w:pPr>
        <w:pStyle w:val="ListParagraph"/>
        <w:spacing w:line="288" w:lineRule="auto"/>
        <w:ind w:left="360" w:firstLine="360"/>
        <w:jc w:val="both"/>
        <w:rPr>
          <w:color w:val="000000" w:themeColor="text1"/>
        </w:rPr>
      </w:pPr>
      <w:r w:rsidRPr="00F83D9F">
        <w:rPr>
          <w:b/>
          <w:bCs/>
          <w:color w:val="000000" w:themeColor="text1"/>
        </w:rPr>
        <w:t>APPLY-OFF</w:t>
      </w:r>
      <w:r w:rsidRPr="00F83D9F">
        <w:rPr>
          <w:color w:val="000000" w:themeColor="text1"/>
        </w:rPr>
        <w:t xml:space="preserve"> dành riêng cho standbyDB: </w:t>
      </w:r>
      <w:r w:rsidRPr="00F83D9F">
        <w:rPr>
          <w:color w:val="FF0000"/>
        </w:rPr>
        <w:t>dừng</w:t>
      </w:r>
      <w:r w:rsidRPr="00F83D9F">
        <w:rPr>
          <w:color w:val="000000" w:themeColor="text1"/>
        </w:rPr>
        <w:t xml:space="preserve"> cho phép apply redo được chuyển từ primaryDB </w:t>
      </w:r>
    </w:p>
    <w:p w:rsidR="00FD622D" w:rsidRPr="00F83D9F" w:rsidRDefault="00FD622D" w:rsidP="006A596C">
      <w:pPr>
        <w:pStyle w:val="ListParagraph"/>
        <w:spacing w:line="288" w:lineRule="auto"/>
        <w:ind w:left="360" w:firstLine="360"/>
        <w:jc w:val="both"/>
        <w:rPr>
          <w:color w:val="000000" w:themeColor="text1"/>
        </w:rPr>
      </w:pPr>
    </w:p>
    <w:p w:rsidR="00FD622D" w:rsidRPr="00D71EDF" w:rsidRDefault="00FD622D" w:rsidP="001C6327">
      <w:pPr>
        <w:pStyle w:val="Code0"/>
      </w:pPr>
      <w:r w:rsidRPr="001C6327">
        <w:rPr>
          <w:b/>
          <w:bCs/>
        </w:rPr>
        <w:t>ADD</w:t>
      </w:r>
      <w:r w:rsidRPr="00D71EDF">
        <w:rPr>
          <w:bCs/>
        </w:rPr>
        <w:t>:</w:t>
      </w:r>
      <w:r w:rsidRPr="00D71EDF">
        <w:t xml:space="preserve"> Adds a standby database to the broker configuration</w:t>
      </w:r>
    </w:p>
    <w:p w:rsidR="00FD622D" w:rsidRPr="00D71EDF" w:rsidRDefault="00FD622D" w:rsidP="001C6327">
      <w:pPr>
        <w:pStyle w:val="Code0"/>
      </w:pPr>
      <w:r w:rsidRPr="001C6327">
        <w:rPr>
          <w:b/>
          <w:bCs/>
        </w:rPr>
        <w:t>CONNECT</w:t>
      </w:r>
      <w:r w:rsidRPr="00D71EDF">
        <w:rPr>
          <w:bCs/>
        </w:rPr>
        <w:t>:</w:t>
      </w:r>
      <w:r w:rsidRPr="00D71EDF">
        <w:t xml:space="preserve"> Connects a given username to the specified instance</w:t>
      </w:r>
    </w:p>
    <w:p w:rsidR="00FD622D" w:rsidRPr="00D71EDF" w:rsidRDefault="00FD622D" w:rsidP="001C6327">
      <w:pPr>
        <w:pStyle w:val="Code0"/>
      </w:pPr>
      <w:r w:rsidRPr="001C6327">
        <w:rPr>
          <w:b/>
          <w:bCs/>
        </w:rPr>
        <w:t>CREATE</w:t>
      </w:r>
      <w:r w:rsidRPr="00D71EDF">
        <w:rPr>
          <w:bCs/>
        </w:rPr>
        <w:t>:</w:t>
      </w:r>
      <w:r w:rsidRPr="00D71EDF">
        <w:t xml:space="preserve"> Enables you to create broker configurations</w:t>
      </w:r>
    </w:p>
    <w:p w:rsidR="00FD622D" w:rsidRPr="00D71EDF" w:rsidRDefault="00FD622D" w:rsidP="001C6327">
      <w:pPr>
        <w:pStyle w:val="Code0"/>
      </w:pPr>
      <w:r w:rsidRPr="001C6327">
        <w:rPr>
          <w:b/>
          <w:bCs/>
        </w:rPr>
        <w:t>DISABLE</w:t>
      </w:r>
      <w:r w:rsidRPr="00D71EDF">
        <w:rPr>
          <w:bCs/>
        </w:rPr>
        <w:t>:</w:t>
      </w:r>
      <w:r w:rsidRPr="00D71EDF">
        <w:t xml:space="preserve"> Enables you to disable broker control of a configuration or database so that the object is no longer managed by the broker</w:t>
      </w:r>
    </w:p>
    <w:p w:rsidR="00FD622D" w:rsidRPr="00D71EDF" w:rsidRDefault="00FD622D" w:rsidP="001C6327">
      <w:pPr>
        <w:pStyle w:val="Code0"/>
      </w:pPr>
      <w:r w:rsidRPr="001C6327">
        <w:rPr>
          <w:b/>
          <w:bCs/>
        </w:rPr>
        <w:t>EDIT:</w:t>
      </w:r>
      <w:r w:rsidRPr="00D71EDF">
        <w:t xml:space="preserve"> Used to edit a configuration, database, or instance</w:t>
      </w:r>
    </w:p>
    <w:p w:rsidR="00FD622D" w:rsidRPr="00D71EDF" w:rsidRDefault="00FD622D" w:rsidP="001C6327">
      <w:pPr>
        <w:pStyle w:val="Code0"/>
      </w:pPr>
      <w:r w:rsidRPr="001C6327">
        <w:rPr>
          <w:b/>
          <w:bCs/>
        </w:rPr>
        <w:t>ENABLE:</w:t>
      </w:r>
      <w:r w:rsidRPr="00D71EDF">
        <w:t xml:space="preserve"> Enables you to enable broker control of a configuration or database</w:t>
      </w:r>
    </w:p>
    <w:p w:rsidR="00FD622D" w:rsidRPr="00D71EDF" w:rsidRDefault="00FD622D" w:rsidP="001C6327">
      <w:pPr>
        <w:pStyle w:val="Code0"/>
      </w:pPr>
      <w:r w:rsidRPr="001C6327">
        <w:rPr>
          <w:b/>
          <w:bCs/>
        </w:rPr>
        <w:lastRenderedPageBreak/>
        <w:t>EXIT/QUIT</w:t>
      </w:r>
      <w:r w:rsidRPr="00D71EDF">
        <w:rPr>
          <w:bCs/>
        </w:rPr>
        <w:t>:</w:t>
      </w:r>
      <w:r w:rsidRPr="00D71EDF">
        <w:t xml:space="preserve"> Exits DGMGRL</w:t>
      </w:r>
    </w:p>
    <w:p w:rsidR="00FD622D" w:rsidRPr="00D71EDF" w:rsidRDefault="00FD622D" w:rsidP="001C6327">
      <w:pPr>
        <w:pStyle w:val="Code0"/>
      </w:pPr>
      <w:r w:rsidRPr="001C6327">
        <w:rPr>
          <w:b/>
          <w:bCs/>
        </w:rPr>
        <w:t>FAILOVER:</w:t>
      </w:r>
      <w:r w:rsidRPr="00D71EDF">
        <w:t xml:space="preserve"> Performs a database failover operation in which one of the standby databases changes to the role of primary database (This is an unplanned transition that may result in the loss of application data.)</w:t>
      </w:r>
    </w:p>
    <w:p w:rsidR="00FD622D" w:rsidRPr="00D71EDF" w:rsidRDefault="00FD622D" w:rsidP="001C6327">
      <w:pPr>
        <w:pStyle w:val="Code0"/>
      </w:pPr>
      <w:r w:rsidRPr="001C6327">
        <w:rPr>
          <w:b/>
          <w:bCs/>
        </w:rPr>
        <w:t>HELP</w:t>
      </w:r>
      <w:r w:rsidRPr="00D71EDF">
        <w:rPr>
          <w:bCs/>
        </w:rPr>
        <w:t>:</w:t>
      </w:r>
      <w:r w:rsidRPr="00D71EDF">
        <w:t xml:space="preserve"> Displays online help for the commands in DGMGRL</w:t>
      </w:r>
    </w:p>
    <w:p w:rsidR="00FD622D" w:rsidRPr="00D71EDF" w:rsidRDefault="00FD622D" w:rsidP="001C6327">
      <w:pPr>
        <w:pStyle w:val="Code0"/>
      </w:pPr>
      <w:r w:rsidRPr="001C6327">
        <w:rPr>
          <w:b/>
          <w:bCs/>
        </w:rPr>
        <w:t>REINSTATE</w:t>
      </w:r>
      <w:r w:rsidRPr="00D71EDF">
        <w:rPr>
          <w:bCs/>
        </w:rPr>
        <w:t>:</w:t>
      </w:r>
      <w:r w:rsidRPr="00D71EDF">
        <w:t xml:space="preserve"> Changes a disabled database into a viable standby database</w:t>
      </w:r>
    </w:p>
    <w:p w:rsidR="00FD622D" w:rsidRDefault="00FD622D" w:rsidP="001C6327">
      <w:pPr>
        <w:pStyle w:val="Code0"/>
      </w:pPr>
      <w:r w:rsidRPr="001C6327">
        <w:rPr>
          <w:b/>
          <w:bCs/>
        </w:rPr>
        <w:t>REMOVE</w:t>
      </w:r>
      <w:r w:rsidRPr="00D71EDF">
        <w:rPr>
          <w:bCs/>
        </w:rPr>
        <w:t>:</w:t>
      </w:r>
      <w:r w:rsidRPr="00D71EDF">
        <w:t xml:space="preserve"> Removes a broker configuration, including all of its database profiles, a specified standby database profile, or knowledge of an instance</w:t>
      </w:r>
    </w:p>
    <w:p w:rsidR="00FD622D" w:rsidRPr="00D71EDF" w:rsidRDefault="00FD622D" w:rsidP="001C6327">
      <w:pPr>
        <w:pStyle w:val="Code0"/>
      </w:pPr>
      <w:r w:rsidRPr="001C6327">
        <w:rPr>
          <w:b/>
          <w:bCs/>
        </w:rPr>
        <w:t>SHOW</w:t>
      </w:r>
      <w:r w:rsidRPr="00D71EDF">
        <w:rPr>
          <w:bCs/>
        </w:rPr>
        <w:t>:</w:t>
      </w:r>
      <w:r w:rsidRPr="00D71EDF">
        <w:t xml:space="preserve"> Displays either a brief or a detailed summary of information about the broker configuration, database, or instance; can also display the dependency tree and default online states for the broker configuration, as well as the configuration log or the Oracle database alert log</w:t>
      </w:r>
    </w:p>
    <w:p w:rsidR="00FD622D" w:rsidRPr="00D71EDF" w:rsidRDefault="00FD622D" w:rsidP="001C6327">
      <w:pPr>
        <w:pStyle w:val="Code0"/>
      </w:pPr>
      <w:r w:rsidRPr="001C6327">
        <w:rPr>
          <w:b/>
          <w:bCs/>
        </w:rPr>
        <w:t>SHUTDOWN:</w:t>
      </w:r>
      <w:r w:rsidRPr="00D71EDF">
        <w:t xml:space="preserve"> Shuts down a currently running Oracle database instance</w:t>
      </w:r>
    </w:p>
    <w:p w:rsidR="00FD622D" w:rsidRPr="00D71EDF" w:rsidRDefault="00FD622D" w:rsidP="001C6327">
      <w:pPr>
        <w:pStyle w:val="Code0"/>
      </w:pPr>
      <w:r w:rsidRPr="001C6327">
        <w:rPr>
          <w:b/>
          <w:bCs/>
        </w:rPr>
        <w:t>START</w:t>
      </w:r>
      <w:r w:rsidRPr="00D71EDF">
        <w:rPr>
          <w:bCs/>
        </w:rPr>
        <w:t>:</w:t>
      </w:r>
      <w:r w:rsidRPr="00D71EDF">
        <w:t xml:space="preserve"> Starts the Fast-Start Failover Observer</w:t>
      </w:r>
    </w:p>
    <w:p w:rsidR="00FD622D" w:rsidRPr="00D71EDF" w:rsidRDefault="00FD622D" w:rsidP="001C6327">
      <w:pPr>
        <w:pStyle w:val="Code0"/>
      </w:pPr>
      <w:r w:rsidRPr="001C6327">
        <w:rPr>
          <w:b/>
          <w:bCs/>
        </w:rPr>
        <w:t>STARTUP</w:t>
      </w:r>
      <w:r w:rsidRPr="00D71EDF">
        <w:rPr>
          <w:bCs/>
        </w:rPr>
        <w:t>:</w:t>
      </w:r>
      <w:r w:rsidRPr="00D71EDF">
        <w:t xml:space="preserve"> Starts an Oracle instance with several options, including mounting and opening a database</w:t>
      </w:r>
    </w:p>
    <w:p w:rsidR="00FD622D" w:rsidRPr="00D71EDF" w:rsidRDefault="00FD622D" w:rsidP="001C6327">
      <w:pPr>
        <w:pStyle w:val="Code0"/>
      </w:pPr>
      <w:r w:rsidRPr="001C6327">
        <w:rPr>
          <w:b/>
          <w:bCs/>
        </w:rPr>
        <w:t>STOP:</w:t>
      </w:r>
      <w:r w:rsidRPr="00D71EDF">
        <w:t xml:space="preserve"> Stops the Fast-Start Failover Observer</w:t>
      </w:r>
    </w:p>
    <w:p w:rsidR="00FD622D" w:rsidRDefault="00FD622D" w:rsidP="001C6327">
      <w:pPr>
        <w:pStyle w:val="Code0"/>
      </w:pPr>
      <w:r w:rsidRPr="001C6327">
        <w:rPr>
          <w:b/>
          <w:bCs/>
        </w:rPr>
        <w:t>SWITCHOVER</w:t>
      </w:r>
      <w:r w:rsidRPr="00D71EDF">
        <w:rPr>
          <w:bCs/>
        </w:rPr>
        <w:t>:</w:t>
      </w:r>
      <w:r w:rsidRPr="00D71EDF">
        <w:t xml:space="preserve"> Performs a switchover operation in which the current primary database becomes a standby database and the standby database to which the CLI is currently connected becomes the primary database</w:t>
      </w:r>
    </w:p>
    <w:p w:rsidR="00D71EDF" w:rsidRDefault="00D71EDF" w:rsidP="006A596C">
      <w:pPr>
        <w:pStyle w:val="ListParagraph"/>
        <w:spacing w:line="288" w:lineRule="auto"/>
        <w:jc w:val="both"/>
      </w:pPr>
    </w:p>
    <w:p w:rsidR="001C6327" w:rsidRDefault="001C6327" w:rsidP="006A596C">
      <w:pPr>
        <w:pStyle w:val="ListParagraph"/>
        <w:spacing w:line="288" w:lineRule="auto"/>
        <w:jc w:val="both"/>
      </w:pPr>
    </w:p>
    <w:p w:rsidR="00683BAC" w:rsidRDefault="0083158A" w:rsidP="006A596C">
      <w:pPr>
        <w:pStyle w:val="Heading1"/>
        <w:numPr>
          <w:ilvl w:val="0"/>
          <w:numId w:val="6"/>
        </w:numPr>
        <w:spacing w:line="288" w:lineRule="auto"/>
        <w:ind w:left="720"/>
        <w:jc w:val="both"/>
        <w:rPr>
          <w:rFonts w:cs="Arial"/>
        </w:rPr>
      </w:pPr>
      <w:r>
        <w:rPr>
          <w:rFonts w:cs="Arial"/>
        </w:rPr>
        <w:t>Các bước để tạo</w:t>
      </w:r>
      <w:r w:rsidR="00683BAC" w:rsidRPr="00B40DC1">
        <w:rPr>
          <w:rFonts w:cs="Arial"/>
        </w:rPr>
        <w:t xml:space="preserve"> Logical Standby </w:t>
      </w:r>
      <w:r>
        <w:rPr>
          <w:rFonts w:cs="Arial"/>
        </w:rPr>
        <w:t>DB</w:t>
      </w:r>
    </w:p>
    <w:p w:rsidR="00337AF0" w:rsidRPr="00337AF0" w:rsidRDefault="00337AF0" w:rsidP="006A596C">
      <w:pPr>
        <w:spacing w:line="288" w:lineRule="auto"/>
        <w:jc w:val="both"/>
        <w:rPr>
          <w:color w:val="FF0000"/>
        </w:rPr>
      </w:pPr>
      <w:r w:rsidRPr="00337AF0">
        <w:rPr>
          <w:color w:val="FF0000"/>
        </w:rPr>
        <w:t>bài 6</w:t>
      </w:r>
    </w:p>
    <w:p w:rsidR="00337AF0" w:rsidRDefault="00337AF0" w:rsidP="006A596C">
      <w:pPr>
        <w:pStyle w:val="Heading1"/>
        <w:numPr>
          <w:ilvl w:val="0"/>
          <w:numId w:val="6"/>
        </w:numPr>
        <w:spacing w:line="288" w:lineRule="auto"/>
        <w:ind w:left="720"/>
        <w:jc w:val="both"/>
        <w:rPr>
          <w:rFonts w:cs="Arial"/>
        </w:rPr>
      </w:pPr>
      <w:r w:rsidRPr="00337AF0">
        <w:rPr>
          <w:rFonts w:cs="Arial"/>
        </w:rPr>
        <w:t>Theo dõi, quản lý</w:t>
      </w:r>
      <w:r>
        <w:rPr>
          <w:rFonts w:cs="Arial"/>
        </w:rPr>
        <w:t>, tối ưu hóa cấu hình</w:t>
      </w:r>
      <w:r w:rsidRPr="00337AF0">
        <w:rPr>
          <w:rFonts w:cs="Arial"/>
        </w:rPr>
        <w:t xml:space="preserve"> </w:t>
      </w:r>
      <w:r w:rsidR="00683BAC" w:rsidRPr="00337AF0">
        <w:rPr>
          <w:rFonts w:cs="Arial"/>
        </w:rPr>
        <w:t xml:space="preserve">Data Guard </w:t>
      </w:r>
    </w:p>
    <w:p w:rsidR="00337AF0" w:rsidRPr="00337AF0" w:rsidRDefault="00337AF0" w:rsidP="006A596C">
      <w:pPr>
        <w:spacing w:line="288" w:lineRule="auto"/>
        <w:jc w:val="both"/>
        <w:rPr>
          <w:color w:val="FF0000"/>
        </w:rPr>
      </w:pPr>
      <w:r w:rsidRPr="00337AF0">
        <w:rPr>
          <w:color w:val="FF0000"/>
        </w:rPr>
        <w:t>bài 8</w:t>
      </w:r>
      <w:r>
        <w:rPr>
          <w:color w:val="FF0000"/>
        </w:rPr>
        <w:t>, bài 9</w:t>
      </w:r>
    </w:p>
    <w:p w:rsidR="00683BAC" w:rsidRDefault="00337AF0" w:rsidP="006A596C">
      <w:pPr>
        <w:pStyle w:val="Heading1"/>
        <w:numPr>
          <w:ilvl w:val="0"/>
          <w:numId w:val="6"/>
        </w:numPr>
        <w:spacing w:line="288" w:lineRule="auto"/>
        <w:ind w:left="720"/>
        <w:jc w:val="both"/>
        <w:rPr>
          <w:rFonts w:cs="Arial"/>
        </w:rPr>
      </w:pPr>
      <w:r>
        <w:rPr>
          <w:rFonts w:cs="Arial"/>
        </w:rPr>
        <w:t xml:space="preserve">Sử dụng Flashback Database trong cấu hình Data Guard </w:t>
      </w:r>
    </w:p>
    <w:p w:rsidR="000570BB" w:rsidRDefault="00337AF0" w:rsidP="006A596C">
      <w:pPr>
        <w:spacing w:line="288" w:lineRule="auto"/>
        <w:jc w:val="both"/>
        <w:rPr>
          <w:color w:val="FF0000"/>
        </w:rPr>
      </w:pPr>
      <w:r w:rsidRPr="00337AF0">
        <w:rPr>
          <w:color w:val="FF0000"/>
        </w:rPr>
        <w:t>Bài 10</w:t>
      </w:r>
    </w:p>
    <w:p w:rsidR="00683BAC" w:rsidRPr="00B40DC1" w:rsidRDefault="00683BAC" w:rsidP="006A596C">
      <w:pPr>
        <w:pStyle w:val="Heading1"/>
        <w:numPr>
          <w:ilvl w:val="0"/>
          <w:numId w:val="6"/>
        </w:numPr>
        <w:spacing w:line="288" w:lineRule="auto"/>
        <w:ind w:left="720"/>
        <w:jc w:val="both"/>
        <w:rPr>
          <w:rFonts w:cs="Arial"/>
        </w:rPr>
      </w:pPr>
      <w:r w:rsidRPr="00B40DC1">
        <w:rPr>
          <w:rFonts w:cs="Arial"/>
        </w:rPr>
        <w:lastRenderedPageBreak/>
        <w:t>Performing Role Transitions</w:t>
      </w:r>
    </w:p>
    <w:p w:rsidR="00683BAC" w:rsidRPr="00B40DC1" w:rsidRDefault="00683BAC" w:rsidP="006A596C">
      <w:pPr>
        <w:pStyle w:val="Heading1"/>
        <w:numPr>
          <w:ilvl w:val="0"/>
          <w:numId w:val="6"/>
        </w:numPr>
        <w:spacing w:line="288" w:lineRule="auto"/>
        <w:ind w:left="720"/>
        <w:jc w:val="both"/>
        <w:rPr>
          <w:rFonts w:cs="Arial"/>
        </w:rPr>
      </w:pPr>
      <w:r w:rsidRPr="00B40DC1">
        <w:rPr>
          <w:rFonts w:cs="Arial"/>
        </w:rPr>
        <w:t>Enabling Fast-Start Failover</w:t>
      </w:r>
    </w:p>
    <w:p w:rsidR="00683BAC" w:rsidRPr="00B40DC1" w:rsidRDefault="00086EA4" w:rsidP="006A596C">
      <w:pPr>
        <w:pStyle w:val="Heading1"/>
        <w:numPr>
          <w:ilvl w:val="0"/>
          <w:numId w:val="6"/>
        </w:numPr>
        <w:spacing w:line="288" w:lineRule="auto"/>
        <w:ind w:left="720"/>
        <w:jc w:val="both"/>
        <w:rPr>
          <w:rFonts w:cs="Arial"/>
        </w:rPr>
      </w:pPr>
      <w:r>
        <w:rPr>
          <w:rFonts w:cs="Arial"/>
        </w:rPr>
        <w:t xml:space="preserve">Creating and Managing </w:t>
      </w:r>
      <w:r w:rsidR="00683BAC" w:rsidRPr="00B40DC1">
        <w:rPr>
          <w:rFonts w:cs="Arial"/>
        </w:rPr>
        <w:t>a Snapshot Standby Database</w:t>
      </w:r>
    </w:p>
    <w:p w:rsidR="00683BAC" w:rsidRPr="00B40DC1" w:rsidRDefault="00683BAC" w:rsidP="006A596C">
      <w:pPr>
        <w:pStyle w:val="Heading1"/>
        <w:numPr>
          <w:ilvl w:val="0"/>
          <w:numId w:val="6"/>
        </w:numPr>
        <w:spacing w:line="288" w:lineRule="auto"/>
        <w:ind w:left="720"/>
        <w:jc w:val="both"/>
        <w:rPr>
          <w:rFonts w:cs="Arial"/>
        </w:rPr>
      </w:pPr>
      <w:bookmarkStart w:id="0" w:name="_GoBack"/>
      <w:bookmarkEnd w:id="0"/>
      <w:r w:rsidRPr="00B40DC1">
        <w:rPr>
          <w:rFonts w:cs="Arial"/>
        </w:rPr>
        <w:t>Using Oracle Active Data Guard</w:t>
      </w:r>
    </w:p>
    <w:p w:rsidR="00683BAC" w:rsidRPr="00B40DC1" w:rsidRDefault="00683BAC" w:rsidP="006A596C">
      <w:pPr>
        <w:pStyle w:val="Heading1"/>
        <w:numPr>
          <w:ilvl w:val="0"/>
          <w:numId w:val="6"/>
        </w:numPr>
        <w:spacing w:line="288" w:lineRule="auto"/>
        <w:ind w:left="720"/>
        <w:jc w:val="both"/>
        <w:rPr>
          <w:rFonts w:cs="Arial"/>
        </w:rPr>
      </w:pPr>
      <w:r w:rsidRPr="00B40DC1">
        <w:rPr>
          <w:rFonts w:cs="Arial"/>
        </w:rPr>
        <w:t>Performing Backup and Recovery in an Oracle Data Guard Configuration</w:t>
      </w:r>
    </w:p>
    <w:p w:rsidR="00683BAC" w:rsidRPr="00B40DC1" w:rsidRDefault="00683BAC" w:rsidP="006A596C">
      <w:pPr>
        <w:pStyle w:val="Heading1"/>
        <w:numPr>
          <w:ilvl w:val="0"/>
          <w:numId w:val="6"/>
        </w:numPr>
        <w:spacing w:line="288" w:lineRule="auto"/>
        <w:ind w:left="720"/>
        <w:jc w:val="both"/>
        <w:rPr>
          <w:rFonts w:cs="Arial"/>
        </w:rPr>
      </w:pPr>
      <w:r w:rsidRPr="00B40DC1">
        <w:rPr>
          <w:rFonts w:cs="Arial"/>
        </w:rPr>
        <w:t>Managing Client Connectivity</w:t>
      </w:r>
    </w:p>
    <w:p w:rsidR="00683BAC" w:rsidRPr="00B40DC1" w:rsidRDefault="00683BAC" w:rsidP="006A596C">
      <w:pPr>
        <w:pStyle w:val="Heading1"/>
        <w:numPr>
          <w:ilvl w:val="0"/>
          <w:numId w:val="6"/>
        </w:numPr>
        <w:spacing w:line="288" w:lineRule="auto"/>
        <w:ind w:left="720"/>
        <w:jc w:val="both"/>
        <w:rPr>
          <w:rFonts w:cs="Arial"/>
        </w:rPr>
      </w:pPr>
      <w:r w:rsidRPr="00B40DC1">
        <w:rPr>
          <w:rFonts w:cs="Arial"/>
        </w:rPr>
        <w:t>Pa</w:t>
      </w:r>
      <w:r w:rsidR="00086EA4">
        <w:rPr>
          <w:rFonts w:cs="Arial"/>
        </w:rPr>
        <w:t xml:space="preserve">tching and Upgrading Databases </w:t>
      </w:r>
      <w:r w:rsidRPr="00B40DC1">
        <w:rPr>
          <w:rFonts w:cs="Arial"/>
        </w:rPr>
        <w:t>in a Data Guard Configuration</w:t>
      </w:r>
    </w:p>
    <w:sectPr w:rsidR="00683BAC" w:rsidRPr="00B40D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B29" w:rsidRDefault="001D3B29" w:rsidP="000E054C">
      <w:pPr>
        <w:spacing w:after="0" w:line="240" w:lineRule="auto"/>
      </w:pPr>
      <w:r>
        <w:separator/>
      </w:r>
    </w:p>
  </w:endnote>
  <w:endnote w:type="continuationSeparator" w:id="0">
    <w:p w:rsidR="001D3B29" w:rsidRDefault="001D3B29" w:rsidP="000E0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B29" w:rsidRDefault="001D3B29" w:rsidP="000E054C">
      <w:pPr>
        <w:spacing w:after="0" w:line="240" w:lineRule="auto"/>
      </w:pPr>
      <w:r>
        <w:separator/>
      </w:r>
    </w:p>
  </w:footnote>
  <w:footnote w:type="continuationSeparator" w:id="0">
    <w:p w:rsidR="001D3B29" w:rsidRDefault="001D3B29" w:rsidP="000E0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16E"/>
    <w:multiLevelType w:val="hybridMultilevel"/>
    <w:tmpl w:val="B1A23712"/>
    <w:lvl w:ilvl="0" w:tplc="B498ABBA">
      <w:start w:val="4"/>
      <w:numFmt w:val="decimal"/>
      <w:lvlText w:val="%1"/>
      <w:lvlJc w:val="left"/>
      <w:pPr>
        <w:ind w:left="478" w:hanging="360"/>
      </w:pPr>
      <w:rPr>
        <w:rFonts w:hint="default"/>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1">
    <w:nsid w:val="06785B3E"/>
    <w:multiLevelType w:val="hybridMultilevel"/>
    <w:tmpl w:val="21A4D6B8"/>
    <w:lvl w:ilvl="0" w:tplc="D03290B8">
      <w:start w:val="1"/>
      <w:numFmt w:val="bullet"/>
      <w:lvlText w:val="•"/>
      <w:lvlJc w:val="left"/>
      <w:pPr>
        <w:tabs>
          <w:tab w:val="num" w:pos="720"/>
        </w:tabs>
        <w:ind w:left="720" w:hanging="360"/>
      </w:pPr>
      <w:rPr>
        <w:rFonts w:ascii="Arial" w:hAnsi="Arial" w:hint="default"/>
      </w:rPr>
    </w:lvl>
    <w:lvl w:ilvl="1" w:tplc="6C4AE108">
      <w:start w:val="1"/>
      <w:numFmt w:val="bullet"/>
      <w:lvlText w:val="•"/>
      <w:lvlJc w:val="left"/>
      <w:pPr>
        <w:tabs>
          <w:tab w:val="num" w:pos="1440"/>
        </w:tabs>
        <w:ind w:left="1440" w:hanging="360"/>
      </w:pPr>
      <w:rPr>
        <w:rFonts w:ascii="Arial" w:hAnsi="Arial" w:hint="default"/>
      </w:rPr>
    </w:lvl>
    <w:lvl w:ilvl="2" w:tplc="8CBC919C" w:tentative="1">
      <w:start w:val="1"/>
      <w:numFmt w:val="bullet"/>
      <w:lvlText w:val="•"/>
      <w:lvlJc w:val="left"/>
      <w:pPr>
        <w:tabs>
          <w:tab w:val="num" w:pos="2160"/>
        </w:tabs>
        <w:ind w:left="2160" w:hanging="360"/>
      </w:pPr>
      <w:rPr>
        <w:rFonts w:ascii="Arial" w:hAnsi="Arial" w:hint="default"/>
      </w:rPr>
    </w:lvl>
    <w:lvl w:ilvl="3" w:tplc="90C2D652" w:tentative="1">
      <w:start w:val="1"/>
      <w:numFmt w:val="bullet"/>
      <w:lvlText w:val="•"/>
      <w:lvlJc w:val="left"/>
      <w:pPr>
        <w:tabs>
          <w:tab w:val="num" w:pos="2880"/>
        </w:tabs>
        <w:ind w:left="2880" w:hanging="360"/>
      </w:pPr>
      <w:rPr>
        <w:rFonts w:ascii="Arial" w:hAnsi="Arial" w:hint="default"/>
      </w:rPr>
    </w:lvl>
    <w:lvl w:ilvl="4" w:tplc="A89A98B8" w:tentative="1">
      <w:start w:val="1"/>
      <w:numFmt w:val="bullet"/>
      <w:lvlText w:val="•"/>
      <w:lvlJc w:val="left"/>
      <w:pPr>
        <w:tabs>
          <w:tab w:val="num" w:pos="3600"/>
        </w:tabs>
        <w:ind w:left="3600" w:hanging="360"/>
      </w:pPr>
      <w:rPr>
        <w:rFonts w:ascii="Arial" w:hAnsi="Arial" w:hint="default"/>
      </w:rPr>
    </w:lvl>
    <w:lvl w:ilvl="5" w:tplc="762A8F18" w:tentative="1">
      <w:start w:val="1"/>
      <w:numFmt w:val="bullet"/>
      <w:lvlText w:val="•"/>
      <w:lvlJc w:val="left"/>
      <w:pPr>
        <w:tabs>
          <w:tab w:val="num" w:pos="4320"/>
        </w:tabs>
        <w:ind w:left="4320" w:hanging="360"/>
      </w:pPr>
      <w:rPr>
        <w:rFonts w:ascii="Arial" w:hAnsi="Arial" w:hint="default"/>
      </w:rPr>
    </w:lvl>
    <w:lvl w:ilvl="6" w:tplc="27E0048E" w:tentative="1">
      <w:start w:val="1"/>
      <w:numFmt w:val="bullet"/>
      <w:lvlText w:val="•"/>
      <w:lvlJc w:val="left"/>
      <w:pPr>
        <w:tabs>
          <w:tab w:val="num" w:pos="5040"/>
        </w:tabs>
        <w:ind w:left="5040" w:hanging="360"/>
      </w:pPr>
      <w:rPr>
        <w:rFonts w:ascii="Arial" w:hAnsi="Arial" w:hint="default"/>
      </w:rPr>
    </w:lvl>
    <w:lvl w:ilvl="7" w:tplc="3710C4DE" w:tentative="1">
      <w:start w:val="1"/>
      <w:numFmt w:val="bullet"/>
      <w:lvlText w:val="•"/>
      <w:lvlJc w:val="left"/>
      <w:pPr>
        <w:tabs>
          <w:tab w:val="num" w:pos="5760"/>
        </w:tabs>
        <w:ind w:left="5760" w:hanging="360"/>
      </w:pPr>
      <w:rPr>
        <w:rFonts w:ascii="Arial" w:hAnsi="Arial" w:hint="default"/>
      </w:rPr>
    </w:lvl>
    <w:lvl w:ilvl="8" w:tplc="F1281A32" w:tentative="1">
      <w:start w:val="1"/>
      <w:numFmt w:val="bullet"/>
      <w:lvlText w:val="•"/>
      <w:lvlJc w:val="left"/>
      <w:pPr>
        <w:tabs>
          <w:tab w:val="num" w:pos="6480"/>
        </w:tabs>
        <w:ind w:left="6480" w:hanging="360"/>
      </w:pPr>
      <w:rPr>
        <w:rFonts w:ascii="Arial" w:hAnsi="Arial" w:hint="default"/>
      </w:rPr>
    </w:lvl>
  </w:abstractNum>
  <w:abstractNum w:abstractNumId="2">
    <w:nsid w:val="0E8C3134"/>
    <w:multiLevelType w:val="hybridMultilevel"/>
    <w:tmpl w:val="B5F041C6"/>
    <w:lvl w:ilvl="0" w:tplc="D2523D36">
      <w:start w:val="1"/>
      <w:numFmt w:val="bullet"/>
      <w:lvlText w:val="•"/>
      <w:lvlJc w:val="left"/>
      <w:pPr>
        <w:tabs>
          <w:tab w:val="num" w:pos="720"/>
        </w:tabs>
        <w:ind w:left="720" w:hanging="360"/>
      </w:pPr>
      <w:rPr>
        <w:rFonts w:ascii="Times New Roman" w:hAnsi="Times New Roman" w:hint="default"/>
      </w:rPr>
    </w:lvl>
    <w:lvl w:ilvl="1" w:tplc="A17ECD28" w:tentative="1">
      <w:start w:val="1"/>
      <w:numFmt w:val="bullet"/>
      <w:lvlText w:val="•"/>
      <w:lvlJc w:val="left"/>
      <w:pPr>
        <w:tabs>
          <w:tab w:val="num" w:pos="1440"/>
        </w:tabs>
        <w:ind w:left="1440" w:hanging="360"/>
      </w:pPr>
      <w:rPr>
        <w:rFonts w:ascii="Times New Roman" w:hAnsi="Times New Roman" w:hint="default"/>
      </w:rPr>
    </w:lvl>
    <w:lvl w:ilvl="2" w:tplc="2C02C7AE">
      <w:start w:val="1"/>
      <w:numFmt w:val="bullet"/>
      <w:lvlText w:val="•"/>
      <w:lvlJc w:val="left"/>
      <w:pPr>
        <w:tabs>
          <w:tab w:val="num" w:pos="2160"/>
        </w:tabs>
        <w:ind w:left="2160" w:hanging="360"/>
      </w:pPr>
      <w:rPr>
        <w:rFonts w:ascii="Times New Roman" w:hAnsi="Times New Roman" w:hint="default"/>
      </w:rPr>
    </w:lvl>
    <w:lvl w:ilvl="3" w:tplc="EC6EF254" w:tentative="1">
      <w:start w:val="1"/>
      <w:numFmt w:val="bullet"/>
      <w:lvlText w:val="•"/>
      <w:lvlJc w:val="left"/>
      <w:pPr>
        <w:tabs>
          <w:tab w:val="num" w:pos="2880"/>
        </w:tabs>
        <w:ind w:left="2880" w:hanging="360"/>
      </w:pPr>
      <w:rPr>
        <w:rFonts w:ascii="Times New Roman" w:hAnsi="Times New Roman" w:hint="default"/>
      </w:rPr>
    </w:lvl>
    <w:lvl w:ilvl="4" w:tplc="3DBA9C7E" w:tentative="1">
      <w:start w:val="1"/>
      <w:numFmt w:val="bullet"/>
      <w:lvlText w:val="•"/>
      <w:lvlJc w:val="left"/>
      <w:pPr>
        <w:tabs>
          <w:tab w:val="num" w:pos="3600"/>
        </w:tabs>
        <w:ind w:left="3600" w:hanging="360"/>
      </w:pPr>
      <w:rPr>
        <w:rFonts w:ascii="Times New Roman" w:hAnsi="Times New Roman" w:hint="default"/>
      </w:rPr>
    </w:lvl>
    <w:lvl w:ilvl="5" w:tplc="2E7A59C8" w:tentative="1">
      <w:start w:val="1"/>
      <w:numFmt w:val="bullet"/>
      <w:lvlText w:val="•"/>
      <w:lvlJc w:val="left"/>
      <w:pPr>
        <w:tabs>
          <w:tab w:val="num" w:pos="4320"/>
        </w:tabs>
        <w:ind w:left="4320" w:hanging="360"/>
      </w:pPr>
      <w:rPr>
        <w:rFonts w:ascii="Times New Roman" w:hAnsi="Times New Roman" w:hint="default"/>
      </w:rPr>
    </w:lvl>
    <w:lvl w:ilvl="6" w:tplc="CBF65AF0" w:tentative="1">
      <w:start w:val="1"/>
      <w:numFmt w:val="bullet"/>
      <w:lvlText w:val="•"/>
      <w:lvlJc w:val="left"/>
      <w:pPr>
        <w:tabs>
          <w:tab w:val="num" w:pos="5040"/>
        </w:tabs>
        <w:ind w:left="5040" w:hanging="360"/>
      </w:pPr>
      <w:rPr>
        <w:rFonts w:ascii="Times New Roman" w:hAnsi="Times New Roman" w:hint="default"/>
      </w:rPr>
    </w:lvl>
    <w:lvl w:ilvl="7" w:tplc="2D7AF778" w:tentative="1">
      <w:start w:val="1"/>
      <w:numFmt w:val="bullet"/>
      <w:lvlText w:val="•"/>
      <w:lvlJc w:val="left"/>
      <w:pPr>
        <w:tabs>
          <w:tab w:val="num" w:pos="5760"/>
        </w:tabs>
        <w:ind w:left="5760" w:hanging="360"/>
      </w:pPr>
      <w:rPr>
        <w:rFonts w:ascii="Times New Roman" w:hAnsi="Times New Roman" w:hint="default"/>
      </w:rPr>
    </w:lvl>
    <w:lvl w:ilvl="8" w:tplc="39DAD71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DD28AB"/>
    <w:multiLevelType w:val="hybridMultilevel"/>
    <w:tmpl w:val="C7E4F5FA"/>
    <w:lvl w:ilvl="0" w:tplc="15360FC2">
      <w:start w:val="1"/>
      <w:numFmt w:val="bullet"/>
      <w:lvlText w:val="•"/>
      <w:lvlJc w:val="left"/>
      <w:pPr>
        <w:tabs>
          <w:tab w:val="num" w:pos="720"/>
        </w:tabs>
        <w:ind w:left="720" w:hanging="360"/>
      </w:pPr>
      <w:rPr>
        <w:rFonts w:ascii="Times New Roman" w:hAnsi="Times New Roman" w:hint="default"/>
      </w:rPr>
    </w:lvl>
    <w:lvl w:ilvl="1" w:tplc="F404022C" w:tentative="1">
      <w:start w:val="1"/>
      <w:numFmt w:val="bullet"/>
      <w:lvlText w:val="•"/>
      <w:lvlJc w:val="left"/>
      <w:pPr>
        <w:tabs>
          <w:tab w:val="num" w:pos="1440"/>
        </w:tabs>
        <w:ind w:left="1440" w:hanging="360"/>
      </w:pPr>
      <w:rPr>
        <w:rFonts w:ascii="Times New Roman" w:hAnsi="Times New Roman" w:hint="default"/>
      </w:rPr>
    </w:lvl>
    <w:lvl w:ilvl="2" w:tplc="969E9A66">
      <w:start w:val="1"/>
      <w:numFmt w:val="bullet"/>
      <w:lvlText w:val="•"/>
      <w:lvlJc w:val="left"/>
      <w:pPr>
        <w:tabs>
          <w:tab w:val="num" w:pos="2160"/>
        </w:tabs>
        <w:ind w:left="2160" w:hanging="360"/>
      </w:pPr>
      <w:rPr>
        <w:rFonts w:ascii="Times New Roman" w:hAnsi="Times New Roman" w:hint="default"/>
      </w:rPr>
    </w:lvl>
    <w:lvl w:ilvl="3" w:tplc="BC743D9A" w:tentative="1">
      <w:start w:val="1"/>
      <w:numFmt w:val="bullet"/>
      <w:lvlText w:val="•"/>
      <w:lvlJc w:val="left"/>
      <w:pPr>
        <w:tabs>
          <w:tab w:val="num" w:pos="2880"/>
        </w:tabs>
        <w:ind w:left="2880" w:hanging="360"/>
      </w:pPr>
      <w:rPr>
        <w:rFonts w:ascii="Times New Roman" w:hAnsi="Times New Roman" w:hint="default"/>
      </w:rPr>
    </w:lvl>
    <w:lvl w:ilvl="4" w:tplc="C6427F7C" w:tentative="1">
      <w:start w:val="1"/>
      <w:numFmt w:val="bullet"/>
      <w:lvlText w:val="•"/>
      <w:lvlJc w:val="left"/>
      <w:pPr>
        <w:tabs>
          <w:tab w:val="num" w:pos="3600"/>
        </w:tabs>
        <w:ind w:left="3600" w:hanging="360"/>
      </w:pPr>
      <w:rPr>
        <w:rFonts w:ascii="Times New Roman" w:hAnsi="Times New Roman" w:hint="default"/>
      </w:rPr>
    </w:lvl>
    <w:lvl w:ilvl="5" w:tplc="25D00C10" w:tentative="1">
      <w:start w:val="1"/>
      <w:numFmt w:val="bullet"/>
      <w:lvlText w:val="•"/>
      <w:lvlJc w:val="left"/>
      <w:pPr>
        <w:tabs>
          <w:tab w:val="num" w:pos="4320"/>
        </w:tabs>
        <w:ind w:left="4320" w:hanging="360"/>
      </w:pPr>
      <w:rPr>
        <w:rFonts w:ascii="Times New Roman" w:hAnsi="Times New Roman" w:hint="default"/>
      </w:rPr>
    </w:lvl>
    <w:lvl w:ilvl="6" w:tplc="2FEA90FE" w:tentative="1">
      <w:start w:val="1"/>
      <w:numFmt w:val="bullet"/>
      <w:lvlText w:val="•"/>
      <w:lvlJc w:val="left"/>
      <w:pPr>
        <w:tabs>
          <w:tab w:val="num" w:pos="5040"/>
        </w:tabs>
        <w:ind w:left="5040" w:hanging="360"/>
      </w:pPr>
      <w:rPr>
        <w:rFonts w:ascii="Times New Roman" w:hAnsi="Times New Roman" w:hint="default"/>
      </w:rPr>
    </w:lvl>
    <w:lvl w:ilvl="7" w:tplc="FB8A70D2" w:tentative="1">
      <w:start w:val="1"/>
      <w:numFmt w:val="bullet"/>
      <w:lvlText w:val="•"/>
      <w:lvlJc w:val="left"/>
      <w:pPr>
        <w:tabs>
          <w:tab w:val="num" w:pos="5760"/>
        </w:tabs>
        <w:ind w:left="5760" w:hanging="360"/>
      </w:pPr>
      <w:rPr>
        <w:rFonts w:ascii="Times New Roman" w:hAnsi="Times New Roman" w:hint="default"/>
      </w:rPr>
    </w:lvl>
    <w:lvl w:ilvl="8" w:tplc="BBEAADE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A0862C2"/>
    <w:multiLevelType w:val="hybridMultilevel"/>
    <w:tmpl w:val="33E0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10808"/>
    <w:multiLevelType w:val="hybridMultilevel"/>
    <w:tmpl w:val="813EC2C2"/>
    <w:lvl w:ilvl="0" w:tplc="055E2E96">
      <w:start w:val="1"/>
      <w:numFmt w:val="bullet"/>
      <w:lvlText w:val="•"/>
      <w:lvlJc w:val="left"/>
      <w:pPr>
        <w:tabs>
          <w:tab w:val="num" w:pos="720"/>
        </w:tabs>
        <w:ind w:left="720" w:hanging="360"/>
      </w:pPr>
      <w:rPr>
        <w:rFonts w:ascii="Arial" w:hAnsi="Arial" w:hint="default"/>
      </w:rPr>
    </w:lvl>
    <w:lvl w:ilvl="1" w:tplc="AE9E5D50">
      <w:start w:val="1"/>
      <w:numFmt w:val="bullet"/>
      <w:lvlText w:val="•"/>
      <w:lvlJc w:val="left"/>
      <w:pPr>
        <w:tabs>
          <w:tab w:val="num" w:pos="1440"/>
        </w:tabs>
        <w:ind w:left="1440" w:hanging="360"/>
      </w:pPr>
      <w:rPr>
        <w:rFonts w:ascii="Arial" w:hAnsi="Arial" w:hint="default"/>
      </w:rPr>
    </w:lvl>
    <w:lvl w:ilvl="2" w:tplc="5A3E878E" w:tentative="1">
      <w:start w:val="1"/>
      <w:numFmt w:val="bullet"/>
      <w:lvlText w:val="•"/>
      <w:lvlJc w:val="left"/>
      <w:pPr>
        <w:tabs>
          <w:tab w:val="num" w:pos="2160"/>
        </w:tabs>
        <w:ind w:left="2160" w:hanging="360"/>
      </w:pPr>
      <w:rPr>
        <w:rFonts w:ascii="Arial" w:hAnsi="Arial" w:hint="default"/>
      </w:rPr>
    </w:lvl>
    <w:lvl w:ilvl="3" w:tplc="E0442E30" w:tentative="1">
      <w:start w:val="1"/>
      <w:numFmt w:val="bullet"/>
      <w:lvlText w:val="•"/>
      <w:lvlJc w:val="left"/>
      <w:pPr>
        <w:tabs>
          <w:tab w:val="num" w:pos="2880"/>
        </w:tabs>
        <w:ind w:left="2880" w:hanging="360"/>
      </w:pPr>
      <w:rPr>
        <w:rFonts w:ascii="Arial" w:hAnsi="Arial" w:hint="default"/>
      </w:rPr>
    </w:lvl>
    <w:lvl w:ilvl="4" w:tplc="4442EC76" w:tentative="1">
      <w:start w:val="1"/>
      <w:numFmt w:val="bullet"/>
      <w:lvlText w:val="•"/>
      <w:lvlJc w:val="left"/>
      <w:pPr>
        <w:tabs>
          <w:tab w:val="num" w:pos="3600"/>
        </w:tabs>
        <w:ind w:left="3600" w:hanging="360"/>
      </w:pPr>
      <w:rPr>
        <w:rFonts w:ascii="Arial" w:hAnsi="Arial" w:hint="default"/>
      </w:rPr>
    </w:lvl>
    <w:lvl w:ilvl="5" w:tplc="F8EC0142" w:tentative="1">
      <w:start w:val="1"/>
      <w:numFmt w:val="bullet"/>
      <w:lvlText w:val="•"/>
      <w:lvlJc w:val="left"/>
      <w:pPr>
        <w:tabs>
          <w:tab w:val="num" w:pos="4320"/>
        </w:tabs>
        <w:ind w:left="4320" w:hanging="360"/>
      </w:pPr>
      <w:rPr>
        <w:rFonts w:ascii="Arial" w:hAnsi="Arial" w:hint="default"/>
      </w:rPr>
    </w:lvl>
    <w:lvl w:ilvl="6" w:tplc="988A8214" w:tentative="1">
      <w:start w:val="1"/>
      <w:numFmt w:val="bullet"/>
      <w:lvlText w:val="•"/>
      <w:lvlJc w:val="left"/>
      <w:pPr>
        <w:tabs>
          <w:tab w:val="num" w:pos="5040"/>
        </w:tabs>
        <w:ind w:left="5040" w:hanging="360"/>
      </w:pPr>
      <w:rPr>
        <w:rFonts w:ascii="Arial" w:hAnsi="Arial" w:hint="default"/>
      </w:rPr>
    </w:lvl>
    <w:lvl w:ilvl="7" w:tplc="B32A0970" w:tentative="1">
      <w:start w:val="1"/>
      <w:numFmt w:val="bullet"/>
      <w:lvlText w:val="•"/>
      <w:lvlJc w:val="left"/>
      <w:pPr>
        <w:tabs>
          <w:tab w:val="num" w:pos="5760"/>
        </w:tabs>
        <w:ind w:left="5760" w:hanging="360"/>
      </w:pPr>
      <w:rPr>
        <w:rFonts w:ascii="Arial" w:hAnsi="Arial" w:hint="default"/>
      </w:rPr>
    </w:lvl>
    <w:lvl w:ilvl="8" w:tplc="4F0C12AA" w:tentative="1">
      <w:start w:val="1"/>
      <w:numFmt w:val="bullet"/>
      <w:lvlText w:val="•"/>
      <w:lvlJc w:val="left"/>
      <w:pPr>
        <w:tabs>
          <w:tab w:val="num" w:pos="6480"/>
        </w:tabs>
        <w:ind w:left="6480" w:hanging="360"/>
      </w:pPr>
      <w:rPr>
        <w:rFonts w:ascii="Arial" w:hAnsi="Arial" w:hint="default"/>
      </w:rPr>
    </w:lvl>
  </w:abstractNum>
  <w:abstractNum w:abstractNumId="6">
    <w:nsid w:val="1F6B0023"/>
    <w:multiLevelType w:val="hybridMultilevel"/>
    <w:tmpl w:val="589838E0"/>
    <w:lvl w:ilvl="0" w:tplc="2C2E7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C7A28"/>
    <w:multiLevelType w:val="hybridMultilevel"/>
    <w:tmpl w:val="6AFCA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10D98"/>
    <w:multiLevelType w:val="hybridMultilevel"/>
    <w:tmpl w:val="7046C52C"/>
    <w:lvl w:ilvl="0" w:tplc="5E2C4036">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2521E2"/>
    <w:multiLevelType w:val="hybridMultilevel"/>
    <w:tmpl w:val="0F5EDF62"/>
    <w:lvl w:ilvl="0" w:tplc="4870821E">
      <w:start w:val="1"/>
      <w:numFmt w:val="bullet"/>
      <w:lvlText w:val="•"/>
      <w:lvlJc w:val="left"/>
      <w:pPr>
        <w:tabs>
          <w:tab w:val="num" w:pos="720"/>
        </w:tabs>
        <w:ind w:left="720" w:hanging="360"/>
      </w:pPr>
      <w:rPr>
        <w:rFonts w:ascii="Arial" w:hAnsi="Arial" w:hint="default"/>
      </w:rPr>
    </w:lvl>
    <w:lvl w:ilvl="1" w:tplc="1C040C0C">
      <w:start w:val="1"/>
      <w:numFmt w:val="bullet"/>
      <w:lvlText w:val="•"/>
      <w:lvlJc w:val="left"/>
      <w:pPr>
        <w:tabs>
          <w:tab w:val="num" w:pos="1440"/>
        </w:tabs>
        <w:ind w:left="1440" w:hanging="360"/>
      </w:pPr>
      <w:rPr>
        <w:rFonts w:ascii="Arial" w:hAnsi="Arial" w:hint="default"/>
      </w:rPr>
    </w:lvl>
    <w:lvl w:ilvl="2" w:tplc="6C685286" w:tentative="1">
      <w:start w:val="1"/>
      <w:numFmt w:val="bullet"/>
      <w:lvlText w:val="•"/>
      <w:lvlJc w:val="left"/>
      <w:pPr>
        <w:tabs>
          <w:tab w:val="num" w:pos="2160"/>
        </w:tabs>
        <w:ind w:left="2160" w:hanging="360"/>
      </w:pPr>
      <w:rPr>
        <w:rFonts w:ascii="Arial" w:hAnsi="Arial" w:hint="default"/>
      </w:rPr>
    </w:lvl>
    <w:lvl w:ilvl="3" w:tplc="5A5E4264" w:tentative="1">
      <w:start w:val="1"/>
      <w:numFmt w:val="bullet"/>
      <w:lvlText w:val="•"/>
      <w:lvlJc w:val="left"/>
      <w:pPr>
        <w:tabs>
          <w:tab w:val="num" w:pos="2880"/>
        </w:tabs>
        <w:ind w:left="2880" w:hanging="360"/>
      </w:pPr>
      <w:rPr>
        <w:rFonts w:ascii="Arial" w:hAnsi="Arial" w:hint="default"/>
      </w:rPr>
    </w:lvl>
    <w:lvl w:ilvl="4" w:tplc="40BCDDD6" w:tentative="1">
      <w:start w:val="1"/>
      <w:numFmt w:val="bullet"/>
      <w:lvlText w:val="•"/>
      <w:lvlJc w:val="left"/>
      <w:pPr>
        <w:tabs>
          <w:tab w:val="num" w:pos="3600"/>
        </w:tabs>
        <w:ind w:left="3600" w:hanging="360"/>
      </w:pPr>
      <w:rPr>
        <w:rFonts w:ascii="Arial" w:hAnsi="Arial" w:hint="default"/>
      </w:rPr>
    </w:lvl>
    <w:lvl w:ilvl="5" w:tplc="1A14D97A" w:tentative="1">
      <w:start w:val="1"/>
      <w:numFmt w:val="bullet"/>
      <w:lvlText w:val="•"/>
      <w:lvlJc w:val="left"/>
      <w:pPr>
        <w:tabs>
          <w:tab w:val="num" w:pos="4320"/>
        </w:tabs>
        <w:ind w:left="4320" w:hanging="360"/>
      </w:pPr>
      <w:rPr>
        <w:rFonts w:ascii="Arial" w:hAnsi="Arial" w:hint="default"/>
      </w:rPr>
    </w:lvl>
    <w:lvl w:ilvl="6" w:tplc="DBC6BEA0" w:tentative="1">
      <w:start w:val="1"/>
      <w:numFmt w:val="bullet"/>
      <w:lvlText w:val="•"/>
      <w:lvlJc w:val="left"/>
      <w:pPr>
        <w:tabs>
          <w:tab w:val="num" w:pos="5040"/>
        </w:tabs>
        <w:ind w:left="5040" w:hanging="360"/>
      </w:pPr>
      <w:rPr>
        <w:rFonts w:ascii="Arial" w:hAnsi="Arial" w:hint="default"/>
      </w:rPr>
    </w:lvl>
    <w:lvl w:ilvl="7" w:tplc="B860EBB4" w:tentative="1">
      <w:start w:val="1"/>
      <w:numFmt w:val="bullet"/>
      <w:lvlText w:val="•"/>
      <w:lvlJc w:val="left"/>
      <w:pPr>
        <w:tabs>
          <w:tab w:val="num" w:pos="5760"/>
        </w:tabs>
        <w:ind w:left="5760" w:hanging="360"/>
      </w:pPr>
      <w:rPr>
        <w:rFonts w:ascii="Arial" w:hAnsi="Arial" w:hint="default"/>
      </w:rPr>
    </w:lvl>
    <w:lvl w:ilvl="8" w:tplc="0142C376" w:tentative="1">
      <w:start w:val="1"/>
      <w:numFmt w:val="bullet"/>
      <w:lvlText w:val="•"/>
      <w:lvlJc w:val="left"/>
      <w:pPr>
        <w:tabs>
          <w:tab w:val="num" w:pos="6480"/>
        </w:tabs>
        <w:ind w:left="6480" w:hanging="360"/>
      </w:pPr>
      <w:rPr>
        <w:rFonts w:ascii="Arial" w:hAnsi="Arial" w:hint="default"/>
      </w:rPr>
    </w:lvl>
  </w:abstractNum>
  <w:abstractNum w:abstractNumId="10">
    <w:nsid w:val="344D351C"/>
    <w:multiLevelType w:val="hybridMultilevel"/>
    <w:tmpl w:val="85D4B834"/>
    <w:lvl w:ilvl="0" w:tplc="54281476">
      <w:start w:val="1"/>
      <w:numFmt w:val="bullet"/>
      <w:lvlText w:val="–"/>
      <w:lvlJc w:val="left"/>
      <w:pPr>
        <w:tabs>
          <w:tab w:val="num" w:pos="720"/>
        </w:tabs>
        <w:ind w:left="720" w:hanging="360"/>
      </w:pPr>
      <w:rPr>
        <w:rFonts w:ascii="Arial" w:hAnsi="Arial" w:hint="default"/>
      </w:rPr>
    </w:lvl>
    <w:lvl w:ilvl="1" w:tplc="4446AC8A" w:tentative="1">
      <w:start w:val="1"/>
      <w:numFmt w:val="bullet"/>
      <w:lvlText w:val="–"/>
      <w:lvlJc w:val="left"/>
      <w:pPr>
        <w:tabs>
          <w:tab w:val="num" w:pos="1440"/>
        </w:tabs>
        <w:ind w:left="1440" w:hanging="360"/>
      </w:pPr>
      <w:rPr>
        <w:rFonts w:ascii="Arial" w:hAnsi="Arial" w:hint="default"/>
      </w:rPr>
    </w:lvl>
    <w:lvl w:ilvl="2" w:tplc="D994925A">
      <w:start w:val="1"/>
      <w:numFmt w:val="bullet"/>
      <w:lvlText w:val="–"/>
      <w:lvlJc w:val="left"/>
      <w:pPr>
        <w:tabs>
          <w:tab w:val="num" w:pos="2160"/>
        </w:tabs>
        <w:ind w:left="2160" w:hanging="360"/>
      </w:pPr>
      <w:rPr>
        <w:rFonts w:ascii="Arial" w:hAnsi="Arial" w:hint="default"/>
      </w:rPr>
    </w:lvl>
    <w:lvl w:ilvl="3" w:tplc="0E8A44F2" w:tentative="1">
      <w:start w:val="1"/>
      <w:numFmt w:val="bullet"/>
      <w:lvlText w:val="–"/>
      <w:lvlJc w:val="left"/>
      <w:pPr>
        <w:tabs>
          <w:tab w:val="num" w:pos="2880"/>
        </w:tabs>
        <w:ind w:left="2880" w:hanging="360"/>
      </w:pPr>
      <w:rPr>
        <w:rFonts w:ascii="Arial" w:hAnsi="Arial" w:hint="default"/>
      </w:rPr>
    </w:lvl>
    <w:lvl w:ilvl="4" w:tplc="81E0EA24" w:tentative="1">
      <w:start w:val="1"/>
      <w:numFmt w:val="bullet"/>
      <w:lvlText w:val="–"/>
      <w:lvlJc w:val="left"/>
      <w:pPr>
        <w:tabs>
          <w:tab w:val="num" w:pos="3600"/>
        </w:tabs>
        <w:ind w:left="3600" w:hanging="360"/>
      </w:pPr>
      <w:rPr>
        <w:rFonts w:ascii="Arial" w:hAnsi="Arial" w:hint="default"/>
      </w:rPr>
    </w:lvl>
    <w:lvl w:ilvl="5" w:tplc="FA2628DA" w:tentative="1">
      <w:start w:val="1"/>
      <w:numFmt w:val="bullet"/>
      <w:lvlText w:val="–"/>
      <w:lvlJc w:val="left"/>
      <w:pPr>
        <w:tabs>
          <w:tab w:val="num" w:pos="4320"/>
        </w:tabs>
        <w:ind w:left="4320" w:hanging="360"/>
      </w:pPr>
      <w:rPr>
        <w:rFonts w:ascii="Arial" w:hAnsi="Arial" w:hint="default"/>
      </w:rPr>
    </w:lvl>
    <w:lvl w:ilvl="6" w:tplc="916C66CC" w:tentative="1">
      <w:start w:val="1"/>
      <w:numFmt w:val="bullet"/>
      <w:lvlText w:val="–"/>
      <w:lvlJc w:val="left"/>
      <w:pPr>
        <w:tabs>
          <w:tab w:val="num" w:pos="5040"/>
        </w:tabs>
        <w:ind w:left="5040" w:hanging="360"/>
      </w:pPr>
      <w:rPr>
        <w:rFonts w:ascii="Arial" w:hAnsi="Arial" w:hint="default"/>
      </w:rPr>
    </w:lvl>
    <w:lvl w:ilvl="7" w:tplc="0FD01E0E" w:tentative="1">
      <w:start w:val="1"/>
      <w:numFmt w:val="bullet"/>
      <w:lvlText w:val="–"/>
      <w:lvlJc w:val="left"/>
      <w:pPr>
        <w:tabs>
          <w:tab w:val="num" w:pos="5760"/>
        </w:tabs>
        <w:ind w:left="5760" w:hanging="360"/>
      </w:pPr>
      <w:rPr>
        <w:rFonts w:ascii="Arial" w:hAnsi="Arial" w:hint="default"/>
      </w:rPr>
    </w:lvl>
    <w:lvl w:ilvl="8" w:tplc="6AC44028" w:tentative="1">
      <w:start w:val="1"/>
      <w:numFmt w:val="bullet"/>
      <w:lvlText w:val="–"/>
      <w:lvlJc w:val="left"/>
      <w:pPr>
        <w:tabs>
          <w:tab w:val="num" w:pos="6480"/>
        </w:tabs>
        <w:ind w:left="6480" w:hanging="360"/>
      </w:pPr>
      <w:rPr>
        <w:rFonts w:ascii="Arial" w:hAnsi="Arial" w:hint="default"/>
      </w:rPr>
    </w:lvl>
  </w:abstractNum>
  <w:abstractNum w:abstractNumId="11">
    <w:nsid w:val="36337D21"/>
    <w:multiLevelType w:val="hybridMultilevel"/>
    <w:tmpl w:val="E1389B8C"/>
    <w:lvl w:ilvl="0" w:tplc="6A06F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F911F4"/>
    <w:multiLevelType w:val="hybridMultilevel"/>
    <w:tmpl w:val="02249D08"/>
    <w:lvl w:ilvl="0" w:tplc="BF526110">
      <w:start w:val="1"/>
      <w:numFmt w:val="bullet"/>
      <w:lvlText w:val="•"/>
      <w:lvlJc w:val="left"/>
      <w:pPr>
        <w:tabs>
          <w:tab w:val="num" w:pos="720"/>
        </w:tabs>
        <w:ind w:left="720" w:hanging="360"/>
      </w:pPr>
      <w:rPr>
        <w:rFonts w:ascii="Arial" w:hAnsi="Arial" w:hint="default"/>
      </w:rPr>
    </w:lvl>
    <w:lvl w:ilvl="1" w:tplc="120A831E">
      <w:start w:val="1"/>
      <w:numFmt w:val="bullet"/>
      <w:lvlText w:val="•"/>
      <w:lvlJc w:val="left"/>
      <w:pPr>
        <w:tabs>
          <w:tab w:val="num" w:pos="1440"/>
        </w:tabs>
        <w:ind w:left="1440" w:hanging="360"/>
      </w:pPr>
      <w:rPr>
        <w:rFonts w:ascii="Arial" w:hAnsi="Arial" w:hint="default"/>
      </w:rPr>
    </w:lvl>
    <w:lvl w:ilvl="2" w:tplc="A1DCFF28" w:tentative="1">
      <w:start w:val="1"/>
      <w:numFmt w:val="bullet"/>
      <w:lvlText w:val="•"/>
      <w:lvlJc w:val="left"/>
      <w:pPr>
        <w:tabs>
          <w:tab w:val="num" w:pos="2160"/>
        </w:tabs>
        <w:ind w:left="2160" w:hanging="360"/>
      </w:pPr>
      <w:rPr>
        <w:rFonts w:ascii="Arial" w:hAnsi="Arial" w:hint="default"/>
      </w:rPr>
    </w:lvl>
    <w:lvl w:ilvl="3" w:tplc="39F4CAF2" w:tentative="1">
      <w:start w:val="1"/>
      <w:numFmt w:val="bullet"/>
      <w:lvlText w:val="•"/>
      <w:lvlJc w:val="left"/>
      <w:pPr>
        <w:tabs>
          <w:tab w:val="num" w:pos="2880"/>
        </w:tabs>
        <w:ind w:left="2880" w:hanging="360"/>
      </w:pPr>
      <w:rPr>
        <w:rFonts w:ascii="Arial" w:hAnsi="Arial" w:hint="default"/>
      </w:rPr>
    </w:lvl>
    <w:lvl w:ilvl="4" w:tplc="3690B02C" w:tentative="1">
      <w:start w:val="1"/>
      <w:numFmt w:val="bullet"/>
      <w:lvlText w:val="•"/>
      <w:lvlJc w:val="left"/>
      <w:pPr>
        <w:tabs>
          <w:tab w:val="num" w:pos="3600"/>
        </w:tabs>
        <w:ind w:left="3600" w:hanging="360"/>
      </w:pPr>
      <w:rPr>
        <w:rFonts w:ascii="Arial" w:hAnsi="Arial" w:hint="default"/>
      </w:rPr>
    </w:lvl>
    <w:lvl w:ilvl="5" w:tplc="FE5C9DBE" w:tentative="1">
      <w:start w:val="1"/>
      <w:numFmt w:val="bullet"/>
      <w:lvlText w:val="•"/>
      <w:lvlJc w:val="left"/>
      <w:pPr>
        <w:tabs>
          <w:tab w:val="num" w:pos="4320"/>
        </w:tabs>
        <w:ind w:left="4320" w:hanging="360"/>
      </w:pPr>
      <w:rPr>
        <w:rFonts w:ascii="Arial" w:hAnsi="Arial" w:hint="default"/>
      </w:rPr>
    </w:lvl>
    <w:lvl w:ilvl="6" w:tplc="F0E062AC" w:tentative="1">
      <w:start w:val="1"/>
      <w:numFmt w:val="bullet"/>
      <w:lvlText w:val="•"/>
      <w:lvlJc w:val="left"/>
      <w:pPr>
        <w:tabs>
          <w:tab w:val="num" w:pos="5040"/>
        </w:tabs>
        <w:ind w:left="5040" w:hanging="360"/>
      </w:pPr>
      <w:rPr>
        <w:rFonts w:ascii="Arial" w:hAnsi="Arial" w:hint="default"/>
      </w:rPr>
    </w:lvl>
    <w:lvl w:ilvl="7" w:tplc="E8C69DB2" w:tentative="1">
      <w:start w:val="1"/>
      <w:numFmt w:val="bullet"/>
      <w:lvlText w:val="•"/>
      <w:lvlJc w:val="left"/>
      <w:pPr>
        <w:tabs>
          <w:tab w:val="num" w:pos="5760"/>
        </w:tabs>
        <w:ind w:left="5760" w:hanging="360"/>
      </w:pPr>
      <w:rPr>
        <w:rFonts w:ascii="Arial" w:hAnsi="Arial" w:hint="default"/>
      </w:rPr>
    </w:lvl>
    <w:lvl w:ilvl="8" w:tplc="61EAE1B0" w:tentative="1">
      <w:start w:val="1"/>
      <w:numFmt w:val="bullet"/>
      <w:lvlText w:val="•"/>
      <w:lvlJc w:val="left"/>
      <w:pPr>
        <w:tabs>
          <w:tab w:val="num" w:pos="6480"/>
        </w:tabs>
        <w:ind w:left="6480" w:hanging="360"/>
      </w:pPr>
      <w:rPr>
        <w:rFonts w:ascii="Arial" w:hAnsi="Arial" w:hint="default"/>
      </w:rPr>
    </w:lvl>
  </w:abstractNum>
  <w:abstractNum w:abstractNumId="13">
    <w:nsid w:val="3B3F1E58"/>
    <w:multiLevelType w:val="hybridMultilevel"/>
    <w:tmpl w:val="70666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371F2"/>
    <w:multiLevelType w:val="hybridMultilevel"/>
    <w:tmpl w:val="1738393E"/>
    <w:lvl w:ilvl="0" w:tplc="FA74EA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D60280"/>
    <w:multiLevelType w:val="hybridMultilevel"/>
    <w:tmpl w:val="8B14FCD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D62CC"/>
    <w:multiLevelType w:val="hybridMultilevel"/>
    <w:tmpl w:val="3236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6A4466"/>
    <w:multiLevelType w:val="hybridMultilevel"/>
    <w:tmpl w:val="69F0A53A"/>
    <w:lvl w:ilvl="0" w:tplc="4AAE8148">
      <w:start w:val="1"/>
      <w:numFmt w:val="bullet"/>
      <w:lvlText w:val="•"/>
      <w:lvlJc w:val="left"/>
      <w:pPr>
        <w:tabs>
          <w:tab w:val="num" w:pos="720"/>
        </w:tabs>
        <w:ind w:left="720" w:hanging="360"/>
      </w:pPr>
      <w:rPr>
        <w:rFonts w:ascii="Arial" w:hAnsi="Arial" w:hint="default"/>
      </w:rPr>
    </w:lvl>
    <w:lvl w:ilvl="1" w:tplc="0E66C764">
      <w:start w:val="1"/>
      <w:numFmt w:val="bullet"/>
      <w:lvlText w:val="•"/>
      <w:lvlJc w:val="left"/>
      <w:pPr>
        <w:tabs>
          <w:tab w:val="num" w:pos="1440"/>
        </w:tabs>
        <w:ind w:left="1440" w:hanging="360"/>
      </w:pPr>
      <w:rPr>
        <w:rFonts w:ascii="Arial" w:hAnsi="Arial" w:hint="default"/>
      </w:rPr>
    </w:lvl>
    <w:lvl w:ilvl="2" w:tplc="F7F4F17C">
      <w:numFmt w:val="bullet"/>
      <w:lvlText w:val="–"/>
      <w:lvlJc w:val="left"/>
      <w:pPr>
        <w:tabs>
          <w:tab w:val="num" w:pos="2160"/>
        </w:tabs>
        <w:ind w:left="2160" w:hanging="360"/>
      </w:pPr>
      <w:rPr>
        <w:rFonts w:ascii="Arial" w:hAnsi="Arial" w:hint="default"/>
      </w:rPr>
    </w:lvl>
    <w:lvl w:ilvl="3" w:tplc="D9C28044" w:tentative="1">
      <w:start w:val="1"/>
      <w:numFmt w:val="bullet"/>
      <w:lvlText w:val="•"/>
      <w:lvlJc w:val="left"/>
      <w:pPr>
        <w:tabs>
          <w:tab w:val="num" w:pos="2880"/>
        </w:tabs>
        <w:ind w:left="2880" w:hanging="360"/>
      </w:pPr>
      <w:rPr>
        <w:rFonts w:ascii="Arial" w:hAnsi="Arial" w:hint="default"/>
      </w:rPr>
    </w:lvl>
    <w:lvl w:ilvl="4" w:tplc="3D8EC482" w:tentative="1">
      <w:start w:val="1"/>
      <w:numFmt w:val="bullet"/>
      <w:lvlText w:val="•"/>
      <w:lvlJc w:val="left"/>
      <w:pPr>
        <w:tabs>
          <w:tab w:val="num" w:pos="3600"/>
        </w:tabs>
        <w:ind w:left="3600" w:hanging="360"/>
      </w:pPr>
      <w:rPr>
        <w:rFonts w:ascii="Arial" w:hAnsi="Arial" w:hint="default"/>
      </w:rPr>
    </w:lvl>
    <w:lvl w:ilvl="5" w:tplc="57A24190" w:tentative="1">
      <w:start w:val="1"/>
      <w:numFmt w:val="bullet"/>
      <w:lvlText w:val="•"/>
      <w:lvlJc w:val="left"/>
      <w:pPr>
        <w:tabs>
          <w:tab w:val="num" w:pos="4320"/>
        </w:tabs>
        <w:ind w:left="4320" w:hanging="360"/>
      </w:pPr>
      <w:rPr>
        <w:rFonts w:ascii="Arial" w:hAnsi="Arial" w:hint="default"/>
      </w:rPr>
    </w:lvl>
    <w:lvl w:ilvl="6" w:tplc="85488442" w:tentative="1">
      <w:start w:val="1"/>
      <w:numFmt w:val="bullet"/>
      <w:lvlText w:val="•"/>
      <w:lvlJc w:val="left"/>
      <w:pPr>
        <w:tabs>
          <w:tab w:val="num" w:pos="5040"/>
        </w:tabs>
        <w:ind w:left="5040" w:hanging="360"/>
      </w:pPr>
      <w:rPr>
        <w:rFonts w:ascii="Arial" w:hAnsi="Arial" w:hint="default"/>
      </w:rPr>
    </w:lvl>
    <w:lvl w:ilvl="7" w:tplc="80082C48" w:tentative="1">
      <w:start w:val="1"/>
      <w:numFmt w:val="bullet"/>
      <w:lvlText w:val="•"/>
      <w:lvlJc w:val="left"/>
      <w:pPr>
        <w:tabs>
          <w:tab w:val="num" w:pos="5760"/>
        </w:tabs>
        <w:ind w:left="5760" w:hanging="360"/>
      </w:pPr>
      <w:rPr>
        <w:rFonts w:ascii="Arial" w:hAnsi="Arial" w:hint="default"/>
      </w:rPr>
    </w:lvl>
    <w:lvl w:ilvl="8" w:tplc="479241E0" w:tentative="1">
      <w:start w:val="1"/>
      <w:numFmt w:val="bullet"/>
      <w:lvlText w:val="•"/>
      <w:lvlJc w:val="left"/>
      <w:pPr>
        <w:tabs>
          <w:tab w:val="num" w:pos="6480"/>
        </w:tabs>
        <w:ind w:left="6480" w:hanging="360"/>
      </w:pPr>
      <w:rPr>
        <w:rFonts w:ascii="Arial" w:hAnsi="Arial" w:hint="default"/>
      </w:rPr>
    </w:lvl>
  </w:abstractNum>
  <w:abstractNum w:abstractNumId="18">
    <w:nsid w:val="497A1C15"/>
    <w:multiLevelType w:val="hybridMultilevel"/>
    <w:tmpl w:val="156AC5F2"/>
    <w:lvl w:ilvl="0" w:tplc="734A775E">
      <w:start w:val="1"/>
      <w:numFmt w:val="bullet"/>
      <w:lvlText w:val="•"/>
      <w:lvlJc w:val="left"/>
      <w:pPr>
        <w:tabs>
          <w:tab w:val="num" w:pos="720"/>
        </w:tabs>
        <w:ind w:left="720" w:hanging="360"/>
      </w:pPr>
      <w:rPr>
        <w:rFonts w:ascii="Times New Roman" w:hAnsi="Times New Roman" w:hint="default"/>
      </w:rPr>
    </w:lvl>
    <w:lvl w:ilvl="1" w:tplc="D5500E8C" w:tentative="1">
      <w:start w:val="1"/>
      <w:numFmt w:val="bullet"/>
      <w:lvlText w:val="•"/>
      <w:lvlJc w:val="left"/>
      <w:pPr>
        <w:tabs>
          <w:tab w:val="num" w:pos="1440"/>
        </w:tabs>
        <w:ind w:left="1440" w:hanging="360"/>
      </w:pPr>
      <w:rPr>
        <w:rFonts w:ascii="Times New Roman" w:hAnsi="Times New Roman" w:hint="default"/>
      </w:rPr>
    </w:lvl>
    <w:lvl w:ilvl="2" w:tplc="90F46BA4">
      <w:start w:val="1"/>
      <w:numFmt w:val="bullet"/>
      <w:lvlText w:val="•"/>
      <w:lvlJc w:val="left"/>
      <w:pPr>
        <w:tabs>
          <w:tab w:val="num" w:pos="2160"/>
        </w:tabs>
        <w:ind w:left="2160" w:hanging="360"/>
      </w:pPr>
      <w:rPr>
        <w:rFonts w:ascii="Times New Roman" w:hAnsi="Times New Roman" w:hint="default"/>
      </w:rPr>
    </w:lvl>
    <w:lvl w:ilvl="3" w:tplc="E626E634" w:tentative="1">
      <w:start w:val="1"/>
      <w:numFmt w:val="bullet"/>
      <w:lvlText w:val="•"/>
      <w:lvlJc w:val="left"/>
      <w:pPr>
        <w:tabs>
          <w:tab w:val="num" w:pos="2880"/>
        </w:tabs>
        <w:ind w:left="2880" w:hanging="360"/>
      </w:pPr>
      <w:rPr>
        <w:rFonts w:ascii="Times New Roman" w:hAnsi="Times New Roman" w:hint="default"/>
      </w:rPr>
    </w:lvl>
    <w:lvl w:ilvl="4" w:tplc="11D45538" w:tentative="1">
      <w:start w:val="1"/>
      <w:numFmt w:val="bullet"/>
      <w:lvlText w:val="•"/>
      <w:lvlJc w:val="left"/>
      <w:pPr>
        <w:tabs>
          <w:tab w:val="num" w:pos="3600"/>
        </w:tabs>
        <w:ind w:left="3600" w:hanging="360"/>
      </w:pPr>
      <w:rPr>
        <w:rFonts w:ascii="Times New Roman" w:hAnsi="Times New Roman" w:hint="default"/>
      </w:rPr>
    </w:lvl>
    <w:lvl w:ilvl="5" w:tplc="BD085C26" w:tentative="1">
      <w:start w:val="1"/>
      <w:numFmt w:val="bullet"/>
      <w:lvlText w:val="•"/>
      <w:lvlJc w:val="left"/>
      <w:pPr>
        <w:tabs>
          <w:tab w:val="num" w:pos="4320"/>
        </w:tabs>
        <w:ind w:left="4320" w:hanging="360"/>
      </w:pPr>
      <w:rPr>
        <w:rFonts w:ascii="Times New Roman" w:hAnsi="Times New Roman" w:hint="default"/>
      </w:rPr>
    </w:lvl>
    <w:lvl w:ilvl="6" w:tplc="944A6E7E" w:tentative="1">
      <w:start w:val="1"/>
      <w:numFmt w:val="bullet"/>
      <w:lvlText w:val="•"/>
      <w:lvlJc w:val="left"/>
      <w:pPr>
        <w:tabs>
          <w:tab w:val="num" w:pos="5040"/>
        </w:tabs>
        <w:ind w:left="5040" w:hanging="360"/>
      </w:pPr>
      <w:rPr>
        <w:rFonts w:ascii="Times New Roman" w:hAnsi="Times New Roman" w:hint="default"/>
      </w:rPr>
    </w:lvl>
    <w:lvl w:ilvl="7" w:tplc="5748E9C6" w:tentative="1">
      <w:start w:val="1"/>
      <w:numFmt w:val="bullet"/>
      <w:lvlText w:val="•"/>
      <w:lvlJc w:val="left"/>
      <w:pPr>
        <w:tabs>
          <w:tab w:val="num" w:pos="5760"/>
        </w:tabs>
        <w:ind w:left="5760" w:hanging="360"/>
      </w:pPr>
      <w:rPr>
        <w:rFonts w:ascii="Times New Roman" w:hAnsi="Times New Roman" w:hint="default"/>
      </w:rPr>
    </w:lvl>
    <w:lvl w:ilvl="8" w:tplc="FB9AC4C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D4478FE"/>
    <w:multiLevelType w:val="hybridMultilevel"/>
    <w:tmpl w:val="066E06A6"/>
    <w:lvl w:ilvl="0" w:tplc="6A12BD14">
      <w:start w:val="1"/>
      <w:numFmt w:val="bullet"/>
      <w:lvlText w:val="•"/>
      <w:lvlJc w:val="left"/>
      <w:pPr>
        <w:tabs>
          <w:tab w:val="num" w:pos="720"/>
        </w:tabs>
        <w:ind w:left="720" w:hanging="360"/>
      </w:pPr>
      <w:rPr>
        <w:rFonts w:ascii="Times New Roman" w:hAnsi="Times New Roman" w:hint="default"/>
      </w:rPr>
    </w:lvl>
    <w:lvl w:ilvl="1" w:tplc="4D96D7E4" w:tentative="1">
      <w:start w:val="1"/>
      <w:numFmt w:val="bullet"/>
      <w:lvlText w:val="•"/>
      <w:lvlJc w:val="left"/>
      <w:pPr>
        <w:tabs>
          <w:tab w:val="num" w:pos="1440"/>
        </w:tabs>
        <w:ind w:left="1440" w:hanging="360"/>
      </w:pPr>
      <w:rPr>
        <w:rFonts w:ascii="Times New Roman" w:hAnsi="Times New Roman" w:hint="default"/>
      </w:rPr>
    </w:lvl>
    <w:lvl w:ilvl="2" w:tplc="F2FC5B6E">
      <w:start w:val="1"/>
      <w:numFmt w:val="bullet"/>
      <w:lvlText w:val="•"/>
      <w:lvlJc w:val="left"/>
      <w:pPr>
        <w:tabs>
          <w:tab w:val="num" w:pos="2160"/>
        </w:tabs>
        <w:ind w:left="2160" w:hanging="360"/>
      </w:pPr>
      <w:rPr>
        <w:rFonts w:ascii="Times New Roman" w:hAnsi="Times New Roman" w:hint="default"/>
      </w:rPr>
    </w:lvl>
    <w:lvl w:ilvl="3" w:tplc="E592AE4C" w:tentative="1">
      <w:start w:val="1"/>
      <w:numFmt w:val="bullet"/>
      <w:lvlText w:val="•"/>
      <w:lvlJc w:val="left"/>
      <w:pPr>
        <w:tabs>
          <w:tab w:val="num" w:pos="2880"/>
        </w:tabs>
        <w:ind w:left="2880" w:hanging="360"/>
      </w:pPr>
      <w:rPr>
        <w:rFonts w:ascii="Times New Roman" w:hAnsi="Times New Roman" w:hint="default"/>
      </w:rPr>
    </w:lvl>
    <w:lvl w:ilvl="4" w:tplc="0860C21A" w:tentative="1">
      <w:start w:val="1"/>
      <w:numFmt w:val="bullet"/>
      <w:lvlText w:val="•"/>
      <w:lvlJc w:val="left"/>
      <w:pPr>
        <w:tabs>
          <w:tab w:val="num" w:pos="3600"/>
        </w:tabs>
        <w:ind w:left="3600" w:hanging="360"/>
      </w:pPr>
      <w:rPr>
        <w:rFonts w:ascii="Times New Roman" w:hAnsi="Times New Roman" w:hint="default"/>
      </w:rPr>
    </w:lvl>
    <w:lvl w:ilvl="5" w:tplc="E28CA002" w:tentative="1">
      <w:start w:val="1"/>
      <w:numFmt w:val="bullet"/>
      <w:lvlText w:val="•"/>
      <w:lvlJc w:val="left"/>
      <w:pPr>
        <w:tabs>
          <w:tab w:val="num" w:pos="4320"/>
        </w:tabs>
        <w:ind w:left="4320" w:hanging="360"/>
      </w:pPr>
      <w:rPr>
        <w:rFonts w:ascii="Times New Roman" w:hAnsi="Times New Roman" w:hint="default"/>
      </w:rPr>
    </w:lvl>
    <w:lvl w:ilvl="6" w:tplc="18F4B042" w:tentative="1">
      <w:start w:val="1"/>
      <w:numFmt w:val="bullet"/>
      <w:lvlText w:val="•"/>
      <w:lvlJc w:val="left"/>
      <w:pPr>
        <w:tabs>
          <w:tab w:val="num" w:pos="5040"/>
        </w:tabs>
        <w:ind w:left="5040" w:hanging="360"/>
      </w:pPr>
      <w:rPr>
        <w:rFonts w:ascii="Times New Roman" w:hAnsi="Times New Roman" w:hint="default"/>
      </w:rPr>
    </w:lvl>
    <w:lvl w:ilvl="7" w:tplc="794AABAC" w:tentative="1">
      <w:start w:val="1"/>
      <w:numFmt w:val="bullet"/>
      <w:lvlText w:val="•"/>
      <w:lvlJc w:val="left"/>
      <w:pPr>
        <w:tabs>
          <w:tab w:val="num" w:pos="5760"/>
        </w:tabs>
        <w:ind w:left="5760" w:hanging="360"/>
      </w:pPr>
      <w:rPr>
        <w:rFonts w:ascii="Times New Roman" w:hAnsi="Times New Roman" w:hint="default"/>
      </w:rPr>
    </w:lvl>
    <w:lvl w:ilvl="8" w:tplc="8A3481B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6601BD"/>
    <w:multiLevelType w:val="hybridMultilevel"/>
    <w:tmpl w:val="C9B84E08"/>
    <w:lvl w:ilvl="0" w:tplc="05803958">
      <w:start w:val="1"/>
      <w:numFmt w:val="bullet"/>
      <w:lvlText w:val="–"/>
      <w:lvlJc w:val="left"/>
      <w:pPr>
        <w:tabs>
          <w:tab w:val="num" w:pos="720"/>
        </w:tabs>
        <w:ind w:left="720" w:hanging="360"/>
      </w:pPr>
      <w:rPr>
        <w:rFonts w:ascii="Arial" w:hAnsi="Arial" w:hint="default"/>
      </w:rPr>
    </w:lvl>
    <w:lvl w:ilvl="1" w:tplc="2E167FB0" w:tentative="1">
      <w:start w:val="1"/>
      <w:numFmt w:val="bullet"/>
      <w:lvlText w:val="–"/>
      <w:lvlJc w:val="left"/>
      <w:pPr>
        <w:tabs>
          <w:tab w:val="num" w:pos="1440"/>
        </w:tabs>
        <w:ind w:left="1440" w:hanging="360"/>
      </w:pPr>
      <w:rPr>
        <w:rFonts w:ascii="Arial" w:hAnsi="Arial" w:hint="default"/>
      </w:rPr>
    </w:lvl>
    <w:lvl w:ilvl="2" w:tplc="10D88A46">
      <w:start w:val="1"/>
      <w:numFmt w:val="bullet"/>
      <w:lvlText w:val="–"/>
      <w:lvlJc w:val="left"/>
      <w:pPr>
        <w:tabs>
          <w:tab w:val="num" w:pos="2160"/>
        </w:tabs>
        <w:ind w:left="2160" w:hanging="360"/>
      </w:pPr>
      <w:rPr>
        <w:rFonts w:ascii="Arial" w:hAnsi="Arial" w:hint="default"/>
      </w:rPr>
    </w:lvl>
    <w:lvl w:ilvl="3" w:tplc="3984CCC4" w:tentative="1">
      <w:start w:val="1"/>
      <w:numFmt w:val="bullet"/>
      <w:lvlText w:val="–"/>
      <w:lvlJc w:val="left"/>
      <w:pPr>
        <w:tabs>
          <w:tab w:val="num" w:pos="2880"/>
        </w:tabs>
        <w:ind w:left="2880" w:hanging="360"/>
      </w:pPr>
      <w:rPr>
        <w:rFonts w:ascii="Arial" w:hAnsi="Arial" w:hint="default"/>
      </w:rPr>
    </w:lvl>
    <w:lvl w:ilvl="4" w:tplc="241A3B6C" w:tentative="1">
      <w:start w:val="1"/>
      <w:numFmt w:val="bullet"/>
      <w:lvlText w:val="–"/>
      <w:lvlJc w:val="left"/>
      <w:pPr>
        <w:tabs>
          <w:tab w:val="num" w:pos="3600"/>
        </w:tabs>
        <w:ind w:left="3600" w:hanging="360"/>
      </w:pPr>
      <w:rPr>
        <w:rFonts w:ascii="Arial" w:hAnsi="Arial" w:hint="default"/>
      </w:rPr>
    </w:lvl>
    <w:lvl w:ilvl="5" w:tplc="2676CFEC" w:tentative="1">
      <w:start w:val="1"/>
      <w:numFmt w:val="bullet"/>
      <w:lvlText w:val="–"/>
      <w:lvlJc w:val="left"/>
      <w:pPr>
        <w:tabs>
          <w:tab w:val="num" w:pos="4320"/>
        </w:tabs>
        <w:ind w:left="4320" w:hanging="360"/>
      </w:pPr>
      <w:rPr>
        <w:rFonts w:ascii="Arial" w:hAnsi="Arial" w:hint="default"/>
      </w:rPr>
    </w:lvl>
    <w:lvl w:ilvl="6" w:tplc="3DA6549C" w:tentative="1">
      <w:start w:val="1"/>
      <w:numFmt w:val="bullet"/>
      <w:lvlText w:val="–"/>
      <w:lvlJc w:val="left"/>
      <w:pPr>
        <w:tabs>
          <w:tab w:val="num" w:pos="5040"/>
        </w:tabs>
        <w:ind w:left="5040" w:hanging="360"/>
      </w:pPr>
      <w:rPr>
        <w:rFonts w:ascii="Arial" w:hAnsi="Arial" w:hint="default"/>
      </w:rPr>
    </w:lvl>
    <w:lvl w:ilvl="7" w:tplc="76C26546" w:tentative="1">
      <w:start w:val="1"/>
      <w:numFmt w:val="bullet"/>
      <w:lvlText w:val="–"/>
      <w:lvlJc w:val="left"/>
      <w:pPr>
        <w:tabs>
          <w:tab w:val="num" w:pos="5760"/>
        </w:tabs>
        <w:ind w:left="5760" w:hanging="360"/>
      </w:pPr>
      <w:rPr>
        <w:rFonts w:ascii="Arial" w:hAnsi="Arial" w:hint="default"/>
      </w:rPr>
    </w:lvl>
    <w:lvl w:ilvl="8" w:tplc="B7A82B44" w:tentative="1">
      <w:start w:val="1"/>
      <w:numFmt w:val="bullet"/>
      <w:lvlText w:val="–"/>
      <w:lvlJc w:val="left"/>
      <w:pPr>
        <w:tabs>
          <w:tab w:val="num" w:pos="6480"/>
        </w:tabs>
        <w:ind w:left="6480" w:hanging="360"/>
      </w:pPr>
      <w:rPr>
        <w:rFonts w:ascii="Arial" w:hAnsi="Arial" w:hint="default"/>
      </w:rPr>
    </w:lvl>
  </w:abstractNum>
  <w:abstractNum w:abstractNumId="21">
    <w:nsid w:val="52FF50D1"/>
    <w:multiLevelType w:val="hybridMultilevel"/>
    <w:tmpl w:val="6F00C9BA"/>
    <w:lvl w:ilvl="0" w:tplc="915C16BE">
      <w:start w:val="1"/>
      <w:numFmt w:val="bullet"/>
      <w:lvlText w:val="–"/>
      <w:lvlJc w:val="left"/>
      <w:pPr>
        <w:tabs>
          <w:tab w:val="num" w:pos="720"/>
        </w:tabs>
        <w:ind w:left="720" w:hanging="360"/>
      </w:pPr>
      <w:rPr>
        <w:rFonts w:ascii="Arial" w:hAnsi="Arial" w:hint="default"/>
      </w:rPr>
    </w:lvl>
    <w:lvl w:ilvl="1" w:tplc="F25C39EC" w:tentative="1">
      <w:start w:val="1"/>
      <w:numFmt w:val="bullet"/>
      <w:lvlText w:val="–"/>
      <w:lvlJc w:val="left"/>
      <w:pPr>
        <w:tabs>
          <w:tab w:val="num" w:pos="1440"/>
        </w:tabs>
        <w:ind w:left="1440" w:hanging="360"/>
      </w:pPr>
      <w:rPr>
        <w:rFonts w:ascii="Arial" w:hAnsi="Arial" w:hint="default"/>
      </w:rPr>
    </w:lvl>
    <w:lvl w:ilvl="2" w:tplc="84F4277E">
      <w:start w:val="1"/>
      <w:numFmt w:val="bullet"/>
      <w:lvlText w:val="–"/>
      <w:lvlJc w:val="left"/>
      <w:pPr>
        <w:tabs>
          <w:tab w:val="num" w:pos="2160"/>
        </w:tabs>
        <w:ind w:left="2160" w:hanging="360"/>
      </w:pPr>
      <w:rPr>
        <w:rFonts w:ascii="Arial" w:hAnsi="Arial" w:hint="default"/>
      </w:rPr>
    </w:lvl>
    <w:lvl w:ilvl="3" w:tplc="99C0D818" w:tentative="1">
      <w:start w:val="1"/>
      <w:numFmt w:val="bullet"/>
      <w:lvlText w:val="–"/>
      <w:lvlJc w:val="left"/>
      <w:pPr>
        <w:tabs>
          <w:tab w:val="num" w:pos="2880"/>
        </w:tabs>
        <w:ind w:left="2880" w:hanging="360"/>
      </w:pPr>
      <w:rPr>
        <w:rFonts w:ascii="Arial" w:hAnsi="Arial" w:hint="default"/>
      </w:rPr>
    </w:lvl>
    <w:lvl w:ilvl="4" w:tplc="A2482D0A" w:tentative="1">
      <w:start w:val="1"/>
      <w:numFmt w:val="bullet"/>
      <w:lvlText w:val="–"/>
      <w:lvlJc w:val="left"/>
      <w:pPr>
        <w:tabs>
          <w:tab w:val="num" w:pos="3600"/>
        </w:tabs>
        <w:ind w:left="3600" w:hanging="360"/>
      </w:pPr>
      <w:rPr>
        <w:rFonts w:ascii="Arial" w:hAnsi="Arial" w:hint="default"/>
      </w:rPr>
    </w:lvl>
    <w:lvl w:ilvl="5" w:tplc="36EA1044" w:tentative="1">
      <w:start w:val="1"/>
      <w:numFmt w:val="bullet"/>
      <w:lvlText w:val="–"/>
      <w:lvlJc w:val="left"/>
      <w:pPr>
        <w:tabs>
          <w:tab w:val="num" w:pos="4320"/>
        </w:tabs>
        <w:ind w:left="4320" w:hanging="360"/>
      </w:pPr>
      <w:rPr>
        <w:rFonts w:ascii="Arial" w:hAnsi="Arial" w:hint="default"/>
      </w:rPr>
    </w:lvl>
    <w:lvl w:ilvl="6" w:tplc="8174B17E" w:tentative="1">
      <w:start w:val="1"/>
      <w:numFmt w:val="bullet"/>
      <w:lvlText w:val="–"/>
      <w:lvlJc w:val="left"/>
      <w:pPr>
        <w:tabs>
          <w:tab w:val="num" w:pos="5040"/>
        </w:tabs>
        <w:ind w:left="5040" w:hanging="360"/>
      </w:pPr>
      <w:rPr>
        <w:rFonts w:ascii="Arial" w:hAnsi="Arial" w:hint="default"/>
      </w:rPr>
    </w:lvl>
    <w:lvl w:ilvl="7" w:tplc="C48CDE88" w:tentative="1">
      <w:start w:val="1"/>
      <w:numFmt w:val="bullet"/>
      <w:lvlText w:val="–"/>
      <w:lvlJc w:val="left"/>
      <w:pPr>
        <w:tabs>
          <w:tab w:val="num" w:pos="5760"/>
        </w:tabs>
        <w:ind w:left="5760" w:hanging="360"/>
      </w:pPr>
      <w:rPr>
        <w:rFonts w:ascii="Arial" w:hAnsi="Arial" w:hint="default"/>
      </w:rPr>
    </w:lvl>
    <w:lvl w:ilvl="8" w:tplc="877C481C" w:tentative="1">
      <w:start w:val="1"/>
      <w:numFmt w:val="bullet"/>
      <w:lvlText w:val="–"/>
      <w:lvlJc w:val="left"/>
      <w:pPr>
        <w:tabs>
          <w:tab w:val="num" w:pos="6480"/>
        </w:tabs>
        <w:ind w:left="6480" w:hanging="360"/>
      </w:pPr>
      <w:rPr>
        <w:rFonts w:ascii="Arial" w:hAnsi="Arial" w:hint="default"/>
      </w:rPr>
    </w:lvl>
  </w:abstractNum>
  <w:abstractNum w:abstractNumId="22">
    <w:nsid w:val="53EF324F"/>
    <w:multiLevelType w:val="hybridMultilevel"/>
    <w:tmpl w:val="E21E3CEE"/>
    <w:lvl w:ilvl="0" w:tplc="55B6A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06727C"/>
    <w:multiLevelType w:val="hybridMultilevel"/>
    <w:tmpl w:val="91CCA27A"/>
    <w:lvl w:ilvl="0" w:tplc="8DBCD4AC">
      <w:start w:val="1"/>
      <w:numFmt w:val="bullet"/>
      <w:lvlText w:val="•"/>
      <w:lvlJc w:val="left"/>
      <w:pPr>
        <w:tabs>
          <w:tab w:val="num" w:pos="720"/>
        </w:tabs>
        <w:ind w:left="720" w:hanging="360"/>
      </w:pPr>
      <w:rPr>
        <w:rFonts w:ascii="Times New Roman" w:hAnsi="Times New Roman" w:hint="default"/>
      </w:rPr>
    </w:lvl>
    <w:lvl w:ilvl="1" w:tplc="74381D92" w:tentative="1">
      <w:start w:val="1"/>
      <w:numFmt w:val="bullet"/>
      <w:lvlText w:val="•"/>
      <w:lvlJc w:val="left"/>
      <w:pPr>
        <w:tabs>
          <w:tab w:val="num" w:pos="1440"/>
        </w:tabs>
        <w:ind w:left="1440" w:hanging="360"/>
      </w:pPr>
      <w:rPr>
        <w:rFonts w:ascii="Times New Roman" w:hAnsi="Times New Roman" w:hint="default"/>
      </w:rPr>
    </w:lvl>
    <w:lvl w:ilvl="2" w:tplc="AAFAB3F8">
      <w:start w:val="1"/>
      <w:numFmt w:val="bullet"/>
      <w:lvlText w:val="•"/>
      <w:lvlJc w:val="left"/>
      <w:pPr>
        <w:tabs>
          <w:tab w:val="num" w:pos="2160"/>
        </w:tabs>
        <w:ind w:left="2160" w:hanging="360"/>
      </w:pPr>
      <w:rPr>
        <w:rFonts w:ascii="Times New Roman" w:hAnsi="Times New Roman" w:hint="default"/>
      </w:rPr>
    </w:lvl>
    <w:lvl w:ilvl="3" w:tplc="B24CBCAA" w:tentative="1">
      <w:start w:val="1"/>
      <w:numFmt w:val="bullet"/>
      <w:lvlText w:val="•"/>
      <w:lvlJc w:val="left"/>
      <w:pPr>
        <w:tabs>
          <w:tab w:val="num" w:pos="2880"/>
        </w:tabs>
        <w:ind w:left="2880" w:hanging="360"/>
      </w:pPr>
      <w:rPr>
        <w:rFonts w:ascii="Times New Roman" w:hAnsi="Times New Roman" w:hint="default"/>
      </w:rPr>
    </w:lvl>
    <w:lvl w:ilvl="4" w:tplc="70C48850" w:tentative="1">
      <w:start w:val="1"/>
      <w:numFmt w:val="bullet"/>
      <w:lvlText w:val="•"/>
      <w:lvlJc w:val="left"/>
      <w:pPr>
        <w:tabs>
          <w:tab w:val="num" w:pos="3600"/>
        </w:tabs>
        <w:ind w:left="3600" w:hanging="360"/>
      </w:pPr>
      <w:rPr>
        <w:rFonts w:ascii="Times New Roman" w:hAnsi="Times New Roman" w:hint="default"/>
      </w:rPr>
    </w:lvl>
    <w:lvl w:ilvl="5" w:tplc="CFD47FEA" w:tentative="1">
      <w:start w:val="1"/>
      <w:numFmt w:val="bullet"/>
      <w:lvlText w:val="•"/>
      <w:lvlJc w:val="left"/>
      <w:pPr>
        <w:tabs>
          <w:tab w:val="num" w:pos="4320"/>
        </w:tabs>
        <w:ind w:left="4320" w:hanging="360"/>
      </w:pPr>
      <w:rPr>
        <w:rFonts w:ascii="Times New Roman" w:hAnsi="Times New Roman" w:hint="default"/>
      </w:rPr>
    </w:lvl>
    <w:lvl w:ilvl="6" w:tplc="B40235CE" w:tentative="1">
      <w:start w:val="1"/>
      <w:numFmt w:val="bullet"/>
      <w:lvlText w:val="•"/>
      <w:lvlJc w:val="left"/>
      <w:pPr>
        <w:tabs>
          <w:tab w:val="num" w:pos="5040"/>
        </w:tabs>
        <w:ind w:left="5040" w:hanging="360"/>
      </w:pPr>
      <w:rPr>
        <w:rFonts w:ascii="Times New Roman" w:hAnsi="Times New Roman" w:hint="default"/>
      </w:rPr>
    </w:lvl>
    <w:lvl w:ilvl="7" w:tplc="7DF2130E" w:tentative="1">
      <w:start w:val="1"/>
      <w:numFmt w:val="bullet"/>
      <w:lvlText w:val="•"/>
      <w:lvlJc w:val="left"/>
      <w:pPr>
        <w:tabs>
          <w:tab w:val="num" w:pos="5760"/>
        </w:tabs>
        <w:ind w:left="5760" w:hanging="360"/>
      </w:pPr>
      <w:rPr>
        <w:rFonts w:ascii="Times New Roman" w:hAnsi="Times New Roman" w:hint="default"/>
      </w:rPr>
    </w:lvl>
    <w:lvl w:ilvl="8" w:tplc="4FE691B2"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BC55E27"/>
    <w:multiLevelType w:val="hybridMultilevel"/>
    <w:tmpl w:val="7930953C"/>
    <w:lvl w:ilvl="0" w:tplc="96048EC2">
      <w:start w:val="1"/>
      <w:numFmt w:val="bullet"/>
      <w:lvlText w:val="•"/>
      <w:lvlJc w:val="left"/>
      <w:pPr>
        <w:tabs>
          <w:tab w:val="num" w:pos="720"/>
        </w:tabs>
        <w:ind w:left="720" w:hanging="360"/>
      </w:pPr>
      <w:rPr>
        <w:rFonts w:ascii="Times New Roman" w:hAnsi="Times New Roman" w:hint="default"/>
      </w:rPr>
    </w:lvl>
    <w:lvl w:ilvl="1" w:tplc="1FCA0A5A" w:tentative="1">
      <w:start w:val="1"/>
      <w:numFmt w:val="bullet"/>
      <w:lvlText w:val="•"/>
      <w:lvlJc w:val="left"/>
      <w:pPr>
        <w:tabs>
          <w:tab w:val="num" w:pos="1440"/>
        </w:tabs>
        <w:ind w:left="1440" w:hanging="360"/>
      </w:pPr>
      <w:rPr>
        <w:rFonts w:ascii="Times New Roman" w:hAnsi="Times New Roman" w:hint="default"/>
      </w:rPr>
    </w:lvl>
    <w:lvl w:ilvl="2" w:tplc="86864D72">
      <w:start w:val="1"/>
      <w:numFmt w:val="bullet"/>
      <w:lvlText w:val="•"/>
      <w:lvlJc w:val="left"/>
      <w:pPr>
        <w:tabs>
          <w:tab w:val="num" w:pos="2160"/>
        </w:tabs>
        <w:ind w:left="2160" w:hanging="360"/>
      </w:pPr>
      <w:rPr>
        <w:rFonts w:ascii="Times New Roman" w:hAnsi="Times New Roman" w:hint="default"/>
      </w:rPr>
    </w:lvl>
    <w:lvl w:ilvl="3" w:tplc="9AAA19D0" w:tentative="1">
      <w:start w:val="1"/>
      <w:numFmt w:val="bullet"/>
      <w:lvlText w:val="•"/>
      <w:lvlJc w:val="left"/>
      <w:pPr>
        <w:tabs>
          <w:tab w:val="num" w:pos="2880"/>
        </w:tabs>
        <w:ind w:left="2880" w:hanging="360"/>
      </w:pPr>
      <w:rPr>
        <w:rFonts w:ascii="Times New Roman" w:hAnsi="Times New Roman" w:hint="default"/>
      </w:rPr>
    </w:lvl>
    <w:lvl w:ilvl="4" w:tplc="9C2E1A30" w:tentative="1">
      <w:start w:val="1"/>
      <w:numFmt w:val="bullet"/>
      <w:lvlText w:val="•"/>
      <w:lvlJc w:val="left"/>
      <w:pPr>
        <w:tabs>
          <w:tab w:val="num" w:pos="3600"/>
        </w:tabs>
        <w:ind w:left="3600" w:hanging="360"/>
      </w:pPr>
      <w:rPr>
        <w:rFonts w:ascii="Times New Roman" w:hAnsi="Times New Roman" w:hint="default"/>
      </w:rPr>
    </w:lvl>
    <w:lvl w:ilvl="5" w:tplc="F6E6625E" w:tentative="1">
      <w:start w:val="1"/>
      <w:numFmt w:val="bullet"/>
      <w:lvlText w:val="•"/>
      <w:lvlJc w:val="left"/>
      <w:pPr>
        <w:tabs>
          <w:tab w:val="num" w:pos="4320"/>
        </w:tabs>
        <w:ind w:left="4320" w:hanging="360"/>
      </w:pPr>
      <w:rPr>
        <w:rFonts w:ascii="Times New Roman" w:hAnsi="Times New Roman" w:hint="default"/>
      </w:rPr>
    </w:lvl>
    <w:lvl w:ilvl="6" w:tplc="32B831EC" w:tentative="1">
      <w:start w:val="1"/>
      <w:numFmt w:val="bullet"/>
      <w:lvlText w:val="•"/>
      <w:lvlJc w:val="left"/>
      <w:pPr>
        <w:tabs>
          <w:tab w:val="num" w:pos="5040"/>
        </w:tabs>
        <w:ind w:left="5040" w:hanging="360"/>
      </w:pPr>
      <w:rPr>
        <w:rFonts w:ascii="Times New Roman" w:hAnsi="Times New Roman" w:hint="default"/>
      </w:rPr>
    </w:lvl>
    <w:lvl w:ilvl="7" w:tplc="7FD447BA" w:tentative="1">
      <w:start w:val="1"/>
      <w:numFmt w:val="bullet"/>
      <w:lvlText w:val="•"/>
      <w:lvlJc w:val="left"/>
      <w:pPr>
        <w:tabs>
          <w:tab w:val="num" w:pos="5760"/>
        </w:tabs>
        <w:ind w:left="5760" w:hanging="360"/>
      </w:pPr>
      <w:rPr>
        <w:rFonts w:ascii="Times New Roman" w:hAnsi="Times New Roman" w:hint="default"/>
      </w:rPr>
    </w:lvl>
    <w:lvl w:ilvl="8" w:tplc="12CC7570"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CEE63B0"/>
    <w:multiLevelType w:val="hybridMultilevel"/>
    <w:tmpl w:val="4FBEC438"/>
    <w:lvl w:ilvl="0" w:tplc="26CEF842">
      <w:start w:val="1"/>
      <w:numFmt w:val="bullet"/>
      <w:lvlText w:val="•"/>
      <w:lvlJc w:val="left"/>
      <w:pPr>
        <w:tabs>
          <w:tab w:val="num" w:pos="720"/>
        </w:tabs>
        <w:ind w:left="720" w:hanging="360"/>
      </w:pPr>
      <w:rPr>
        <w:rFonts w:ascii="Arial" w:hAnsi="Arial" w:hint="default"/>
      </w:rPr>
    </w:lvl>
    <w:lvl w:ilvl="1" w:tplc="7EE20B98">
      <w:start w:val="1"/>
      <w:numFmt w:val="bullet"/>
      <w:lvlText w:val="•"/>
      <w:lvlJc w:val="left"/>
      <w:pPr>
        <w:tabs>
          <w:tab w:val="num" w:pos="1440"/>
        </w:tabs>
        <w:ind w:left="1440" w:hanging="360"/>
      </w:pPr>
      <w:rPr>
        <w:rFonts w:ascii="Arial" w:hAnsi="Arial" w:hint="default"/>
      </w:rPr>
    </w:lvl>
    <w:lvl w:ilvl="2" w:tplc="3EDCF708" w:tentative="1">
      <w:start w:val="1"/>
      <w:numFmt w:val="bullet"/>
      <w:lvlText w:val="•"/>
      <w:lvlJc w:val="left"/>
      <w:pPr>
        <w:tabs>
          <w:tab w:val="num" w:pos="2160"/>
        </w:tabs>
        <w:ind w:left="2160" w:hanging="360"/>
      </w:pPr>
      <w:rPr>
        <w:rFonts w:ascii="Arial" w:hAnsi="Arial" w:hint="default"/>
      </w:rPr>
    </w:lvl>
    <w:lvl w:ilvl="3" w:tplc="B7EEDBEE" w:tentative="1">
      <w:start w:val="1"/>
      <w:numFmt w:val="bullet"/>
      <w:lvlText w:val="•"/>
      <w:lvlJc w:val="left"/>
      <w:pPr>
        <w:tabs>
          <w:tab w:val="num" w:pos="2880"/>
        </w:tabs>
        <w:ind w:left="2880" w:hanging="360"/>
      </w:pPr>
      <w:rPr>
        <w:rFonts w:ascii="Arial" w:hAnsi="Arial" w:hint="default"/>
      </w:rPr>
    </w:lvl>
    <w:lvl w:ilvl="4" w:tplc="EAAC4C66" w:tentative="1">
      <w:start w:val="1"/>
      <w:numFmt w:val="bullet"/>
      <w:lvlText w:val="•"/>
      <w:lvlJc w:val="left"/>
      <w:pPr>
        <w:tabs>
          <w:tab w:val="num" w:pos="3600"/>
        </w:tabs>
        <w:ind w:left="3600" w:hanging="360"/>
      </w:pPr>
      <w:rPr>
        <w:rFonts w:ascii="Arial" w:hAnsi="Arial" w:hint="default"/>
      </w:rPr>
    </w:lvl>
    <w:lvl w:ilvl="5" w:tplc="7B5617D6" w:tentative="1">
      <w:start w:val="1"/>
      <w:numFmt w:val="bullet"/>
      <w:lvlText w:val="•"/>
      <w:lvlJc w:val="left"/>
      <w:pPr>
        <w:tabs>
          <w:tab w:val="num" w:pos="4320"/>
        </w:tabs>
        <w:ind w:left="4320" w:hanging="360"/>
      </w:pPr>
      <w:rPr>
        <w:rFonts w:ascii="Arial" w:hAnsi="Arial" w:hint="default"/>
      </w:rPr>
    </w:lvl>
    <w:lvl w:ilvl="6" w:tplc="AA3AFB34" w:tentative="1">
      <w:start w:val="1"/>
      <w:numFmt w:val="bullet"/>
      <w:lvlText w:val="•"/>
      <w:lvlJc w:val="left"/>
      <w:pPr>
        <w:tabs>
          <w:tab w:val="num" w:pos="5040"/>
        </w:tabs>
        <w:ind w:left="5040" w:hanging="360"/>
      </w:pPr>
      <w:rPr>
        <w:rFonts w:ascii="Arial" w:hAnsi="Arial" w:hint="default"/>
      </w:rPr>
    </w:lvl>
    <w:lvl w:ilvl="7" w:tplc="9F5E84BE" w:tentative="1">
      <w:start w:val="1"/>
      <w:numFmt w:val="bullet"/>
      <w:lvlText w:val="•"/>
      <w:lvlJc w:val="left"/>
      <w:pPr>
        <w:tabs>
          <w:tab w:val="num" w:pos="5760"/>
        </w:tabs>
        <w:ind w:left="5760" w:hanging="360"/>
      </w:pPr>
      <w:rPr>
        <w:rFonts w:ascii="Arial" w:hAnsi="Arial" w:hint="default"/>
      </w:rPr>
    </w:lvl>
    <w:lvl w:ilvl="8" w:tplc="D75A296C" w:tentative="1">
      <w:start w:val="1"/>
      <w:numFmt w:val="bullet"/>
      <w:lvlText w:val="•"/>
      <w:lvlJc w:val="left"/>
      <w:pPr>
        <w:tabs>
          <w:tab w:val="num" w:pos="6480"/>
        </w:tabs>
        <w:ind w:left="6480" w:hanging="360"/>
      </w:pPr>
      <w:rPr>
        <w:rFonts w:ascii="Arial" w:hAnsi="Arial" w:hint="default"/>
      </w:rPr>
    </w:lvl>
  </w:abstractNum>
  <w:abstractNum w:abstractNumId="26">
    <w:nsid w:val="5DAC6634"/>
    <w:multiLevelType w:val="hybridMultilevel"/>
    <w:tmpl w:val="62302A6E"/>
    <w:lvl w:ilvl="0" w:tplc="4950F842">
      <w:start w:val="1"/>
      <w:numFmt w:val="bullet"/>
      <w:lvlText w:val="•"/>
      <w:lvlJc w:val="left"/>
      <w:pPr>
        <w:tabs>
          <w:tab w:val="num" w:pos="720"/>
        </w:tabs>
        <w:ind w:left="720" w:hanging="360"/>
      </w:pPr>
      <w:rPr>
        <w:rFonts w:ascii="Arial" w:hAnsi="Arial" w:hint="default"/>
      </w:rPr>
    </w:lvl>
    <w:lvl w:ilvl="1" w:tplc="B72EF9C4">
      <w:start w:val="1"/>
      <w:numFmt w:val="bullet"/>
      <w:lvlText w:val="•"/>
      <w:lvlJc w:val="left"/>
      <w:pPr>
        <w:tabs>
          <w:tab w:val="num" w:pos="1440"/>
        </w:tabs>
        <w:ind w:left="1440" w:hanging="360"/>
      </w:pPr>
      <w:rPr>
        <w:rFonts w:ascii="Arial" w:hAnsi="Arial" w:hint="default"/>
      </w:rPr>
    </w:lvl>
    <w:lvl w:ilvl="2" w:tplc="A0708676" w:tentative="1">
      <w:start w:val="1"/>
      <w:numFmt w:val="bullet"/>
      <w:lvlText w:val="•"/>
      <w:lvlJc w:val="left"/>
      <w:pPr>
        <w:tabs>
          <w:tab w:val="num" w:pos="2160"/>
        </w:tabs>
        <w:ind w:left="2160" w:hanging="360"/>
      </w:pPr>
      <w:rPr>
        <w:rFonts w:ascii="Arial" w:hAnsi="Arial" w:hint="default"/>
      </w:rPr>
    </w:lvl>
    <w:lvl w:ilvl="3" w:tplc="DC2C076E" w:tentative="1">
      <w:start w:val="1"/>
      <w:numFmt w:val="bullet"/>
      <w:lvlText w:val="•"/>
      <w:lvlJc w:val="left"/>
      <w:pPr>
        <w:tabs>
          <w:tab w:val="num" w:pos="2880"/>
        </w:tabs>
        <w:ind w:left="2880" w:hanging="360"/>
      </w:pPr>
      <w:rPr>
        <w:rFonts w:ascii="Arial" w:hAnsi="Arial" w:hint="default"/>
      </w:rPr>
    </w:lvl>
    <w:lvl w:ilvl="4" w:tplc="83C6E5DE" w:tentative="1">
      <w:start w:val="1"/>
      <w:numFmt w:val="bullet"/>
      <w:lvlText w:val="•"/>
      <w:lvlJc w:val="left"/>
      <w:pPr>
        <w:tabs>
          <w:tab w:val="num" w:pos="3600"/>
        </w:tabs>
        <w:ind w:left="3600" w:hanging="360"/>
      </w:pPr>
      <w:rPr>
        <w:rFonts w:ascii="Arial" w:hAnsi="Arial" w:hint="default"/>
      </w:rPr>
    </w:lvl>
    <w:lvl w:ilvl="5" w:tplc="19866D68" w:tentative="1">
      <w:start w:val="1"/>
      <w:numFmt w:val="bullet"/>
      <w:lvlText w:val="•"/>
      <w:lvlJc w:val="left"/>
      <w:pPr>
        <w:tabs>
          <w:tab w:val="num" w:pos="4320"/>
        </w:tabs>
        <w:ind w:left="4320" w:hanging="360"/>
      </w:pPr>
      <w:rPr>
        <w:rFonts w:ascii="Arial" w:hAnsi="Arial" w:hint="default"/>
      </w:rPr>
    </w:lvl>
    <w:lvl w:ilvl="6" w:tplc="CC2A1C38" w:tentative="1">
      <w:start w:val="1"/>
      <w:numFmt w:val="bullet"/>
      <w:lvlText w:val="•"/>
      <w:lvlJc w:val="left"/>
      <w:pPr>
        <w:tabs>
          <w:tab w:val="num" w:pos="5040"/>
        </w:tabs>
        <w:ind w:left="5040" w:hanging="360"/>
      </w:pPr>
      <w:rPr>
        <w:rFonts w:ascii="Arial" w:hAnsi="Arial" w:hint="default"/>
      </w:rPr>
    </w:lvl>
    <w:lvl w:ilvl="7" w:tplc="D7C68420" w:tentative="1">
      <w:start w:val="1"/>
      <w:numFmt w:val="bullet"/>
      <w:lvlText w:val="•"/>
      <w:lvlJc w:val="left"/>
      <w:pPr>
        <w:tabs>
          <w:tab w:val="num" w:pos="5760"/>
        </w:tabs>
        <w:ind w:left="5760" w:hanging="360"/>
      </w:pPr>
      <w:rPr>
        <w:rFonts w:ascii="Arial" w:hAnsi="Arial" w:hint="default"/>
      </w:rPr>
    </w:lvl>
    <w:lvl w:ilvl="8" w:tplc="511C06DE" w:tentative="1">
      <w:start w:val="1"/>
      <w:numFmt w:val="bullet"/>
      <w:lvlText w:val="•"/>
      <w:lvlJc w:val="left"/>
      <w:pPr>
        <w:tabs>
          <w:tab w:val="num" w:pos="6480"/>
        </w:tabs>
        <w:ind w:left="6480" w:hanging="360"/>
      </w:pPr>
      <w:rPr>
        <w:rFonts w:ascii="Arial" w:hAnsi="Arial" w:hint="default"/>
      </w:rPr>
    </w:lvl>
  </w:abstractNum>
  <w:abstractNum w:abstractNumId="27">
    <w:nsid w:val="5E925B69"/>
    <w:multiLevelType w:val="hybridMultilevel"/>
    <w:tmpl w:val="2702CD6C"/>
    <w:lvl w:ilvl="0" w:tplc="E1CA84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AB0774"/>
    <w:multiLevelType w:val="hybridMultilevel"/>
    <w:tmpl w:val="24D452E6"/>
    <w:lvl w:ilvl="0" w:tplc="B3BE1800">
      <w:start w:val="1"/>
      <w:numFmt w:val="decimal"/>
      <w:lvlText w:val="%1."/>
      <w:lvlJc w:val="left"/>
      <w:pPr>
        <w:tabs>
          <w:tab w:val="num" w:pos="720"/>
        </w:tabs>
        <w:ind w:left="720" w:hanging="360"/>
      </w:pPr>
    </w:lvl>
    <w:lvl w:ilvl="1" w:tplc="FA123368">
      <w:start w:val="1"/>
      <w:numFmt w:val="decimal"/>
      <w:lvlText w:val="%2."/>
      <w:lvlJc w:val="left"/>
      <w:pPr>
        <w:tabs>
          <w:tab w:val="num" w:pos="1440"/>
        </w:tabs>
        <w:ind w:left="1440" w:hanging="360"/>
      </w:pPr>
    </w:lvl>
    <w:lvl w:ilvl="2" w:tplc="8FF8A400" w:tentative="1">
      <w:start w:val="1"/>
      <w:numFmt w:val="decimal"/>
      <w:lvlText w:val="%3."/>
      <w:lvlJc w:val="left"/>
      <w:pPr>
        <w:tabs>
          <w:tab w:val="num" w:pos="2160"/>
        </w:tabs>
        <w:ind w:left="2160" w:hanging="360"/>
      </w:pPr>
    </w:lvl>
    <w:lvl w:ilvl="3" w:tplc="15E0808A" w:tentative="1">
      <w:start w:val="1"/>
      <w:numFmt w:val="decimal"/>
      <w:lvlText w:val="%4."/>
      <w:lvlJc w:val="left"/>
      <w:pPr>
        <w:tabs>
          <w:tab w:val="num" w:pos="2880"/>
        </w:tabs>
        <w:ind w:left="2880" w:hanging="360"/>
      </w:pPr>
    </w:lvl>
    <w:lvl w:ilvl="4" w:tplc="BBE86BCC" w:tentative="1">
      <w:start w:val="1"/>
      <w:numFmt w:val="decimal"/>
      <w:lvlText w:val="%5."/>
      <w:lvlJc w:val="left"/>
      <w:pPr>
        <w:tabs>
          <w:tab w:val="num" w:pos="3600"/>
        </w:tabs>
        <w:ind w:left="3600" w:hanging="360"/>
      </w:pPr>
    </w:lvl>
    <w:lvl w:ilvl="5" w:tplc="E5520182" w:tentative="1">
      <w:start w:val="1"/>
      <w:numFmt w:val="decimal"/>
      <w:lvlText w:val="%6."/>
      <w:lvlJc w:val="left"/>
      <w:pPr>
        <w:tabs>
          <w:tab w:val="num" w:pos="4320"/>
        </w:tabs>
        <w:ind w:left="4320" w:hanging="360"/>
      </w:pPr>
    </w:lvl>
    <w:lvl w:ilvl="6" w:tplc="18CEEFFE" w:tentative="1">
      <w:start w:val="1"/>
      <w:numFmt w:val="decimal"/>
      <w:lvlText w:val="%7."/>
      <w:lvlJc w:val="left"/>
      <w:pPr>
        <w:tabs>
          <w:tab w:val="num" w:pos="5040"/>
        </w:tabs>
        <w:ind w:left="5040" w:hanging="360"/>
      </w:pPr>
    </w:lvl>
    <w:lvl w:ilvl="7" w:tplc="A0BCDE34" w:tentative="1">
      <w:start w:val="1"/>
      <w:numFmt w:val="decimal"/>
      <w:lvlText w:val="%8."/>
      <w:lvlJc w:val="left"/>
      <w:pPr>
        <w:tabs>
          <w:tab w:val="num" w:pos="5760"/>
        </w:tabs>
        <w:ind w:left="5760" w:hanging="360"/>
      </w:pPr>
    </w:lvl>
    <w:lvl w:ilvl="8" w:tplc="1B44885E" w:tentative="1">
      <w:start w:val="1"/>
      <w:numFmt w:val="decimal"/>
      <w:lvlText w:val="%9."/>
      <w:lvlJc w:val="left"/>
      <w:pPr>
        <w:tabs>
          <w:tab w:val="num" w:pos="6480"/>
        </w:tabs>
        <w:ind w:left="6480" w:hanging="360"/>
      </w:pPr>
    </w:lvl>
  </w:abstractNum>
  <w:abstractNum w:abstractNumId="29">
    <w:nsid w:val="69ED7CD0"/>
    <w:multiLevelType w:val="hybridMultilevel"/>
    <w:tmpl w:val="F47E0BC8"/>
    <w:lvl w:ilvl="0" w:tplc="79E2762E">
      <w:start w:val="1"/>
      <w:numFmt w:val="bullet"/>
      <w:lvlText w:val="•"/>
      <w:lvlJc w:val="left"/>
      <w:pPr>
        <w:tabs>
          <w:tab w:val="num" w:pos="720"/>
        </w:tabs>
        <w:ind w:left="720" w:hanging="360"/>
      </w:pPr>
      <w:rPr>
        <w:rFonts w:ascii="Arial" w:hAnsi="Arial" w:hint="default"/>
      </w:rPr>
    </w:lvl>
    <w:lvl w:ilvl="1" w:tplc="24008BE4">
      <w:start w:val="1"/>
      <w:numFmt w:val="bullet"/>
      <w:lvlText w:val="•"/>
      <w:lvlJc w:val="left"/>
      <w:pPr>
        <w:tabs>
          <w:tab w:val="num" w:pos="1440"/>
        </w:tabs>
        <w:ind w:left="1440" w:hanging="360"/>
      </w:pPr>
      <w:rPr>
        <w:rFonts w:ascii="Arial" w:hAnsi="Arial" w:hint="default"/>
      </w:rPr>
    </w:lvl>
    <w:lvl w:ilvl="2" w:tplc="32D6BFCC" w:tentative="1">
      <w:start w:val="1"/>
      <w:numFmt w:val="bullet"/>
      <w:lvlText w:val="•"/>
      <w:lvlJc w:val="left"/>
      <w:pPr>
        <w:tabs>
          <w:tab w:val="num" w:pos="2160"/>
        </w:tabs>
        <w:ind w:left="2160" w:hanging="360"/>
      </w:pPr>
      <w:rPr>
        <w:rFonts w:ascii="Arial" w:hAnsi="Arial" w:hint="default"/>
      </w:rPr>
    </w:lvl>
    <w:lvl w:ilvl="3" w:tplc="A5B6E05A" w:tentative="1">
      <w:start w:val="1"/>
      <w:numFmt w:val="bullet"/>
      <w:lvlText w:val="•"/>
      <w:lvlJc w:val="left"/>
      <w:pPr>
        <w:tabs>
          <w:tab w:val="num" w:pos="2880"/>
        </w:tabs>
        <w:ind w:left="2880" w:hanging="360"/>
      </w:pPr>
      <w:rPr>
        <w:rFonts w:ascii="Arial" w:hAnsi="Arial" w:hint="default"/>
      </w:rPr>
    </w:lvl>
    <w:lvl w:ilvl="4" w:tplc="6C44EE26" w:tentative="1">
      <w:start w:val="1"/>
      <w:numFmt w:val="bullet"/>
      <w:lvlText w:val="•"/>
      <w:lvlJc w:val="left"/>
      <w:pPr>
        <w:tabs>
          <w:tab w:val="num" w:pos="3600"/>
        </w:tabs>
        <w:ind w:left="3600" w:hanging="360"/>
      </w:pPr>
      <w:rPr>
        <w:rFonts w:ascii="Arial" w:hAnsi="Arial" w:hint="default"/>
      </w:rPr>
    </w:lvl>
    <w:lvl w:ilvl="5" w:tplc="C3284BCA" w:tentative="1">
      <w:start w:val="1"/>
      <w:numFmt w:val="bullet"/>
      <w:lvlText w:val="•"/>
      <w:lvlJc w:val="left"/>
      <w:pPr>
        <w:tabs>
          <w:tab w:val="num" w:pos="4320"/>
        </w:tabs>
        <w:ind w:left="4320" w:hanging="360"/>
      </w:pPr>
      <w:rPr>
        <w:rFonts w:ascii="Arial" w:hAnsi="Arial" w:hint="default"/>
      </w:rPr>
    </w:lvl>
    <w:lvl w:ilvl="6" w:tplc="FF3425E6" w:tentative="1">
      <w:start w:val="1"/>
      <w:numFmt w:val="bullet"/>
      <w:lvlText w:val="•"/>
      <w:lvlJc w:val="left"/>
      <w:pPr>
        <w:tabs>
          <w:tab w:val="num" w:pos="5040"/>
        </w:tabs>
        <w:ind w:left="5040" w:hanging="360"/>
      </w:pPr>
      <w:rPr>
        <w:rFonts w:ascii="Arial" w:hAnsi="Arial" w:hint="default"/>
      </w:rPr>
    </w:lvl>
    <w:lvl w:ilvl="7" w:tplc="685AE2C0" w:tentative="1">
      <w:start w:val="1"/>
      <w:numFmt w:val="bullet"/>
      <w:lvlText w:val="•"/>
      <w:lvlJc w:val="left"/>
      <w:pPr>
        <w:tabs>
          <w:tab w:val="num" w:pos="5760"/>
        </w:tabs>
        <w:ind w:left="5760" w:hanging="360"/>
      </w:pPr>
      <w:rPr>
        <w:rFonts w:ascii="Arial" w:hAnsi="Arial" w:hint="default"/>
      </w:rPr>
    </w:lvl>
    <w:lvl w:ilvl="8" w:tplc="9912C5EC" w:tentative="1">
      <w:start w:val="1"/>
      <w:numFmt w:val="bullet"/>
      <w:lvlText w:val="•"/>
      <w:lvlJc w:val="left"/>
      <w:pPr>
        <w:tabs>
          <w:tab w:val="num" w:pos="6480"/>
        </w:tabs>
        <w:ind w:left="6480" w:hanging="360"/>
      </w:pPr>
      <w:rPr>
        <w:rFonts w:ascii="Arial" w:hAnsi="Arial" w:hint="default"/>
      </w:rPr>
    </w:lvl>
  </w:abstractNum>
  <w:abstractNum w:abstractNumId="30">
    <w:nsid w:val="6AD70A82"/>
    <w:multiLevelType w:val="hybridMultilevel"/>
    <w:tmpl w:val="6AA00558"/>
    <w:lvl w:ilvl="0" w:tplc="A1B052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6A155D"/>
    <w:multiLevelType w:val="hybridMultilevel"/>
    <w:tmpl w:val="8E664148"/>
    <w:lvl w:ilvl="0" w:tplc="EBBC1204">
      <w:start w:val="1"/>
      <w:numFmt w:val="bullet"/>
      <w:lvlText w:val="•"/>
      <w:lvlJc w:val="left"/>
      <w:pPr>
        <w:tabs>
          <w:tab w:val="num" w:pos="720"/>
        </w:tabs>
        <w:ind w:left="720" w:hanging="360"/>
      </w:pPr>
      <w:rPr>
        <w:rFonts w:ascii="Times New Roman" w:hAnsi="Times New Roman" w:hint="default"/>
      </w:rPr>
    </w:lvl>
    <w:lvl w:ilvl="1" w:tplc="A09E4436" w:tentative="1">
      <w:start w:val="1"/>
      <w:numFmt w:val="bullet"/>
      <w:lvlText w:val="•"/>
      <w:lvlJc w:val="left"/>
      <w:pPr>
        <w:tabs>
          <w:tab w:val="num" w:pos="1440"/>
        </w:tabs>
        <w:ind w:left="1440" w:hanging="360"/>
      </w:pPr>
      <w:rPr>
        <w:rFonts w:ascii="Times New Roman" w:hAnsi="Times New Roman" w:hint="default"/>
      </w:rPr>
    </w:lvl>
    <w:lvl w:ilvl="2" w:tplc="4EB84BF0">
      <w:start w:val="1"/>
      <w:numFmt w:val="bullet"/>
      <w:lvlText w:val="•"/>
      <w:lvlJc w:val="left"/>
      <w:pPr>
        <w:tabs>
          <w:tab w:val="num" w:pos="2160"/>
        </w:tabs>
        <w:ind w:left="2160" w:hanging="360"/>
      </w:pPr>
      <w:rPr>
        <w:rFonts w:ascii="Times New Roman" w:hAnsi="Times New Roman" w:hint="default"/>
      </w:rPr>
    </w:lvl>
    <w:lvl w:ilvl="3" w:tplc="8E1C3582" w:tentative="1">
      <w:start w:val="1"/>
      <w:numFmt w:val="bullet"/>
      <w:lvlText w:val="•"/>
      <w:lvlJc w:val="left"/>
      <w:pPr>
        <w:tabs>
          <w:tab w:val="num" w:pos="2880"/>
        </w:tabs>
        <w:ind w:left="2880" w:hanging="360"/>
      </w:pPr>
      <w:rPr>
        <w:rFonts w:ascii="Times New Roman" w:hAnsi="Times New Roman" w:hint="default"/>
      </w:rPr>
    </w:lvl>
    <w:lvl w:ilvl="4" w:tplc="1B7E0F26" w:tentative="1">
      <w:start w:val="1"/>
      <w:numFmt w:val="bullet"/>
      <w:lvlText w:val="•"/>
      <w:lvlJc w:val="left"/>
      <w:pPr>
        <w:tabs>
          <w:tab w:val="num" w:pos="3600"/>
        </w:tabs>
        <w:ind w:left="3600" w:hanging="360"/>
      </w:pPr>
      <w:rPr>
        <w:rFonts w:ascii="Times New Roman" w:hAnsi="Times New Roman" w:hint="default"/>
      </w:rPr>
    </w:lvl>
    <w:lvl w:ilvl="5" w:tplc="694ACAD8" w:tentative="1">
      <w:start w:val="1"/>
      <w:numFmt w:val="bullet"/>
      <w:lvlText w:val="•"/>
      <w:lvlJc w:val="left"/>
      <w:pPr>
        <w:tabs>
          <w:tab w:val="num" w:pos="4320"/>
        </w:tabs>
        <w:ind w:left="4320" w:hanging="360"/>
      </w:pPr>
      <w:rPr>
        <w:rFonts w:ascii="Times New Roman" w:hAnsi="Times New Roman" w:hint="default"/>
      </w:rPr>
    </w:lvl>
    <w:lvl w:ilvl="6" w:tplc="6DFA727E" w:tentative="1">
      <w:start w:val="1"/>
      <w:numFmt w:val="bullet"/>
      <w:lvlText w:val="•"/>
      <w:lvlJc w:val="left"/>
      <w:pPr>
        <w:tabs>
          <w:tab w:val="num" w:pos="5040"/>
        </w:tabs>
        <w:ind w:left="5040" w:hanging="360"/>
      </w:pPr>
      <w:rPr>
        <w:rFonts w:ascii="Times New Roman" w:hAnsi="Times New Roman" w:hint="default"/>
      </w:rPr>
    </w:lvl>
    <w:lvl w:ilvl="7" w:tplc="BB3C8DDA" w:tentative="1">
      <w:start w:val="1"/>
      <w:numFmt w:val="bullet"/>
      <w:lvlText w:val="•"/>
      <w:lvlJc w:val="left"/>
      <w:pPr>
        <w:tabs>
          <w:tab w:val="num" w:pos="5760"/>
        </w:tabs>
        <w:ind w:left="5760" w:hanging="360"/>
      </w:pPr>
      <w:rPr>
        <w:rFonts w:ascii="Times New Roman" w:hAnsi="Times New Roman" w:hint="default"/>
      </w:rPr>
    </w:lvl>
    <w:lvl w:ilvl="8" w:tplc="631EE38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4C85B48"/>
    <w:multiLevelType w:val="hybridMultilevel"/>
    <w:tmpl w:val="3E4A194E"/>
    <w:lvl w:ilvl="0" w:tplc="3FBEE02C">
      <w:start w:val="1"/>
      <w:numFmt w:val="bullet"/>
      <w:lvlText w:val="•"/>
      <w:lvlJc w:val="left"/>
      <w:pPr>
        <w:tabs>
          <w:tab w:val="num" w:pos="720"/>
        </w:tabs>
        <w:ind w:left="720" w:hanging="360"/>
      </w:pPr>
      <w:rPr>
        <w:rFonts w:ascii="Times New Roman" w:hAnsi="Times New Roman" w:hint="default"/>
      </w:rPr>
    </w:lvl>
    <w:lvl w:ilvl="1" w:tplc="8C72816C" w:tentative="1">
      <w:start w:val="1"/>
      <w:numFmt w:val="bullet"/>
      <w:lvlText w:val="•"/>
      <w:lvlJc w:val="left"/>
      <w:pPr>
        <w:tabs>
          <w:tab w:val="num" w:pos="1440"/>
        </w:tabs>
        <w:ind w:left="1440" w:hanging="360"/>
      </w:pPr>
      <w:rPr>
        <w:rFonts w:ascii="Times New Roman" w:hAnsi="Times New Roman" w:hint="default"/>
      </w:rPr>
    </w:lvl>
    <w:lvl w:ilvl="2" w:tplc="6A2A4D38">
      <w:start w:val="1"/>
      <w:numFmt w:val="bullet"/>
      <w:lvlText w:val="•"/>
      <w:lvlJc w:val="left"/>
      <w:pPr>
        <w:tabs>
          <w:tab w:val="num" w:pos="2160"/>
        </w:tabs>
        <w:ind w:left="2160" w:hanging="360"/>
      </w:pPr>
      <w:rPr>
        <w:rFonts w:ascii="Times New Roman" w:hAnsi="Times New Roman" w:hint="default"/>
      </w:rPr>
    </w:lvl>
    <w:lvl w:ilvl="3" w:tplc="B622BAEA" w:tentative="1">
      <w:start w:val="1"/>
      <w:numFmt w:val="bullet"/>
      <w:lvlText w:val="•"/>
      <w:lvlJc w:val="left"/>
      <w:pPr>
        <w:tabs>
          <w:tab w:val="num" w:pos="2880"/>
        </w:tabs>
        <w:ind w:left="2880" w:hanging="360"/>
      </w:pPr>
      <w:rPr>
        <w:rFonts w:ascii="Times New Roman" w:hAnsi="Times New Roman" w:hint="default"/>
      </w:rPr>
    </w:lvl>
    <w:lvl w:ilvl="4" w:tplc="16C27128" w:tentative="1">
      <w:start w:val="1"/>
      <w:numFmt w:val="bullet"/>
      <w:lvlText w:val="•"/>
      <w:lvlJc w:val="left"/>
      <w:pPr>
        <w:tabs>
          <w:tab w:val="num" w:pos="3600"/>
        </w:tabs>
        <w:ind w:left="3600" w:hanging="360"/>
      </w:pPr>
      <w:rPr>
        <w:rFonts w:ascii="Times New Roman" w:hAnsi="Times New Roman" w:hint="default"/>
      </w:rPr>
    </w:lvl>
    <w:lvl w:ilvl="5" w:tplc="8A96FC92" w:tentative="1">
      <w:start w:val="1"/>
      <w:numFmt w:val="bullet"/>
      <w:lvlText w:val="•"/>
      <w:lvlJc w:val="left"/>
      <w:pPr>
        <w:tabs>
          <w:tab w:val="num" w:pos="4320"/>
        </w:tabs>
        <w:ind w:left="4320" w:hanging="360"/>
      </w:pPr>
      <w:rPr>
        <w:rFonts w:ascii="Times New Roman" w:hAnsi="Times New Roman" w:hint="default"/>
      </w:rPr>
    </w:lvl>
    <w:lvl w:ilvl="6" w:tplc="FF227948" w:tentative="1">
      <w:start w:val="1"/>
      <w:numFmt w:val="bullet"/>
      <w:lvlText w:val="•"/>
      <w:lvlJc w:val="left"/>
      <w:pPr>
        <w:tabs>
          <w:tab w:val="num" w:pos="5040"/>
        </w:tabs>
        <w:ind w:left="5040" w:hanging="360"/>
      </w:pPr>
      <w:rPr>
        <w:rFonts w:ascii="Times New Roman" w:hAnsi="Times New Roman" w:hint="default"/>
      </w:rPr>
    </w:lvl>
    <w:lvl w:ilvl="7" w:tplc="225EEEA6" w:tentative="1">
      <w:start w:val="1"/>
      <w:numFmt w:val="bullet"/>
      <w:lvlText w:val="•"/>
      <w:lvlJc w:val="left"/>
      <w:pPr>
        <w:tabs>
          <w:tab w:val="num" w:pos="5760"/>
        </w:tabs>
        <w:ind w:left="5760" w:hanging="360"/>
      </w:pPr>
      <w:rPr>
        <w:rFonts w:ascii="Times New Roman" w:hAnsi="Times New Roman" w:hint="default"/>
      </w:rPr>
    </w:lvl>
    <w:lvl w:ilvl="8" w:tplc="DFCE8FDA"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81C1637"/>
    <w:multiLevelType w:val="hybridMultilevel"/>
    <w:tmpl w:val="2BFC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CC4E88"/>
    <w:multiLevelType w:val="hybridMultilevel"/>
    <w:tmpl w:val="DD6279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5716AF"/>
    <w:multiLevelType w:val="hybridMultilevel"/>
    <w:tmpl w:val="092C42EC"/>
    <w:lvl w:ilvl="0" w:tplc="FA74E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014B41"/>
    <w:multiLevelType w:val="hybridMultilevel"/>
    <w:tmpl w:val="A860DCC4"/>
    <w:lvl w:ilvl="0" w:tplc="F042B94A">
      <w:start w:val="1"/>
      <w:numFmt w:val="bullet"/>
      <w:lvlText w:val="•"/>
      <w:lvlJc w:val="left"/>
      <w:pPr>
        <w:tabs>
          <w:tab w:val="num" w:pos="720"/>
        </w:tabs>
        <w:ind w:left="720" w:hanging="360"/>
      </w:pPr>
      <w:rPr>
        <w:rFonts w:ascii="Times New Roman" w:hAnsi="Times New Roman" w:hint="default"/>
      </w:rPr>
    </w:lvl>
    <w:lvl w:ilvl="1" w:tplc="D0AE3D00" w:tentative="1">
      <w:start w:val="1"/>
      <w:numFmt w:val="bullet"/>
      <w:lvlText w:val="•"/>
      <w:lvlJc w:val="left"/>
      <w:pPr>
        <w:tabs>
          <w:tab w:val="num" w:pos="1440"/>
        </w:tabs>
        <w:ind w:left="1440" w:hanging="360"/>
      </w:pPr>
      <w:rPr>
        <w:rFonts w:ascii="Times New Roman" w:hAnsi="Times New Roman" w:hint="default"/>
      </w:rPr>
    </w:lvl>
    <w:lvl w:ilvl="2" w:tplc="A5A2DD42">
      <w:start w:val="1"/>
      <w:numFmt w:val="bullet"/>
      <w:lvlText w:val="•"/>
      <w:lvlJc w:val="left"/>
      <w:pPr>
        <w:tabs>
          <w:tab w:val="num" w:pos="2160"/>
        </w:tabs>
        <w:ind w:left="2160" w:hanging="360"/>
      </w:pPr>
      <w:rPr>
        <w:rFonts w:ascii="Times New Roman" w:hAnsi="Times New Roman" w:hint="default"/>
      </w:rPr>
    </w:lvl>
    <w:lvl w:ilvl="3" w:tplc="B568F6C8" w:tentative="1">
      <w:start w:val="1"/>
      <w:numFmt w:val="bullet"/>
      <w:lvlText w:val="•"/>
      <w:lvlJc w:val="left"/>
      <w:pPr>
        <w:tabs>
          <w:tab w:val="num" w:pos="2880"/>
        </w:tabs>
        <w:ind w:left="2880" w:hanging="360"/>
      </w:pPr>
      <w:rPr>
        <w:rFonts w:ascii="Times New Roman" w:hAnsi="Times New Roman" w:hint="default"/>
      </w:rPr>
    </w:lvl>
    <w:lvl w:ilvl="4" w:tplc="0E9492DE" w:tentative="1">
      <w:start w:val="1"/>
      <w:numFmt w:val="bullet"/>
      <w:lvlText w:val="•"/>
      <w:lvlJc w:val="left"/>
      <w:pPr>
        <w:tabs>
          <w:tab w:val="num" w:pos="3600"/>
        </w:tabs>
        <w:ind w:left="3600" w:hanging="360"/>
      </w:pPr>
      <w:rPr>
        <w:rFonts w:ascii="Times New Roman" w:hAnsi="Times New Roman" w:hint="default"/>
      </w:rPr>
    </w:lvl>
    <w:lvl w:ilvl="5" w:tplc="E962E3FE" w:tentative="1">
      <w:start w:val="1"/>
      <w:numFmt w:val="bullet"/>
      <w:lvlText w:val="•"/>
      <w:lvlJc w:val="left"/>
      <w:pPr>
        <w:tabs>
          <w:tab w:val="num" w:pos="4320"/>
        </w:tabs>
        <w:ind w:left="4320" w:hanging="360"/>
      </w:pPr>
      <w:rPr>
        <w:rFonts w:ascii="Times New Roman" w:hAnsi="Times New Roman" w:hint="default"/>
      </w:rPr>
    </w:lvl>
    <w:lvl w:ilvl="6" w:tplc="3E8621E6" w:tentative="1">
      <w:start w:val="1"/>
      <w:numFmt w:val="bullet"/>
      <w:lvlText w:val="•"/>
      <w:lvlJc w:val="left"/>
      <w:pPr>
        <w:tabs>
          <w:tab w:val="num" w:pos="5040"/>
        </w:tabs>
        <w:ind w:left="5040" w:hanging="360"/>
      </w:pPr>
      <w:rPr>
        <w:rFonts w:ascii="Times New Roman" w:hAnsi="Times New Roman" w:hint="default"/>
      </w:rPr>
    </w:lvl>
    <w:lvl w:ilvl="7" w:tplc="D96EEAE2" w:tentative="1">
      <w:start w:val="1"/>
      <w:numFmt w:val="bullet"/>
      <w:lvlText w:val="•"/>
      <w:lvlJc w:val="left"/>
      <w:pPr>
        <w:tabs>
          <w:tab w:val="num" w:pos="5760"/>
        </w:tabs>
        <w:ind w:left="5760" w:hanging="360"/>
      </w:pPr>
      <w:rPr>
        <w:rFonts w:ascii="Times New Roman" w:hAnsi="Times New Roman" w:hint="default"/>
      </w:rPr>
    </w:lvl>
    <w:lvl w:ilvl="8" w:tplc="72E66346" w:tentative="1">
      <w:start w:val="1"/>
      <w:numFmt w:val="bullet"/>
      <w:lvlText w:val="•"/>
      <w:lvlJc w:val="left"/>
      <w:pPr>
        <w:tabs>
          <w:tab w:val="num" w:pos="6480"/>
        </w:tabs>
        <w:ind w:left="6480" w:hanging="360"/>
      </w:pPr>
      <w:rPr>
        <w:rFonts w:ascii="Times New Roman" w:hAnsi="Times New Roman" w:hint="default"/>
      </w:rPr>
    </w:lvl>
  </w:abstractNum>
  <w:num w:numId="1">
    <w:abstractNumId w:val="27"/>
  </w:num>
  <w:num w:numId="2">
    <w:abstractNumId w:val="35"/>
  </w:num>
  <w:num w:numId="3">
    <w:abstractNumId w:val="30"/>
  </w:num>
  <w:num w:numId="4">
    <w:abstractNumId w:val="8"/>
  </w:num>
  <w:num w:numId="5">
    <w:abstractNumId w:val="14"/>
  </w:num>
  <w:num w:numId="6">
    <w:abstractNumId w:val="11"/>
  </w:num>
  <w:num w:numId="7">
    <w:abstractNumId w:val="22"/>
  </w:num>
  <w:num w:numId="8">
    <w:abstractNumId w:val="6"/>
  </w:num>
  <w:num w:numId="9">
    <w:abstractNumId w:val="12"/>
  </w:num>
  <w:num w:numId="10">
    <w:abstractNumId w:val="9"/>
  </w:num>
  <w:num w:numId="11">
    <w:abstractNumId w:val="17"/>
  </w:num>
  <w:num w:numId="12">
    <w:abstractNumId w:val="1"/>
  </w:num>
  <w:num w:numId="13">
    <w:abstractNumId w:val="32"/>
  </w:num>
  <w:num w:numId="14">
    <w:abstractNumId w:val="18"/>
  </w:num>
  <w:num w:numId="15">
    <w:abstractNumId w:val="23"/>
  </w:num>
  <w:num w:numId="16">
    <w:abstractNumId w:val="4"/>
  </w:num>
  <w:num w:numId="17">
    <w:abstractNumId w:val="34"/>
  </w:num>
  <w:num w:numId="18">
    <w:abstractNumId w:val="26"/>
  </w:num>
  <w:num w:numId="19">
    <w:abstractNumId w:val="15"/>
  </w:num>
  <w:num w:numId="20">
    <w:abstractNumId w:val="36"/>
  </w:num>
  <w:num w:numId="21">
    <w:abstractNumId w:val="31"/>
  </w:num>
  <w:num w:numId="22">
    <w:abstractNumId w:val="5"/>
  </w:num>
  <w:num w:numId="23">
    <w:abstractNumId w:val="29"/>
  </w:num>
  <w:num w:numId="24">
    <w:abstractNumId w:val="24"/>
  </w:num>
  <w:num w:numId="25">
    <w:abstractNumId w:val="0"/>
  </w:num>
  <w:num w:numId="26">
    <w:abstractNumId w:val="13"/>
  </w:num>
  <w:num w:numId="27">
    <w:abstractNumId w:val="7"/>
  </w:num>
  <w:num w:numId="28">
    <w:abstractNumId w:val="21"/>
  </w:num>
  <w:num w:numId="29">
    <w:abstractNumId w:val="20"/>
  </w:num>
  <w:num w:numId="30">
    <w:abstractNumId w:val="19"/>
  </w:num>
  <w:num w:numId="31">
    <w:abstractNumId w:val="2"/>
  </w:num>
  <w:num w:numId="32">
    <w:abstractNumId w:val="16"/>
  </w:num>
  <w:num w:numId="33">
    <w:abstractNumId w:val="33"/>
  </w:num>
  <w:num w:numId="34">
    <w:abstractNumId w:val="10"/>
  </w:num>
  <w:num w:numId="35">
    <w:abstractNumId w:val="25"/>
  </w:num>
  <w:num w:numId="36">
    <w:abstractNumId w:val="2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A65"/>
    <w:rsid w:val="000570BB"/>
    <w:rsid w:val="000653F7"/>
    <w:rsid w:val="00086EA4"/>
    <w:rsid w:val="000E054C"/>
    <w:rsid w:val="000E552C"/>
    <w:rsid w:val="00150FC6"/>
    <w:rsid w:val="00187AF8"/>
    <w:rsid w:val="001959E1"/>
    <w:rsid w:val="00197F68"/>
    <w:rsid w:val="001A14D4"/>
    <w:rsid w:val="001C319D"/>
    <w:rsid w:val="001C6327"/>
    <w:rsid w:val="001D3B29"/>
    <w:rsid w:val="00242D0A"/>
    <w:rsid w:val="00247BAF"/>
    <w:rsid w:val="00280965"/>
    <w:rsid w:val="002879DC"/>
    <w:rsid w:val="002D37EC"/>
    <w:rsid w:val="00337AF0"/>
    <w:rsid w:val="00346FC9"/>
    <w:rsid w:val="003560FD"/>
    <w:rsid w:val="003569AE"/>
    <w:rsid w:val="003D4774"/>
    <w:rsid w:val="003F325A"/>
    <w:rsid w:val="004025D2"/>
    <w:rsid w:val="00452BFF"/>
    <w:rsid w:val="00453680"/>
    <w:rsid w:val="00472815"/>
    <w:rsid w:val="004A6445"/>
    <w:rsid w:val="004E20CF"/>
    <w:rsid w:val="00515F9C"/>
    <w:rsid w:val="00565E90"/>
    <w:rsid w:val="00583B67"/>
    <w:rsid w:val="00590737"/>
    <w:rsid w:val="00591F9C"/>
    <w:rsid w:val="006029D3"/>
    <w:rsid w:val="00625DCA"/>
    <w:rsid w:val="006544C8"/>
    <w:rsid w:val="0067248C"/>
    <w:rsid w:val="00682CBD"/>
    <w:rsid w:val="00683BAC"/>
    <w:rsid w:val="006868E8"/>
    <w:rsid w:val="006A596C"/>
    <w:rsid w:val="007505F8"/>
    <w:rsid w:val="00785985"/>
    <w:rsid w:val="007A5FC1"/>
    <w:rsid w:val="007D4F1F"/>
    <w:rsid w:val="00811916"/>
    <w:rsid w:val="0083158A"/>
    <w:rsid w:val="008D0989"/>
    <w:rsid w:val="008E0A0B"/>
    <w:rsid w:val="008E50EF"/>
    <w:rsid w:val="00917AA3"/>
    <w:rsid w:val="00942E5B"/>
    <w:rsid w:val="009526B4"/>
    <w:rsid w:val="00960B6D"/>
    <w:rsid w:val="0096776E"/>
    <w:rsid w:val="009804F5"/>
    <w:rsid w:val="009B075F"/>
    <w:rsid w:val="00A61CC4"/>
    <w:rsid w:val="00A876C3"/>
    <w:rsid w:val="00AB1209"/>
    <w:rsid w:val="00AC723F"/>
    <w:rsid w:val="00B16D81"/>
    <w:rsid w:val="00B40DC1"/>
    <w:rsid w:val="00B57C6C"/>
    <w:rsid w:val="00B76548"/>
    <w:rsid w:val="00B964B7"/>
    <w:rsid w:val="00BB3D22"/>
    <w:rsid w:val="00BC6221"/>
    <w:rsid w:val="00BD3E35"/>
    <w:rsid w:val="00C44A69"/>
    <w:rsid w:val="00C47E0E"/>
    <w:rsid w:val="00CB0A65"/>
    <w:rsid w:val="00CC2553"/>
    <w:rsid w:val="00CE4A16"/>
    <w:rsid w:val="00D15E60"/>
    <w:rsid w:val="00D318EB"/>
    <w:rsid w:val="00D71EDF"/>
    <w:rsid w:val="00DA05E5"/>
    <w:rsid w:val="00DC3A3E"/>
    <w:rsid w:val="00DF05E8"/>
    <w:rsid w:val="00E34A54"/>
    <w:rsid w:val="00E42727"/>
    <w:rsid w:val="00E63DB3"/>
    <w:rsid w:val="00E6643A"/>
    <w:rsid w:val="00E74553"/>
    <w:rsid w:val="00E80140"/>
    <w:rsid w:val="00EA5AA3"/>
    <w:rsid w:val="00ED7F7B"/>
    <w:rsid w:val="00EF29F3"/>
    <w:rsid w:val="00EF63ED"/>
    <w:rsid w:val="00F7340F"/>
    <w:rsid w:val="00F83D9F"/>
    <w:rsid w:val="00F96A5E"/>
    <w:rsid w:val="00FD6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6A825-61EA-4404-91DE-061E00D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4B7"/>
    <w:rPr>
      <w:rFonts w:ascii="Times New Roman" w:hAnsi="Times New Roman"/>
      <w:sz w:val="26"/>
    </w:rPr>
  </w:style>
  <w:style w:type="paragraph" w:styleId="Heading1">
    <w:name w:val="heading 1"/>
    <w:basedOn w:val="Normal"/>
    <w:next w:val="Normal"/>
    <w:link w:val="Heading1Char"/>
    <w:uiPriority w:val="9"/>
    <w:qFormat/>
    <w:rsid w:val="000E552C"/>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0E552C"/>
    <w:pPr>
      <w:keepNext/>
      <w:keepLines/>
      <w:spacing w:before="200" w:after="0"/>
      <w:outlineLvl w:val="1"/>
    </w:pPr>
    <w:rPr>
      <w:rFonts w:eastAsiaTheme="majorEastAsia"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2879DC"/>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65"/>
    <w:pPr>
      <w:ind w:left="720"/>
      <w:contextualSpacing/>
    </w:pPr>
  </w:style>
  <w:style w:type="character" w:customStyle="1" w:styleId="Heading1Char">
    <w:name w:val="Heading 1 Char"/>
    <w:basedOn w:val="DefaultParagraphFont"/>
    <w:link w:val="Heading1"/>
    <w:uiPriority w:val="9"/>
    <w:rsid w:val="000E552C"/>
    <w:rPr>
      <w:rFonts w:ascii="Arial" w:eastAsiaTheme="majorEastAsia" w:hAnsi="Arial" w:cstheme="majorBidi"/>
      <w:b/>
      <w:bCs/>
      <w:color w:val="17365D" w:themeColor="text2" w:themeShade="BF"/>
      <w:sz w:val="32"/>
      <w:szCs w:val="28"/>
    </w:rPr>
  </w:style>
  <w:style w:type="paragraph" w:styleId="Title">
    <w:name w:val="Title"/>
    <w:basedOn w:val="Normal"/>
    <w:next w:val="Normal"/>
    <w:link w:val="TitleChar"/>
    <w:uiPriority w:val="10"/>
    <w:qFormat/>
    <w:rsid w:val="00CB0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0A6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3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BAC"/>
    <w:rPr>
      <w:rFonts w:ascii="Tahoma" w:hAnsi="Tahoma" w:cs="Tahoma"/>
      <w:sz w:val="16"/>
      <w:szCs w:val="16"/>
    </w:rPr>
  </w:style>
  <w:style w:type="character" w:customStyle="1" w:styleId="Heading2Char">
    <w:name w:val="Heading 2 Char"/>
    <w:basedOn w:val="DefaultParagraphFont"/>
    <w:link w:val="Heading2"/>
    <w:uiPriority w:val="9"/>
    <w:rsid w:val="000E552C"/>
    <w:rPr>
      <w:rFonts w:ascii="Arial" w:eastAsiaTheme="majorEastAsia" w:hAnsi="Arial" w:cstheme="majorBidi"/>
      <w:b/>
      <w:bCs/>
      <w:color w:val="17365D" w:themeColor="text2" w:themeShade="BF"/>
      <w:sz w:val="28"/>
      <w:szCs w:val="26"/>
    </w:rPr>
  </w:style>
  <w:style w:type="paragraph" w:styleId="NormalWeb">
    <w:name w:val="Normal (Web)"/>
    <w:basedOn w:val="Normal"/>
    <w:uiPriority w:val="99"/>
    <w:semiHidden/>
    <w:unhideWhenUsed/>
    <w:rsid w:val="00E74553"/>
    <w:pPr>
      <w:spacing w:before="100" w:beforeAutospacing="1" w:after="100" w:afterAutospacing="1" w:line="240" w:lineRule="auto"/>
    </w:pPr>
    <w:rPr>
      <w:rFonts w:eastAsia="Times New Roman" w:cs="Times New Roman"/>
      <w:szCs w:val="24"/>
    </w:rPr>
  </w:style>
  <w:style w:type="paragraph" w:customStyle="1" w:styleId="CODE">
    <w:name w:val="CODE"/>
    <w:basedOn w:val="Normal"/>
    <w:link w:val="CODEChar"/>
    <w:rsid w:val="00C47E0E"/>
    <w:pPr>
      <w:shd w:val="clear" w:color="auto" w:fill="D9D9D9" w:themeFill="background1" w:themeFillShade="D9"/>
    </w:pPr>
    <w:rPr>
      <w:rFonts w:ascii="Courier New" w:eastAsiaTheme="minorHAnsi" w:hAnsi="Courier New" w:cs="Courier New"/>
      <w:b/>
      <w:sz w:val="20"/>
      <w:lang w:eastAsia="en-US"/>
    </w:rPr>
  </w:style>
  <w:style w:type="character" w:customStyle="1" w:styleId="CODEChar">
    <w:name w:val="CODE Char"/>
    <w:basedOn w:val="DefaultParagraphFont"/>
    <w:link w:val="CODE"/>
    <w:rsid w:val="00C47E0E"/>
    <w:rPr>
      <w:rFonts w:ascii="Courier New" w:eastAsiaTheme="minorHAnsi" w:hAnsi="Courier New" w:cs="Courier New"/>
      <w:b/>
      <w:sz w:val="20"/>
      <w:shd w:val="clear" w:color="auto" w:fill="D9D9D9" w:themeFill="background1" w:themeFillShade="D9"/>
      <w:lang w:eastAsia="en-US"/>
    </w:rPr>
  </w:style>
  <w:style w:type="character" w:customStyle="1" w:styleId="Heading3Char">
    <w:name w:val="Heading 3 Char"/>
    <w:basedOn w:val="DefaultParagraphFont"/>
    <w:link w:val="Heading3"/>
    <w:uiPriority w:val="9"/>
    <w:rsid w:val="002879DC"/>
    <w:rPr>
      <w:rFonts w:ascii="Arial" w:eastAsiaTheme="majorEastAsia" w:hAnsi="Arial" w:cstheme="majorBidi"/>
      <w:b/>
      <w:bCs/>
      <w:color w:val="4F81BD" w:themeColor="accent1"/>
      <w:sz w:val="24"/>
    </w:rPr>
  </w:style>
  <w:style w:type="paragraph" w:styleId="Header">
    <w:name w:val="header"/>
    <w:basedOn w:val="Normal"/>
    <w:link w:val="HeaderChar"/>
    <w:uiPriority w:val="99"/>
    <w:unhideWhenUsed/>
    <w:rsid w:val="000E0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54C"/>
    <w:rPr>
      <w:rFonts w:ascii="Arial" w:hAnsi="Arial"/>
      <w:sz w:val="24"/>
    </w:rPr>
  </w:style>
  <w:style w:type="paragraph" w:styleId="Footer">
    <w:name w:val="footer"/>
    <w:basedOn w:val="Normal"/>
    <w:link w:val="FooterChar"/>
    <w:uiPriority w:val="99"/>
    <w:unhideWhenUsed/>
    <w:rsid w:val="000E0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54C"/>
    <w:rPr>
      <w:rFonts w:ascii="Arial" w:hAnsi="Arial"/>
      <w:sz w:val="24"/>
    </w:rPr>
  </w:style>
  <w:style w:type="paragraph" w:customStyle="1" w:styleId="Code0">
    <w:name w:val="Code"/>
    <w:basedOn w:val="ListParagraph"/>
    <w:link w:val="CodeChar0"/>
    <w:qFormat/>
    <w:rsid w:val="001C6327"/>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cs="Times New Roman"/>
      <w:sz w:val="22"/>
      <w:szCs w:val="20"/>
      <w:lang w:val="x-none" w:eastAsia="x-none"/>
    </w:rPr>
  </w:style>
  <w:style w:type="character" w:customStyle="1" w:styleId="CodeChar0">
    <w:name w:val="Code Char"/>
    <w:link w:val="Code0"/>
    <w:rsid w:val="001C6327"/>
    <w:rPr>
      <w:rFonts w:ascii="Courier New" w:eastAsia="Times New Roman" w:hAnsi="Courier New"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622">
      <w:bodyDiv w:val="1"/>
      <w:marLeft w:val="0"/>
      <w:marRight w:val="0"/>
      <w:marTop w:val="0"/>
      <w:marBottom w:val="0"/>
      <w:divBdr>
        <w:top w:val="none" w:sz="0" w:space="0" w:color="auto"/>
        <w:left w:val="none" w:sz="0" w:space="0" w:color="auto"/>
        <w:bottom w:val="none" w:sz="0" w:space="0" w:color="auto"/>
        <w:right w:val="none" w:sz="0" w:space="0" w:color="auto"/>
      </w:divBdr>
      <w:divsChild>
        <w:div w:id="1540052041">
          <w:marLeft w:val="634"/>
          <w:marRight w:val="0"/>
          <w:marTop w:val="0"/>
          <w:marBottom w:val="0"/>
          <w:divBdr>
            <w:top w:val="none" w:sz="0" w:space="0" w:color="auto"/>
            <w:left w:val="none" w:sz="0" w:space="0" w:color="auto"/>
            <w:bottom w:val="none" w:sz="0" w:space="0" w:color="auto"/>
            <w:right w:val="none" w:sz="0" w:space="0" w:color="auto"/>
          </w:divBdr>
        </w:div>
        <w:div w:id="593901985">
          <w:marLeft w:val="634"/>
          <w:marRight w:val="0"/>
          <w:marTop w:val="0"/>
          <w:marBottom w:val="0"/>
          <w:divBdr>
            <w:top w:val="none" w:sz="0" w:space="0" w:color="auto"/>
            <w:left w:val="none" w:sz="0" w:space="0" w:color="auto"/>
            <w:bottom w:val="none" w:sz="0" w:space="0" w:color="auto"/>
            <w:right w:val="none" w:sz="0" w:space="0" w:color="auto"/>
          </w:divBdr>
        </w:div>
        <w:div w:id="848131617">
          <w:marLeft w:val="634"/>
          <w:marRight w:val="0"/>
          <w:marTop w:val="0"/>
          <w:marBottom w:val="0"/>
          <w:divBdr>
            <w:top w:val="none" w:sz="0" w:space="0" w:color="auto"/>
            <w:left w:val="none" w:sz="0" w:space="0" w:color="auto"/>
            <w:bottom w:val="none" w:sz="0" w:space="0" w:color="auto"/>
            <w:right w:val="none" w:sz="0" w:space="0" w:color="auto"/>
          </w:divBdr>
        </w:div>
        <w:div w:id="1429427794">
          <w:marLeft w:val="634"/>
          <w:marRight w:val="0"/>
          <w:marTop w:val="0"/>
          <w:marBottom w:val="0"/>
          <w:divBdr>
            <w:top w:val="none" w:sz="0" w:space="0" w:color="auto"/>
            <w:left w:val="none" w:sz="0" w:space="0" w:color="auto"/>
            <w:bottom w:val="none" w:sz="0" w:space="0" w:color="auto"/>
            <w:right w:val="none" w:sz="0" w:space="0" w:color="auto"/>
          </w:divBdr>
        </w:div>
        <w:div w:id="1557352262">
          <w:marLeft w:val="634"/>
          <w:marRight w:val="0"/>
          <w:marTop w:val="0"/>
          <w:marBottom w:val="0"/>
          <w:divBdr>
            <w:top w:val="none" w:sz="0" w:space="0" w:color="auto"/>
            <w:left w:val="none" w:sz="0" w:space="0" w:color="auto"/>
            <w:bottom w:val="none" w:sz="0" w:space="0" w:color="auto"/>
            <w:right w:val="none" w:sz="0" w:space="0" w:color="auto"/>
          </w:divBdr>
        </w:div>
        <w:div w:id="575942369">
          <w:marLeft w:val="634"/>
          <w:marRight w:val="0"/>
          <w:marTop w:val="0"/>
          <w:marBottom w:val="0"/>
          <w:divBdr>
            <w:top w:val="none" w:sz="0" w:space="0" w:color="auto"/>
            <w:left w:val="none" w:sz="0" w:space="0" w:color="auto"/>
            <w:bottom w:val="none" w:sz="0" w:space="0" w:color="auto"/>
            <w:right w:val="none" w:sz="0" w:space="0" w:color="auto"/>
          </w:divBdr>
        </w:div>
        <w:div w:id="866017147">
          <w:marLeft w:val="634"/>
          <w:marRight w:val="0"/>
          <w:marTop w:val="0"/>
          <w:marBottom w:val="0"/>
          <w:divBdr>
            <w:top w:val="none" w:sz="0" w:space="0" w:color="auto"/>
            <w:left w:val="none" w:sz="0" w:space="0" w:color="auto"/>
            <w:bottom w:val="none" w:sz="0" w:space="0" w:color="auto"/>
            <w:right w:val="none" w:sz="0" w:space="0" w:color="auto"/>
          </w:divBdr>
        </w:div>
        <w:div w:id="1200126408">
          <w:marLeft w:val="634"/>
          <w:marRight w:val="0"/>
          <w:marTop w:val="0"/>
          <w:marBottom w:val="0"/>
          <w:divBdr>
            <w:top w:val="none" w:sz="0" w:space="0" w:color="auto"/>
            <w:left w:val="none" w:sz="0" w:space="0" w:color="auto"/>
            <w:bottom w:val="none" w:sz="0" w:space="0" w:color="auto"/>
            <w:right w:val="none" w:sz="0" w:space="0" w:color="auto"/>
          </w:divBdr>
        </w:div>
        <w:div w:id="1849901984">
          <w:marLeft w:val="634"/>
          <w:marRight w:val="0"/>
          <w:marTop w:val="0"/>
          <w:marBottom w:val="0"/>
          <w:divBdr>
            <w:top w:val="none" w:sz="0" w:space="0" w:color="auto"/>
            <w:left w:val="none" w:sz="0" w:space="0" w:color="auto"/>
            <w:bottom w:val="none" w:sz="0" w:space="0" w:color="auto"/>
            <w:right w:val="none" w:sz="0" w:space="0" w:color="auto"/>
          </w:divBdr>
        </w:div>
        <w:div w:id="606739982">
          <w:marLeft w:val="634"/>
          <w:marRight w:val="0"/>
          <w:marTop w:val="0"/>
          <w:marBottom w:val="0"/>
          <w:divBdr>
            <w:top w:val="none" w:sz="0" w:space="0" w:color="auto"/>
            <w:left w:val="none" w:sz="0" w:space="0" w:color="auto"/>
            <w:bottom w:val="none" w:sz="0" w:space="0" w:color="auto"/>
            <w:right w:val="none" w:sz="0" w:space="0" w:color="auto"/>
          </w:divBdr>
        </w:div>
      </w:divsChild>
    </w:div>
    <w:div w:id="76901487">
      <w:bodyDiv w:val="1"/>
      <w:marLeft w:val="0"/>
      <w:marRight w:val="0"/>
      <w:marTop w:val="0"/>
      <w:marBottom w:val="0"/>
      <w:divBdr>
        <w:top w:val="none" w:sz="0" w:space="0" w:color="auto"/>
        <w:left w:val="none" w:sz="0" w:space="0" w:color="auto"/>
        <w:bottom w:val="none" w:sz="0" w:space="0" w:color="auto"/>
        <w:right w:val="none" w:sz="0" w:space="0" w:color="auto"/>
      </w:divBdr>
    </w:div>
    <w:div w:id="120269833">
      <w:bodyDiv w:val="1"/>
      <w:marLeft w:val="0"/>
      <w:marRight w:val="0"/>
      <w:marTop w:val="0"/>
      <w:marBottom w:val="0"/>
      <w:divBdr>
        <w:top w:val="none" w:sz="0" w:space="0" w:color="auto"/>
        <w:left w:val="none" w:sz="0" w:space="0" w:color="auto"/>
        <w:bottom w:val="none" w:sz="0" w:space="0" w:color="auto"/>
        <w:right w:val="none" w:sz="0" w:space="0" w:color="auto"/>
      </w:divBdr>
    </w:div>
    <w:div w:id="210507983">
      <w:bodyDiv w:val="1"/>
      <w:marLeft w:val="0"/>
      <w:marRight w:val="0"/>
      <w:marTop w:val="0"/>
      <w:marBottom w:val="0"/>
      <w:divBdr>
        <w:top w:val="none" w:sz="0" w:space="0" w:color="auto"/>
        <w:left w:val="none" w:sz="0" w:space="0" w:color="auto"/>
        <w:bottom w:val="none" w:sz="0" w:space="0" w:color="auto"/>
        <w:right w:val="none" w:sz="0" w:space="0" w:color="auto"/>
      </w:divBdr>
    </w:div>
    <w:div w:id="248655771">
      <w:bodyDiv w:val="1"/>
      <w:marLeft w:val="0"/>
      <w:marRight w:val="0"/>
      <w:marTop w:val="0"/>
      <w:marBottom w:val="0"/>
      <w:divBdr>
        <w:top w:val="none" w:sz="0" w:space="0" w:color="auto"/>
        <w:left w:val="none" w:sz="0" w:space="0" w:color="auto"/>
        <w:bottom w:val="none" w:sz="0" w:space="0" w:color="auto"/>
        <w:right w:val="none" w:sz="0" w:space="0" w:color="auto"/>
      </w:divBdr>
    </w:div>
    <w:div w:id="291904141">
      <w:bodyDiv w:val="1"/>
      <w:marLeft w:val="0"/>
      <w:marRight w:val="0"/>
      <w:marTop w:val="0"/>
      <w:marBottom w:val="0"/>
      <w:divBdr>
        <w:top w:val="none" w:sz="0" w:space="0" w:color="auto"/>
        <w:left w:val="none" w:sz="0" w:space="0" w:color="auto"/>
        <w:bottom w:val="none" w:sz="0" w:space="0" w:color="auto"/>
        <w:right w:val="none" w:sz="0" w:space="0" w:color="auto"/>
      </w:divBdr>
    </w:div>
    <w:div w:id="374038084">
      <w:bodyDiv w:val="1"/>
      <w:marLeft w:val="0"/>
      <w:marRight w:val="0"/>
      <w:marTop w:val="0"/>
      <w:marBottom w:val="0"/>
      <w:divBdr>
        <w:top w:val="none" w:sz="0" w:space="0" w:color="auto"/>
        <w:left w:val="none" w:sz="0" w:space="0" w:color="auto"/>
        <w:bottom w:val="none" w:sz="0" w:space="0" w:color="auto"/>
        <w:right w:val="none" w:sz="0" w:space="0" w:color="auto"/>
      </w:divBdr>
    </w:div>
    <w:div w:id="384067965">
      <w:bodyDiv w:val="1"/>
      <w:marLeft w:val="0"/>
      <w:marRight w:val="0"/>
      <w:marTop w:val="0"/>
      <w:marBottom w:val="0"/>
      <w:divBdr>
        <w:top w:val="none" w:sz="0" w:space="0" w:color="auto"/>
        <w:left w:val="none" w:sz="0" w:space="0" w:color="auto"/>
        <w:bottom w:val="none" w:sz="0" w:space="0" w:color="auto"/>
        <w:right w:val="none" w:sz="0" w:space="0" w:color="auto"/>
      </w:divBdr>
    </w:div>
    <w:div w:id="406734415">
      <w:bodyDiv w:val="1"/>
      <w:marLeft w:val="0"/>
      <w:marRight w:val="0"/>
      <w:marTop w:val="0"/>
      <w:marBottom w:val="0"/>
      <w:divBdr>
        <w:top w:val="none" w:sz="0" w:space="0" w:color="auto"/>
        <w:left w:val="none" w:sz="0" w:space="0" w:color="auto"/>
        <w:bottom w:val="none" w:sz="0" w:space="0" w:color="auto"/>
        <w:right w:val="none" w:sz="0" w:space="0" w:color="auto"/>
      </w:divBdr>
      <w:divsChild>
        <w:div w:id="1859851380">
          <w:marLeft w:val="835"/>
          <w:marRight w:val="0"/>
          <w:marTop w:val="106"/>
          <w:marBottom w:val="0"/>
          <w:divBdr>
            <w:top w:val="none" w:sz="0" w:space="0" w:color="auto"/>
            <w:left w:val="none" w:sz="0" w:space="0" w:color="auto"/>
            <w:bottom w:val="none" w:sz="0" w:space="0" w:color="auto"/>
            <w:right w:val="none" w:sz="0" w:space="0" w:color="auto"/>
          </w:divBdr>
        </w:div>
        <w:div w:id="74011201">
          <w:marLeft w:val="835"/>
          <w:marRight w:val="0"/>
          <w:marTop w:val="106"/>
          <w:marBottom w:val="0"/>
          <w:divBdr>
            <w:top w:val="none" w:sz="0" w:space="0" w:color="auto"/>
            <w:left w:val="none" w:sz="0" w:space="0" w:color="auto"/>
            <w:bottom w:val="none" w:sz="0" w:space="0" w:color="auto"/>
            <w:right w:val="none" w:sz="0" w:space="0" w:color="auto"/>
          </w:divBdr>
        </w:div>
        <w:div w:id="438067484">
          <w:marLeft w:val="835"/>
          <w:marRight w:val="0"/>
          <w:marTop w:val="106"/>
          <w:marBottom w:val="0"/>
          <w:divBdr>
            <w:top w:val="none" w:sz="0" w:space="0" w:color="auto"/>
            <w:left w:val="none" w:sz="0" w:space="0" w:color="auto"/>
            <w:bottom w:val="none" w:sz="0" w:space="0" w:color="auto"/>
            <w:right w:val="none" w:sz="0" w:space="0" w:color="auto"/>
          </w:divBdr>
        </w:div>
        <w:div w:id="979112368">
          <w:marLeft w:val="835"/>
          <w:marRight w:val="0"/>
          <w:marTop w:val="106"/>
          <w:marBottom w:val="0"/>
          <w:divBdr>
            <w:top w:val="none" w:sz="0" w:space="0" w:color="auto"/>
            <w:left w:val="none" w:sz="0" w:space="0" w:color="auto"/>
            <w:bottom w:val="none" w:sz="0" w:space="0" w:color="auto"/>
            <w:right w:val="none" w:sz="0" w:space="0" w:color="auto"/>
          </w:divBdr>
        </w:div>
      </w:divsChild>
    </w:div>
    <w:div w:id="439643741">
      <w:bodyDiv w:val="1"/>
      <w:marLeft w:val="0"/>
      <w:marRight w:val="0"/>
      <w:marTop w:val="0"/>
      <w:marBottom w:val="0"/>
      <w:divBdr>
        <w:top w:val="none" w:sz="0" w:space="0" w:color="auto"/>
        <w:left w:val="none" w:sz="0" w:space="0" w:color="auto"/>
        <w:bottom w:val="none" w:sz="0" w:space="0" w:color="auto"/>
        <w:right w:val="none" w:sz="0" w:space="0" w:color="auto"/>
      </w:divBdr>
    </w:div>
    <w:div w:id="463426458">
      <w:bodyDiv w:val="1"/>
      <w:marLeft w:val="0"/>
      <w:marRight w:val="0"/>
      <w:marTop w:val="0"/>
      <w:marBottom w:val="0"/>
      <w:divBdr>
        <w:top w:val="none" w:sz="0" w:space="0" w:color="auto"/>
        <w:left w:val="none" w:sz="0" w:space="0" w:color="auto"/>
        <w:bottom w:val="none" w:sz="0" w:space="0" w:color="auto"/>
        <w:right w:val="none" w:sz="0" w:space="0" w:color="auto"/>
      </w:divBdr>
    </w:div>
    <w:div w:id="505168521">
      <w:bodyDiv w:val="1"/>
      <w:marLeft w:val="0"/>
      <w:marRight w:val="0"/>
      <w:marTop w:val="0"/>
      <w:marBottom w:val="0"/>
      <w:divBdr>
        <w:top w:val="none" w:sz="0" w:space="0" w:color="auto"/>
        <w:left w:val="none" w:sz="0" w:space="0" w:color="auto"/>
        <w:bottom w:val="none" w:sz="0" w:space="0" w:color="auto"/>
        <w:right w:val="none" w:sz="0" w:space="0" w:color="auto"/>
      </w:divBdr>
    </w:div>
    <w:div w:id="535042336">
      <w:bodyDiv w:val="1"/>
      <w:marLeft w:val="0"/>
      <w:marRight w:val="0"/>
      <w:marTop w:val="0"/>
      <w:marBottom w:val="0"/>
      <w:divBdr>
        <w:top w:val="none" w:sz="0" w:space="0" w:color="auto"/>
        <w:left w:val="none" w:sz="0" w:space="0" w:color="auto"/>
        <w:bottom w:val="none" w:sz="0" w:space="0" w:color="auto"/>
        <w:right w:val="none" w:sz="0" w:space="0" w:color="auto"/>
      </w:divBdr>
      <w:divsChild>
        <w:div w:id="779373070">
          <w:marLeft w:val="533"/>
          <w:marRight w:val="0"/>
          <w:marTop w:val="106"/>
          <w:marBottom w:val="0"/>
          <w:divBdr>
            <w:top w:val="none" w:sz="0" w:space="0" w:color="auto"/>
            <w:left w:val="none" w:sz="0" w:space="0" w:color="auto"/>
            <w:bottom w:val="none" w:sz="0" w:space="0" w:color="auto"/>
            <w:right w:val="none" w:sz="0" w:space="0" w:color="auto"/>
          </w:divBdr>
        </w:div>
      </w:divsChild>
    </w:div>
    <w:div w:id="570622547">
      <w:bodyDiv w:val="1"/>
      <w:marLeft w:val="0"/>
      <w:marRight w:val="0"/>
      <w:marTop w:val="0"/>
      <w:marBottom w:val="0"/>
      <w:divBdr>
        <w:top w:val="none" w:sz="0" w:space="0" w:color="auto"/>
        <w:left w:val="none" w:sz="0" w:space="0" w:color="auto"/>
        <w:bottom w:val="none" w:sz="0" w:space="0" w:color="auto"/>
        <w:right w:val="none" w:sz="0" w:space="0" w:color="auto"/>
      </w:divBdr>
    </w:div>
    <w:div w:id="578709621">
      <w:bodyDiv w:val="1"/>
      <w:marLeft w:val="0"/>
      <w:marRight w:val="0"/>
      <w:marTop w:val="0"/>
      <w:marBottom w:val="0"/>
      <w:divBdr>
        <w:top w:val="none" w:sz="0" w:space="0" w:color="auto"/>
        <w:left w:val="none" w:sz="0" w:space="0" w:color="auto"/>
        <w:bottom w:val="none" w:sz="0" w:space="0" w:color="auto"/>
        <w:right w:val="none" w:sz="0" w:space="0" w:color="auto"/>
      </w:divBdr>
    </w:div>
    <w:div w:id="668017859">
      <w:bodyDiv w:val="1"/>
      <w:marLeft w:val="0"/>
      <w:marRight w:val="0"/>
      <w:marTop w:val="0"/>
      <w:marBottom w:val="0"/>
      <w:divBdr>
        <w:top w:val="none" w:sz="0" w:space="0" w:color="auto"/>
        <w:left w:val="none" w:sz="0" w:space="0" w:color="auto"/>
        <w:bottom w:val="none" w:sz="0" w:space="0" w:color="auto"/>
        <w:right w:val="none" w:sz="0" w:space="0" w:color="auto"/>
      </w:divBdr>
    </w:div>
    <w:div w:id="689259372">
      <w:bodyDiv w:val="1"/>
      <w:marLeft w:val="0"/>
      <w:marRight w:val="0"/>
      <w:marTop w:val="0"/>
      <w:marBottom w:val="0"/>
      <w:divBdr>
        <w:top w:val="none" w:sz="0" w:space="0" w:color="auto"/>
        <w:left w:val="none" w:sz="0" w:space="0" w:color="auto"/>
        <w:bottom w:val="none" w:sz="0" w:space="0" w:color="auto"/>
        <w:right w:val="none" w:sz="0" w:space="0" w:color="auto"/>
      </w:divBdr>
    </w:div>
    <w:div w:id="701201692">
      <w:bodyDiv w:val="1"/>
      <w:marLeft w:val="0"/>
      <w:marRight w:val="0"/>
      <w:marTop w:val="0"/>
      <w:marBottom w:val="0"/>
      <w:divBdr>
        <w:top w:val="none" w:sz="0" w:space="0" w:color="auto"/>
        <w:left w:val="none" w:sz="0" w:space="0" w:color="auto"/>
        <w:bottom w:val="none" w:sz="0" w:space="0" w:color="auto"/>
        <w:right w:val="none" w:sz="0" w:space="0" w:color="auto"/>
      </w:divBdr>
    </w:div>
    <w:div w:id="740061469">
      <w:bodyDiv w:val="1"/>
      <w:marLeft w:val="0"/>
      <w:marRight w:val="0"/>
      <w:marTop w:val="0"/>
      <w:marBottom w:val="0"/>
      <w:divBdr>
        <w:top w:val="none" w:sz="0" w:space="0" w:color="auto"/>
        <w:left w:val="none" w:sz="0" w:space="0" w:color="auto"/>
        <w:bottom w:val="none" w:sz="0" w:space="0" w:color="auto"/>
        <w:right w:val="none" w:sz="0" w:space="0" w:color="auto"/>
      </w:divBdr>
    </w:div>
    <w:div w:id="754202952">
      <w:bodyDiv w:val="1"/>
      <w:marLeft w:val="0"/>
      <w:marRight w:val="0"/>
      <w:marTop w:val="0"/>
      <w:marBottom w:val="0"/>
      <w:divBdr>
        <w:top w:val="none" w:sz="0" w:space="0" w:color="auto"/>
        <w:left w:val="none" w:sz="0" w:space="0" w:color="auto"/>
        <w:bottom w:val="none" w:sz="0" w:space="0" w:color="auto"/>
        <w:right w:val="none" w:sz="0" w:space="0" w:color="auto"/>
      </w:divBdr>
    </w:div>
    <w:div w:id="820730007">
      <w:bodyDiv w:val="1"/>
      <w:marLeft w:val="0"/>
      <w:marRight w:val="0"/>
      <w:marTop w:val="0"/>
      <w:marBottom w:val="0"/>
      <w:divBdr>
        <w:top w:val="none" w:sz="0" w:space="0" w:color="auto"/>
        <w:left w:val="none" w:sz="0" w:space="0" w:color="auto"/>
        <w:bottom w:val="none" w:sz="0" w:space="0" w:color="auto"/>
        <w:right w:val="none" w:sz="0" w:space="0" w:color="auto"/>
      </w:divBdr>
    </w:div>
    <w:div w:id="937300404">
      <w:bodyDiv w:val="1"/>
      <w:marLeft w:val="0"/>
      <w:marRight w:val="0"/>
      <w:marTop w:val="0"/>
      <w:marBottom w:val="0"/>
      <w:divBdr>
        <w:top w:val="none" w:sz="0" w:space="0" w:color="auto"/>
        <w:left w:val="none" w:sz="0" w:space="0" w:color="auto"/>
        <w:bottom w:val="none" w:sz="0" w:space="0" w:color="auto"/>
        <w:right w:val="none" w:sz="0" w:space="0" w:color="auto"/>
      </w:divBdr>
    </w:div>
    <w:div w:id="976691025">
      <w:bodyDiv w:val="1"/>
      <w:marLeft w:val="0"/>
      <w:marRight w:val="0"/>
      <w:marTop w:val="0"/>
      <w:marBottom w:val="0"/>
      <w:divBdr>
        <w:top w:val="none" w:sz="0" w:space="0" w:color="auto"/>
        <w:left w:val="none" w:sz="0" w:space="0" w:color="auto"/>
        <w:bottom w:val="none" w:sz="0" w:space="0" w:color="auto"/>
        <w:right w:val="none" w:sz="0" w:space="0" w:color="auto"/>
      </w:divBdr>
    </w:div>
    <w:div w:id="995651655">
      <w:bodyDiv w:val="1"/>
      <w:marLeft w:val="0"/>
      <w:marRight w:val="0"/>
      <w:marTop w:val="0"/>
      <w:marBottom w:val="0"/>
      <w:divBdr>
        <w:top w:val="none" w:sz="0" w:space="0" w:color="auto"/>
        <w:left w:val="none" w:sz="0" w:space="0" w:color="auto"/>
        <w:bottom w:val="none" w:sz="0" w:space="0" w:color="auto"/>
        <w:right w:val="none" w:sz="0" w:space="0" w:color="auto"/>
      </w:divBdr>
      <w:divsChild>
        <w:div w:id="1388801270">
          <w:marLeft w:val="533"/>
          <w:marRight w:val="0"/>
          <w:marTop w:val="106"/>
          <w:marBottom w:val="0"/>
          <w:divBdr>
            <w:top w:val="none" w:sz="0" w:space="0" w:color="auto"/>
            <w:left w:val="none" w:sz="0" w:space="0" w:color="auto"/>
            <w:bottom w:val="none" w:sz="0" w:space="0" w:color="auto"/>
            <w:right w:val="none" w:sz="0" w:space="0" w:color="auto"/>
          </w:divBdr>
        </w:div>
      </w:divsChild>
    </w:div>
    <w:div w:id="996113580">
      <w:bodyDiv w:val="1"/>
      <w:marLeft w:val="0"/>
      <w:marRight w:val="0"/>
      <w:marTop w:val="0"/>
      <w:marBottom w:val="0"/>
      <w:divBdr>
        <w:top w:val="none" w:sz="0" w:space="0" w:color="auto"/>
        <w:left w:val="none" w:sz="0" w:space="0" w:color="auto"/>
        <w:bottom w:val="none" w:sz="0" w:space="0" w:color="auto"/>
        <w:right w:val="none" w:sz="0" w:space="0" w:color="auto"/>
      </w:divBdr>
      <w:divsChild>
        <w:div w:id="1945841742">
          <w:marLeft w:val="533"/>
          <w:marRight w:val="0"/>
          <w:marTop w:val="106"/>
          <w:marBottom w:val="0"/>
          <w:divBdr>
            <w:top w:val="none" w:sz="0" w:space="0" w:color="auto"/>
            <w:left w:val="none" w:sz="0" w:space="0" w:color="auto"/>
            <w:bottom w:val="none" w:sz="0" w:space="0" w:color="auto"/>
            <w:right w:val="none" w:sz="0" w:space="0" w:color="auto"/>
          </w:divBdr>
        </w:div>
      </w:divsChild>
    </w:div>
    <w:div w:id="1017191180">
      <w:bodyDiv w:val="1"/>
      <w:marLeft w:val="0"/>
      <w:marRight w:val="0"/>
      <w:marTop w:val="0"/>
      <w:marBottom w:val="0"/>
      <w:divBdr>
        <w:top w:val="none" w:sz="0" w:space="0" w:color="auto"/>
        <w:left w:val="none" w:sz="0" w:space="0" w:color="auto"/>
        <w:bottom w:val="none" w:sz="0" w:space="0" w:color="auto"/>
        <w:right w:val="none" w:sz="0" w:space="0" w:color="auto"/>
      </w:divBdr>
    </w:div>
    <w:div w:id="1067528954">
      <w:bodyDiv w:val="1"/>
      <w:marLeft w:val="0"/>
      <w:marRight w:val="0"/>
      <w:marTop w:val="0"/>
      <w:marBottom w:val="0"/>
      <w:divBdr>
        <w:top w:val="none" w:sz="0" w:space="0" w:color="auto"/>
        <w:left w:val="none" w:sz="0" w:space="0" w:color="auto"/>
        <w:bottom w:val="none" w:sz="0" w:space="0" w:color="auto"/>
        <w:right w:val="none" w:sz="0" w:space="0" w:color="auto"/>
      </w:divBdr>
      <w:divsChild>
        <w:div w:id="672494466">
          <w:marLeft w:val="634"/>
          <w:marRight w:val="0"/>
          <w:marTop w:val="0"/>
          <w:marBottom w:val="0"/>
          <w:divBdr>
            <w:top w:val="none" w:sz="0" w:space="0" w:color="auto"/>
            <w:left w:val="none" w:sz="0" w:space="0" w:color="auto"/>
            <w:bottom w:val="none" w:sz="0" w:space="0" w:color="auto"/>
            <w:right w:val="none" w:sz="0" w:space="0" w:color="auto"/>
          </w:divBdr>
        </w:div>
        <w:div w:id="2085568424">
          <w:marLeft w:val="634"/>
          <w:marRight w:val="0"/>
          <w:marTop w:val="0"/>
          <w:marBottom w:val="0"/>
          <w:divBdr>
            <w:top w:val="none" w:sz="0" w:space="0" w:color="auto"/>
            <w:left w:val="none" w:sz="0" w:space="0" w:color="auto"/>
            <w:bottom w:val="none" w:sz="0" w:space="0" w:color="auto"/>
            <w:right w:val="none" w:sz="0" w:space="0" w:color="auto"/>
          </w:divBdr>
        </w:div>
        <w:div w:id="1994331449">
          <w:marLeft w:val="634"/>
          <w:marRight w:val="0"/>
          <w:marTop w:val="0"/>
          <w:marBottom w:val="0"/>
          <w:divBdr>
            <w:top w:val="none" w:sz="0" w:space="0" w:color="auto"/>
            <w:left w:val="none" w:sz="0" w:space="0" w:color="auto"/>
            <w:bottom w:val="none" w:sz="0" w:space="0" w:color="auto"/>
            <w:right w:val="none" w:sz="0" w:space="0" w:color="auto"/>
          </w:divBdr>
        </w:div>
      </w:divsChild>
    </w:div>
    <w:div w:id="1084885034">
      <w:bodyDiv w:val="1"/>
      <w:marLeft w:val="0"/>
      <w:marRight w:val="0"/>
      <w:marTop w:val="0"/>
      <w:marBottom w:val="0"/>
      <w:divBdr>
        <w:top w:val="none" w:sz="0" w:space="0" w:color="auto"/>
        <w:left w:val="none" w:sz="0" w:space="0" w:color="auto"/>
        <w:bottom w:val="none" w:sz="0" w:space="0" w:color="auto"/>
        <w:right w:val="none" w:sz="0" w:space="0" w:color="auto"/>
      </w:divBdr>
      <w:divsChild>
        <w:div w:id="2050377475">
          <w:marLeft w:val="533"/>
          <w:marRight w:val="0"/>
          <w:marTop w:val="106"/>
          <w:marBottom w:val="0"/>
          <w:divBdr>
            <w:top w:val="none" w:sz="0" w:space="0" w:color="auto"/>
            <w:left w:val="none" w:sz="0" w:space="0" w:color="auto"/>
            <w:bottom w:val="none" w:sz="0" w:space="0" w:color="auto"/>
            <w:right w:val="none" w:sz="0" w:space="0" w:color="auto"/>
          </w:divBdr>
        </w:div>
        <w:div w:id="1131285880">
          <w:marLeft w:val="533"/>
          <w:marRight w:val="0"/>
          <w:marTop w:val="106"/>
          <w:marBottom w:val="0"/>
          <w:divBdr>
            <w:top w:val="none" w:sz="0" w:space="0" w:color="auto"/>
            <w:left w:val="none" w:sz="0" w:space="0" w:color="auto"/>
            <w:bottom w:val="none" w:sz="0" w:space="0" w:color="auto"/>
            <w:right w:val="none" w:sz="0" w:space="0" w:color="auto"/>
          </w:divBdr>
        </w:div>
        <w:div w:id="190270524">
          <w:marLeft w:val="533"/>
          <w:marRight w:val="0"/>
          <w:marTop w:val="106"/>
          <w:marBottom w:val="0"/>
          <w:divBdr>
            <w:top w:val="none" w:sz="0" w:space="0" w:color="auto"/>
            <w:left w:val="none" w:sz="0" w:space="0" w:color="auto"/>
            <w:bottom w:val="none" w:sz="0" w:space="0" w:color="auto"/>
            <w:right w:val="none" w:sz="0" w:space="0" w:color="auto"/>
          </w:divBdr>
        </w:div>
        <w:div w:id="944652731">
          <w:marLeft w:val="533"/>
          <w:marRight w:val="0"/>
          <w:marTop w:val="106"/>
          <w:marBottom w:val="0"/>
          <w:divBdr>
            <w:top w:val="none" w:sz="0" w:space="0" w:color="auto"/>
            <w:left w:val="none" w:sz="0" w:space="0" w:color="auto"/>
            <w:bottom w:val="none" w:sz="0" w:space="0" w:color="auto"/>
            <w:right w:val="none" w:sz="0" w:space="0" w:color="auto"/>
          </w:divBdr>
        </w:div>
        <w:div w:id="2119787015">
          <w:marLeft w:val="533"/>
          <w:marRight w:val="0"/>
          <w:marTop w:val="106"/>
          <w:marBottom w:val="0"/>
          <w:divBdr>
            <w:top w:val="none" w:sz="0" w:space="0" w:color="auto"/>
            <w:left w:val="none" w:sz="0" w:space="0" w:color="auto"/>
            <w:bottom w:val="none" w:sz="0" w:space="0" w:color="auto"/>
            <w:right w:val="none" w:sz="0" w:space="0" w:color="auto"/>
          </w:divBdr>
        </w:div>
      </w:divsChild>
    </w:div>
    <w:div w:id="1107428212">
      <w:bodyDiv w:val="1"/>
      <w:marLeft w:val="0"/>
      <w:marRight w:val="0"/>
      <w:marTop w:val="0"/>
      <w:marBottom w:val="0"/>
      <w:divBdr>
        <w:top w:val="none" w:sz="0" w:space="0" w:color="auto"/>
        <w:left w:val="none" w:sz="0" w:space="0" w:color="auto"/>
        <w:bottom w:val="none" w:sz="0" w:space="0" w:color="auto"/>
        <w:right w:val="none" w:sz="0" w:space="0" w:color="auto"/>
      </w:divBdr>
    </w:div>
    <w:div w:id="1111901271">
      <w:bodyDiv w:val="1"/>
      <w:marLeft w:val="0"/>
      <w:marRight w:val="0"/>
      <w:marTop w:val="0"/>
      <w:marBottom w:val="0"/>
      <w:divBdr>
        <w:top w:val="none" w:sz="0" w:space="0" w:color="auto"/>
        <w:left w:val="none" w:sz="0" w:space="0" w:color="auto"/>
        <w:bottom w:val="none" w:sz="0" w:space="0" w:color="auto"/>
        <w:right w:val="none" w:sz="0" w:space="0" w:color="auto"/>
      </w:divBdr>
      <w:divsChild>
        <w:div w:id="684401521">
          <w:marLeft w:val="533"/>
          <w:marRight w:val="0"/>
          <w:marTop w:val="106"/>
          <w:marBottom w:val="0"/>
          <w:divBdr>
            <w:top w:val="none" w:sz="0" w:space="0" w:color="auto"/>
            <w:left w:val="none" w:sz="0" w:space="0" w:color="auto"/>
            <w:bottom w:val="none" w:sz="0" w:space="0" w:color="auto"/>
            <w:right w:val="none" w:sz="0" w:space="0" w:color="auto"/>
          </w:divBdr>
        </w:div>
      </w:divsChild>
    </w:div>
    <w:div w:id="1144540899">
      <w:bodyDiv w:val="1"/>
      <w:marLeft w:val="0"/>
      <w:marRight w:val="0"/>
      <w:marTop w:val="0"/>
      <w:marBottom w:val="0"/>
      <w:divBdr>
        <w:top w:val="none" w:sz="0" w:space="0" w:color="auto"/>
        <w:left w:val="none" w:sz="0" w:space="0" w:color="auto"/>
        <w:bottom w:val="none" w:sz="0" w:space="0" w:color="auto"/>
        <w:right w:val="none" w:sz="0" w:space="0" w:color="auto"/>
      </w:divBdr>
      <w:divsChild>
        <w:div w:id="688415600">
          <w:marLeft w:val="634"/>
          <w:marRight w:val="0"/>
          <w:marTop w:val="0"/>
          <w:marBottom w:val="0"/>
          <w:divBdr>
            <w:top w:val="none" w:sz="0" w:space="0" w:color="auto"/>
            <w:left w:val="none" w:sz="0" w:space="0" w:color="auto"/>
            <w:bottom w:val="none" w:sz="0" w:space="0" w:color="auto"/>
            <w:right w:val="none" w:sz="0" w:space="0" w:color="auto"/>
          </w:divBdr>
        </w:div>
        <w:div w:id="926692401">
          <w:marLeft w:val="634"/>
          <w:marRight w:val="0"/>
          <w:marTop w:val="0"/>
          <w:marBottom w:val="0"/>
          <w:divBdr>
            <w:top w:val="none" w:sz="0" w:space="0" w:color="auto"/>
            <w:left w:val="none" w:sz="0" w:space="0" w:color="auto"/>
            <w:bottom w:val="none" w:sz="0" w:space="0" w:color="auto"/>
            <w:right w:val="none" w:sz="0" w:space="0" w:color="auto"/>
          </w:divBdr>
        </w:div>
        <w:div w:id="1007712760">
          <w:marLeft w:val="634"/>
          <w:marRight w:val="0"/>
          <w:marTop w:val="0"/>
          <w:marBottom w:val="0"/>
          <w:divBdr>
            <w:top w:val="none" w:sz="0" w:space="0" w:color="auto"/>
            <w:left w:val="none" w:sz="0" w:space="0" w:color="auto"/>
            <w:bottom w:val="none" w:sz="0" w:space="0" w:color="auto"/>
            <w:right w:val="none" w:sz="0" w:space="0" w:color="auto"/>
          </w:divBdr>
        </w:div>
      </w:divsChild>
    </w:div>
    <w:div w:id="1170755265">
      <w:bodyDiv w:val="1"/>
      <w:marLeft w:val="0"/>
      <w:marRight w:val="0"/>
      <w:marTop w:val="0"/>
      <w:marBottom w:val="0"/>
      <w:divBdr>
        <w:top w:val="none" w:sz="0" w:space="0" w:color="auto"/>
        <w:left w:val="none" w:sz="0" w:space="0" w:color="auto"/>
        <w:bottom w:val="none" w:sz="0" w:space="0" w:color="auto"/>
        <w:right w:val="none" w:sz="0" w:space="0" w:color="auto"/>
      </w:divBdr>
      <w:divsChild>
        <w:div w:id="948122272">
          <w:marLeft w:val="533"/>
          <w:marRight w:val="0"/>
          <w:marTop w:val="106"/>
          <w:marBottom w:val="0"/>
          <w:divBdr>
            <w:top w:val="none" w:sz="0" w:space="0" w:color="auto"/>
            <w:left w:val="none" w:sz="0" w:space="0" w:color="auto"/>
            <w:bottom w:val="none" w:sz="0" w:space="0" w:color="auto"/>
            <w:right w:val="none" w:sz="0" w:space="0" w:color="auto"/>
          </w:divBdr>
        </w:div>
        <w:div w:id="1387414054">
          <w:marLeft w:val="1426"/>
          <w:marRight w:val="0"/>
          <w:marTop w:val="96"/>
          <w:marBottom w:val="0"/>
          <w:divBdr>
            <w:top w:val="none" w:sz="0" w:space="0" w:color="auto"/>
            <w:left w:val="none" w:sz="0" w:space="0" w:color="auto"/>
            <w:bottom w:val="none" w:sz="0" w:space="0" w:color="auto"/>
            <w:right w:val="none" w:sz="0" w:space="0" w:color="auto"/>
          </w:divBdr>
        </w:div>
        <w:div w:id="191648389">
          <w:marLeft w:val="1426"/>
          <w:marRight w:val="0"/>
          <w:marTop w:val="96"/>
          <w:marBottom w:val="0"/>
          <w:divBdr>
            <w:top w:val="none" w:sz="0" w:space="0" w:color="auto"/>
            <w:left w:val="none" w:sz="0" w:space="0" w:color="auto"/>
            <w:bottom w:val="none" w:sz="0" w:space="0" w:color="auto"/>
            <w:right w:val="none" w:sz="0" w:space="0" w:color="auto"/>
          </w:divBdr>
        </w:div>
      </w:divsChild>
    </w:div>
    <w:div w:id="1176842338">
      <w:bodyDiv w:val="1"/>
      <w:marLeft w:val="0"/>
      <w:marRight w:val="0"/>
      <w:marTop w:val="0"/>
      <w:marBottom w:val="0"/>
      <w:divBdr>
        <w:top w:val="none" w:sz="0" w:space="0" w:color="auto"/>
        <w:left w:val="none" w:sz="0" w:space="0" w:color="auto"/>
        <w:bottom w:val="none" w:sz="0" w:space="0" w:color="auto"/>
        <w:right w:val="none" w:sz="0" w:space="0" w:color="auto"/>
      </w:divBdr>
    </w:div>
    <w:div w:id="1230919204">
      <w:bodyDiv w:val="1"/>
      <w:marLeft w:val="0"/>
      <w:marRight w:val="0"/>
      <w:marTop w:val="0"/>
      <w:marBottom w:val="0"/>
      <w:divBdr>
        <w:top w:val="none" w:sz="0" w:space="0" w:color="auto"/>
        <w:left w:val="none" w:sz="0" w:space="0" w:color="auto"/>
        <w:bottom w:val="none" w:sz="0" w:space="0" w:color="auto"/>
        <w:right w:val="none" w:sz="0" w:space="0" w:color="auto"/>
      </w:divBdr>
      <w:divsChild>
        <w:div w:id="360404049">
          <w:marLeft w:val="533"/>
          <w:marRight w:val="0"/>
          <w:marTop w:val="106"/>
          <w:marBottom w:val="0"/>
          <w:divBdr>
            <w:top w:val="none" w:sz="0" w:space="0" w:color="auto"/>
            <w:left w:val="none" w:sz="0" w:space="0" w:color="auto"/>
            <w:bottom w:val="none" w:sz="0" w:space="0" w:color="auto"/>
            <w:right w:val="none" w:sz="0" w:space="0" w:color="auto"/>
          </w:divBdr>
        </w:div>
      </w:divsChild>
    </w:div>
    <w:div w:id="1239369071">
      <w:bodyDiv w:val="1"/>
      <w:marLeft w:val="0"/>
      <w:marRight w:val="0"/>
      <w:marTop w:val="0"/>
      <w:marBottom w:val="0"/>
      <w:divBdr>
        <w:top w:val="none" w:sz="0" w:space="0" w:color="auto"/>
        <w:left w:val="none" w:sz="0" w:space="0" w:color="auto"/>
        <w:bottom w:val="none" w:sz="0" w:space="0" w:color="auto"/>
        <w:right w:val="none" w:sz="0" w:space="0" w:color="auto"/>
      </w:divBdr>
      <w:divsChild>
        <w:div w:id="311299946">
          <w:marLeft w:val="634"/>
          <w:marRight w:val="0"/>
          <w:marTop w:val="0"/>
          <w:marBottom w:val="0"/>
          <w:divBdr>
            <w:top w:val="none" w:sz="0" w:space="0" w:color="auto"/>
            <w:left w:val="none" w:sz="0" w:space="0" w:color="auto"/>
            <w:bottom w:val="none" w:sz="0" w:space="0" w:color="auto"/>
            <w:right w:val="none" w:sz="0" w:space="0" w:color="auto"/>
          </w:divBdr>
        </w:div>
        <w:div w:id="1708338787">
          <w:marLeft w:val="634"/>
          <w:marRight w:val="0"/>
          <w:marTop w:val="0"/>
          <w:marBottom w:val="0"/>
          <w:divBdr>
            <w:top w:val="none" w:sz="0" w:space="0" w:color="auto"/>
            <w:left w:val="none" w:sz="0" w:space="0" w:color="auto"/>
            <w:bottom w:val="none" w:sz="0" w:space="0" w:color="auto"/>
            <w:right w:val="none" w:sz="0" w:space="0" w:color="auto"/>
          </w:divBdr>
        </w:div>
        <w:div w:id="379935392">
          <w:marLeft w:val="634"/>
          <w:marRight w:val="0"/>
          <w:marTop w:val="0"/>
          <w:marBottom w:val="0"/>
          <w:divBdr>
            <w:top w:val="none" w:sz="0" w:space="0" w:color="auto"/>
            <w:left w:val="none" w:sz="0" w:space="0" w:color="auto"/>
            <w:bottom w:val="none" w:sz="0" w:space="0" w:color="auto"/>
            <w:right w:val="none" w:sz="0" w:space="0" w:color="auto"/>
          </w:divBdr>
        </w:div>
      </w:divsChild>
    </w:div>
    <w:div w:id="1243492421">
      <w:bodyDiv w:val="1"/>
      <w:marLeft w:val="0"/>
      <w:marRight w:val="0"/>
      <w:marTop w:val="0"/>
      <w:marBottom w:val="0"/>
      <w:divBdr>
        <w:top w:val="none" w:sz="0" w:space="0" w:color="auto"/>
        <w:left w:val="none" w:sz="0" w:space="0" w:color="auto"/>
        <w:bottom w:val="none" w:sz="0" w:space="0" w:color="auto"/>
        <w:right w:val="none" w:sz="0" w:space="0" w:color="auto"/>
      </w:divBdr>
      <w:divsChild>
        <w:div w:id="903029925">
          <w:marLeft w:val="1426"/>
          <w:marRight w:val="0"/>
          <w:marTop w:val="96"/>
          <w:marBottom w:val="0"/>
          <w:divBdr>
            <w:top w:val="none" w:sz="0" w:space="0" w:color="auto"/>
            <w:left w:val="none" w:sz="0" w:space="0" w:color="auto"/>
            <w:bottom w:val="none" w:sz="0" w:space="0" w:color="auto"/>
            <w:right w:val="none" w:sz="0" w:space="0" w:color="auto"/>
          </w:divBdr>
        </w:div>
        <w:div w:id="873077247">
          <w:marLeft w:val="1426"/>
          <w:marRight w:val="0"/>
          <w:marTop w:val="96"/>
          <w:marBottom w:val="0"/>
          <w:divBdr>
            <w:top w:val="none" w:sz="0" w:space="0" w:color="auto"/>
            <w:left w:val="none" w:sz="0" w:space="0" w:color="auto"/>
            <w:bottom w:val="none" w:sz="0" w:space="0" w:color="auto"/>
            <w:right w:val="none" w:sz="0" w:space="0" w:color="auto"/>
          </w:divBdr>
        </w:div>
      </w:divsChild>
    </w:div>
    <w:div w:id="1300956610">
      <w:bodyDiv w:val="1"/>
      <w:marLeft w:val="0"/>
      <w:marRight w:val="0"/>
      <w:marTop w:val="0"/>
      <w:marBottom w:val="0"/>
      <w:divBdr>
        <w:top w:val="none" w:sz="0" w:space="0" w:color="auto"/>
        <w:left w:val="none" w:sz="0" w:space="0" w:color="auto"/>
        <w:bottom w:val="none" w:sz="0" w:space="0" w:color="auto"/>
        <w:right w:val="none" w:sz="0" w:space="0" w:color="auto"/>
      </w:divBdr>
      <w:divsChild>
        <w:div w:id="1852992556">
          <w:marLeft w:val="634"/>
          <w:marRight w:val="0"/>
          <w:marTop w:val="72"/>
          <w:marBottom w:val="0"/>
          <w:divBdr>
            <w:top w:val="none" w:sz="0" w:space="0" w:color="auto"/>
            <w:left w:val="none" w:sz="0" w:space="0" w:color="auto"/>
            <w:bottom w:val="none" w:sz="0" w:space="0" w:color="auto"/>
            <w:right w:val="none" w:sz="0" w:space="0" w:color="auto"/>
          </w:divBdr>
        </w:div>
        <w:div w:id="359862176">
          <w:marLeft w:val="634"/>
          <w:marRight w:val="0"/>
          <w:marTop w:val="0"/>
          <w:marBottom w:val="0"/>
          <w:divBdr>
            <w:top w:val="none" w:sz="0" w:space="0" w:color="auto"/>
            <w:left w:val="none" w:sz="0" w:space="0" w:color="auto"/>
            <w:bottom w:val="none" w:sz="0" w:space="0" w:color="auto"/>
            <w:right w:val="none" w:sz="0" w:space="0" w:color="auto"/>
          </w:divBdr>
        </w:div>
        <w:div w:id="1768039617">
          <w:marLeft w:val="634"/>
          <w:marRight w:val="0"/>
          <w:marTop w:val="0"/>
          <w:marBottom w:val="0"/>
          <w:divBdr>
            <w:top w:val="none" w:sz="0" w:space="0" w:color="auto"/>
            <w:left w:val="none" w:sz="0" w:space="0" w:color="auto"/>
            <w:bottom w:val="none" w:sz="0" w:space="0" w:color="auto"/>
            <w:right w:val="none" w:sz="0" w:space="0" w:color="auto"/>
          </w:divBdr>
        </w:div>
        <w:div w:id="1794785686">
          <w:marLeft w:val="634"/>
          <w:marRight w:val="0"/>
          <w:marTop w:val="0"/>
          <w:marBottom w:val="0"/>
          <w:divBdr>
            <w:top w:val="none" w:sz="0" w:space="0" w:color="auto"/>
            <w:left w:val="none" w:sz="0" w:space="0" w:color="auto"/>
            <w:bottom w:val="none" w:sz="0" w:space="0" w:color="auto"/>
            <w:right w:val="none" w:sz="0" w:space="0" w:color="auto"/>
          </w:divBdr>
        </w:div>
        <w:div w:id="962737706">
          <w:marLeft w:val="634"/>
          <w:marRight w:val="0"/>
          <w:marTop w:val="0"/>
          <w:marBottom w:val="0"/>
          <w:divBdr>
            <w:top w:val="none" w:sz="0" w:space="0" w:color="auto"/>
            <w:left w:val="none" w:sz="0" w:space="0" w:color="auto"/>
            <w:bottom w:val="none" w:sz="0" w:space="0" w:color="auto"/>
            <w:right w:val="none" w:sz="0" w:space="0" w:color="auto"/>
          </w:divBdr>
        </w:div>
        <w:div w:id="1002202688">
          <w:marLeft w:val="634"/>
          <w:marRight w:val="0"/>
          <w:marTop w:val="0"/>
          <w:marBottom w:val="0"/>
          <w:divBdr>
            <w:top w:val="none" w:sz="0" w:space="0" w:color="auto"/>
            <w:left w:val="none" w:sz="0" w:space="0" w:color="auto"/>
            <w:bottom w:val="none" w:sz="0" w:space="0" w:color="auto"/>
            <w:right w:val="none" w:sz="0" w:space="0" w:color="auto"/>
          </w:divBdr>
        </w:div>
      </w:divsChild>
    </w:div>
    <w:div w:id="1348948974">
      <w:bodyDiv w:val="1"/>
      <w:marLeft w:val="0"/>
      <w:marRight w:val="0"/>
      <w:marTop w:val="0"/>
      <w:marBottom w:val="0"/>
      <w:divBdr>
        <w:top w:val="none" w:sz="0" w:space="0" w:color="auto"/>
        <w:left w:val="none" w:sz="0" w:space="0" w:color="auto"/>
        <w:bottom w:val="none" w:sz="0" w:space="0" w:color="auto"/>
        <w:right w:val="none" w:sz="0" w:space="0" w:color="auto"/>
      </w:divBdr>
    </w:div>
    <w:div w:id="1362633608">
      <w:bodyDiv w:val="1"/>
      <w:marLeft w:val="0"/>
      <w:marRight w:val="0"/>
      <w:marTop w:val="0"/>
      <w:marBottom w:val="0"/>
      <w:divBdr>
        <w:top w:val="none" w:sz="0" w:space="0" w:color="auto"/>
        <w:left w:val="none" w:sz="0" w:space="0" w:color="auto"/>
        <w:bottom w:val="none" w:sz="0" w:space="0" w:color="auto"/>
        <w:right w:val="none" w:sz="0" w:space="0" w:color="auto"/>
      </w:divBdr>
      <w:divsChild>
        <w:div w:id="802314355">
          <w:marLeft w:val="634"/>
          <w:marRight w:val="0"/>
          <w:marTop w:val="0"/>
          <w:marBottom w:val="0"/>
          <w:divBdr>
            <w:top w:val="none" w:sz="0" w:space="0" w:color="auto"/>
            <w:left w:val="none" w:sz="0" w:space="0" w:color="auto"/>
            <w:bottom w:val="none" w:sz="0" w:space="0" w:color="auto"/>
            <w:right w:val="none" w:sz="0" w:space="0" w:color="auto"/>
          </w:divBdr>
        </w:div>
      </w:divsChild>
    </w:div>
    <w:div w:id="1411923073">
      <w:bodyDiv w:val="1"/>
      <w:marLeft w:val="0"/>
      <w:marRight w:val="0"/>
      <w:marTop w:val="0"/>
      <w:marBottom w:val="0"/>
      <w:divBdr>
        <w:top w:val="none" w:sz="0" w:space="0" w:color="auto"/>
        <w:left w:val="none" w:sz="0" w:space="0" w:color="auto"/>
        <w:bottom w:val="none" w:sz="0" w:space="0" w:color="auto"/>
        <w:right w:val="none" w:sz="0" w:space="0" w:color="auto"/>
      </w:divBdr>
      <w:divsChild>
        <w:div w:id="173806989">
          <w:marLeft w:val="533"/>
          <w:marRight w:val="0"/>
          <w:marTop w:val="106"/>
          <w:marBottom w:val="0"/>
          <w:divBdr>
            <w:top w:val="none" w:sz="0" w:space="0" w:color="auto"/>
            <w:left w:val="none" w:sz="0" w:space="0" w:color="auto"/>
            <w:bottom w:val="none" w:sz="0" w:space="0" w:color="auto"/>
            <w:right w:val="none" w:sz="0" w:space="0" w:color="auto"/>
          </w:divBdr>
        </w:div>
      </w:divsChild>
    </w:div>
    <w:div w:id="1415123658">
      <w:bodyDiv w:val="1"/>
      <w:marLeft w:val="0"/>
      <w:marRight w:val="0"/>
      <w:marTop w:val="0"/>
      <w:marBottom w:val="0"/>
      <w:divBdr>
        <w:top w:val="none" w:sz="0" w:space="0" w:color="auto"/>
        <w:left w:val="none" w:sz="0" w:space="0" w:color="auto"/>
        <w:bottom w:val="none" w:sz="0" w:space="0" w:color="auto"/>
        <w:right w:val="none" w:sz="0" w:space="0" w:color="auto"/>
      </w:divBdr>
      <w:divsChild>
        <w:div w:id="1986547319">
          <w:marLeft w:val="1426"/>
          <w:marRight w:val="0"/>
          <w:marTop w:val="96"/>
          <w:marBottom w:val="0"/>
          <w:divBdr>
            <w:top w:val="none" w:sz="0" w:space="0" w:color="auto"/>
            <w:left w:val="none" w:sz="0" w:space="0" w:color="auto"/>
            <w:bottom w:val="none" w:sz="0" w:space="0" w:color="auto"/>
            <w:right w:val="none" w:sz="0" w:space="0" w:color="auto"/>
          </w:divBdr>
        </w:div>
      </w:divsChild>
    </w:div>
    <w:div w:id="1485853743">
      <w:bodyDiv w:val="1"/>
      <w:marLeft w:val="0"/>
      <w:marRight w:val="0"/>
      <w:marTop w:val="0"/>
      <w:marBottom w:val="0"/>
      <w:divBdr>
        <w:top w:val="none" w:sz="0" w:space="0" w:color="auto"/>
        <w:left w:val="none" w:sz="0" w:space="0" w:color="auto"/>
        <w:bottom w:val="none" w:sz="0" w:space="0" w:color="auto"/>
        <w:right w:val="none" w:sz="0" w:space="0" w:color="auto"/>
      </w:divBdr>
    </w:div>
    <w:div w:id="1494490523">
      <w:bodyDiv w:val="1"/>
      <w:marLeft w:val="0"/>
      <w:marRight w:val="0"/>
      <w:marTop w:val="0"/>
      <w:marBottom w:val="0"/>
      <w:divBdr>
        <w:top w:val="none" w:sz="0" w:space="0" w:color="auto"/>
        <w:left w:val="none" w:sz="0" w:space="0" w:color="auto"/>
        <w:bottom w:val="none" w:sz="0" w:space="0" w:color="auto"/>
        <w:right w:val="none" w:sz="0" w:space="0" w:color="auto"/>
      </w:divBdr>
    </w:div>
    <w:div w:id="1511724912">
      <w:bodyDiv w:val="1"/>
      <w:marLeft w:val="0"/>
      <w:marRight w:val="0"/>
      <w:marTop w:val="0"/>
      <w:marBottom w:val="0"/>
      <w:divBdr>
        <w:top w:val="none" w:sz="0" w:space="0" w:color="auto"/>
        <w:left w:val="none" w:sz="0" w:space="0" w:color="auto"/>
        <w:bottom w:val="none" w:sz="0" w:space="0" w:color="auto"/>
        <w:right w:val="none" w:sz="0" w:space="0" w:color="auto"/>
      </w:divBdr>
    </w:div>
    <w:div w:id="1525362726">
      <w:bodyDiv w:val="1"/>
      <w:marLeft w:val="0"/>
      <w:marRight w:val="0"/>
      <w:marTop w:val="0"/>
      <w:marBottom w:val="0"/>
      <w:divBdr>
        <w:top w:val="none" w:sz="0" w:space="0" w:color="auto"/>
        <w:left w:val="none" w:sz="0" w:space="0" w:color="auto"/>
        <w:bottom w:val="none" w:sz="0" w:space="0" w:color="auto"/>
        <w:right w:val="none" w:sz="0" w:space="0" w:color="auto"/>
      </w:divBdr>
    </w:div>
    <w:div w:id="1527598381">
      <w:bodyDiv w:val="1"/>
      <w:marLeft w:val="0"/>
      <w:marRight w:val="0"/>
      <w:marTop w:val="0"/>
      <w:marBottom w:val="0"/>
      <w:divBdr>
        <w:top w:val="none" w:sz="0" w:space="0" w:color="auto"/>
        <w:left w:val="none" w:sz="0" w:space="0" w:color="auto"/>
        <w:bottom w:val="none" w:sz="0" w:space="0" w:color="auto"/>
        <w:right w:val="none" w:sz="0" w:space="0" w:color="auto"/>
      </w:divBdr>
    </w:div>
    <w:div w:id="1539582063">
      <w:bodyDiv w:val="1"/>
      <w:marLeft w:val="0"/>
      <w:marRight w:val="0"/>
      <w:marTop w:val="0"/>
      <w:marBottom w:val="0"/>
      <w:divBdr>
        <w:top w:val="none" w:sz="0" w:space="0" w:color="auto"/>
        <w:left w:val="none" w:sz="0" w:space="0" w:color="auto"/>
        <w:bottom w:val="none" w:sz="0" w:space="0" w:color="auto"/>
        <w:right w:val="none" w:sz="0" w:space="0" w:color="auto"/>
      </w:divBdr>
      <w:divsChild>
        <w:div w:id="1080903090">
          <w:marLeft w:val="533"/>
          <w:marRight w:val="0"/>
          <w:marTop w:val="106"/>
          <w:marBottom w:val="0"/>
          <w:divBdr>
            <w:top w:val="none" w:sz="0" w:space="0" w:color="auto"/>
            <w:left w:val="none" w:sz="0" w:space="0" w:color="auto"/>
            <w:bottom w:val="none" w:sz="0" w:space="0" w:color="auto"/>
            <w:right w:val="none" w:sz="0" w:space="0" w:color="auto"/>
          </w:divBdr>
        </w:div>
      </w:divsChild>
    </w:div>
    <w:div w:id="1643072594">
      <w:bodyDiv w:val="1"/>
      <w:marLeft w:val="0"/>
      <w:marRight w:val="0"/>
      <w:marTop w:val="0"/>
      <w:marBottom w:val="0"/>
      <w:divBdr>
        <w:top w:val="none" w:sz="0" w:space="0" w:color="auto"/>
        <w:left w:val="none" w:sz="0" w:space="0" w:color="auto"/>
        <w:bottom w:val="none" w:sz="0" w:space="0" w:color="auto"/>
        <w:right w:val="none" w:sz="0" w:space="0" w:color="auto"/>
      </w:divBdr>
    </w:div>
    <w:div w:id="1648512642">
      <w:bodyDiv w:val="1"/>
      <w:marLeft w:val="0"/>
      <w:marRight w:val="0"/>
      <w:marTop w:val="0"/>
      <w:marBottom w:val="0"/>
      <w:divBdr>
        <w:top w:val="none" w:sz="0" w:space="0" w:color="auto"/>
        <w:left w:val="none" w:sz="0" w:space="0" w:color="auto"/>
        <w:bottom w:val="none" w:sz="0" w:space="0" w:color="auto"/>
        <w:right w:val="none" w:sz="0" w:space="0" w:color="auto"/>
      </w:divBdr>
    </w:div>
    <w:div w:id="1656646699">
      <w:bodyDiv w:val="1"/>
      <w:marLeft w:val="0"/>
      <w:marRight w:val="0"/>
      <w:marTop w:val="0"/>
      <w:marBottom w:val="0"/>
      <w:divBdr>
        <w:top w:val="none" w:sz="0" w:space="0" w:color="auto"/>
        <w:left w:val="none" w:sz="0" w:space="0" w:color="auto"/>
        <w:bottom w:val="none" w:sz="0" w:space="0" w:color="auto"/>
        <w:right w:val="none" w:sz="0" w:space="0" w:color="auto"/>
      </w:divBdr>
      <w:divsChild>
        <w:div w:id="694501477">
          <w:marLeft w:val="1426"/>
          <w:marRight w:val="0"/>
          <w:marTop w:val="96"/>
          <w:marBottom w:val="0"/>
          <w:divBdr>
            <w:top w:val="none" w:sz="0" w:space="0" w:color="auto"/>
            <w:left w:val="none" w:sz="0" w:space="0" w:color="auto"/>
            <w:bottom w:val="none" w:sz="0" w:space="0" w:color="auto"/>
            <w:right w:val="none" w:sz="0" w:space="0" w:color="auto"/>
          </w:divBdr>
        </w:div>
        <w:div w:id="1824075996">
          <w:marLeft w:val="1426"/>
          <w:marRight w:val="0"/>
          <w:marTop w:val="96"/>
          <w:marBottom w:val="0"/>
          <w:divBdr>
            <w:top w:val="none" w:sz="0" w:space="0" w:color="auto"/>
            <w:left w:val="none" w:sz="0" w:space="0" w:color="auto"/>
            <w:bottom w:val="none" w:sz="0" w:space="0" w:color="auto"/>
            <w:right w:val="none" w:sz="0" w:space="0" w:color="auto"/>
          </w:divBdr>
        </w:div>
        <w:div w:id="1406873703">
          <w:marLeft w:val="1426"/>
          <w:marRight w:val="0"/>
          <w:marTop w:val="96"/>
          <w:marBottom w:val="0"/>
          <w:divBdr>
            <w:top w:val="none" w:sz="0" w:space="0" w:color="auto"/>
            <w:left w:val="none" w:sz="0" w:space="0" w:color="auto"/>
            <w:bottom w:val="none" w:sz="0" w:space="0" w:color="auto"/>
            <w:right w:val="none" w:sz="0" w:space="0" w:color="auto"/>
          </w:divBdr>
        </w:div>
      </w:divsChild>
    </w:div>
    <w:div w:id="1661762637">
      <w:bodyDiv w:val="1"/>
      <w:marLeft w:val="0"/>
      <w:marRight w:val="0"/>
      <w:marTop w:val="0"/>
      <w:marBottom w:val="0"/>
      <w:divBdr>
        <w:top w:val="none" w:sz="0" w:space="0" w:color="auto"/>
        <w:left w:val="none" w:sz="0" w:space="0" w:color="auto"/>
        <w:bottom w:val="none" w:sz="0" w:space="0" w:color="auto"/>
        <w:right w:val="none" w:sz="0" w:space="0" w:color="auto"/>
      </w:divBdr>
    </w:div>
    <w:div w:id="1673608237">
      <w:bodyDiv w:val="1"/>
      <w:marLeft w:val="0"/>
      <w:marRight w:val="0"/>
      <w:marTop w:val="0"/>
      <w:marBottom w:val="0"/>
      <w:divBdr>
        <w:top w:val="none" w:sz="0" w:space="0" w:color="auto"/>
        <w:left w:val="none" w:sz="0" w:space="0" w:color="auto"/>
        <w:bottom w:val="none" w:sz="0" w:space="0" w:color="auto"/>
        <w:right w:val="none" w:sz="0" w:space="0" w:color="auto"/>
      </w:divBdr>
    </w:div>
    <w:div w:id="1814517671">
      <w:bodyDiv w:val="1"/>
      <w:marLeft w:val="0"/>
      <w:marRight w:val="0"/>
      <w:marTop w:val="0"/>
      <w:marBottom w:val="0"/>
      <w:divBdr>
        <w:top w:val="none" w:sz="0" w:space="0" w:color="auto"/>
        <w:left w:val="none" w:sz="0" w:space="0" w:color="auto"/>
        <w:bottom w:val="none" w:sz="0" w:space="0" w:color="auto"/>
        <w:right w:val="none" w:sz="0" w:space="0" w:color="auto"/>
      </w:divBdr>
    </w:div>
    <w:div w:id="1814980538">
      <w:bodyDiv w:val="1"/>
      <w:marLeft w:val="0"/>
      <w:marRight w:val="0"/>
      <w:marTop w:val="0"/>
      <w:marBottom w:val="0"/>
      <w:divBdr>
        <w:top w:val="none" w:sz="0" w:space="0" w:color="auto"/>
        <w:left w:val="none" w:sz="0" w:space="0" w:color="auto"/>
        <w:bottom w:val="none" w:sz="0" w:space="0" w:color="auto"/>
        <w:right w:val="none" w:sz="0" w:space="0" w:color="auto"/>
      </w:divBdr>
    </w:div>
    <w:div w:id="1833375463">
      <w:bodyDiv w:val="1"/>
      <w:marLeft w:val="0"/>
      <w:marRight w:val="0"/>
      <w:marTop w:val="0"/>
      <w:marBottom w:val="0"/>
      <w:divBdr>
        <w:top w:val="none" w:sz="0" w:space="0" w:color="auto"/>
        <w:left w:val="none" w:sz="0" w:space="0" w:color="auto"/>
        <w:bottom w:val="none" w:sz="0" w:space="0" w:color="auto"/>
        <w:right w:val="none" w:sz="0" w:space="0" w:color="auto"/>
      </w:divBdr>
    </w:div>
    <w:div w:id="1837115759">
      <w:bodyDiv w:val="1"/>
      <w:marLeft w:val="0"/>
      <w:marRight w:val="0"/>
      <w:marTop w:val="0"/>
      <w:marBottom w:val="0"/>
      <w:divBdr>
        <w:top w:val="none" w:sz="0" w:space="0" w:color="auto"/>
        <w:left w:val="none" w:sz="0" w:space="0" w:color="auto"/>
        <w:bottom w:val="none" w:sz="0" w:space="0" w:color="auto"/>
        <w:right w:val="none" w:sz="0" w:space="0" w:color="auto"/>
      </w:divBdr>
      <w:divsChild>
        <w:div w:id="998074668">
          <w:marLeft w:val="634"/>
          <w:marRight w:val="0"/>
          <w:marTop w:val="0"/>
          <w:marBottom w:val="0"/>
          <w:divBdr>
            <w:top w:val="none" w:sz="0" w:space="0" w:color="auto"/>
            <w:left w:val="none" w:sz="0" w:space="0" w:color="auto"/>
            <w:bottom w:val="none" w:sz="0" w:space="0" w:color="auto"/>
            <w:right w:val="none" w:sz="0" w:space="0" w:color="auto"/>
          </w:divBdr>
        </w:div>
      </w:divsChild>
    </w:div>
    <w:div w:id="1838299165">
      <w:bodyDiv w:val="1"/>
      <w:marLeft w:val="0"/>
      <w:marRight w:val="0"/>
      <w:marTop w:val="0"/>
      <w:marBottom w:val="0"/>
      <w:divBdr>
        <w:top w:val="none" w:sz="0" w:space="0" w:color="auto"/>
        <w:left w:val="none" w:sz="0" w:space="0" w:color="auto"/>
        <w:bottom w:val="none" w:sz="0" w:space="0" w:color="auto"/>
        <w:right w:val="none" w:sz="0" w:space="0" w:color="auto"/>
      </w:divBdr>
    </w:div>
    <w:div w:id="1880974108">
      <w:bodyDiv w:val="1"/>
      <w:marLeft w:val="0"/>
      <w:marRight w:val="0"/>
      <w:marTop w:val="0"/>
      <w:marBottom w:val="0"/>
      <w:divBdr>
        <w:top w:val="none" w:sz="0" w:space="0" w:color="auto"/>
        <w:left w:val="none" w:sz="0" w:space="0" w:color="auto"/>
        <w:bottom w:val="none" w:sz="0" w:space="0" w:color="auto"/>
        <w:right w:val="none" w:sz="0" w:space="0" w:color="auto"/>
      </w:divBdr>
      <w:divsChild>
        <w:div w:id="689571930">
          <w:marLeft w:val="634"/>
          <w:marRight w:val="0"/>
          <w:marTop w:val="0"/>
          <w:marBottom w:val="0"/>
          <w:divBdr>
            <w:top w:val="none" w:sz="0" w:space="0" w:color="auto"/>
            <w:left w:val="none" w:sz="0" w:space="0" w:color="auto"/>
            <w:bottom w:val="none" w:sz="0" w:space="0" w:color="auto"/>
            <w:right w:val="none" w:sz="0" w:space="0" w:color="auto"/>
          </w:divBdr>
        </w:div>
        <w:div w:id="215438297">
          <w:marLeft w:val="634"/>
          <w:marRight w:val="0"/>
          <w:marTop w:val="0"/>
          <w:marBottom w:val="0"/>
          <w:divBdr>
            <w:top w:val="none" w:sz="0" w:space="0" w:color="auto"/>
            <w:left w:val="none" w:sz="0" w:space="0" w:color="auto"/>
            <w:bottom w:val="none" w:sz="0" w:space="0" w:color="auto"/>
            <w:right w:val="none" w:sz="0" w:space="0" w:color="auto"/>
          </w:divBdr>
        </w:div>
        <w:div w:id="1332635797">
          <w:marLeft w:val="634"/>
          <w:marRight w:val="0"/>
          <w:marTop w:val="0"/>
          <w:marBottom w:val="0"/>
          <w:divBdr>
            <w:top w:val="none" w:sz="0" w:space="0" w:color="auto"/>
            <w:left w:val="none" w:sz="0" w:space="0" w:color="auto"/>
            <w:bottom w:val="none" w:sz="0" w:space="0" w:color="auto"/>
            <w:right w:val="none" w:sz="0" w:space="0" w:color="auto"/>
          </w:divBdr>
        </w:div>
        <w:div w:id="1346639636">
          <w:marLeft w:val="634"/>
          <w:marRight w:val="0"/>
          <w:marTop w:val="0"/>
          <w:marBottom w:val="0"/>
          <w:divBdr>
            <w:top w:val="none" w:sz="0" w:space="0" w:color="auto"/>
            <w:left w:val="none" w:sz="0" w:space="0" w:color="auto"/>
            <w:bottom w:val="none" w:sz="0" w:space="0" w:color="auto"/>
            <w:right w:val="none" w:sz="0" w:space="0" w:color="auto"/>
          </w:divBdr>
        </w:div>
      </w:divsChild>
    </w:div>
    <w:div w:id="2050372972">
      <w:bodyDiv w:val="1"/>
      <w:marLeft w:val="0"/>
      <w:marRight w:val="0"/>
      <w:marTop w:val="0"/>
      <w:marBottom w:val="0"/>
      <w:divBdr>
        <w:top w:val="none" w:sz="0" w:space="0" w:color="auto"/>
        <w:left w:val="none" w:sz="0" w:space="0" w:color="auto"/>
        <w:bottom w:val="none" w:sz="0" w:space="0" w:color="auto"/>
        <w:right w:val="none" w:sz="0" w:space="0" w:color="auto"/>
      </w:divBdr>
    </w:div>
    <w:div w:id="2065910445">
      <w:bodyDiv w:val="1"/>
      <w:marLeft w:val="0"/>
      <w:marRight w:val="0"/>
      <w:marTop w:val="0"/>
      <w:marBottom w:val="0"/>
      <w:divBdr>
        <w:top w:val="none" w:sz="0" w:space="0" w:color="auto"/>
        <w:left w:val="none" w:sz="0" w:space="0" w:color="auto"/>
        <w:bottom w:val="none" w:sz="0" w:space="0" w:color="auto"/>
        <w:right w:val="none" w:sz="0" w:space="0" w:color="auto"/>
      </w:divBdr>
    </w:div>
    <w:div w:id="2129544446">
      <w:bodyDiv w:val="1"/>
      <w:marLeft w:val="0"/>
      <w:marRight w:val="0"/>
      <w:marTop w:val="0"/>
      <w:marBottom w:val="0"/>
      <w:divBdr>
        <w:top w:val="none" w:sz="0" w:space="0" w:color="auto"/>
        <w:left w:val="none" w:sz="0" w:space="0" w:color="auto"/>
        <w:bottom w:val="none" w:sz="0" w:space="0" w:color="auto"/>
        <w:right w:val="none" w:sz="0" w:space="0" w:color="auto"/>
      </w:divBdr>
      <w:divsChild>
        <w:div w:id="1014113315">
          <w:marLeft w:val="634"/>
          <w:marRight w:val="0"/>
          <w:marTop w:val="0"/>
          <w:marBottom w:val="0"/>
          <w:divBdr>
            <w:top w:val="none" w:sz="0" w:space="0" w:color="auto"/>
            <w:left w:val="none" w:sz="0" w:space="0" w:color="auto"/>
            <w:bottom w:val="none" w:sz="0" w:space="0" w:color="auto"/>
            <w:right w:val="none" w:sz="0" w:space="0" w:color="auto"/>
          </w:divBdr>
        </w:div>
        <w:div w:id="1215459401">
          <w:marLeft w:val="634"/>
          <w:marRight w:val="0"/>
          <w:marTop w:val="0"/>
          <w:marBottom w:val="0"/>
          <w:divBdr>
            <w:top w:val="none" w:sz="0" w:space="0" w:color="auto"/>
            <w:left w:val="none" w:sz="0" w:space="0" w:color="auto"/>
            <w:bottom w:val="none" w:sz="0" w:space="0" w:color="auto"/>
            <w:right w:val="none" w:sz="0" w:space="0" w:color="auto"/>
          </w:divBdr>
        </w:div>
        <w:div w:id="2147316507">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56E9F-6700-4D28-B294-FAD0BCCF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14</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sudowoodoo</cp:lastModifiedBy>
  <cp:revision>35</cp:revision>
  <dcterms:created xsi:type="dcterms:W3CDTF">2014-05-12T02:40:00Z</dcterms:created>
  <dcterms:modified xsi:type="dcterms:W3CDTF">2016-08-04T02:41:00Z</dcterms:modified>
</cp:coreProperties>
</file>