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EE" w:rsidRDefault="00C90C73" w:rsidP="00C90C73">
      <w:pPr>
        <w:pStyle w:val="Heading1"/>
      </w:pPr>
      <w:bookmarkStart w:id="0" w:name="_Toc338417603"/>
      <w:r>
        <w:t>Chuyển đổi Single Instance 11g sang RAC 11g</w:t>
      </w:r>
      <w:bookmarkEnd w:id="0"/>
      <w:r>
        <w:t xml:space="preserve"> </w:t>
      </w:r>
    </w:p>
    <w:p w:rsidR="00B15DBC" w:rsidRDefault="00B15DBC" w:rsidP="00B15DBC">
      <w:pPr>
        <w:pStyle w:val="Heading2"/>
      </w:pPr>
      <w:bookmarkStart w:id="1" w:name="_Toc338417604"/>
      <w:r>
        <w:t>Thông tin về cơ sở dữ liệu thực nghiệm:</w:t>
      </w:r>
      <w:bookmarkEnd w:id="1"/>
    </w:p>
    <w:p w:rsidR="00FE007C" w:rsidRDefault="00FE007C" w:rsidP="00FE007C">
      <w:pPr>
        <w:rPr>
          <w:b/>
          <w:sz w:val="28"/>
          <w:szCs w:val="28"/>
        </w:rPr>
      </w:pPr>
      <w:r w:rsidRPr="00FE007C">
        <w:rPr>
          <w:b/>
          <w:sz w:val="28"/>
          <w:szCs w:val="28"/>
        </w:rPr>
        <w:t>Sinle Instance: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22F19" w:rsidTr="0062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622F19" w:rsidRPr="00622F19" w:rsidRDefault="00622F19" w:rsidP="000E63CB">
            <w:pPr>
              <w:ind w:firstLine="72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22F19">
              <w:rPr>
                <w:rFonts w:ascii="Courier New" w:hAnsi="Courier New" w:cs="Courier New"/>
                <w:b w:val="0"/>
                <w:sz w:val="18"/>
                <w:szCs w:val="18"/>
              </w:rPr>
              <w:t>IP: 192.168.4.3</w:t>
            </w:r>
          </w:p>
          <w:p w:rsidR="00622F19" w:rsidRPr="00622F19" w:rsidRDefault="00622F19" w:rsidP="000E63CB">
            <w:pPr>
              <w:ind w:firstLine="72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622F19">
              <w:rPr>
                <w:rFonts w:ascii="Courier New" w:hAnsi="Courier New" w:cs="Courier New"/>
                <w:b w:val="0"/>
                <w:sz w:val="18"/>
                <w:szCs w:val="18"/>
              </w:rPr>
              <w:t>Hostname=single</w:t>
            </w:r>
          </w:p>
          <w:p w:rsidR="00622F19" w:rsidRPr="00622F19" w:rsidRDefault="00622F19" w:rsidP="000E63CB">
            <w:pPr>
              <w:ind w:firstLine="720"/>
              <w:rPr>
                <w:rFonts w:ascii="Courier New" w:hAnsi="Courier New" w:cs="Courier New"/>
                <w:sz w:val="18"/>
                <w:szCs w:val="18"/>
              </w:rPr>
            </w:pPr>
            <w:r w:rsidRPr="00622F19">
              <w:rPr>
                <w:rFonts w:ascii="Courier New" w:hAnsi="Courier New" w:cs="Courier New"/>
                <w:sz w:val="18"/>
                <w:szCs w:val="18"/>
              </w:rPr>
              <w:t>Version: 11.2.0.3</w:t>
            </w:r>
          </w:p>
          <w:p w:rsidR="00622F19" w:rsidRPr="00C028CF" w:rsidRDefault="00622F19" w:rsidP="000E63CB">
            <w:pPr>
              <w:ind w:firstLine="72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028CF">
              <w:rPr>
                <w:rFonts w:ascii="Courier New" w:hAnsi="Courier New" w:cs="Courier New"/>
                <w:b w:val="0"/>
                <w:sz w:val="18"/>
                <w:szCs w:val="18"/>
              </w:rPr>
              <w:t>ORACLE_SID=gold</w:t>
            </w:r>
          </w:p>
          <w:p w:rsidR="00622F19" w:rsidRPr="00C028CF" w:rsidRDefault="00622F19" w:rsidP="000E63CB">
            <w:pPr>
              <w:ind w:firstLine="72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028CF">
              <w:rPr>
                <w:rFonts w:ascii="Courier New" w:hAnsi="Courier New" w:cs="Courier New"/>
                <w:b w:val="0"/>
                <w:sz w:val="18"/>
                <w:szCs w:val="18"/>
              </w:rPr>
              <w:t>ORACLE_HOME=/u01/app/oracle/product/11.2.0/dbhome_1</w:t>
            </w:r>
          </w:p>
          <w:p w:rsidR="00622F19" w:rsidRPr="00C028CF" w:rsidRDefault="00622F19" w:rsidP="000E63CB">
            <w:pPr>
              <w:ind w:firstLine="72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028CF">
              <w:rPr>
                <w:rFonts w:ascii="Courier New" w:hAnsi="Courier New" w:cs="Courier New"/>
                <w:b w:val="0"/>
                <w:sz w:val="18"/>
                <w:szCs w:val="18"/>
              </w:rPr>
              <w:t>SYS password : oracle</w:t>
            </w:r>
          </w:p>
          <w:p w:rsidR="00622F19" w:rsidRPr="00622F19" w:rsidRDefault="00622F19" w:rsidP="000E63CB">
            <w:pPr>
              <w:ind w:firstLine="720"/>
              <w:rPr>
                <w:rFonts w:ascii="Courier New" w:hAnsi="Courier New" w:cs="Courier New"/>
                <w:sz w:val="18"/>
                <w:szCs w:val="18"/>
              </w:rPr>
            </w:pPr>
            <w:r w:rsidRPr="00C028CF">
              <w:rPr>
                <w:rFonts w:ascii="Courier New" w:hAnsi="Courier New" w:cs="Courier New"/>
                <w:b w:val="0"/>
                <w:sz w:val="18"/>
                <w:szCs w:val="18"/>
              </w:rPr>
              <w:t>Storage: ASM.</w:t>
            </w:r>
          </w:p>
        </w:tc>
      </w:tr>
    </w:tbl>
    <w:p w:rsidR="00FE007C" w:rsidRDefault="00FE007C" w:rsidP="00FE007C">
      <w:pPr>
        <w:rPr>
          <w:b/>
          <w:sz w:val="28"/>
          <w:szCs w:val="28"/>
        </w:rPr>
      </w:pPr>
      <w:r w:rsidRPr="00FE007C">
        <w:rPr>
          <w:b/>
          <w:sz w:val="28"/>
          <w:szCs w:val="28"/>
        </w:rPr>
        <w:t>RAC: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22F19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622F19" w:rsidRPr="000E63CB" w:rsidRDefault="000E63CB" w:rsidP="00622F19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IP: 172.20.20.172 (dbhn1</w:t>
            </w:r>
            <w:r w:rsidR="00622F19" w:rsidRPr="000E63CB">
              <w:rPr>
                <w:rFonts w:ascii="Courier New" w:hAnsi="Courier New" w:cs="Courier New"/>
                <w:b w:val="0"/>
                <w:sz w:val="18"/>
                <w:szCs w:val="18"/>
              </w:rPr>
              <w:t xml:space="preserve">) </w:t>
            </w:r>
          </w:p>
          <w:p w:rsidR="00622F19" w:rsidRPr="000E63CB" w:rsidRDefault="000E63CB" w:rsidP="00622F19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ab/>
              <w:t xml:space="preserve">    172.20.20.173 (dbhn2</w:t>
            </w:r>
            <w:r w:rsidR="00622F19" w:rsidRPr="000E63CB">
              <w:rPr>
                <w:rFonts w:ascii="Courier New" w:hAnsi="Courier New" w:cs="Courier New"/>
                <w:b w:val="0"/>
                <w:sz w:val="18"/>
                <w:szCs w:val="18"/>
              </w:rPr>
              <w:t>)</w:t>
            </w:r>
          </w:p>
          <w:p w:rsidR="00622F19" w:rsidRPr="000E63CB" w:rsidRDefault="00622F19" w:rsidP="00622F19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b w:val="0"/>
                <w:sz w:val="18"/>
                <w:szCs w:val="18"/>
              </w:rPr>
              <w:t>Hostname: dbhn1,dbhn2</w:t>
            </w:r>
          </w:p>
          <w:p w:rsidR="00622F19" w:rsidRPr="00C028CF" w:rsidRDefault="00622F19" w:rsidP="00622F19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028CF">
              <w:rPr>
                <w:rFonts w:ascii="Courier New" w:hAnsi="Courier New" w:cs="Courier New"/>
                <w:b w:val="0"/>
                <w:sz w:val="18"/>
                <w:szCs w:val="18"/>
              </w:rPr>
              <w:t>Version: 11.2.0.3</w:t>
            </w:r>
          </w:p>
          <w:p w:rsidR="00622F19" w:rsidRPr="00C028CF" w:rsidRDefault="00622F19" w:rsidP="00622F19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028CF">
              <w:rPr>
                <w:rFonts w:ascii="Courier New" w:hAnsi="Courier New" w:cs="Courier New"/>
                <w:b w:val="0"/>
                <w:sz w:val="18"/>
                <w:szCs w:val="18"/>
              </w:rPr>
              <w:t>ORACLE_SID=gold1,gold2</w:t>
            </w:r>
          </w:p>
          <w:p w:rsidR="00622F19" w:rsidRPr="000E63CB" w:rsidRDefault="00622F19" w:rsidP="00622F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ORACLE_HOME=/u01/app/oracle/product/11.2.0/dbhome_1</w:t>
            </w:r>
          </w:p>
          <w:p w:rsidR="00622F19" w:rsidRPr="000E63CB" w:rsidRDefault="00622F19" w:rsidP="00622F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SYS password : oracle</w:t>
            </w:r>
          </w:p>
          <w:p w:rsidR="00622F19" w:rsidRPr="000E63CB" w:rsidRDefault="00622F19" w:rsidP="00622F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Storage: ASM.</w:t>
            </w:r>
          </w:p>
          <w:p w:rsidR="00622F19" w:rsidRPr="000E63CB" w:rsidRDefault="00622F19" w:rsidP="00FE007C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FE007C" w:rsidRPr="00B15DBC" w:rsidRDefault="00FE007C" w:rsidP="00FE007C"/>
    <w:p w:rsidR="00C90C73" w:rsidRDefault="00C90C73" w:rsidP="00B15DBC">
      <w:pPr>
        <w:pStyle w:val="Heading2"/>
      </w:pPr>
      <w:bookmarkStart w:id="2" w:name="_Toc338417605"/>
      <w:r>
        <w:t>Backup Single Instance:</w:t>
      </w:r>
      <w:bookmarkEnd w:id="2"/>
    </w:p>
    <w:p w:rsidR="00C90C73" w:rsidRDefault="00B15DBC" w:rsidP="00C90C73">
      <w:r>
        <w:t>Bạn tạo một thư mục để chứa các file cần thiết trong quá trình chuyển đổi: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kdir /home/oracle/backup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cd /home/oracle/backup</w:t>
            </w:r>
          </w:p>
        </w:tc>
      </w:tr>
    </w:tbl>
    <w:p w:rsidR="000E63CB" w:rsidRDefault="000E63CB" w:rsidP="00C90C73"/>
    <w:p w:rsidR="00B15DBC" w:rsidRDefault="00B15DBC" w:rsidP="00B15DBC">
      <w:pPr>
        <w:pStyle w:val="Heading3"/>
      </w:pPr>
      <w:bookmarkStart w:id="3" w:name="_Toc338417606"/>
      <w:r>
        <w:t>Copy password file</w:t>
      </w:r>
      <w:bookmarkEnd w:id="3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cp $ORACLE_HOME/dbs/orapwgold /home/oracle/backup/</w:t>
            </w:r>
          </w:p>
          <w:p w:rsidR="000E63CB" w:rsidRPr="000E63CB" w:rsidRDefault="000E63CB" w:rsidP="000E63CB">
            <w:pPr>
              <w:tabs>
                <w:tab w:val="left" w:pos="429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#Nếu không có passwordfile bạn có thể tạo ra bằng lệnh</w:t>
            </w:r>
          </w:p>
          <w:p w:rsidR="000E63CB" w:rsidRPr="000E63CB" w:rsidRDefault="000E63CB" w:rsidP="000E63CB">
            <w:pPr>
              <w:tabs>
                <w:tab w:val="left" w:pos="429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rapwd file=/home/oracle/b</w:t>
            </w:r>
            <w:r>
              <w:rPr>
                <w:rFonts w:ascii="Courier New" w:hAnsi="Courier New" w:cs="Courier New"/>
                <w:sz w:val="18"/>
                <w:szCs w:val="18"/>
              </w:rPr>
              <w:t>ackup/orapwgold password=oracle</w:t>
            </w:r>
          </w:p>
        </w:tc>
      </w:tr>
    </w:tbl>
    <w:p w:rsidR="000E63CB" w:rsidRPr="000E63CB" w:rsidRDefault="000E63CB" w:rsidP="000E63CB"/>
    <w:p w:rsidR="00B15DBC" w:rsidRDefault="00B15DBC" w:rsidP="00B15DBC">
      <w:pPr>
        <w:pStyle w:val="Heading3"/>
      </w:pPr>
      <w:bookmarkStart w:id="4" w:name="_Toc338417607"/>
      <w:r>
        <w:t>Tạo pfile:</w:t>
      </w:r>
      <w:bookmarkEnd w:id="4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qlplus / as sysdba</w:t>
            </w:r>
          </w:p>
          <w:p w:rsidR="000E63CB" w:rsidRPr="000E63CB" w:rsidRDefault="000E63CB" w:rsidP="000E63CB">
            <w:pPr>
              <w:tabs>
                <w:tab w:val="left" w:pos="429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lastRenderedPageBreak/>
              <w:t>Create pfile=’/home/oracle/backup/init.ora’ from spfile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 created.</w:t>
            </w:r>
          </w:p>
        </w:tc>
      </w:tr>
    </w:tbl>
    <w:p w:rsidR="000E63CB" w:rsidRPr="000E63CB" w:rsidRDefault="000E63CB" w:rsidP="000E63CB"/>
    <w:p w:rsidR="00B15DBC" w:rsidRDefault="00B15DBC" w:rsidP="00B15DBC">
      <w:pPr>
        <w:pStyle w:val="Heading3"/>
      </w:pPr>
      <w:bookmarkStart w:id="5" w:name="_Toc338417608"/>
      <w:r>
        <w:t>Backup full database:</w:t>
      </w:r>
      <w:bookmarkEnd w:id="5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man target /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ackup as backupset device type disk format ‘/home/oracle/backup/gold%U’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full database plus archivelog;</w:t>
            </w:r>
          </w:p>
        </w:tc>
      </w:tr>
    </w:tbl>
    <w:p w:rsidR="000E63CB" w:rsidRPr="000E63CB" w:rsidRDefault="000E63CB" w:rsidP="000E63CB"/>
    <w:p w:rsidR="00B15DBC" w:rsidRDefault="00FE007C" w:rsidP="00FE007C">
      <w:pPr>
        <w:pStyle w:val="Heading3"/>
      </w:pPr>
      <w:bookmarkStart w:id="6" w:name="_Toc338417609"/>
      <w:r>
        <w:t>Backup current controlfile</w:t>
      </w:r>
      <w:bookmarkEnd w:id="6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man target /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ackup as backupset current controlfile format ‘/home/</w:t>
            </w:r>
            <w:r>
              <w:rPr>
                <w:rFonts w:ascii="Courier New" w:hAnsi="Courier New" w:cs="Courier New"/>
                <w:sz w:val="18"/>
                <w:szCs w:val="18"/>
              </w:rPr>
              <w:t>oracle/backup/controlfile.ctl’;</w:t>
            </w:r>
          </w:p>
        </w:tc>
      </w:tr>
    </w:tbl>
    <w:p w:rsidR="000E63CB" w:rsidRPr="000E63CB" w:rsidRDefault="000E63CB" w:rsidP="000E63CB"/>
    <w:p w:rsidR="00FE007C" w:rsidRDefault="00FE007C" w:rsidP="00FE007C">
      <w:pPr>
        <w:pStyle w:val="Heading2"/>
      </w:pPr>
      <w:bookmarkStart w:id="7" w:name="_Toc338417610"/>
      <w:r>
        <w:t>Restore database sang RAC từ backup</w:t>
      </w:r>
      <w:bookmarkEnd w:id="7"/>
    </w:p>
    <w:p w:rsidR="00C7705A" w:rsidRDefault="00C7705A" w:rsidP="00C7705A">
      <w:pPr>
        <w:pStyle w:val="Heading3"/>
      </w:pPr>
      <w:bookmarkStart w:id="8" w:name="_Toc338417611"/>
      <w:r>
        <w:t>Copy các file cần thiết sang RAC</w:t>
      </w:r>
      <w:bookmarkEnd w:id="8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#node1: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kdir /home/oracle/backup/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 xml:space="preserve">#Single 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#Copy sang Node 1: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cp /home/oracle/backup/* dbhn1:/home/oracle/backup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Copy các file vào thư mục đúng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d /home/oracle/backup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p orapwgold $ORACLE_HOME/dbs/orapwgold1</w:t>
            </w:r>
          </w:p>
          <w:p w:rsidR="000E63CB" w:rsidRPr="000E63CB" w:rsidRDefault="000E63CB" w:rsidP="000E6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63CB" w:rsidRPr="000E63CB" w:rsidRDefault="000E63CB" w:rsidP="000E63CB"/>
    <w:p w:rsidR="00EC027E" w:rsidRDefault="00EC027E" w:rsidP="00EC027E">
      <w:pPr>
        <w:pStyle w:val="Heading3"/>
      </w:pPr>
      <w:bookmarkStart w:id="9" w:name="_Toc338417612"/>
      <w:r>
        <w:t>Sửa lại file môi trường:</w:t>
      </w:r>
      <w:bookmarkEnd w:id="9"/>
      <w:r w:rsidR="003C55DD">
        <w:t xml:space="preserve"> (Buoc nay phai thuc hien truoc khi startup nomount)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#.bash_profile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if [ -f ~/.bashrc ]; then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 xml:space="preserve">      . ~/.bashrc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fi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alias ls="ls -FA"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ORACLE_SID=gold1; export ORACLE_SID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ORACLE_UNQNAME=gold; export ORACLE_UNQNAME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lastRenderedPageBreak/>
              <w:t>JAVA_HOME=/usr/local/java; export JAVA_HOME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ORACLE_BASE=/u01/app/oracle; export ORACLE_BASE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ORACLE_HOME=$ORACLE_BASE/product/11.2.0/dbhome_1; export ORACLE_HOME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NLS_DATE_FORMAT="DD-MON-YYYY HH24:MI:SS"; export NLS_DATE_FORMAT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ORA_NLS11=$ORACLE_HOME/nls/data; export ORA_NLS11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PATH=.:${JAVA_HOME}/bin:${PATH}:$HOME/bin:$ORACLE_HOME/bin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PATH=${PATH}:/usr/bin:/bin:/usr/bin/X11:/usr/local/bin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PATH=${PATH}:/u01/app/common/oracle/bin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export PATH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LD_LIBRARY_PATH=$ORACLE_HOME/lib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LD_LIBRARY_PATH=${LD_LIBRARY_PATH}:$ORACLE_HOME/oracm/lib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LD_LIBRARY_PATH=${LD_LIBRARY_PATH}:/lib:/usr/lib:/usr/local/lib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export LD_LIBRARY_PATH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CLASSPATH=$ORACLE_HOME/JRE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CLASSPATH=${CLASSPATH}:$ORACLE_HOME/jlib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CLASSPATH=${CLASSPATH}:$ORACLE_HOME/rdbms/jlib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CLASSPATH=${CLASSPATH}:$ORACLE_HOME/network/jlib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export CLASSPATH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umask 022</w:t>
            </w:r>
          </w:p>
          <w:p w:rsidR="000E63CB" w:rsidRPr="000E63CB" w:rsidRDefault="000E63CB" w:rsidP="000E6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63CB" w:rsidRPr="000E63CB" w:rsidRDefault="000E63CB" w:rsidP="000E63CB"/>
    <w:p w:rsidR="00FE007C" w:rsidRDefault="00FE007C" w:rsidP="00C7705A">
      <w:pPr>
        <w:pStyle w:val="Heading3"/>
      </w:pPr>
      <w:bookmarkStart w:id="10" w:name="_Toc338417613"/>
      <w:r>
        <w:t>Start thử sqlplus sử dụng password file</w:t>
      </w:r>
      <w:bookmarkEnd w:id="1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Sqlplus / as sysdba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SQL*Plus: Release 11.2.0.3.0 Production on Fri Oct 19 11:28:00 2012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Copyright (c) 1982, 2011, Oracle.  All rights reserved.</w:t>
            </w:r>
          </w:p>
          <w:p w:rsid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Connected to idle instance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SQL&gt;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sym w:font="Wingdings" w:char="F0E0"/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OK</w:t>
            </w:r>
          </w:p>
          <w:p w:rsidR="000E63CB" w:rsidRPr="000E63CB" w:rsidRDefault="000E63CB" w:rsidP="000E6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63CB" w:rsidRPr="000E63CB" w:rsidRDefault="000E63CB" w:rsidP="000E63CB"/>
    <w:p w:rsidR="00C7705A" w:rsidRPr="00C7705A" w:rsidRDefault="00FE007C" w:rsidP="00C7705A">
      <w:pPr>
        <w:pStyle w:val="Heading3"/>
      </w:pPr>
      <w:bookmarkStart w:id="11" w:name="_Toc338417614"/>
      <w:r w:rsidRPr="00C7705A">
        <w:t>Sửa lại parameter file:</w:t>
      </w:r>
      <w:bookmarkEnd w:id="11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#/home/oracle/backup/init.ora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br/>
              <w:t>*.audit_file_dest='/u01/app/oracle/admin/gold/adump'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*.audit_trail='db'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*.cluster_database=true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dbhn1.cluster_database=FALSE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gold1.cluster_database=TRUE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lastRenderedPageBreak/>
              <w:t>*.compatible='11.2.0.0.0'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*.control_files='+DATA/gold/controlfile/current.274.794598689','+FRA/gold/controlfile/current.366.794598689'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*.db_block_size=8192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*.db_create_file_dest='+DATA'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*.db_domain=''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*.db_name='gold'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*.db_recovery_file_dest='+FRA'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*.db_recovery_file_dest_size=4558159872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*.diagnostic_dest='/u01/app/oracle'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*.dispatchers='(PROTOCOL=TCP) (SERVICE=goldXDB)'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gold2.instance_number=2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gold1.instance_number=1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*.log_archive_dest_1='location=+FRA'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*.log_archive_format='%t_%s_%r.dbf'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*.open_cursors=300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*.pga_aggregate_target=209715200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*.processes=150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*.remote_listener='dbhn-cluster-scan:1521'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*.remote_login_passwordfile='exclusive'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*.sga_target=631242752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gold2.thread=2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gold1.thread=1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gold1.undo_tablespace='UNDOTBS1'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gold2.undo_tablespace='UNDOTBS2'</w:t>
            </w:r>
          </w:p>
          <w:p w:rsidR="000E63CB" w:rsidRDefault="000E63CB" w:rsidP="00B15DBC">
            <w:pPr>
              <w:tabs>
                <w:tab w:val="left" w:pos="4290"/>
              </w:tabs>
              <w:ind w:firstLine="0"/>
            </w:pPr>
          </w:p>
        </w:tc>
      </w:tr>
    </w:tbl>
    <w:p w:rsidR="00FE007C" w:rsidRDefault="00FE007C" w:rsidP="00B15DBC">
      <w:pPr>
        <w:tabs>
          <w:tab w:val="left" w:pos="4290"/>
        </w:tabs>
        <w:ind w:firstLine="0"/>
      </w:pPr>
    </w:p>
    <w:p w:rsidR="00C7705A" w:rsidRDefault="00C7705A" w:rsidP="00C7705A">
      <w:pPr>
        <w:pStyle w:val="Heading3"/>
      </w:pPr>
      <w:bookmarkStart w:id="12" w:name="_Toc338417615"/>
      <w:r>
        <w:t>Tạo các đường dẫn cần thiết:</w:t>
      </w:r>
      <w:bookmarkEnd w:id="12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kdir /u01/app/oracle/admin/gold/adump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u – grid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smcmd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br/>
              <w:t>mkdir +DATA/gold/controlfile/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mkdir +DATA/gold/datafile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mkdir +DATA/gold/onlinelog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mkdir +FRA/gold/controlfile/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mkdir +FRA/gold/datafile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mkdir +FRA/gold/archivelog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lastRenderedPageBreak/>
              <w:t>Startup database nomout.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#sqlplus: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tartup nomout pfile=’ /home/oracle/backup/init.ora’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ORACLE instance started.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Total System Global Area  630501376 bytes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Fixed Size                  2230992 bytes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Variable Size             385877296 bytes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Database Buffers          234881024 bytes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Redo Buffers                7512064 bytes</w:t>
            </w:r>
          </w:p>
          <w:p w:rsidR="000E63CB" w:rsidRDefault="000E63CB" w:rsidP="000E63CB">
            <w:pPr>
              <w:ind w:firstLine="0"/>
            </w:pPr>
          </w:p>
        </w:tc>
      </w:tr>
    </w:tbl>
    <w:p w:rsidR="000E63CB" w:rsidRPr="000E63CB" w:rsidRDefault="000E63CB" w:rsidP="000E63CB"/>
    <w:p w:rsidR="00C7705A" w:rsidRDefault="00C7705A" w:rsidP="00C7705A">
      <w:pPr>
        <w:pStyle w:val="Heading3"/>
      </w:pPr>
      <w:bookmarkStart w:id="13" w:name="_Toc338417616"/>
      <w:r>
        <w:t>Restore controlfile</w:t>
      </w:r>
      <w:bookmarkEnd w:id="13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Rman target /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Restore controlfile from ‘/home/oracle/backup/controlfile.ctl’;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( Chú ý: Nếu sử dụng ASM, bạn nên kiểm tra lại quyền access vào ASM disk của oracle, nếu đầy đủ quyền mới có thể restore lại controlfile và database được.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Permission đúng:</w:t>
            </w:r>
          </w:p>
          <w:p w:rsidR="000E63CB" w:rsidRPr="000E63CB" w:rsidRDefault="000E63CB" w:rsidP="000E63CB">
            <w:pPr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color w:val="FF0000"/>
                <w:sz w:val="18"/>
                <w:szCs w:val="18"/>
              </w:rPr>
              <w:t>[oracle@dbhn1 ~]$ ls -l /u01/app/oracle/product/11.2.0/dbhome_1/bin/oracle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color w:val="FF0000"/>
                <w:sz w:val="18"/>
                <w:szCs w:val="18"/>
              </w:rPr>
              <w:t>-rwsr-x--x 1 oracle asmadmin 232399431 Sep 12 15:00 /u01/app/oracle/product/11.2.0/dbhome_1/bin/oracle*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Nếu không, làm như sau: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u – root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d /u01/app/oracle/product/11.2.0/dbhome_1/bin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Chgrp asmadmin oracle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Chmod 6751 oracle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Sau khi đã restore xong controlfile, mount database lên: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Alter database mount;</w:t>
            </w:r>
          </w:p>
          <w:p w:rsidR="000E63CB" w:rsidRPr="000E63CB" w:rsidRDefault="000E63CB" w:rsidP="000E6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63CB" w:rsidRPr="000E63CB" w:rsidRDefault="000E63CB" w:rsidP="000E63CB"/>
    <w:p w:rsidR="002F0F25" w:rsidRDefault="002F0F25" w:rsidP="002F0F25">
      <w:pPr>
        <w:pStyle w:val="Heading3"/>
      </w:pPr>
      <w:bookmarkStart w:id="14" w:name="_Toc338417617"/>
      <w:r>
        <w:t>Restore Database:</w:t>
      </w:r>
      <w:bookmarkEnd w:id="14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man target /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atalog start with ‘/home/oracle/backup/’;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estore database ;</w:t>
            </w:r>
          </w:p>
          <w:p w:rsidR="000E63CB" w:rsidRPr="000E63CB" w:rsidRDefault="000E63CB" w:rsidP="000E63CB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ecover database;</w:t>
            </w:r>
          </w:p>
          <w:p w:rsidR="000E63CB" w:rsidRPr="000E63CB" w:rsidRDefault="000E63CB" w:rsidP="000E6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63CB" w:rsidRPr="000E63CB" w:rsidRDefault="000E63CB" w:rsidP="000E63CB"/>
    <w:p w:rsidR="002F0F25" w:rsidRDefault="002F0F25" w:rsidP="002F0F25">
      <w:pPr>
        <w:pStyle w:val="Heading3"/>
      </w:pPr>
      <w:bookmarkStart w:id="15" w:name="_Toc338417618"/>
      <w:r>
        <w:lastRenderedPageBreak/>
        <w:t>Add redo log file:</w:t>
      </w:r>
      <w:bookmarkEnd w:id="15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#sqlplus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Alter database add logfile thread 1 group 5 ‘+DATA/gold/onlinelog/redo_01_05.log’ size 50M;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Alter database add logfile thread 1 group 6 ‘+FRA/gold/onlinelog/redo_01_06.log’ size 50M;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Alter database add logfile thread 1 group 7 ‘+FRA/gold/onlinelog/redo_01_07.log’ size 50M;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Alter database add logfile thread 2 group 8 ‘+DATA/gold/onlinelog/redo_01_08.log’ size 50M;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Alter database add logfile thread 2 group 9 ‘+FRA/gold/onlinelog/redo_01_09.log’ size 50M;</w:t>
            </w:r>
          </w:p>
          <w:p w:rsid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Alter database add logfile thread 2 group 10 ‘+FRA/gold/onlinelog/redo_01_10.log’ size 50M;</w:t>
            </w:r>
          </w:p>
          <w:p w:rsidR="00055F6E" w:rsidRPr="000E63CB" w:rsidRDefault="00055F6E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E63CB" w:rsidRPr="000E63CB" w:rsidRDefault="000E63CB" w:rsidP="000E6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63CB" w:rsidRPr="000E63CB" w:rsidRDefault="000E63CB" w:rsidP="000E63CB"/>
    <w:p w:rsidR="00EC027E" w:rsidRDefault="00EC027E" w:rsidP="00EC027E">
      <w:pPr>
        <w:pStyle w:val="Heading3"/>
      </w:pPr>
      <w:bookmarkStart w:id="16" w:name="_Toc338417619"/>
      <w:r>
        <w:t>Tạo spfile:</w:t>
      </w:r>
      <w:bookmarkEnd w:id="16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E63CB" w:rsidTr="000E6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 xml:space="preserve">#sqlplus 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 xml:space="preserve">reate spfile=’ +DATA/gold/spfile.ora’ from 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pfile=’/home/oracle/backup/init.ora’;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i $ORACLE_HOME/dbs/initgold1.ora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SPFILE=’+DATA/gold/spfile.ora’;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 xml:space="preserve">Kiểm tra thử: 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hutdown immediate;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0E63CB">
              <w:rPr>
                <w:rFonts w:ascii="Courier New" w:hAnsi="Courier New" w:cs="Courier New"/>
                <w:sz w:val="18"/>
                <w:szCs w:val="18"/>
              </w:rPr>
              <w:t>tartup mount;</w:t>
            </w:r>
          </w:p>
          <w:p w:rsidR="000E63CB" w:rsidRPr="000E63CB" w:rsidRDefault="000E63CB" w:rsidP="000E63C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63CB">
              <w:rPr>
                <w:rFonts w:ascii="Courier New" w:hAnsi="Courier New" w:cs="Courier New"/>
                <w:sz w:val="18"/>
                <w:szCs w:val="18"/>
              </w:rPr>
              <w:t>Nếu không gặp lỗi gì thì bước này thành công!</w:t>
            </w:r>
          </w:p>
          <w:p w:rsidR="000E63CB" w:rsidRPr="000E63CB" w:rsidRDefault="000E63CB" w:rsidP="000E63CB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0E63CB" w:rsidRPr="000E63CB" w:rsidRDefault="000E63CB" w:rsidP="000E63CB"/>
    <w:p w:rsidR="00EC027E" w:rsidRDefault="00EC027E" w:rsidP="00EC027E">
      <w:pPr>
        <w:pStyle w:val="Heading3"/>
      </w:pPr>
      <w:bookmarkStart w:id="17" w:name="_Toc338417620"/>
      <w:r>
        <w:t>Open Database:</w:t>
      </w:r>
      <w:bookmarkEnd w:id="17"/>
    </w:p>
    <w:p w:rsidR="00EC027E" w:rsidRPr="006D3B15" w:rsidRDefault="00EC027E" w:rsidP="002F0F25">
      <w:pPr>
        <w:rPr>
          <w:rFonts w:ascii="Courier New" w:hAnsi="Courier New" w:cs="Courier New"/>
          <w:sz w:val="24"/>
          <w:szCs w:val="24"/>
        </w:rPr>
      </w:pPr>
      <w:r w:rsidRPr="006D3B15">
        <w:rPr>
          <w:rFonts w:ascii="Courier New" w:hAnsi="Courier New" w:cs="Courier New"/>
          <w:sz w:val="24"/>
          <w:szCs w:val="24"/>
        </w:rPr>
        <w:t>Alter database open resetlogs;</w:t>
      </w:r>
    </w:p>
    <w:p w:rsidR="00EC027E" w:rsidRDefault="00EC027E" w:rsidP="00EC027E">
      <w:pPr>
        <w:pStyle w:val="Heading2"/>
      </w:pPr>
      <w:bookmarkStart w:id="18" w:name="_Toc338417621"/>
      <w:r>
        <w:t>Đăng ký Database với OCR:</w:t>
      </w:r>
      <w:bookmarkEnd w:id="18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D3B15" w:rsidTr="006D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6D3B15" w:rsidRPr="00EA6EB8" w:rsidRDefault="006D3B15" w:rsidP="006D3B15">
            <w:pPr>
              <w:ind w:firstLine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6D3B15">
              <w:rPr>
                <w:rFonts w:ascii="Courier New" w:hAnsi="Courier New" w:cs="Courier New"/>
                <w:sz w:val="18"/>
                <w:szCs w:val="18"/>
              </w:rPr>
              <w:t>rvctl add database –d gold –o /u01/app/oracle/product/11.2.0/dbhome_1</w:t>
            </w:r>
            <w:r w:rsidR="00C84E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C84E54" w:rsidRPr="00EA6EB8">
              <w:rPr>
                <w:rFonts w:ascii="Courier New" w:hAnsi="Courier New" w:cs="Courier New"/>
                <w:color w:val="FF0000"/>
                <w:sz w:val="18"/>
                <w:szCs w:val="18"/>
              </w:rPr>
              <w:t>-p +DATA/gold/spfile.ora</w:t>
            </w:r>
            <w:r w:rsidR="00EA6EB8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(thêm tham số này với bản 11gR2)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6D3B15">
              <w:rPr>
                <w:rFonts w:ascii="Courier New" w:hAnsi="Courier New" w:cs="Courier New"/>
                <w:sz w:val="18"/>
                <w:szCs w:val="18"/>
              </w:rPr>
              <w:t>rvctl add instance –d gold –i gold1 –n dbhn1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6D3B15">
              <w:rPr>
                <w:rFonts w:ascii="Courier New" w:hAnsi="Courier New" w:cs="Courier New"/>
                <w:sz w:val="18"/>
                <w:szCs w:val="18"/>
              </w:rPr>
              <w:t>rvctl add instance –d gold –i gold2 –n dbhn2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</w:t>
            </w:r>
            <w:r w:rsidRPr="006D3B15">
              <w:rPr>
                <w:rFonts w:ascii="Courier New" w:hAnsi="Courier New" w:cs="Courier New"/>
                <w:sz w:val="18"/>
                <w:szCs w:val="18"/>
              </w:rPr>
              <w:t>rvctl stop database –d gold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6D3B15">
              <w:rPr>
                <w:rFonts w:ascii="Courier New" w:hAnsi="Courier New" w:cs="Courier New"/>
                <w:sz w:val="18"/>
                <w:szCs w:val="18"/>
              </w:rPr>
              <w:t>rvctl start database –d gold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Kiểm tra lại: 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Name           Type           Target    State     Host        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ora.DATA.dg    ora....up.type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ora.DATA_DB.dg ora....up.type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ora.FRA.dg     ora....up.type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ora....ER.lsnr ora....er.type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ora.asm        ora.asm.type  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ora....SM1.asm application   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ora....N1.lsnr application   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ora.dbhn1.gsd  application    OFFLINE   OFFLINE        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ora.dbhn1.ons  application   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ora.dbhn1.vip  ora....t1.type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ora.gold.db    ora....se.type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ora.gsd        ora.gsd.type   OFFLINE   OFFLINE        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ora....network ora....rk.type ONLINE    ONLINE    dbhn1       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ora.ons        ora.ons.type   ONLINE    ONLINE    dbhn1       </w:t>
            </w:r>
          </w:p>
        </w:tc>
      </w:tr>
    </w:tbl>
    <w:p w:rsidR="00EC027E" w:rsidRDefault="00622F19" w:rsidP="00622F19">
      <w:pPr>
        <w:tabs>
          <w:tab w:val="left" w:pos="6420"/>
        </w:tabs>
        <w:ind w:firstLine="0"/>
      </w:pPr>
      <w:r>
        <w:lastRenderedPageBreak/>
        <w:t xml:space="preserve"> </w:t>
      </w:r>
    </w:p>
    <w:p w:rsidR="00622F19" w:rsidRDefault="00622F19" w:rsidP="00622F19">
      <w:pPr>
        <w:tabs>
          <w:tab w:val="left" w:pos="6420"/>
        </w:tabs>
        <w:ind w:firstLine="0"/>
      </w:pPr>
    </w:p>
    <w:p w:rsidR="00622F19" w:rsidRDefault="00622F19" w:rsidP="00622F19">
      <w:pPr>
        <w:pStyle w:val="Heading2"/>
      </w:pPr>
      <w:bookmarkStart w:id="19" w:name="_Toc338417622"/>
      <w:r>
        <w:t>Tiếp tục với node 2:</w:t>
      </w:r>
      <w:bookmarkEnd w:id="19"/>
    </w:p>
    <w:p w:rsidR="00622F19" w:rsidRDefault="00622F19" w:rsidP="00622F19">
      <w:pPr>
        <w:pStyle w:val="Heading3"/>
      </w:pPr>
      <w:bookmarkStart w:id="20" w:name="_Toc338417623"/>
      <w:r>
        <w:t>Copy password file:</w:t>
      </w:r>
      <w:bookmarkEnd w:id="20"/>
    </w:p>
    <w:p w:rsidR="006D3B15" w:rsidRDefault="006D3B15" w:rsidP="00622F19">
      <w:pPr>
        <w:tabs>
          <w:tab w:val="left" w:pos="6420"/>
        </w:tabs>
        <w:ind w:firstLine="0"/>
        <w:rPr>
          <w:rFonts w:ascii="Courier New" w:hAnsi="Courier New" w:cs="Courier New"/>
        </w:rPr>
      </w:pPr>
      <w:r w:rsidRPr="006D3B15">
        <w:rPr>
          <w:rFonts w:ascii="Courier New" w:hAnsi="Courier New" w:cs="Courier New"/>
        </w:rPr>
        <w:t>c</w:t>
      </w:r>
      <w:r w:rsidR="00622F19" w:rsidRPr="006D3B15">
        <w:rPr>
          <w:rFonts w:ascii="Courier New" w:hAnsi="Courier New" w:cs="Courier New"/>
        </w:rPr>
        <w:t xml:space="preserve">p /home/oracle/backup/orapwgold </w:t>
      </w:r>
    </w:p>
    <w:p w:rsidR="00622F19" w:rsidRPr="006D3B15" w:rsidRDefault="00622F19" w:rsidP="00622F19">
      <w:pPr>
        <w:tabs>
          <w:tab w:val="left" w:pos="6420"/>
        </w:tabs>
        <w:ind w:firstLine="0"/>
        <w:rPr>
          <w:rFonts w:ascii="Courier New" w:hAnsi="Courier New" w:cs="Courier New"/>
        </w:rPr>
      </w:pPr>
      <w:r w:rsidRPr="006D3B15">
        <w:rPr>
          <w:rFonts w:ascii="Courier New" w:hAnsi="Courier New" w:cs="Courier New"/>
        </w:rPr>
        <w:t>$ORACLE_HOME/dbs/orapwgold2</w:t>
      </w:r>
    </w:p>
    <w:p w:rsidR="00622F19" w:rsidRDefault="00622F19" w:rsidP="00622F19">
      <w:pPr>
        <w:pStyle w:val="Heading3"/>
      </w:pPr>
      <w:bookmarkStart w:id="21" w:name="_Toc338417624"/>
      <w:r>
        <w:t>Sửa file môi trường:</w:t>
      </w:r>
      <w:bookmarkEnd w:id="21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D3B15" w:rsidTr="006D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#.bash_profile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if [ -f ~/.bashrc ]; then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      . ~/.bashrc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fi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alias ls="ls -FA"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ORACLE_SID=gold2; export ORACLE_SID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ORACLE_UNQNAME=gold</w:t>
            </w:r>
            <w:r w:rsidRPr="006D3B15">
              <w:rPr>
                <w:rFonts w:ascii="Courier New" w:hAnsi="Courier New" w:cs="Courier New"/>
                <w:sz w:val="18"/>
                <w:szCs w:val="18"/>
              </w:rPr>
              <w:t>; export ORACLE_UNQNAME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JAVA_HOME=/usr/local/java; export JAVA_HOME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ORACLE_BASE=/u01/app/oracle; export ORACLE_BASE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lastRenderedPageBreak/>
              <w:t>ORACLE_HOME=$ORACLE_BASE/product/11.2.0/dbhome_1; export ORACLE_HOME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NLS_DATE_FORMAT="DD-MON-YYYY HH24:MI:SS"; export NLS_DATE_FORMAT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PATH=.:${JAVA_HOME}/bin:${PATH}:$HOME/bin:$ORACLE_HOME/bin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PATH=${PATH}:/usr/bin:/bin:/usr/bin/X11:/usr/local/bin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PATH=${PATH}:/u01/app/common/oracle/bin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export PATH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LD_LIBRARY_PATH=$ORACLE_HOME/lib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LD_LIBRARY_PATH=${LD_LIBRARY_PATH}:$ORACLE_HOME/oracm/lib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LD_LIBRARY_PATH=${LD_LIBRARY_PATH}:/lib:/usr/lib:/usr/local/lib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export LD_LIBRARY_PATH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CLASSPATH=$ORACLE_HOME/JRE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CLASSPATH=${CLASSPATH}:$ORACLE_HOME/jlib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CLASSPATH=${CLASSPATH}:$ORACLE_HOME/rdbms/jlib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CLASSPATH=${CLASSPATH}:$ORACLE_HOME/network/jlib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export CLASSPATH</w:t>
            </w:r>
          </w:p>
          <w:p w:rsidR="006D3B15" w:rsidRPr="006D3B15" w:rsidRDefault="006D3B15" w:rsidP="006D3B15">
            <w:pPr>
              <w:tabs>
                <w:tab w:val="left" w:pos="642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umask 022</w:t>
            </w:r>
          </w:p>
          <w:p w:rsidR="006D3B15" w:rsidRPr="006D3B15" w:rsidRDefault="006D3B15" w:rsidP="00EC027E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C027E" w:rsidRDefault="00EC027E" w:rsidP="00EC027E">
      <w:pPr>
        <w:ind w:firstLine="0"/>
      </w:pPr>
    </w:p>
    <w:p w:rsidR="00622F19" w:rsidRDefault="00622F19" w:rsidP="00622F19">
      <w:pPr>
        <w:pStyle w:val="Heading3"/>
      </w:pPr>
      <w:bookmarkStart w:id="22" w:name="_Toc338417625"/>
      <w:r>
        <w:t>Tạo pfile và startup nomou</w:t>
      </w:r>
      <w:r w:rsidR="00055F6E">
        <w:t>n</w:t>
      </w:r>
      <w:r>
        <w:t>t:</w:t>
      </w:r>
      <w:bookmarkEnd w:id="22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D3B15" w:rsidTr="006D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#$ORACLE_HOME/dbs/initgold2.ora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SPFILE=’+DATA/gold/spfile.ora’</w:t>
            </w:r>
          </w:p>
          <w:p w:rsidR="006D3B15" w:rsidRPr="006D3B15" w:rsidRDefault="006D3B15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#Sqlplus:</w:t>
            </w:r>
          </w:p>
          <w:p w:rsidR="006D3B15" w:rsidRDefault="008A652C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055F6E">
              <w:rPr>
                <w:rFonts w:ascii="Courier New" w:hAnsi="Courier New" w:cs="Courier New"/>
                <w:sz w:val="18"/>
                <w:szCs w:val="18"/>
              </w:rPr>
              <w:t>tartup no</w:t>
            </w:r>
            <w:r w:rsidR="006D3B15" w:rsidRPr="006D3B15">
              <w:rPr>
                <w:rFonts w:ascii="Courier New" w:hAnsi="Courier New" w:cs="Courier New"/>
                <w:sz w:val="18"/>
                <w:szCs w:val="18"/>
              </w:rPr>
              <w:t>mount;</w:t>
            </w:r>
          </w:p>
          <w:p w:rsidR="00055F6E" w:rsidRDefault="00055F6E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#Ở trên node1 enable redo log cho node2:</w:t>
            </w:r>
          </w:p>
          <w:p w:rsidR="00055F6E" w:rsidRDefault="00055F6E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055F6E">
              <w:rPr>
                <w:rFonts w:ascii="Courier New" w:hAnsi="Courier New" w:cs="Courier New"/>
                <w:sz w:val="18"/>
                <w:szCs w:val="18"/>
              </w:rPr>
              <w:t>alter database enable public thread 2</w:t>
            </w: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55F6E" w:rsidRPr="006D3B15" w:rsidRDefault="00055F6E" w:rsidP="006D3B15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  <w:p w:rsidR="006D3B15" w:rsidRPr="006D3B15" w:rsidRDefault="006D3B15" w:rsidP="00EC027E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622F19" w:rsidRPr="002F0F25" w:rsidRDefault="00622F19" w:rsidP="00EC027E">
      <w:pPr>
        <w:ind w:firstLine="0"/>
      </w:pPr>
    </w:p>
    <w:p w:rsidR="00622F19" w:rsidRDefault="00622F19" w:rsidP="00622F19">
      <w:pPr>
        <w:pStyle w:val="Heading3"/>
      </w:pPr>
      <w:bookmarkStart w:id="23" w:name="_Toc338417626"/>
      <w:r>
        <w:t>Open database</w:t>
      </w:r>
      <w:bookmarkEnd w:id="23"/>
    </w:p>
    <w:p w:rsidR="00C7705A" w:rsidRPr="006D3B15" w:rsidRDefault="00622F19" w:rsidP="00FE007C">
      <w:pPr>
        <w:tabs>
          <w:tab w:val="left" w:pos="4290"/>
        </w:tabs>
        <w:ind w:firstLine="0"/>
        <w:rPr>
          <w:rFonts w:ascii="Courier New" w:hAnsi="Courier New" w:cs="Courier New"/>
        </w:rPr>
      </w:pPr>
      <w:r w:rsidRPr="006D3B15">
        <w:rPr>
          <w:rFonts w:ascii="Courier New" w:hAnsi="Courier New" w:cs="Courier New"/>
        </w:rPr>
        <w:br/>
        <w:t>alter database open;</w:t>
      </w:r>
    </w:p>
    <w:p w:rsidR="00622F19" w:rsidRDefault="00622F19" w:rsidP="00FE007C">
      <w:pPr>
        <w:tabs>
          <w:tab w:val="left" w:pos="4290"/>
        </w:tabs>
        <w:ind w:firstLine="0"/>
      </w:pPr>
    </w:p>
    <w:p w:rsidR="00622F19" w:rsidRDefault="00622F19" w:rsidP="00FE007C">
      <w:pPr>
        <w:tabs>
          <w:tab w:val="left" w:pos="4290"/>
        </w:tabs>
        <w:ind w:firstLine="0"/>
      </w:pPr>
      <w:r>
        <w:t xml:space="preserve">Kiểm tra lại: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88"/>
      </w:tblGrid>
      <w:tr w:rsidR="006D3B15" w:rsidTr="006D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[grid@dbhn1 ~]$ crs_stat -t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Name           Type           Target    State     Host 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ora.DATA.dg    ora....up.type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ora.DATA_DB.dg ora....up.type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ora.FRA.dg     ora....up.type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ora....ER.lsnr ora....er.type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ora....N1.lsnr ora....er.type ONLINE    ONLINE    dbhn2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ora.asm        ora.asm.type  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ora.cvu        ora.cvu.type   ONLINE    ONLINE    dbhn2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ora....SM1.asm application   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ora....N1.lsnr application   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ora.dbhn1.gsd  application    OFFLINE   OFFLINE        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ora.dbhn1.ons  application   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ora.dbhn1.vip  ora....t1.type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ora....SM2.asm application    ONLINE    ONLINE    dbhn2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ora....N2.lsnr application    ONLINE    ONLINE    dbhn2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ora.dbhn2.gsd  application    OFFLINE   OFFLINE        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ora.dbhn2.ons  application    ONLINE    ONLINE    dbhn2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ora.dbhn2.vip  ora....t1.type ONLINE    ONLINE    dbhn2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ora.gold.db    ora....se.type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ora.gsd        ora.gsd.type   OFFLINE   OFFLINE        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ora....network ora....rk.type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ora.oc4j       ora.oc4j.type  ONLINE    ONLINE    dbhn2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ora.ons        ora.ons.type   ONLINE    ONLINE    dbhn1       </w:t>
            </w:r>
          </w:p>
          <w:p w:rsidR="006D3B15" w:rsidRPr="006D3B15" w:rsidRDefault="006D3B15" w:rsidP="006D3B15">
            <w:pPr>
              <w:tabs>
                <w:tab w:val="left" w:pos="4290"/>
              </w:tabs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6D3B15">
              <w:rPr>
                <w:rFonts w:ascii="Courier New" w:hAnsi="Courier New" w:cs="Courier New"/>
                <w:sz w:val="18"/>
                <w:szCs w:val="18"/>
              </w:rPr>
              <w:t xml:space="preserve">ora.scan1.vip  ora....ip.type ONLINE    ONLINE    dbhn2       </w:t>
            </w:r>
          </w:p>
        </w:tc>
      </w:tr>
    </w:tbl>
    <w:p w:rsidR="008A652C" w:rsidRDefault="00622F19" w:rsidP="00622F19">
      <w:pPr>
        <w:tabs>
          <w:tab w:val="left" w:pos="4290"/>
        </w:tabs>
        <w:ind w:firstLine="0"/>
      </w:pPr>
      <w:r>
        <w:lastRenderedPageBreak/>
        <w:t xml:space="preserve"> </w:t>
      </w:r>
    </w:p>
    <w:sectPr w:rsidR="008A652C" w:rsidSect="003F08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134" w:bottom="1418" w:left="1701" w:header="45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0F5" w:rsidRDefault="00E470F5" w:rsidP="00FD7E25">
      <w:pPr>
        <w:spacing w:after="0" w:line="240" w:lineRule="auto"/>
      </w:pPr>
      <w:r>
        <w:separator/>
      </w:r>
    </w:p>
  </w:endnote>
  <w:endnote w:type="continuationSeparator" w:id="0">
    <w:p w:rsidR="00E470F5" w:rsidRDefault="00E470F5" w:rsidP="00FD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7" w:rsidRDefault="00164E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7E" w:rsidRDefault="00EC027E" w:rsidP="005B07C2">
    <w:pPr>
      <w:pStyle w:val="Footer"/>
      <w:tabs>
        <w:tab w:val="clear" w:pos="9360"/>
        <w:tab w:val="right" w:pos="9072"/>
      </w:tabs>
      <w:ind w:firstLine="0"/>
    </w:pPr>
    <w:bookmarkStart w:id="24" w:name="_GoBack"/>
    <w:bookmarkEnd w:id="24"/>
    <w:r>
      <w:tab/>
      <w:t xml:space="preserve">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64E17">
      <w:rPr>
        <w:noProof/>
      </w:rPr>
      <w:t>9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7" w:rsidRDefault="00164E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0F5" w:rsidRDefault="00E470F5" w:rsidP="00FD7E25">
      <w:pPr>
        <w:spacing w:after="0" w:line="240" w:lineRule="auto"/>
      </w:pPr>
      <w:r>
        <w:separator/>
      </w:r>
    </w:p>
  </w:footnote>
  <w:footnote w:type="continuationSeparator" w:id="0">
    <w:p w:rsidR="00E470F5" w:rsidRDefault="00E470F5" w:rsidP="00FD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7" w:rsidRDefault="00164E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27E" w:rsidRPr="003F0875" w:rsidRDefault="00EC027E" w:rsidP="003F0875">
    <w:pPr>
      <w:pStyle w:val="Header"/>
      <w:ind w:firstLine="0"/>
      <w:rPr>
        <w:color w:val="8DB3E2" w:themeColor="text2" w:themeTint="66"/>
        <w:sz w:val="12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E17" w:rsidRDefault="00164E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467B"/>
    <w:multiLevelType w:val="multilevel"/>
    <w:tmpl w:val="3A5414D2"/>
    <w:lvl w:ilvl="0">
      <w:start w:val="1"/>
      <w:numFmt w:val="bullet"/>
      <w:lvlText w:val="-"/>
      <w:lvlJc w:val="left"/>
      <w:pPr>
        <w:ind w:left="1077" w:hanging="368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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1815" w:hanging="368"/>
      </w:pPr>
      <w:rPr>
        <w:rFonts w:ascii="Wingdings" w:hAnsi="Wingdings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1">
    <w:nsid w:val="06A50652"/>
    <w:multiLevelType w:val="hybridMultilevel"/>
    <w:tmpl w:val="668ECD4E"/>
    <w:lvl w:ilvl="0" w:tplc="572ED35C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E76B9"/>
    <w:multiLevelType w:val="multilevel"/>
    <w:tmpl w:val="D18098E6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78F0661"/>
    <w:multiLevelType w:val="hybridMultilevel"/>
    <w:tmpl w:val="D278EC84"/>
    <w:lvl w:ilvl="0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>
    <w:nsid w:val="1CDD79EF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5">
    <w:nsid w:val="26B824EF"/>
    <w:multiLevelType w:val="hybridMultilevel"/>
    <w:tmpl w:val="3B22D7EE"/>
    <w:lvl w:ilvl="0" w:tplc="268E5EC6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301269A7"/>
    <w:multiLevelType w:val="hybridMultilevel"/>
    <w:tmpl w:val="0A4A11AA"/>
    <w:lvl w:ilvl="0" w:tplc="9CF4BA1C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32C32712"/>
    <w:multiLevelType w:val="hybridMultilevel"/>
    <w:tmpl w:val="45ECDF6E"/>
    <w:lvl w:ilvl="0" w:tplc="EA02D3A4">
      <w:numFmt w:val="bullet"/>
      <w:lvlText w:val="-"/>
      <w:lvlJc w:val="left"/>
      <w:pPr>
        <w:ind w:left="1276" w:hanging="284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8">
    <w:nsid w:val="360651A2"/>
    <w:multiLevelType w:val="hybridMultilevel"/>
    <w:tmpl w:val="E5B60B66"/>
    <w:lvl w:ilvl="0" w:tplc="EA02D3A4">
      <w:numFmt w:val="bullet"/>
      <w:lvlText w:val="-"/>
      <w:lvlJc w:val="left"/>
      <w:pPr>
        <w:ind w:left="39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9">
    <w:nsid w:val="3F47423A"/>
    <w:multiLevelType w:val="hybridMultilevel"/>
    <w:tmpl w:val="F9A283C6"/>
    <w:lvl w:ilvl="0" w:tplc="BC78F1A2">
      <w:numFmt w:val="bullet"/>
      <w:lvlText w:val="-"/>
      <w:lvlJc w:val="left"/>
      <w:pPr>
        <w:ind w:left="1559" w:hanging="42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FC23E97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11">
    <w:nsid w:val="43BB272E"/>
    <w:multiLevelType w:val="hybridMultilevel"/>
    <w:tmpl w:val="B358D89C"/>
    <w:lvl w:ilvl="0" w:tplc="EA02D3A4">
      <w:numFmt w:val="bullet"/>
      <w:lvlText w:val="-"/>
      <w:lvlJc w:val="left"/>
      <w:pPr>
        <w:ind w:left="39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2">
    <w:nsid w:val="473D25A2"/>
    <w:multiLevelType w:val="hybridMultilevel"/>
    <w:tmpl w:val="FB2EB9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9004F1F"/>
    <w:multiLevelType w:val="hybridMultilevel"/>
    <w:tmpl w:val="BF4C5384"/>
    <w:lvl w:ilvl="0" w:tplc="B44C5BB0">
      <w:start w:val="1"/>
      <w:numFmt w:val="bullet"/>
      <w:lvlText w:val=""/>
      <w:lvlJc w:val="left"/>
      <w:pPr>
        <w:ind w:left="1276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53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4">
    <w:nsid w:val="4C36026F"/>
    <w:multiLevelType w:val="hybridMultilevel"/>
    <w:tmpl w:val="F7CA84B2"/>
    <w:lvl w:ilvl="0" w:tplc="59ACAF6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EC0602"/>
    <w:multiLevelType w:val="hybridMultilevel"/>
    <w:tmpl w:val="3CB2CAE8"/>
    <w:lvl w:ilvl="0" w:tplc="BC78F1A2">
      <w:numFmt w:val="bullet"/>
      <w:lvlText w:val="-"/>
      <w:lvlJc w:val="left"/>
      <w:pPr>
        <w:ind w:left="1559" w:hanging="42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EA02D3A4">
      <w:numFmt w:val="bullet"/>
      <w:lvlText w:val="-"/>
      <w:lvlJc w:val="left"/>
      <w:pPr>
        <w:ind w:left="3589" w:hanging="360"/>
      </w:pPr>
      <w:rPr>
        <w:rFonts w:ascii="Times New Roman" w:eastAsia="Calibr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55E2785C"/>
    <w:multiLevelType w:val="multilevel"/>
    <w:tmpl w:val="BD7A8BF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8F506D0"/>
    <w:multiLevelType w:val="hybridMultilevel"/>
    <w:tmpl w:val="F556ADF2"/>
    <w:lvl w:ilvl="0" w:tplc="8364054C">
      <w:numFmt w:val="bullet"/>
      <w:lvlText w:val="-"/>
      <w:lvlJc w:val="left"/>
      <w:pPr>
        <w:ind w:left="425" w:firstLine="709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>
    <w:nsid w:val="5DCF060A"/>
    <w:multiLevelType w:val="hybridMultilevel"/>
    <w:tmpl w:val="DD0A6462"/>
    <w:lvl w:ilvl="0" w:tplc="12AEECEC">
      <w:start w:val="1"/>
      <w:numFmt w:val="bullet"/>
      <w:lvlText w:val=""/>
      <w:lvlJc w:val="left"/>
      <w:pPr>
        <w:ind w:left="709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03E7228"/>
    <w:multiLevelType w:val="hybridMultilevel"/>
    <w:tmpl w:val="4212FAEE"/>
    <w:lvl w:ilvl="0" w:tplc="4E06CCF4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BF0606"/>
    <w:multiLevelType w:val="hybridMultilevel"/>
    <w:tmpl w:val="A02E98C6"/>
    <w:lvl w:ilvl="0" w:tplc="51EC1B0A">
      <w:start w:val="1"/>
      <w:numFmt w:val="bullet"/>
      <w:lvlText w:val=""/>
      <w:lvlJc w:val="left"/>
      <w:pPr>
        <w:ind w:left="992" w:hanging="283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>
    <w:nsid w:val="6A6F6271"/>
    <w:multiLevelType w:val="hybridMultilevel"/>
    <w:tmpl w:val="944A4BC4"/>
    <w:lvl w:ilvl="0" w:tplc="B44C5BB0">
      <w:start w:val="1"/>
      <w:numFmt w:val="bullet"/>
      <w:lvlText w:val=""/>
      <w:lvlJc w:val="left"/>
      <w:pPr>
        <w:ind w:left="70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B352B5B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23">
    <w:nsid w:val="6C6959C4"/>
    <w:multiLevelType w:val="multilevel"/>
    <w:tmpl w:val="0D18CFC0"/>
    <w:lvl w:ilvl="0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559" w:hanging="425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985" w:hanging="4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7567A8"/>
    <w:multiLevelType w:val="multilevel"/>
    <w:tmpl w:val="FFB20882"/>
    <w:lvl w:ilvl="0">
      <w:start w:val="1"/>
      <w:numFmt w:val="bullet"/>
      <w:lvlText w:val=""/>
      <w:lvlJc w:val="left"/>
      <w:pPr>
        <w:ind w:left="1077" w:hanging="368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1446" w:hanging="368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15" w:hanging="368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"/>
      <w:lvlJc w:val="left"/>
      <w:pPr>
        <w:ind w:left="2184" w:hanging="368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2553" w:hanging="36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922" w:hanging="36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91" w:hanging="36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60" w:hanging="36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029" w:hanging="368"/>
      </w:pPr>
      <w:rPr>
        <w:rFonts w:ascii="Wingdings" w:hAnsi="Wingdings" w:hint="default"/>
      </w:rPr>
    </w:lvl>
  </w:abstractNum>
  <w:abstractNum w:abstractNumId="25">
    <w:nsid w:val="76B67AA7"/>
    <w:multiLevelType w:val="multilevel"/>
    <w:tmpl w:val="93E41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lowerLetter"/>
      <w:lvlText w:val="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9BD2A80"/>
    <w:multiLevelType w:val="hybridMultilevel"/>
    <w:tmpl w:val="D122866C"/>
    <w:lvl w:ilvl="0" w:tplc="EA02D3A4">
      <w:numFmt w:val="bullet"/>
      <w:lvlText w:val="-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7A195E4A"/>
    <w:multiLevelType w:val="hybridMultilevel"/>
    <w:tmpl w:val="421803EC"/>
    <w:lvl w:ilvl="0" w:tplc="15CCB10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CE06D7"/>
    <w:multiLevelType w:val="hybridMultilevel"/>
    <w:tmpl w:val="514ADF06"/>
    <w:lvl w:ilvl="0" w:tplc="9CF4BA1C">
      <w:start w:val="1"/>
      <w:numFmt w:val="bullet"/>
      <w:lvlText w:val=""/>
      <w:lvlJc w:val="left"/>
      <w:pPr>
        <w:ind w:left="1134" w:hanging="425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"/>
  </w:num>
  <w:num w:numId="4">
    <w:abstractNumId w:val="12"/>
  </w:num>
  <w:num w:numId="5">
    <w:abstractNumId w:val="3"/>
  </w:num>
  <w:num w:numId="6">
    <w:abstractNumId w:val="26"/>
  </w:num>
  <w:num w:numId="7">
    <w:abstractNumId w:val="6"/>
  </w:num>
  <w:num w:numId="8">
    <w:abstractNumId w:val="18"/>
  </w:num>
  <w:num w:numId="9">
    <w:abstractNumId w:val="17"/>
  </w:num>
  <w:num w:numId="10">
    <w:abstractNumId w:val="9"/>
  </w:num>
  <w:num w:numId="11">
    <w:abstractNumId w:val="28"/>
  </w:num>
  <w:num w:numId="12">
    <w:abstractNumId w:val="15"/>
  </w:num>
  <w:num w:numId="13">
    <w:abstractNumId w:val="21"/>
  </w:num>
  <w:num w:numId="14">
    <w:abstractNumId w:val="5"/>
  </w:num>
  <w:num w:numId="15">
    <w:abstractNumId w:val="14"/>
  </w:num>
  <w:num w:numId="16">
    <w:abstractNumId w:val="23"/>
  </w:num>
  <w:num w:numId="17">
    <w:abstractNumId w:val="20"/>
  </w:num>
  <w:num w:numId="18">
    <w:abstractNumId w:val="11"/>
  </w:num>
  <w:num w:numId="19">
    <w:abstractNumId w:val="8"/>
  </w:num>
  <w:num w:numId="20">
    <w:abstractNumId w:val="13"/>
  </w:num>
  <w:num w:numId="21">
    <w:abstractNumId w:val="7"/>
  </w:num>
  <w:num w:numId="22">
    <w:abstractNumId w:val="19"/>
  </w:num>
  <w:num w:numId="23">
    <w:abstractNumId w:val="27"/>
  </w:num>
  <w:num w:numId="24">
    <w:abstractNumId w:val="10"/>
  </w:num>
  <w:num w:numId="25">
    <w:abstractNumId w:val="4"/>
  </w:num>
  <w:num w:numId="26">
    <w:abstractNumId w:val="24"/>
  </w:num>
  <w:num w:numId="27">
    <w:abstractNumId w:val="16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8">
    <w:abstractNumId w:val="2"/>
  </w:num>
  <w:num w:numId="29">
    <w:abstractNumId w:val="0"/>
  </w:num>
  <w:num w:numId="30">
    <w:abstractNumId w:val="2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54"/>
    <w:rsid w:val="0000713B"/>
    <w:rsid w:val="00023A31"/>
    <w:rsid w:val="00024758"/>
    <w:rsid w:val="00047E25"/>
    <w:rsid w:val="00055F6E"/>
    <w:rsid w:val="00056594"/>
    <w:rsid w:val="00077E98"/>
    <w:rsid w:val="00080611"/>
    <w:rsid w:val="000A5525"/>
    <w:rsid w:val="000C578F"/>
    <w:rsid w:val="000E2F37"/>
    <w:rsid w:val="000E63CB"/>
    <w:rsid w:val="000F18A9"/>
    <w:rsid w:val="000F1E1E"/>
    <w:rsid w:val="00100EB9"/>
    <w:rsid w:val="001061B4"/>
    <w:rsid w:val="0014292D"/>
    <w:rsid w:val="0015193C"/>
    <w:rsid w:val="00164E17"/>
    <w:rsid w:val="00171C6C"/>
    <w:rsid w:val="00176283"/>
    <w:rsid w:val="001A6D96"/>
    <w:rsid w:val="001D766A"/>
    <w:rsid w:val="002A5305"/>
    <w:rsid w:val="002B6238"/>
    <w:rsid w:val="002F0F25"/>
    <w:rsid w:val="002F1CF2"/>
    <w:rsid w:val="003253C0"/>
    <w:rsid w:val="00334EC9"/>
    <w:rsid w:val="0033621D"/>
    <w:rsid w:val="00352CDB"/>
    <w:rsid w:val="003739B4"/>
    <w:rsid w:val="00381AD6"/>
    <w:rsid w:val="003B343B"/>
    <w:rsid w:val="003C55DD"/>
    <w:rsid w:val="003F0875"/>
    <w:rsid w:val="00403032"/>
    <w:rsid w:val="004072E3"/>
    <w:rsid w:val="00417FD2"/>
    <w:rsid w:val="004721EF"/>
    <w:rsid w:val="004A095A"/>
    <w:rsid w:val="004B0152"/>
    <w:rsid w:val="004C4133"/>
    <w:rsid w:val="004E2772"/>
    <w:rsid w:val="00556687"/>
    <w:rsid w:val="00561EF2"/>
    <w:rsid w:val="00575E42"/>
    <w:rsid w:val="00577BD5"/>
    <w:rsid w:val="00581968"/>
    <w:rsid w:val="005964A6"/>
    <w:rsid w:val="005A45E3"/>
    <w:rsid w:val="005B07C2"/>
    <w:rsid w:val="00622F19"/>
    <w:rsid w:val="006611FB"/>
    <w:rsid w:val="006C6175"/>
    <w:rsid w:val="006D3B15"/>
    <w:rsid w:val="006D3B1F"/>
    <w:rsid w:val="006D7BDE"/>
    <w:rsid w:val="006F0526"/>
    <w:rsid w:val="006F163F"/>
    <w:rsid w:val="00723167"/>
    <w:rsid w:val="00754713"/>
    <w:rsid w:val="007756BC"/>
    <w:rsid w:val="00782132"/>
    <w:rsid w:val="00794DAF"/>
    <w:rsid w:val="007E2B80"/>
    <w:rsid w:val="007F2601"/>
    <w:rsid w:val="00834912"/>
    <w:rsid w:val="00851154"/>
    <w:rsid w:val="00870795"/>
    <w:rsid w:val="00885EC1"/>
    <w:rsid w:val="008A652C"/>
    <w:rsid w:val="008D54CE"/>
    <w:rsid w:val="00902789"/>
    <w:rsid w:val="009502C9"/>
    <w:rsid w:val="00967E6C"/>
    <w:rsid w:val="009D2087"/>
    <w:rsid w:val="009E4682"/>
    <w:rsid w:val="00A10267"/>
    <w:rsid w:val="00A34015"/>
    <w:rsid w:val="00A36745"/>
    <w:rsid w:val="00A66991"/>
    <w:rsid w:val="00AA70D5"/>
    <w:rsid w:val="00AC41C9"/>
    <w:rsid w:val="00AF010F"/>
    <w:rsid w:val="00B029AC"/>
    <w:rsid w:val="00B07ABB"/>
    <w:rsid w:val="00B15DBC"/>
    <w:rsid w:val="00B242FE"/>
    <w:rsid w:val="00B25FC7"/>
    <w:rsid w:val="00B32EBD"/>
    <w:rsid w:val="00B35892"/>
    <w:rsid w:val="00B429AB"/>
    <w:rsid w:val="00C028CF"/>
    <w:rsid w:val="00C40AEE"/>
    <w:rsid w:val="00C7705A"/>
    <w:rsid w:val="00C839BC"/>
    <w:rsid w:val="00C84E54"/>
    <w:rsid w:val="00C90C73"/>
    <w:rsid w:val="00C91CBE"/>
    <w:rsid w:val="00CA0114"/>
    <w:rsid w:val="00CB333B"/>
    <w:rsid w:val="00CB43D0"/>
    <w:rsid w:val="00CE227D"/>
    <w:rsid w:val="00CF13F8"/>
    <w:rsid w:val="00D11CC9"/>
    <w:rsid w:val="00D2329D"/>
    <w:rsid w:val="00D775E5"/>
    <w:rsid w:val="00D8395C"/>
    <w:rsid w:val="00D911F2"/>
    <w:rsid w:val="00D9718C"/>
    <w:rsid w:val="00DA7D42"/>
    <w:rsid w:val="00DC1099"/>
    <w:rsid w:val="00E20B20"/>
    <w:rsid w:val="00E424B0"/>
    <w:rsid w:val="00E470F5"/>
    <w:rsid w:val="00E810DC"/>
    <w:rsid w:val="00E86B8B"/>
    <w:rsid w:val="00E90D11"/>
    <w:rsid w:val="00E91599"/>
    <w:rsid w:val="00EA6EB8"/>
    <w:rsid w:val="00EC027E"/>
    <w:rsid w:val="00EE6F29"/>
    <w:rsid w:val="00EF3D35"/>
    <w:rsid w:val="00F32F54"/>
    <w:rsid w:val="00F34BD4"/>
    <w:rsid w:val="00F40A3C"/>
    <w:rsid w:val="00F51CB7"/>
    <w:rsid w:val="00FB01C0"/>
    <w:rsid w:val="00FC6065"/>
    <w:rsid w:val="00FD7E25"/>
    <w:rsid w:val="00FE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98B3B0-7F38-4A74-8022-259B5959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601"/>
    <w:pPr>
      <w:tabs>
        <w:tab w:val="left" w:pos="709"/>
      </w:tabs>
      <w:spacing w:after="120" w:line="276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E25"/>
    <w:pPr>
      <w:keepNext/>
      <w:keepLines/>
      <w:numPr>
        <w:numId w:val="28"/>
      </w:numPr>
      <w:spacing w:before="240"/>
      <w:jc w:val="left"/>
      <w:outlineLvl w:val="0"/>
    </w:pPr>
    <w:rPr>
      <w:rFonts w:ascii="Tahoma" w:eastAsia="Times New Roman" w:hAnsi="Tahom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7E25"/>
    <w:pPr>
      <w:keepNext/>
      <w:keepLines/>
      <w:numPr>
        <w:ilvl w:val="1"/>
        <w:numId w:val="28"/>
      </w:numPr>
      <w:spacing w:before="240"/>
      <w:jc w:val="left"/>
      <w:outlineLvl w:val="1"/>
    </w:pPr>
    <w:rPr>
      <w:rFonts w:ascii="Tahoma" w:eastAsia="Times New Roman" w:hAnsi="Tahom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E25"/>
    <w:pPr>
      <w:keepNext/>
      <w:keepLines/>
      <w:numPr>
        <w:ilvl w:val="2"/>
        <w:numId w:val="28"/>
      </w:numPr>
      <w:spacing w:before="240"/>
      <w:jc w:val="left"/>
      <w:outlineLvl w:val="2"/>
    </w:pPr>
    <w:rPr>
      <w:rFonts w:ascii="Tahoma" w:eastAsia="Times New Roman" w:hAnsi="Tahoma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47E25"/>
    <w:pPr>
      <w:keepNext/>
      <w:keepLines/>
      <w:numPr>
        <w:ilvl w:val="3"/>
        <w:numId w:val="28"/>
      </w:numPr>
      <w:tabs>
        <w:tab w:val="left" w:pos="1134"/>
      </w:tabs>
      <w:spacing w:before="240"/>
      <w:jc w:val="left"/>
      <w:outlineLvl w:val="3"/>
    </w:pPr>
    <w:rPr>
      <w:rFonts w:ascii="Tahoma" w:eastAsia="Times New Roman" w:hAnsi="Tahoma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47E25"/>
    <w:pPr>
      <w:keepNext/>
      <w:keepLines/>
      <w:spacing w:before="120"/>
      <w:ind w:firstLine="0"/>
      <w:jc w:val="left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68"/>
    <w:pPr>
      <w:keepNext/>
      <w:keepLines/>
      <w:numPr>
        <w:ilvl w:val="5"/>
        <w:numId w:val="28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68"/>
    <w:pPr>
      <w:keepNext/>
      <w:keepLines/>
      <w:numPr>
        <w:ilvl w:val="6"/>
        <w:numId w:val="28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68"/>
    <w:pPr>
      <w:keepNext/>
      <w:keepLines/>
      <w:numPr>
        <w:ilvl w:val="7"/>
        <w:numId w:val="2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68"/>
    <w:pPr>
      <w:keepNext/>
      <w:keepLines/>
      <w:numPr>
        <w:ilvl w:val="8"/>
        <w:numId w:val="2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F37"/>
    <w:pPr>
      <w:spacing w:before="60" w:after="60"/>
    </w:p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b/>
        <w:i w:val="0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2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75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7E25"/>
    <w:rPr>
      <w:rFonts w:ascii="Tahoma" w:eastAsia="Times New Roman" w:hAnsi="Tahoma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96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E25"/>
    <w:rPr>
      <w:rFonts w:ascii="Tahoma" w:eastAsia="Times New Roman" w:hAnsi="Tahom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E25"/>
    <w:rPr>
      <w:rFonts w:ascii="Tahoma" w:eastAsia="Times New Roman" w:hAnsi="Tahoma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7E25"/>
    <w:rPr>
      <w:rFonts w:ascii="Tahoma" w:eastAsia="Times New Roman" w:hAnsi="Tahoma"/>
      <w:b/>
      <w:bCs/>
      <w:i/>
      <w:iCs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47E25"/>
    <w:rPr>
      <w:rFonts w:ascii="Times New Roman" w:eastAsia="Times New Roman" w:hAnsi="Times New Roman"/>
      <w:b/>
      <w:sz w:val="26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68"/>
    <w:rPr>
      <w:rFonts w:ascii="Cambria" w:eastAsia="Times New Roman" w:hAnsi="Cambria"/>
      <w:i/>
      <w:iCs/>
      <w:color w:val="243F60"/>
      <w:sz w:val="2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68"/>
    <w:rPr>
      <w:rFonts w:ascii="Cambria" w:eastAsia="Times New Roman" w:hAnsi="Cambria"/>
      <w:i/>
      <w:iCs/>
      <w:color w:val="404040"/>
      <w:sz w:val="2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68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68"/>
    <w:rPr>
      <w:rFonts w:ascii="Cambria" w:eastAsia="Times New Roman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05659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F010F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2C9"/>
    <w:pPr>
      <w:spacing w:after="300" w:line="240" w:lineRule="auto"/>
      <w:ind w:firstLine="0"/>
      <w:contextualSpacing/>
      <w:jc w:val="center"/>
    </w:pPr>
    <w:rPr>
      <w:rFonts w:ascii="Tahoma" w:eastAsia="Times New Roman" w:hAnsi="Tahoma"/>
      <w:b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2C9"/>
    <w:rPr>
      <w:rFonts w:ascii="Tahoma" w:eastAsia="Times New Roman" w:hAnsi="Tahoma"/>
      <w:b/>
      <w:sz w:val="3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47E25"/>
    <w:pPr>
      <w:tabs>
        <w:tab w:val="clear" w:pos="709"/>
      </w:tabs>
      <w:spacing w:before="240" w:after="240" w:line="240" w:lineRule="auto"/>
      <w:ind w:firstLine="0"/>
      <w:jc w:val="center"/>
    </w:pPr>
    <w:rPr>
      <w:rFonts w:ascii="Tahoma" w:hAnsi="Tahoma"/>
      <w:b/>
      <w:bCs/>
      <w:i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D96"/>
    <w:pPr>
      <w:ind w:firstLine="0"/>
      <w:jc w:val="center"/>
      <w:outlineLvl w:val="1"/>
    </w:pPr>
    <w:rPr>
      <w:rFonts w:ascii="Tahoma" w:eastAsia="Times New Roman" w:hAnsi="Tahoma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6D96"/>
    <w:rPr>
      <w:rFonts w:ascii="Tahoma" w:eastAsia="Times New Roman" w:hAnsi="Tahoma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40303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firstLine="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left="261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B429AB"/>
    <w:pPr>
      <w:tabs>
        <w:tab w:val="clear" w:pos="709"/>
        <w:tab w:val="right" w:leader="dot" w:pos="9072"/>
      </w:tabs>
      <w:ind w:left="522" w:firstLine="0"/>
      <w:jc w:val="left"/>
    </w:pPr>
  </w:style>
  <w:style w:type="paragraph" w:styleId="Header">
    <w:name w:val="header"/>
    <w:basedOn w:val="Normal"/>
    <w:link w:val="HeaderChar"/>
    <w:unhideWhenUsed/>
    <w:rsid w:val="00FD7E25"/>
    <w:pPr>
      <w:tabs>
        <w:tab w:val="clear" w:pos="709"/>
        <w:tab w:val="center" w:pos="4680"/>
        <w:tab w:val="right" w:pos="9360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5B07C2"/>
    <w:pPr>
      <w:tabs>
        <w:tab w:val="clear" w:pos="709"/>
        <w:tab w:val="right" w:leader="dot" w:pos="9072"/>
      </w:tabs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FD7E25"/>
    <w:rPr>
      <w:rFonts w:ascii="Times New Roman" w:hAnsi="Times New Roman"/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FD7E25"/>
    <w:pPr>
      <w:tabs>
        <w:tab w:val="clear" w:pos="709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7E25"/>
    <w:rPr>
      <w:rFonts w:ascii="Times New Roman" w:hAnsi="Times New Roman"/>
      <w:sz w:val="26"/>
      <w:szCs w:val="22"/>
    </w:rPr>
  </w:style>
  <w:style w:type="paragraph" w:customStyle="1" w:styleId="CommonHeader">
    <w:name w:val="Common Header"/>
    <w:basedOn w:val="Header"/>
    <w:link w:val="CommonHeaderChar"/>
    <w:qFormat/>
    <w:rsid w:val="00B429AB"/>
    <w:pPr>
      <w:tabs>
        <w:tab w:val="clear" w:pos="4680"/>
        <w:tab w:val="clear" w:pos="9360"/>
        <w:tab w:val="center" w:pos="1247"/>
        <w:tab w:val="center" w:pos="4320"/>
        <w:tab w:val="right" w:pos="8640"/>
      </w:tabs>
      <w:ind w:right="-621" w:firstLine="567"/>
    </w:pPr>
    <w:rPr>
      <w:rFonts w:eastAsia="Times New Roman"/>
      <w:sz w:val="24"/>
      <w:szCs w:val="24"/>
      <w:lang w:val="x-none" w:eastAsia="x-none"/>
    </w:rPr>
  </w:style>
  <w:style w:type="character" w:customStyle="1" w:styleId="CommonHeaderChar">
    <w:name w:val="Common Header Char"/>
    <w:link w:val="CommonHeader"/>
    <w:rsid w:val="00B429AB"/>
    <w:rPr>
      <w:rFonts w:ascii="Times New Roman" w:eastAsia="Times New Roman" w:hAnsi="Times New Roman"/>
      <w:sz w:val="24"/>
      <w:szCs w:val="2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34BD4"/>
    <w:rPr>
      <w:color w:val="808080"/>
    </w:rPr>
  </w:style>
  <w:style w:type="paragraph" w:customStyle="1" w:styleId="Table">
    <w:name w:val="Table"/>
    <w:basedOn w:val="Normal"/>
    <w:qFormat/>
    <w:rsid w:val="00CE227D"/>
    <w:pPr>
      <w:tabs>
        <w:tab w:val="clear" w:pos="709"/>
      </w:tabs>
      <w:spacing w:before="60" w:after="60" w:line="240" w:lineRule="auto"/>
      <w:ind w:firstLine="0"/>
      <w:jc w:val="left"/>
    </w:pPr>
  </w:style>
  <w:style w:type="table" w:customStyle="1" w:styleId="HyperlogyTableStyle">
    <w:name w:val="Hyperlogy Table Style"/>
    <w:basedOn w:val="TableGrid"/>
    <w:uiPriority w:val="99"/>
    <w:rsid w:val="000E2F37"/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 Bold" w:hAnsi="Times New Roman Bold"/>
        <w:b/>
        <w:i w:val="0"/>
        <w:caps w:val="0"/>
        <w:smallCaps w:val="0"/>
        <w:strike w:val="0"/>
        <w:dstrike w:val="0"/>
        <w:vanish w:val="0"/>
        <w:sz w:val="26"/>
        <w:vertAlign w:val="baseline"/>
      </w:rPr>
      <w:tblPr/>
      <w:tcPr>
        <w:vAlign w:val="center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E22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227D"/>
    <w:rPr>
      <w:i/>
      <w:iCs/>
      <w:color w:val="000000" w:themeColor="text1"/>
    </w:rPr>
  </w:style>
  <w:style w:type="table" w:styleId="LightShading">
    <w:name w:val="Light Shading"/>
    <w:basedOn w:val="TableNormal"/>
    <w:uiPriority w:val="60"/>
    <w:rsid w:val="00622F1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22F1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22F1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22F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22F1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622F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622F1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622F1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622F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622F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22F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622F1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622F19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">
    <w:name w:val="Medium Shading 1"/>
    <w:basedOn w:val="TableNormal"/>
    <w:uiPriority w:val="63"/>
    <w:rsid w:val="00622F1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22F1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22F1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622F1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22F1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622F1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\AppData\Roaming\Microsoft\Templates\00-hyperlogy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A5CAC-0F0B-46A6-B522-EA9B831D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00-hyperlogy-document.dotx</Template>
  <TotalTime>135</TotalTime>
  <Pages>9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Hyperlogy Jsc.</Company>
  <LinksUpToDate>false</LinksUpToDate>
  <CharactersWithSpaces>10172</CharactersWithSpaces>
  <SharedDoc>false</SharedDoc>
  <HLinks>
    <vt:vector size="24" baseType="variant"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_Toc235076485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_Toc235076484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_Toc235076483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_Toc235076482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Sony Vaio</cp:lastModifiedBy>
  <cp:revision>10</cp:revision>
  <dcterms:created xsi:type="dcterms:W3CDTF">2012-10-19T06:49:00Z</dcterms:created>
  <dcterms:modified xsi:type="dcterms:W3CDTF">2016-02-25T09:25:00Z</dcterms:modified>
</cp:coreProperties>
</file>