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03" w:rsidRPr="0093599E" w:rsidRDefault="008F157F" w:rsidP="002A4816">
      <w:pPr>
        <w:pStyle w:val="Title"/>
        <w:jc w:val="both"/>
        <w:rPr>
          <w:sz w:val="45"/>
          <w:szCs w:val="45"/>
        </w:rPr>
      </w:pPr>
      <w:r w:rsidRPr="0093599E">
        <w:rPr>
          <w:sz w:val="45"/>
          <w:szCs w:val="45"/>
        </w:rPr>
        <w:t xml:space="preserve">Oracle </w:t>
      </w:r>
      <w:r w:rsidR="00185979" w:rsidRPr="0093599E">
        <w:rPr>
          <w:sz w:val="45"/>
          <w:szCs w:val="45"/>
        </w:rPr>
        <w:t>A</w:t>
      </w:r>
      <w:r w:rsidR="0093599E" w:rsidRPr="0093599E">
        <w:rPr>
          <w:sz w:val="45"/>
          <w:szCs w:val="45"/>
        </w:rPr>
        <w:t xml:space="preserve">udit </w:t>
      </w:r>
      <w:r w:rsidR="00185979" w:rsidRPr="0093599E">
        <w:rPr>
          <w:sz w:val="45"/>
          <w:szCs w:val="45"/>
        </w:rPr>
        <w:t>V</w:t>
      </w:r>
      <w:r w:rsidR="0093599E" w:rsidRPr="0093599E">
        <w:rPr>
          <w:sz w:val="45"/>
          <w:szCs w:val="45"/>
        </w:rPr>
        <w:t>ault</w:t>
      </w:r>
      <w:r w:rsidR="00185979" w:rsidRPr="0093599E">
        <w:rPr>
          <w:sz w:val="45"/>
          <w:szCs w:val="45"/>
        </w:rPr>
        <w:t xml:space="preserve"> </w:t>
      </w:r>
      <w:r w:rsidR="0093599E" w:rsidRPr="0093599E">
        <w:rPr>
          <w:sz w:val="45"/>
          <w:szCs w:val="45"/>
        </w:rPr>
        <w:t>&amp; F</w:t>
      </w:r>
      <w:r w:rsidRPr="0093599E">
        <w:rPr>
          <w:sz w:val="45"/>
          <w:szCs w:val="45"/>
        </w:rPr>
        <w:t>ireWall</w:t>
      </w:r>
      <w:r w:rsidR="0093599E" w:rsidRPr="0093599E">
        <w:rPr>
          <w:sz w:val="45"/>
          <w:szCs w:val="45"/>
        </w:rPr>
        <w:t xml:space="preserve"> Installation Guide</w:t>
      </w:r>
    </w:p>
    <w:p w:rsidR="00E343F9" w:rsidRDefault="00E343F9" w:rsidP="002A4816">
      <w:pPr>
        <w:pStyle w:val="ListParagraph"/>
        <w:jc w:val="both"/>
      </w:pPr>
    </w:p>
    <w:p w:rsidR="007A7505" w:rsidRDefault="007A7505" w:rsidP="002A4816">
      <w:pPr>
        <w:pStyle w:val="Heading1"/>
        <w:numPr>
          <w:ilvl w:val="0"/>
          <w:numId w:val="10"/>
        </w:numPr>
        <w:jc w:val="both"/>
      </w:pPr>
      <w:r>
        <w:t>Yêu cầu chung</w:t>
      </w:r>
    </w:p>
    <w:p w:rsidR="002D01D3" w:rsidRDefault="002D01D3" w:rsidP="002A4816">
      <w:pPr>
        <w:jc w:val="both"/>
      </w:pPr>
    </w:p>
    <w:p w:rsidR="00B939B2" w:rsidRDefault="00B939B2" w:rsidP="002A4816">
      <w:pPr>
        <w:ind w:firstLine="360"/>
        <w:jc w:val="both"/>
      </w:pPr>
      <w:r>
        <w:t>Giới thiệu:</w:t>
      </w:r>
    </w:p>
    <w:p w:rsidR="00B939B2" w:rsidRDefault="00B939B2" w:rsidP="002A4816">
      <w:pPr>
        <w:ind w:left="360" w:firstLine="360"/>
        <w:jc w:val="both"/>
      </w:pPr>
      <w:r>
        <w:t>Oracle Audit Vault và Database FireWall là các gói ứng dụng chứa phần mềm được tích hợp sẵn software và OS( Oracle Linux 5.10)</w:t>
      </w:r>
    </w:p>
    <w:p w:rsidR="002D01D3" w:rsidRDefault="002D01D3" w:rsidP="002A4816">
      <w:pPr>
        <w:ind w:firstLine="360"/>
        <w:jc w:val="both"/>
      </w:pPr>
      <w:r>
        <w:t>Yêu cầu phần cứng:</w:t>
      </w:r>
    </w:p>
    <w:p w:rsidR="002D01D3" w:rsidRDefault="002D01D3" w:rsidP="002A4816">
      <w:pPr>
        <w:pStyle w:val="ListParagraph"/>
        <w:numPr>
          <w:ilvl w:val="0"/>
          <w:numId w:val="12"/>
        </w:numPr>
        <w:jc w:val="both"/>
      </w:pPr>
      <w:r>
        <w:t>Server chuyên dụng x86 64-bit</w:t>
      </w:r>
    </w:p>
    <w:p w:rsidR="002D01D3" w:rsidRDefault="002D01D3" w:rsidP="002A4816">
      <w:pPr>
        <w:pStyle w:val="ListParagraph"/>
        <w:numPr>
          <w:ilvl w:val="0"/>
          <w:numId w:val="12"/>
        </w:numPr>
        <w:jc w:val="both"/>
      </w:pPr>
      <w:r>
        <w:t>Server có thể cài đặt Oracle Linux, Release 5 Update 10</w:t>
      </w:r>
    </w:p>
    <w:p w:rsidR="002D01D3" w:rsidRDefault="002D01D3" w:rsidP="002A4816">
      <w:pPr>
        <w:pStyle w:val="ListParagraph"/>
        <w:numPr>
          <w:ilvl w:val="0"/>
          <w:numId w:val="12"/>
        </w:numPr>
        <w:jc w:val="both"/>
      </w:pPr>
      <w:r>
        <w:t>Không cài đặt vào server đang hoạt động</w:t>
      </w:r>
      <w:r w:rsidR="00B939B2">
        <w:t>.</w:t>
      </w:r>
    </w:p>
    <w:p w:rsidR="00B939B2" w:rsidRDefault="00B939B2" w:rsidP="002A4816">
      <w:pPr>
        <w:pStyle w:val="ListParagraph"/>
        <w:numPr>
          <w:ilvl w:val="0"/>
          <w:numId w:val="12"/>
        </w:numPr>
        <w:jc w:val="both"/>
      </w:pPr>
      <w:r>
        <w:t>Ram: tối thiểu 2GB</w:t>
      </w:r>
    </w:p>
    <w:p w:rsidR="00B939B2" w:rsidRDefault="00B939B2" w:rsidP="002A4816">
      <w:pPr>
        <w:pStyle w:val="ListParagraph"/>
        <w:numPr>
          <w:ilvl w:val="0"/>
          <w:numId w:val="12"/>
        </w:numPr>
        <w:jc w:val="both"/>
      </w:pPr>
      <w:r>
        <w:t xml:space="preserve">Disk: tối thiểu 1 disk có dung lượng 125GB </w:t>
      </w:r>
    </w:p>
    <w:p w:rsidR="00B939B2" w:rsidRDefault="00B939B2" w:rsidP="002A4816">
      <w:pPr>
        <w:pStyle w:val="ListParagraph"/>
        <w:numPr>
          <w:ilvl w:val="0"/>
          <w:numId w:val="12"/>
        </w:numPr>
        <w:jc w:val="both"/>
      </w:pPr>
      <w:r>
        <w:t>Network:</w:t>
      </w:r>
    </w:p>
    <w:p w:rsidR="00B939B2" w:rsidRDefault="00B939B2" w:rsidP="002A4816">
      <w:pPr>
        <w:pStyle w:val="ListParagraph"/>
        <w:numPr>
          <w:ilvl w:val="1"/>
          <w:numId w:val="12"/>
        </w:numPr>
        <w:jc w:val="both"/>
      </w:pPr>
      <w:r>
        <w:t>Audit Vault Server: tối thiểu 1 Nics(</w:t>
      </w:r>
      <w:r w:rsidRPr="00B939B2">
        <w:t>network interface cards</w:t>
      </w:r>
      <w:r>
        <w:t xml:space="preserve"> )</w:t>
      </w:r>
    </w:p>
    <w:p w:rsidR="00B939B2" w:rsidRDefault="00B939B2" w:rsidP="002A4816">
      <w:pPr>
        <w:pStyle w:val="ListParagraph"/>
        <w:numPr>
          <w:ilvl w:val="1"/>
          <w:numId w:val="12"/>
        </w:numPr>
        <w:jc w:val="both"/>
      </w:pPr>
      <w:r w:rsidRPr="00B939B2">
        <w:t>Database Firewall</w:t>
      </w:r>
      <w:r>
        <w:t>: tối thiểu 3 Nics</w:t>
      </w:r>
    </w:p>
    <w:p w:rsidR="00B939B2" w:rsidRDefault="00B939B2" w:rsidP="002A4816">
      <w:pPr>
        <w:pStyle w:val="ListParagraph"/>
        <w:jc w:val="both"/>
      </w:pPr>
    </w:p>
    <w:p w:rsidR="00B939B2" w:rsidRDefault="00B939B2" w:rsidP="002A4816">
      <w:pPr>
        <w:ind w:firstLine="360"/>
        <w:jc w:val="both"/>
      </w:pPr>
      <w:r>
        <w:t>Yêu cầu phần mềm:</w:t>
      </w:r>
    </w:p>
    <w:p w:rsidR="00B939B2" w:rsidRDefault="00B939B2" w:rsidP="002A4816">
      <w:pPr>
        <w:pStyle w:val="ListParagraph"/>
        <w:numPr>
          <w:ilvl w:val="0"/>
          <w:numId w:val="12"/>
        </w:numPr>
        <w:jc w:val="both"/>
      </w:pPr>
      <w:r>
        <w:t>Java version 6 hoặc cao hơn</w:t>
      </w:r>
    </w:p>
    <w:p w:rsidR="00B939B2" w:rsidRDefault="00B939B2" w:rsidP="002A4816">
      <w:pPr>
        <w:pStyle w:val="ListParagraph"/>
        <w:numPr>
          <w:ilvl w:val="0"/>
          <w:numId w:val="12"/>
        </w:numPr>
        <w:jc w:val="both"/>
      </w:pPr>
      <w:r>
        <w:t>Browser:</w:t>
      </w:r>
    </w:p>
    <w:p w:rsidR="00B939B2" w:rsidRDefault="00B939B2" w:rsidP="002A4816">
      <w:pPr>
        <w:pStyle w:val="ListParagraph"/>
        <w:numPr>
          <w:ilvl w:val="1"/>
          <w:numId w:val="12"/>
        </w:numPr>
        <w:jc w:val="both"/>
      </w:pPr>
      <w:r>
        <w:t>Mozilla Firefox 14 hoặc cao hơn</w:t>
      </w:r>
    </w:p>
    <w:p w:rsidR="00B939B2" w:rsidRDefault="00B939B2" w:rsidP="002A4816">
      <w:pPr>
        <w:pStyle w:val="ListParagraph"/>
        <w:numPr>
          <w:ilvl w:val="1"/>
          <w:numId w:val="12"/>
        </w:numPr>
        <w:jc w:val="both"/>
      </w:pPr>
      <w:r>
        <w:t>Microsoft Internet Explorer 8.0 hoặc cao hơn</w:t>
      </w:r>
    </w:p>
    <w:p w:rsidR="00B939B2" w:rsidRDefault="00B939B2" w:rsidP="002A4816">
      <w:pPr>
        <w:pStyle w:val="ListParagraph"/>
        <w:numPr>
          <w:ilvl w:val="1"/>
          <w:numId w:val="12"/>
        </w:numPr>
        <w:jc w:val="both"/>
      </w:pPr>
      <w:r>
        <w:t>Google Chrome 21 hoặc cao hơn</w:t>
      </w:r>
    </w:p>
    <w:p w:rsidR="00B939B2" w:rsidRDefault="00B939B2" w:rsidP="002A4816">
      <w:pPr>
        <w:pStyle w:val="ListParagraph"/>
        <w:numPr>
          <w:ilvl w:val="1"/>
          <w:numId w:val="12"/>
        </w:numPr>
        <w:jc w:val="both"/>
      </w:pPr>
      <w:r>
        <w:t>Apple Safari 5.0 hoặc cao hơn</w:t>
      </w:r>
    </w:p>
    <w:p w:rsidR="00B939B2" w:rsidRDefault="00B939B2" w:rsidP="002A4816">
      <w:pPr>
        <w:jc w:val="both"/>
      </w:pPr>
    </w:p>
    <w:p w:rsidR="00C74C8F" w:rsidRDefault="00E60B81" w:rsidP="002A4816">
      <w:pPr>
        <w:jc w:val="both"/>
      </w:pPr>
      <w:r>
        <w:t>Yêu cầu mật khẩu</w:t>
      </w:r>
    </w:p>
    <w:p w:rsidR="00E60B81" w:rsidRDefault="00E60B81" w:rsidP="002A4816">
      <w:pPr>
        <w:pStyle w:val="ListParagraph"/>
        <w:numPr>
          <w:ilvl w:val="0"/>
          <w:numId w:val="12"/>
        </w:numPr>
        <w:jc w:val="both"/>
      </w:pPr>
      <w:r>
        <w:t xml:space="preserve">Cài đặt </w:t>
      </w:r>
      <w:r w:rsidRPr="00E60B81">
        <w:t xml:space="preserve">Passphrase </w:t>
      </w:r>
      <w:r>
        <w:t>để bảo vệ trong khi cài đặt</w:t>
      </w:r>
    </w:p>
    <w:p w:rsidR="00E60B81" w:rsidRDefault="00E60B81" w:rsidP="002A4816">
      <w:pPr>
        <w:pStyle w:val="ListParagraph"/>
        <w:numPr>
          <w:ilvl w:val="1"/>
          <w:numId w:val="12"/>
        </w:numPr>
        <w:jc w:val="both"/>
      </w:pPr>
      <w:r>
        <w:t>Có ít nhất 1 kí tự hoa (A-Z)</w:t>
      </w:r>
    </w:p>
    <w:p w:rsidR="00E60B81" w:rsidRDefault="00E60B81" w:rsidP="002A4816">
      <w:pPr>
        <w:pStyle w:val="ListParagraph"/>
        <w:numPr>
          <w:ilvl w:val="1"/>
          <w:numId w:val="12"/>
        </w:numPr>
        <w:jc w:val="both"/>
      </w:pPr>
      <w:r>
        <w:t>Có ít nhất 1 kí tự thường (a-z)</w:t>
      </w:r>
    </w:p>
    <w:p w:rsidR="00E60B81" w:rsidRDefault="00E60B81" w:rsidP="002A4816">
      <w:pPr>
        <w:pStyle w:val="ListParagraph"/>
        <w:numPr>
          <w:ilvl w:val="1"/>
          <w:numId w:val="12"/>
        </w:numPr>
        <w:jc w:val="both"/>
      </w:pPr>
      <w:r>
        <w:t>Có ít nhất 1 số ( 0-9)</w:t>
      </w:r>
    </w:p>
    <w:p w:rsidR="00E60B81" w:rsidRDefault="00E60B81" w:rsidP="002A4816">
      <w:pPr>
        <w:pStyle w:val="ListParagraph"/>
        <w:numPr>
          <w:ilvl w:val="1"/>
          <w:numId w:val="12"/>
        </w:numPr>
        <w:jc w:val="both"/>
      </w:pPr>
      <w:r>
        <w:t>Co ít nhất 1 kí tự đặc biệt ( , . : + _ )</w:t>
      </w:r>
    </w:p>
    <w:p w:rsidR="007A7505" w:rsidRDefault="007A7505" w:rsidP="002A4816">
      <w:pPr>
        <w:pStyle w:val="Heading1"/>
        <w:numPr>
          <w:ilvl w:val="0"/>
          <w:numId w:val="10"/>
        </w:numPr>
        <w:jc w:val="both"/>
      </w:pPr>
      <w:r>
        <w:lastRenderedPageBreak/>
        <w:t xml:space="preserve">Cài đặt </w:t>
      </w:r>
    </w:p>
    <w:p w:rsidR="00C74C8F" w:rsidRDefault="00C74C8F" w:rsidP="002A4816">
      <w:pPr>
        <w:jc w:val="both"/>
      </w:pPr>
    </w:p>
    <w:p w:rsidR="00C74C8F" w:rsidRDefault="00C74C8F" w:rsidP="002A4816">
      <w:pPr>
        <w:pStyle w:val="Heading2"/>
        <w:numPr>
          <w:ilvl w:val="0"/>
          <w:numId w:val="14"/>
        </w:numPr>
        <w:jc w:val="both"/>
      </w:pPr>
      <w:r>
        <w:t>Download sản phẩm</w:t>
      </w:r>
    </w:p>
    <w:p w:rsidR="00C74C8F" w:rsidRDefault="00C74C8F" w:rsidP="002A4816">
      <w:pPr>
        <w:pStyle w:val="ListParagraph"/>
        <w:jc w:val="both"/>
      </w:pPr>
    </w:p>
    <w:p w:rsidR="00C74C8F" w:rsidRDefault="00C74C8F" w:rsidP="002A4816">
      <w:pPr>
        <w:pStyle w:val="ListParagraph"/>
        <w:numPr>
          <w:ilvl w:val="0"/>
          <w:numId w:val="12"/>
        </w:numPr>
        <w:jc w:val="both"/>
      </w:pPr>
      <w:r>
        <w:t xml:space="preserve">Bước 1: Sử dụng trình duyệt để  truy cập </w:t>
      </w:r>
      <w:r w:rsidRPr="00C74C8F">
        <w:t>Oracle Software Delivery Cloud portal</w:t>
      </w:r>
      <w:r>
        <w:t>:</w:t>
      </w:r>
    </w:p>
    <w:p w:rsidR="00C74C8F" w:rsidRDefault="00483C37" w:rsidP="002A4816">
      <w:pPr>
        <w:ind w:firstLine="720"/>
        <w:jc w:val="both"/>
      </w:pPr>
      <w:hyperlink r:id="rId7" w:history="1">
        <w:r w:rsidR="00C74C8F" w:rsidRPr="0007719C">
          <w:rPr>
            <w:rStyle w:val="Hyperlink"/>
          </w:rPr>
          <w:t>https://edelivery.oracle.com</w:t>
        </w:r>
      </w:hyperlink>
    </w:p>
    <w:p w:rsidR="00C74C8F" w:rsidRDefault="00C74C8F" w:rsidP="002A4816">
      <w:pPr>
        <w:pStyle w:val="ListParagraph"/>
        <w:numPr>
          <w:ilvl w:val="0"/>
          <w:numId w:val="12"/>
        </w:numPr>
        <w:jc w:val="both"/>
      </w:pPr>
      <w:r>
        <w:t xml:space="preserve">Bước 2: Tiến hành đăng nhập </w:t>
      </w:r>
    </w:p>
    <w:p w:rsidR="004518ED" w:rsidRDefault="004518ED" w:rsidP="002A4816">
      <w:pPr>
        <w:pStyle w:val="ListParagraph"/>
        <w:jc w:val="both"/>
      </w:pPr>
    </w:p>
    <w:p w:rsidR="00C74C8F" w:rsidRPr="004518ED" w:rsidRDefault="00C74C8F" w:rsidP="002A4816">
      <w:pPr>
        <w:pStyle w:val="ListParagraph"/>
        <w:numPr>
          <w:ilvl w:val="0"/>
          <w:numId w:val="12"/>
        </w:numPr>
        <w:jc w:val="both"/>
      </w:pPr>
      <w:r>
        <w:t>Bước 3: Đồng ý các điều khoản sử dụ</w:t>
      </w:r>
      <w:r w:rsidR="00FB5CEC">
        <w:t>ng, chọn</w:t>
      </w:r>
      <w:r>
        <w:t xml:space="preserve"> </w:t>
      </w:r>
      <w:r w:rsidRPr="00C74C8F">
        <w:rPr>
          <w:b/>
        </w:rPr>
        <w:t>Continue</w:t>
      </w:r>
    </w:p>
    <w:p w:rsidR="004518ED" w:rsidRDefault="004518ED" w:rsidP="002A4816">
      <w:pPr>
        <w:pStyle w:val="ListParagraph"/>
        <w:jc w:val="both"/>
      </w:pPr>
    </w:p>
    <w:p w:rsidR="00C74C8F" w:rsidRDefault="00FB5CEC" w:rsidP="002A4816">
      <w:pPr>
        <w:pStyle w:val="ListParagraph"/>
        <w:numPr>
          <w:ilvl w:val="0"/>
          <w:numId w:val="12"/>
        </w:numPr>
        <w:jc w:val="both"/>
      </w:pPr>
      <w:r>
        <w:t xml:space="preserve">Bước 4: </w:t>
      </w:r>
    </w:p>
    <w:p w:rsidR="00FB5CEC" w:rsidRDefault="00FB5CEC" w:rsidP="002A4816">
      <w:pPr>
        <w:pStyle w:val="ListParagraph"/>
        <w:numPr>
          <w:ilvl w:val="1"/>
          <w:numId w:val="12"/>
        </w:numPr>
        <w:jc w:val="both"/>
      </w:pPr>
      <w:r>
        <w:t xml:space="preserve">Ở thanh </w:t>
      </w:r>
      <w:r w:rsidRPr="00FB5CEC">
        <w:t xml:space="preserve">Select a </w:t>
      </w:r>
      <w:r w:rsidRPr="00FB5CEC">
        <w:rPr>
          <w:b/>
        </w:rPr>
        <w:t>Product Pack</w:t>
      </w:r>
      <w:r>
        <w:t>:</w:t>
      </w:r>
      <w:r w:rsidRPr="00FB5CEC">
        <w:t xml:space="preserve"> </w:t>
      </w:r>
      <w:r>
        <w:t xml:space="preserve">chọn </w:t>
      </w:r>
      <w:r w:rsidRPr="00FB5CEC">
        <w:rPr>
          <w:b/>
        </w:rPr>
        <w:t>Oracle Database</w:t>
      </w:r>
      <w:r>
        <w:t xml:space="preserve"> </w:t>
      </w:r>
    </w:p>
    <w:p w:rsidR="00FB5CEC" w:rsidRDefault="00FB5CEC" w:rsidP="002A4816">
      <w:pPr>
        <w:pStyle w:val="ListParagraph"/>
        <w:numPr>
          <w:ilvl w:val="1"/>
          <w:numId w:val="12"/>
        </w:numPr>
        <w:jc w:val="both"/>
      </w:pPr>
      <w:r>
        <w:t xml:space="preserve">Ở thanh </w:t>
      </w:r>
      <w:r w:rsidRPr="00FB5CEC">
        <w:rPr>
          <w:b/>
        </w:rPr>
        <w:t>Platform</w:t>
      </w:r>
      <w:r>
        <w:t xml:space="preserve">: chọn </w:t>
      </w:r>
      <w:r w:rsidRPr="00FB5CEC">
        <w:t xml:space="preserve">Platform </w:t>
      </w:r>
      <w:r>
        <w:t>cân thiết</w:t>
      </w:r>
    </w:p>
    <w:p w:rsidR="00FB5CEC" w:rsidRPr="004518ED" w:rsidRDefault="00FB5CEC" w:rsidP="002A4816">
      <w:pPr>
        <w:pStyle w:val="ListParagraph"/>
        <w:numPr>
          <w:ilvl w:val="1"/>
          <w:numId w:val="12"/>
        </w:numPr>
        <w:jc w:val="both"/>
      </w:pPr>
      <w:r>
        <w:t xml:space="preserve">Chọn </w:t>
      </w:r>
      <w:r w:rsidRPr="00FB5CEC">
        <w:rPr>
          <w:b/>
        </w:rPr>
        <w:t>Go</w:t>
      </w:r>
    </w:p>
    <w:p w:rsidR="004518ED" w:rsidRDefault="004518ED" w:rsidP="002A4816">
      <w:pPr>
        <w:pStyle w:val="ListParagraph"/>
        <w:ind w:left="1440"/>
        <w:jc w:val="both"/>
      </w:pPr>
    </w:p>
    <w:p w:rsidR="00C74C8F" w:rsidRDefault="00FB5CEC" w:rsidP="002A4816">
      <w:pPr>
        <w:pStyle w:val="ListParagraph"/>
        <w:numPr>
          <w:ilvl w:val="0"/>
          <w:numId w:val="12"/>
        </w:numPr>
        <w:jc w:val="both"/>
      </w:pPr>
      <w:r>
        <w:t>Bước 5:</w:t>
      </w:r>
    </w:p>
    <w:p w:rsidR="00FB5CEC" w:rsidRDefault="00FB5CEC" w:rsidP="002A4816">
      <w:pPr>
        <w:pStyle w:val="ListParagraph"/>
        <w:numPr>
          <w:ilvl w:val="1"/>
          <w:numId w:val="12"/>
        </w:numPr>
        <w:jc w:val="both"/>
      </w:pPr>
      <w:r>
        <w:t xml:space="preserve">Chọn phiên bản </w:t>
      </w:r>
      <w:r w:rsidRPr="00FB5CEC">
        <w:t>Oracle Audit Vault and Database Firewall</w:t>
      </w:r>
      <w:r>
        <w:t xml:space="preserve"> </w:t>
      </w:r>
      <w:r w:rsidR="004518ED">
        <w:t>( 12.1.2.2.0 )</w:t>
      </w:r>
    </w:p>
    <w:p w:rsidR="004518ED" w:rsidRDefault="004518ED" w:rsidP="002A4816">
      <w:pPr>
        <w:pStyle w:val="ListParagraph"/>
        <w:ind w:left="1440"/>
        <w:jc w:val="both"/>
      </w:pPr>
    </w:p>
    <w:p w:rsidR="00FB5CEC" w:rsidRDefault="00FB5CEC" w:rsidP="002A4816">
      <w:pPr>
        <w:pStyle w:val="ListParagraph"/>
        <w:numPr>
          <w:ilvl w:val="0"/>
          <w:numId w:val="12"/>
        </w:numPr>
        <w:jc w:val="both"/>
      </w:pPr>
      <w:r>
        <w:t>Bước 6:</w:t>
      </w:r>
    </w:p>
    <w:p w:rsidR="00FB5CEC" w:rsidRDefault="00FB5CEC" w:rsidP="002A4816">
      <w:pPr>
        <w:pStyle w:val="ListParagraph"/>
        <w:numPr>
          <w:ilvl w:val="1"/>
          <w:numId w:val="12"/>
        </w:numPr>
        <w:jc w:val="both"/>
      </w:pPr>
      <w:r>
        <w:t>Tiến hành download những gói cần thiết</w:t>
      </w:r>
    </w:p>
    <w:p w:rsidR="00C74C8F" w:rsidRDefault="00FB5CEC" w:rsidP="002A4816">
      <w:pPr>
        <w:jc w:val="center"/>
      </w:pPr>
      <w:r>
        <w:rPr>
          <w:noProof/>
        </w:rPr>
        <w:drawing>
          <wp:inline distT="0" distB="0" distL="0" distR="0" wp14:anchorId="760C4B1E" wp14:editId="50AABAEA">
            <wp:extent cx="5447030" cy="2133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8F" w:rsidRDefault="00C74C8F" w:rsidP="002A4816">
      <w:pPr>
        <w:jc w:val="both"/>
      </w:pPr>
    </w:p>
    <w:p w:rsidR="00C74C8F" w:rsidRDefault="00C74C8F" w:rsidP="002A4816">
      <w:pPr>
        <w:jc w:val="both"/>
      </w:pPr>
    </w:p>
    <w:p w:rsidR="004518ED" w:rsidRDefault="004518ED" w:rsidP="002A4816">
      <w:pPr>
        <w:jc w:val="both"/>
      </w:pPr>
    </w:p>
    <w:p w:rsidR="00C74C8F" w:rsidRDefault="004518ED" w:rsidP="002A4816">
      <w:pPr>
        <w:pStyle w:val="Heading2"/>
        <w:numPr>
          <w:ilvl w:val="0"/>
          <w:numId w:val="14"/>
        </w:numPr>
        <w:jc w:val="both"/>
      </w:pPr>
      <w:r>
        <w:lastRenderedPageBreak/>
        <w:t>Tiến hành cài đặt</w:t>
      </w:r>
    </w:p>
    <w:p w:rsidR="00C74C8F" w:rsidRDefault="00C74C8F" w:rsidP="002A4816">
      <w:pPr>
        <w:jc w:val="both"/>
      </w:pPr>
    </w:p>
    <w:p w:rsidR="00C74C8F" w:rsidRDefault="004518ED" w:rsidP="002A4816">
      <w:pPr>
        <w:pStyle w:val="ListParagraph"/>
        <w:numPr>
          <w:ilvl w:val="0"/>
          <w:numId w:val="12"/>
        </w:numPr>
        <w:jc w:val="both"/>
      </w:pPr>
      <w:r>
        <w:t>Bước 1: Tạo đĩa cài bằng những file iso download được</w:t>
      </w:r>
    </w:p>
    <w:p w:rsidR="004518ED" w:rsidRDefault="004518ED" w:rsidP="002A4816">
      <w:pPr>
        <w:pStyle w:val="ListParagraph"/>
        <w:jc w:val="both"/>
      </w:pPr>
    </w:p>
    <w:p w:rsidR="004518ED" w:rsidRDefault="004518ED" w:rsidP="002A4816">
      <w:pPr>
        <w:pStyle w:val="ListParagraph"/>
        <w:numPr>
          <w:ilvl w:val="0"/>
          <w:numId w:val="12"/>
        </w:numPr>
        <w:jc w:val="both"/>
      </w:pPr>
      <w:r>
        <w:t>Bước 2: Cho đĩa vào ổ đĩa và tiến hành cài đặt</w:t>
      </w:r>
    </w:p>
    <w:p w:rsidR="004518ED" w:rsidRDefault="004518ED" w:rsidP="002A4816">
      <w:pPr>
        <w:pStyle w:val="ListParagraph"/>
        <w:numPr>
          <w:ilvl w:val="1"/>
          <w:numId w:val="12"/>
        </w:numPr>
        <w:jc w:val="both"/>
      </w:pPr>
      <w:r>
        <w:t>Giao diện:</w:t>
      </w:r>
    </w:p>
    <w:p w:rsidR="004518ED" w:rsidRDefault="004518ED" w:rsidP="002A4816">
      <w:pPr>
        <w:pStyle w:val="ListParagraph"/>
      </w:pPr>
      <w:r>
        <w:rPr>
          <w:noProof/>
        </w:rPr>
        <w:drawing>
          <wp:inline distT="0" distB="0" distL="0" distR="0" wp14:anchorId="40D192BA" wp14:editId="42F6BCBE">
            <wp:extent cx="3821502" cy="246715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502" cy="24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ED" w:rsidRDefault="004518ED" w:rsidP="002A4816">
      <w:pPr>
        <w:pStyle w:val="ListParagraph"/>
        <w:jc w:val="both"/>
      </w:pPr>
    </w:p>
    <w:p w:rsidR="004518ED" w:rsidRDefault="004518ED" w:rsidP="002A4816">
      <w:pPr>
        <w:pStyle w:val="ListParagraph"/>
        <w:numPr>
          <w:ilvl w:val="1"/>
          <w:numId w:val="12"/>
        </w:numPr>
        <w:jc w:val="both"/>
      </w:pPr>
      <w:r>
        <w:t>Gõ install và chờ đợi hệ thống tự cài đặt</w:t>
      </w:r>
    </w:p>
    <w:p w:rsidR="004518ED" w:rsidRDefault="004518ED" w:rsidP="002A4816">
      <w:pPr>
        <w:pStyle w:val="ListParagraph"/>
        <w:ind w:left="1440"/>
        <w:jc w:val="both"/>
      </w:pPr>
    </w:p>
    <w:p w:rsidR="004518ED" w:rsidRDefault="004518ED" w:rsidP="002A4816">
      <w:pPr>
        <w:pStyle w:val="ListParagraph"/>
        <w:numPr>
          <w:ilvl w:val="0"/>
          <w:numId w:val="12"/>
        </w:numPr>
        <w:jc w:val="both"/>
      </w:pPr>
      <w:r>
        <w:t xml:space="preserve">Bước 3: Trong khi cài đặt điền </w:t>
      </w:r>
      <w:r w:rsidRPr="004518ED">
        <w:rPr>
          <w:b/>
        </w:rPr>
        <w:t>passphrase</w:t>
      </w:r>
      <w:r>
        <w:t xml:space="preserve"> khi hệ thống sẽ yêu cầu: “</w:t>
      </w:r>
      <w:r w:rsidRPr="004518ED">
        <w:t>Please enter installation passphrase</w:t>
      </w:r>
      <w:r>
        <w:t>”</w:t>
      </w:r>
    </w:p>
    <w:p w:rsidR="004518ED" w:rsidRDefault="004518ED" w:rsidP="002A4816">
      <w:pPr>
        <w:pStyle w:val="ListParagraph"/>
        <w:jc w:val="both"/>
      </w:pPr>
    </w:p>
    <w:p w:rsidR="004518ED" w:rsidRDefault="004518ED" w:rsidP="002A4816">
      <w:pPr>
        <w:pStyle w:val="ListParagraph"/>
        <w:numPr>
          <w:ilvl w:val="0"/>
          <w:numId w:val="12"/>
        </w:numPr>
        <w:jc w:val="both"/>
      </w:pPr>
      <w:r>
        <w:t>Bước 4: Chọn card mạng quản lý:</w:t>
      </w:r>
    </w:p>
    <w:p w:rsidR="004518ED" w:rsidRDefault="004518ED" w:rsidP="002A4816">
      <w:pPr>
        <w:pStyle w:val="ListParagraph"/>
        <w:jc w:val="both"/>
      </w:pPr>
      <w:r>
        <w:rPr>
          <w:noProof/>
        </w:rPr>
        <w:drawing>
          <wp:inline distT="0" distB="0" distL="0" distR="0" wp14:anchorId="0EB39054" wp14:editId="19B4AF0D">
            <wp:extent cx="5164622" cy="263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291" cy="26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16" w:rsidRDefault="002A4816" w:rsidP="002A4816">
      <w:pPr>
        <w:pStyle w:val="ListParagraph"/>
        <w:jc w:val="both"/>
      </w:pPr>
    </w:p>
    <w:p w:rsidR="004518ED" w:rsidRDefault="002A4816" w:rsidP="002A4816">
      <w:pPr>
        <w:pStyle w:val="ListParagraph"/>
        <w:numPr>
          <w:ilvl w:val="0"/>
          <w:numId w:val="12"/>
        </w:numPr>
        <w:jc w:val="both"/>
      </w:pPr>
      <w:r>
        <w:lastRenderedPageBreak/>
        <w:t xml:space="preserve">Bước 5: Điền địa chỉ IP cho card mạng vừa chọn. Sau đó </w:t>
      </w:r>
      <w:r w:rsidRPr="002A4816">
        <w:rPr>
          <w:b/>
        </w:rPr>
        <w:t>Enter</w:t>
      </w:r>
      <w:r>
        <w:t xml:space="preserve"> để hệ thống reboot và tiếp tục cấu hình:</w:t>
      </w:r>
    </w:p>
    <w:p w:rsidR="002A4816" w:rsidRDefault="002A4816" w:rsidP="002A4816">
      <w:pPr>
        <w:pStyle w:val="ListParagraph"/>
        <w:jc w:val="both"/>
      </w:pPr>
    </w:p>
    <w:p w:rsidR="002A4816" w:rsidRDefault="002A4816" w:rsidP="002A4816">
      <w:pPr>
        <w:pStyle w:val="ListParagraph"/>
        <w:jc w:val="both"/>
      </w:pPr>
      <w:r>
        <w:rPr>
          <w:noProof/>
        </w:rPr>
        <w:drawing>
          <wp:inline distT="0" distB="0" distL="0" distR="0" wp14:anchorId="43AC329B" wp14:editId="401E3695">
            <wp:extent cx="3470030" cy="23529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384" cy="23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16" w:rsidRDefault="002A4816" w:rsidP="002A4816">
      <w:pPr>
        <w:pStyle w:val="ListParagraph"/>
        <w:jc w:val="both"/>
      </w:pPr>
    </w:p>
    <w:p w:rsidR="002A4816" w:rsidRDefault="002A4816" w:rsidP="002A4816">
      <w:pPr>
        <w:pStyle w:val="ListParagraph"/>
        <w:numPr>
          <w:ilvl w:val="0"/>
          <w:numId w:val="12"/>
        </w:numPr>
        <w:jc w:val="both"/>
      </w:pPr>
      <w:r>
        <w:t>Bước 6: Hệ thống đã cài đặt xong:</w:t>
      </w:r>
    </w:p>
    <w:p w:rsidR="002A4816" w:rsidRDefault="002A4816" w:rsidP="002A4816">
      <w:pPr>
        <w:rPr>
          <w:noProof/>
        </w:rPr>
      </w:pPr>
      <w:r>
        <w:t xml:space="preserve">           </w:t>
      </w:r>
      <w:r>
        <w:rPr>
          <w:noProof/>
        </w:rPr>
        <w:drawing>
          <wp:inline distT="0" distB="0" distL="0" distR="0" wp14:anchorId="6220B689" wp14:editId="1C079FC1">
            <wp:extent cx="3462215" cy="2188358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405" cy="218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</w:p>
    <w:p w:rsidR="002A4816" w:rsidRDefault="002A4816" w:rsidP="002A4816">
      <w:r>
        <w:t xml:space="preserve">           </w:t>
      </w:r>
      <w:r>
        <w:rPr>
          <w:noProof/>
        </w:rPr>
        <w:drawing>
          <wp:inline distT="0" distB="0" distL="0" distR="0" wp14:anchorId="6B887DDC" wp14:editId="6E515D73">
            <wp:extent cx="3462020" cy="218821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505" w:rsidRPr="007A7505" w:rsidRDefault="007A7505" w:rsidP="002A4816">
      <w:pPr>
        <w:pStyle w:val="Heading1"/>
        <w:numPr>
          <w:ilvl w:val="0"/>
          <w:numId w:val="10"/>
        </w:numPr>
        <w:jc w:val="both"/>
      </w:pPr>
      <w:r>
        <w:lastRenderedPageBreak/>
        <w:t>Cấu hình sau cài đặt</w:t>
      </w:r>
    </w:p>
    <w:p w:rsidR="007A7505" w:rsidRDefault="007A7505" w:rsidP="002A4816">
      <w:pPr>
        <w:jc w:val="both"/>
      </w:pPr>
    </w:p>
    <w:p w:rsidR="00D83A26" w:rsidRDefault="00D83A26" w:rsidP="0017488D">
      <w:pPr>
        <w:pStyle w:val="Heading2"/>
        <w:numPr>
          <w:ilvl w:val="0"/>
          <w:numId w:val="16"/>
        </w:numPr>
      </w:pPr>
      <w:r>
        <w:t>Cấu hình cho Audit Vault Server</w:t>
      </w:r>
    </w:p>
    <w:p w:rsidR="00483C37" w:rsidRPr="00483C37" w:rsidRDefault="00483C37" w:rsidP="00483C37"/>
    <w:p w:rsidR="0017488D" w:rsidRDefault="002E747F" w:rsidP="00483C37">
      <w:pPr>
        <w:pStyle w:val="Heading3"/>
        <w:ind w:firstLine="360"/>
      </w:pPr>
      <w:r>
        <w:t>Truy cập địa chỉ cấu hình của Audit Vault Server</w:t>
      </w:r>
    </w:p>
    <w:p w:rsidR="006C6586" w:rsidRPr="006C6586" w:rsidRDefault="006C6586" w:rsidP="006C6586"/>
    <w:p w:rsidR="0017488D" w:rsidRDefault="006C6586" w:rsidP="00FB551E">
      <w:pPr>
        <w:pStyle w:val="ListParagraph"/>
        <w:numPr>
          <w:ilvl w:val="0"/>
          <w:numId w:val="12"/>
        </w:numPr>
        <w:jc w:val="both"/>
      </w:pPr>
      <w:r>
        <w:t>Sử dụng trình duyệt internet và truy cập vào địa chỉ quản lý của AV Server:</w:t>
      </w:r>
    </w:p>
    <w:p w:rsidR="006C6586" w:rsidRDefault="006C6586" w:rsidP="00FB551E">
      <w:pPr>
        <w:pStyle w:val="ListParagraph"/>
        <w:jc w:val="both"/>
      </w:pPr>
      <w:r>
        <w:t xml:space="preserve">( Mặc dù có thể được cảnh bảo warning) </w:t>
      </w:r>
    </w:p>
    <w:p w:rsidR="006C6586" w:rsidRDefault="006C6586" w:rsidP="00FB551E">
      <w:pPr>
        <w:pStyle w:val="ListParagraph"/>
        <w:jc w:val="both"/>
        <w:rPr>
          <w:i/>
        </w:rPr>
      </w:pPr>
      <w:hyperlink r:id="rId14" w:history="1">
        <w:r w:rsidRPr="0085723B">
          <w:rPr>
            <w:rStyle w:val="Hyperlink"/>
            <w:i/>
          </w:rPr>
          <w:t>https://ip_address</w:t>
        </w:r>
      </w:hyperlink>
    </w:p>
    <w:p w:rsidR="006C6586" w:rsidRDefault="006C6586" w:rsidP="00FB551E">
      <w:pPr>
        <w:pStyle w:val="ListParagraph"/>
        <w:jc w:val="both"/>
        <w:rPr>
          <w:i/>
        </w:rPr>
      </w:pPr>
    </w:p>
    <w:p w:rsidR="0017488D" w:rsidRDefault="006C6586" w:rsidP="00FB551E">
      <w:pPr>
        <w:pStyle w:val="ListParagraph"/>
        <w:numPr>
          <w:ilvl w:val="0"/>
          <w:numId w:val="12"/>
        </w:numPr>
        <w:jc w:val="both"/>
      </w:pPr>
      <w:r>
        <w:t xml:space="preserve">Điền </w:t>
      </w:r>
      <w:r>
        <w:t>Installation Passphrase</w:t>
      </w:r>
      <w:r>
        <w:t xml:space="preserve"> để tiến hành đăng nhập</w:t>
      </w:r>
      <w:r w:rsidR="00FB551E">
        <w:t>:</w:t>
      </w:r>
    </w:p>
    <w:p w:rsidR="00FB551E" w:rsidRDefault="00FB551E" w:rsidP="00FB551E">
      <w:pPr>
        <w:pStyle w:val="ListParagraph"/>
      </w:pPr>
    </w:p>
    <w:p w:rsidR="00FB551E" w:rsidRDefault="00FB551E" w:rsidP="00FB551E">
      <w:pPr>
        <w:pStyle w:val="ListParagraph"/>
      </w:pPr>
      <w:r>
        <w:rPr>
          <w:noProof/>
        </w:rPr>
        <w:drawing>
          <wp:inline distT="0" distB="0" distL="0" distR="0">
            <wp:extent cx="5939790" cy="479869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1E" w:rsidRDefault="00FB551E" w:rsidP="00FB551E">
      <w:pPr>
        <w:pStyle w:val="ListParagraph"/>
      </w:pPr>
    </w:p>
    <w:p w:rsidR="0017488D" w:rsidRDefault="0017488D" w:rsidP="00483C37">
      <w:pPr>
        <w:pStyle w:val="Heading3"/>
        <w:ind w:firstLine="360"/>
      </w:pPr>
      <w:r>
        <w:lastRenderedPageBreak/>
        <w:t xml:space="preserve">Cài đặt Username và Password cho Audit Vault Server </w:t>
      </w:r>
    </w:p>
    <w:p w:rsidR="00D83A26" w:rsidRPr="00D83A26" w:rsidRDefault="00D83A26" w:rsidP="00D83A26"/>
    <w:p w:rsidR="00483C37" w:rsidRDefault="00483C37" w:rsidP="00FB551E">
      <w:pPr>
        <w:pStyle w:val="ListParagraph"/>
        <w:numPr>
          <w:ilvl w:val="0"/>
          <w:numId w:val="12"/>
        </w:numPr>
      </w:pPr>
      <w:r>
        <w:t>Có 4 loại user: avadmin, avauditor, root, support</w:t>
      </w:r>
    </w:p>
    <w:p w:rsidR="00FB551E" w:rsidRDefault="00FB551E" w:rsidP="00FB551E">
      <w:pPr>
        <w:pStyle w:val="ListParagraph"/>
        <w:numPr>
          <w:ilvl w:val="0"/>
          <w:numId w:val="12"/>
        </w:numPr>
      </w:pPr>
      <w:r>
        <w:t>Username: Oracle đề nghị không nên sử dụng username mặc định mà nên thay đổi sau khi cài đặ</w:t>
      </w:r>
      <w:r w:rsidR="008242DA">
        <w:t>t xong:</w:t>
      </w:r>
    </w:p>
    <w:p w:rsidR="00FB551E" w:rsidRDefault="008242DA" w:rsidP="00FB551E">
      <w:pPr>
        <w:pStyle w:val="ListParagraph"/>
        <w:numPr>
          <w:ilvl w:val="1"/>
          <w:numId w:val="12"/>
        </w:numPr>
      </w:pPr>
      <w:r>
        <w:t>T</w:t>
      </w:r>
      <w:r w:rsidR="00FB551E">
        <w:t>ừ 1-30 ký tự</w:t>
      </w:r>
    </w:p>
    <w:p w:rsidR="00FB551E" w:rsidRDefault="00FB551E" w:rsidP="00FB551E">
      <w:pPr>
        <w:pStyle w:val="ListParagraph"/>
        <w:numPr>
          <w:ilvl w:val="1"/>
          <w:numId w:val="12"/>
        </w:numPr>
      </w:pPr>
      <w:r>
        <w:t>Ký tự đầu là chữ cái</w:t>
      </w:r>
    </w:p>
    <w:p w:rsidR="00FB551E" w:rsidRDefault="00FB551E" w:rsidP="00FB551E">
      <w:pPr>
        <w:pStyle w:val="ListParagraph"/>
        <w:numPr>
          <w:ilvl w:val="1"/>
          <w:numId w:val="12"/>
        </w:numPr>
      </w:pPr>
      <w:r>
        <w:t>Mọi chữ cái thường sẽ được thay thế bằng chữ cái hoa</w:t>
      </w:r>
    </w:p>
    <w:p w:rsidR="00FB551E" w:rsidRDefault="00FB551E" w:rsidP="00FB551E">
      <w:pPr>
        <w:pStyle w:val="ListParagraph"/>
        <w:numPr>
          <w:ilvl w:val="0"/>
          <w:numId w:val="12"/>
        </w:numPr>
      </w:pPr>
      <w:r>
        <w:t xml:space="preserve">Password: </w:t>
      </w:r>
      <w:r w:rsidR="008242DA">
        <w:t>Oracle đề nghị password phải thực sự mạnh</w:t>
      </w:r>
    </w:p>
    <w:p w:rsidR="008242DA" w:rsidRDefault="008242DA" w:rsidP="008242DA">
      <w:pPr>
        <w:pStyle w:val="ListParagraph"/>
        <w:numPr>
          <w:ilvl w:val="1"/>
          <w:numId w:val="12"/>
        </w:numPr>
      </w:pPr>
      <w:r>
        <w:t xml:space="preserve">Từ 8-30 ký tự </w:t>
      </w:r>
    </w:p>
    <w:p w:rsidR="008242DA" w:rsidRDefault="008242DA" w:rsidP="008242DA">
      <w:pPr>
        <w:pStyle w:val="ListParagraph"/>
        <w:numPr>
          <w:ilvl w:val="1"/>
          <w:numId w:val="12"/>
        </w:numPr>
      </w:pPr>
      <w:r>
        <w:t>Có ít nhất 1 chữ cái thường, 1 chữ cái hoa, 1 chữ số và 1 ký tự đặc biệt</w:t>
      </w:r>
    </w:p>
    <w:p w:rsidR="00D83A26" w:rsidRDefault="00D83A26" w:rsidP="00D83A26">
      <w:pPr>
        <w:pStyle w:val="ListParagraph"/>
        <w:ind w:left="1440"/>
      </w:pPr>
    </w:p>
    <w:p w:rsidR="0017488D" w:rsidRDefault="0017488D" w:rsidP="00483C37">
      <w:pPr>
        <w:pStyle w:val="Heading3"/>
        <w:ind w:firstLine="360"/>
      </w:pPr>
      <w:r>
        <w:t>Cài đặt thời gian</w:t>
      </w:r>
      <w:r w:rsidR="00D83A26">
        <w:t xml:space="preserve"> và</w:t>
      </w:r>
      <w:r>
        <w:t xml:space="preserve"> </w:t>
      </w:r>
      <w:r w:rsidR="00D83A26">
        <w:t xml:space="preserve">DNS Server </w:t>
      </w:r>
      <w:r>
        <w:t>cho</w:t>
      </w:r>
      <w:r w:rsidR="008242DA">
        <w:t xml:space="preserve"> Audit Vault Server </w:t>
      </w:r>
    </w:p>
    <w:p w:rsidR="008242DA" w:rsidRDefault="008242DA" w:rsidP="008242DA"/>
    <w:p w:rsidR="00D83A26" w:rsidRDefault="00D83A26" w:rsidP="00D83A26">
      <w:pPr>
        <w:pStyle w:val="ListParagraph"/>
        <w:numPr>
          <w:ilvl w:val="0"/>
          <w:numId w:val="12"/>
        </w:numPr>
      </w:pPr>
      <w:r>
        <w:t xml:space="preserve">Sử dụng </w:t>
      </w:r>
      <w:r w:rsidRPr="00D83A26">
        <w:rPr>
          <w:b/>
        </w:rPr>
        <w:t>Set Manually</w:t>
      </w:r>
      <w:r>
        <w:rPr>
          <w:b/>
        </w:rPr>
        <w:t xml:space="preserve"> </w:t>
      </w:r>
      <w:r>
        <w:t>thì thời gian sẽ được lấy từ máy nội bộ</w:t>
      </w:r>
    </w:p>
    <w:p w:rsidR="008242DA" w:rsidRDefault="00D83A26" w:rsidP="008242DA">
      <w:pPr>
        <w:pStyle w:val="ListParagraph"/>
        <w:numPr>
          <w:ilvl w:val="0"/>
          <w:numId w:val="12"/>
        </w:numPr>
      </w:pPr>
      <w:r>
        <w:t xml:space="preserve">Oracle đề nghị </w:t>
      </w:r>
      <w:r w:rsidR="008242DA">
        <w:t xml:space="preserve">sử dụng </w:t>
      </w:r>
      <w:r w:rsidR="008242DA" w:rsidRPr="008242DA">
        <w:rPr>
          <w:b/>
        </w:rPr>
        <w:t>Use NTP</w:t>
      </w:r>
      <w:r>
        <w:rPr>
          <w:b/>
        </w:rPr>
        <w:t xml:space="preserve"> </w:t>
      </w:r>
      <w:r w:rsidRPr="00D83A26">
        <w:t>để có thời gian chính xác</w:t>
      </w:r>
    </w:p>
    <w:p w:rsidR="00D83A26" w:rsidRDefault="00D83A26" w:rsidP="00D83A26">
      <w:pPr>
        <w:pStyle w:val="ListParagraph"/>
      </w:pPr>
    </w:p>
    <w:p w:rsidR="00D83A26" w:rsidRDefault="00D83A26" w:rsidP="00D83A26">
      <w:pPr>
        <w:pStyle w:val="ListParagraph"/>
      </w:pPr>
      <w:r>
        <w:rPr>
          <w:noProof/>
        </w:rPr>
        <w:drawing>
          <wp:inline distT="0" distB="0" distL="0" distR="0" wp14:anchorId="1AA4BAF3" wp14:editId="153F2D8E">
            <wp:extent cx="2838091" cy="270869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1" cy="27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26" w:rsidRPr="00D83A26" w:rsidRDefault="00D83A26" w:rsidP="00D83A26">
      <w:pPr>
        <w:pStyle w:val="ListParagraph"/>
        <w:numPr>
          <w:ilvl w:val="0"/>
          <w:numId w:val="12"/>
        </w:numPr>
      </w:pPr>
      <w:r>
        <w:t>Sử dụng DNS Server ( nếu có)</w:t>
      </w:r>
    </w:p>
    <w:p w:rsidR="0017488D" w:rsidRDefault="00D83A26" w:rsidP="0017488D">
      <w:pPr>
        <w:pStyle w:val="ListParagraph"/>
      </w:pPr>
      <w:r>
        <w:rPr>
          <w:noProof/>
        </w:rPr>
        <w:drawing>
          <wp:inline distT="0" distB="0" distL="0" distR="0" wp14:anchorId="2C33C874" wp14:editId="181D92EC">
            <wp:extent cx="2389517" cy="129396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9517" cy="12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37" w:rsidRDefault="00483C37" w:rsidP="00483C37">
      <w:pPr>
        <w:pStyle w:val="Heading2"/>
        <w:numPr>
          <w:ilvl w:val="0"/>
          <w:numId w:val="16"/>
        </w:numPr>
      </w:pPr>
      <w:r>
        <w:lastRenderedPageBreak/>
        <w:t xml:space="preserve">Cấu hình cho </w:t>
      </w:r>
      <w:r>
        <w:t>FireWall</w:t>
      </w:r>
    </w:p>
    <w:p w:rsidR="00483C37" w:rsidRDefault="00483C37" w:rsidP="00483C37">
      <w:pPr>
        <w:pStyle w:val="Heading3"/>
        <w:ind w:firstLine="360"/>
      </w:pPr>
      <w:r>
        <w:t xml:space="preserve">Truy cập địa chỉ cấu hình của </w:t>
      </w:r>
      <w:r>
        <w:t>FireWall</w:t>
      </w:r>
    </w:p>
    <w:p w:rsidR="00483C37" w:rsidRPr="006C6586" w:rsidRDefault="00483C37" w:rsidP="00483C37"/>
    <w:p w:rsidR="00483C37" w:rsidRDefault="00483C37" w:rsidP="00483C37">
      <w:pPr>
        <w:pStyle w:val="ListParagraph"/>
        <w:numPr>
          <w:ilvl w:val="0"/>
          <w:numId w:val="12"/>
        </w:numPr>
        <w:jc w:val="both"/>
      </w:pPr>
      <w:r>
        <w:t xml:space="preserve">Sử dụng trình duyệt internet và truy cập vào địa chỉ quản lý của </w:t>
      </w:r>
      <w:r>
        <w:t>FireWall</w:t>
      </w:r>
      <w:r>
        <w:t>:</w:t>
      </w:r>
    </w:p>
    <w:p w:rsidR="00483C37" w:rsidRDefault="00483C37" w:rsidP="00483C37">
      <w:pPr>
        <w:pStyle w:val="ListParagraph"/>
        <w:jc w:val="both"/>
      </w:pPr>
      <w:r>
        <w:t xml:space="preserve">( Mặc dù có thể được cảnh bảo warning) </w:t>
      </w:r>
    </w:p>
    <w:p w:rsidR="00483C37" w:rsidRDefault="00483C37" w:rsidP="00483C37">
      <w:pPr>
        <w:pStyle w:val="ListParagraph"/>
        <w:jc w:val="both"/>
        <w:rPr>
          <w:i/>
        </w:rPr>
      </w:pPr>
      <w:hyperlink r:id="rId18" w:history="1">
        <w:r w:rsidRPr="0085723B">
          <w:rPr>
            <w:rStyle w:val="Hyperlink"/>
            <w:i/>
          </w:rPr>
          <w:t>https://ip_address</w:t>
        </w:r>
      </w:hyperlink>
    </w:p>
    <w:p w:rsidR="00483C37" w:rsidRDefault="00483C37" w:rsidP="00483C37">
      <w:pPr>
        <w:pStyle w:val="ListParagraph"/>
        <w:jc w:val="both"/>
        <w:rPr>
          <w:i/>
        </w:rPr>
      </w:pPr>
    </w:p>
    <w:p w:rsidR="00483C37" w:rsidRDefault="00483C37" w:rsidP="00483C37">
      <w:pPr>
        <w:pStyle w:val="ListParagraph"/>
        <w:numPr>
          <w:ilvl w:val="0"/>
          <w:numId w:val="12"/>
        </w:numPr>
        <w:jc w:val="both"/>
      </w:pPr>
      <w:r>
        <w:t>Điền Installation Passphrase để tiến hành đăng nhập:</w:t>
      </w:r>
    </w:p>
    <w:p w:rsidR="00483C37" w:rsidRDefault="00483C37" w:rsidP="00483C37">
      <w:pPr>
        <w:pStyle w:val="ListParagraph"/>
      </w:pPr>
    </w:p>
    <w:p w:rsidR="00483C37" w:rsidRDefault="00483C37" w:rsidP="00483C37">
      <w:pPr>
        <w:pStyle w:val="ListParagraph"/>
      </w:pPr>
      <w:r>
        <w:rPr>
          <w:noProof/>
        </w:rPr>
        <w:drawing>
          <wp:inline distT="0" distB="0" distL="0" distR="0">
            <wp:extent cx="5932170" cy="3102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37" w:rsidRDefault="00483C37" w:rsidP="00483C37">
      <w:pPr>
        <w:pStyle w:val="ListParagraph"/>
      </w:pPr>
    </w:p>
    <w:p w:rsidR="00483C37" w:rsidRDefault="00483C37" w:rsidP="00483C37">
      <w:pPr>
        <w:pStyle w:val="ListParagraph"/>
      </w:pPr>
    </w:p>
    <w:p w:rsidR="00483C37" w:rsidRDefault="00483C37" w:rsidP="00483C37">
      <w:pPr>
        <w:pStyle w:val="Heading3"/>
        <w:ind w:firstLine="360"/>
      </w:pPr>
      <w:r>
        <w:t xml:space="preserve">Cài đặt Username và Password cho Audit Vault Server </w:t>
      </w:r>
    </w:p>
    <w:p w:rsidR="00483C37" w:rsidRPr="00D83A26" w:rsidRDefault="00483C37" w:rsidP="00483C37"/>
    <w:p w:rsidR="00483C37" w:rsidRDefault="00483C37" w:rsidP="00483C37">
      <w:pPr>
        <w:pStyle w:val="ListParagraph"/>
        <w:numPr>
          <w:ilvl w:val="0"/>
          <w:numId w:val="12"/>
        </w:numPr>
      </w:pPr>
      <w:r>
        <w:t xml:space="preserve">Có </w:t>
      </w:r>
      <w:r>
        <w:t>3</w:t>
      </w:r>
      <w:r>
        <w:t xml:space="preserve"> loại user: </w:t>
      </w:r>
      <w:r>
        <w:t>firewall admin, root, support</w:t>
      </w:r>
    </w:p>
    <w:p w:rsidR="00483C37" w:rsidRDefault="00483C37" w:rsidP="00483C37">
      <w:pPr>
        <w:pStyle w:val="ListParagraph"/>
        <w:numPr>
          <w:ilvl w:val="0"/>
          <w:numId w:val="12"/>
        </w:numPr>
      </w:pPr>
      <w:r>
        <w:t>Username: Oracle đề nghị không nên sử dụng username mặc định mà nên thay đổi sau khi cài đặt xong:</w:t>
      </w:r>
    </w:p>
    <w:p w:rsidR="00483C37" w:rsidRDefault="00483C37" w:rsidP="00483C37">
      <w:pPr>
        <w:pStyle w:val="ListParagraph"/>
        <w:numPr>
          <w:ilvl w:val="1"/>
          <w:numId w:val="12"/>
        </w:numPr>
      </w:pPr>
      <w:r>
        <w:t>Từ 1-30 ký tự</w:t>
      </w:r>
    </w:p>
    <w:p w:rsidR="00483C37" w:rsidRDefault="00483C37" w:rsidP="00483C37">
      <w:pPr>
        <w:pStyle w:val="ListParagraph"/>
        <w:numPr>
          <w:ilvl w:val="1"/>
          <w:numId w:val="12"/>
        </w:numPr>
      </w:pPr>
      <w:r>
        <w:t>Ký tự đầu là chữ cái</w:t>
      </w:r>
    </w:p>
    <w:p w:rsidR="00483C37" w:rsidRDefault="00483C37" w:rsidP="00483C37">
      <w:pPr>
        <w:pStyle w:val="ListParagraph"/>
        <w:numPr>
          <w:ilvl w:val="1"/>
          <w:numId w:val="12"/>
        </w:numPr>
      </w:pPr>
      <w:r>
        <w:t>Mọi chữ cái thường sẽ được thay thế bằng chữ cái hoa</w:t>
      </w:r>
    </w:p>
    <w:p w:rsidR="00483C37" w:rsidRDefault="00483C37" w:rsidP="00483C37">
      <w:pPr>
        <w:pStyle w:val="ListParagraph"/>
        <w:numPr>
          <w:ilvl w:val="0"/>
          <w:numId w:val="12"/>
        </w:numPr>
      </w:pPr>
      <w:r>
        <w:t>Password: Oracle đề nghị password phải thực sự mạnh</w:t>
      </w:r>
    </w:p>
    <w:p w:rsidR="00483C37" w:rsidRDefault="00483C37" w:rsidP="00483C37">
      <w:pPr>
        <w:pStyle w:val="ListParagraph"/>
        <w:numPr>
          <w:ilvl w:val="1"/>
          <w:numId w:val="12"/>
        </w:numPr>
      </w:pPr>
      <w:r>
        <w:t xml:space="preserve">Từ 8-30 ký tự </w:t>
      </w:r>
    </w:p>
    <w:p w:rsidR="00483C37" w:rsidRDefault="00483C37" w:rsidP="00483C37">
      <w:pPr>
        <w:pStyle w:val="ListParagraph"/>
        <w:numPr>
          <w:ilvl w:val="1"/>
          <w:numId w:val="12"/>
        </w:numPr>
      </w:pPr>
      <w:r>
        <w:t>Có ít nhất 1 chữ cái thường, 1 chữ cái hoa, 1 chữ số và 1 ký tự đặc biệt</w:t>
      </w:r>
      <w:bookmarkStart w:id="0" w:name="_GoBack"/>
      <w:bookmarkEnd w:id="0"/>
    </w:p>
    <w:sectPr w:rsidR="0048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381F"/>
    <w:multiLevelType w:val="hybridMultilevel"/>
    <w:tmpl w:val="62C6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F5832"/>
    <w:multiLevelType w:val="hybridMultilevel"/>
    <w:tmpl w:val="D4264D72"/>
    <w:lvl w:ilvl="0" w:tplc="4A8680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72B13"/>
    <w:multiLevelType w:val="hybridMultilevel"/>
    <w:tmpl w:val="5B74CA4A"/>
    <w:lvl w:ilvl="0" w:tplc="FEFCAE2C">
      <w:start w:val="1"/>
      <w:numFmt w:val="bullet"/>
      <w:lvlText w:val="-"/>
      <w:lvlJc w:val="left"/>
      <w:pPr>
        <w:ind w:left="720" w:hanging="360"/>
      </w:pPr>
      <w:rPr>
        <w:rFonts w:ascii="Arial BoldMT" w:eastAsiaTheme="minorEastAsia" w:hAnsi="Arial BoldMT" w:cs="Arial BoldMT" w:hint="default"/>
        <w:color w:val="00000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C2719"/>
    <w:multiLevelType w:val="hybridMultilevel"/>
    <w:tmpl w:val="F70E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65A3A"/>
    <w:multiLevelType w:val="hybridMultilevel"/>
    <w:tmpl w:val="6DCA6254"/>
    <w:lvl w:ilvl="0" w:tplc="6FD00D24">
      <w:start w:val="1"/>
      <w:numFmt w:val="bullet"/>
      <w:lvlText w:val="-"/>
      <w:lvlJc w:val="left"/>
      <w:pPr>
        <w:ind w:left="720" w:hanging="360"/>
      </w:pPr>
      <w:rPr>
        <w:rFonts w:ascii="Arial BoldMT" w:eastAsiaTheme="minorEastAsia" w:hAnsi="Arial BoldMT" w:cs="Arial BoldMT" w:hint="default"/>
        <w:color w:val="00000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73445"/>
    <w:multiLevelType w:val="hybridMultilevel"/>
    <w:tmpl w:val="5E0AF968"/>
    <w:lvl w:ilvl="0" w:tplc="D23CF58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A7920"/>
    <w:multiLevelType w:val="hybridMultilevel"/>
    <w:tmpl w:val="E08AB374"/>
    <w:lvl w:ilvl="0" w:tplc="153C030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B3862"/>
    <w:multiLevelType w:val="hybridMultilevel"/>
    <w:tmpl w:val="363C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81FB0"/>
    <w:multiLevelType w:val="hybridMultilevel"/>
    <w:tmpl w:val="5C662AF4"/>
    <w:lvl w:ilvl="0" w:tplc="DD9A210E">
      <w:start w:val="1"/>
      <w:numFmt w:val="bullet"/>
      <w:lvlText w:val="-"/>
      <w:lvlJc w:val="left"/>
      <w:pPr>
        <w:ind w:left="1800" w:hanging="360"/>
      </w:pPr>
      <w:rPr>
        <w:rFonts w:ascii="Arial BoldMT" w:eastAsiaTheme="minorEastAsia" w:hAnsi="Arial BoldMT" w:cs="Arial BoldMT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22012D6"/>
    <w:multiLevelType w:val="hybridMultilevel"/>
    <w:tmpl w:val="9616584E"/>
    <w:lvl w:ilvl="0" w:tplc="12C0B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C2F1C"/>
    <w:multiLevelType w:val="hybridMultilevel"/>
    <w:tmpl w:val="697E832E"/>
    <w:lvl w:ilvl="0" w:tplc="05F4E10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602081"/>
    <w:multiLevelType w:val="hybridMultilevel"/>
    <w:tmpl w:val="EEFE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BF4FC9"/>
    <w:multiLevelType w:val="hybridMultilevel"/>
    <w:tmpl w:val="74208650"/>
    <w:lvl w:ilvl="0" w:tplc="2FBC8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47671"/>
    <w:multiLevelType w:val="hybridMultilevel"/>
    <w:tmpl w:val="45F2B2AE"/>
    <w:lvl w:ilvl="0" w:tplc="E6B0B13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A2316D"/>
    <w:multiLevelType w:val="hybridMultilevel"/>
    <w:tmpl w:val="8BB89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286860"/>
    <w:multiLevelType w:val="hybridMultilevel"/>
    <w:tmpl w:val="38021F1A"/>
    <w:lvl w:ilvl="0" w:tplc="4450219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15"/>
  </w:num>
  <w:num w:numId="8">
    <w:abstractNumId w:val="9"/>
  </w:num>
  <w:num w:numId="9">
    <w:abstractNumId w:val="3"/>
  </w:num>
  <w:num w:numId="10">
    <w:abstractNumId w:val="12"/>
  </w:num>
  <w:num w:numId="11">
    <w:abstractNumId w:val="13"/>
  </w:num>
  <w:num w:numId="12">
    <w:abstractNumId w:val="5"/>
  </w:num>
  <w:num w:numId="13">
    <w:abstractNumId w:val="0"/>
  </w:num>
  <w:num w:numId="14">
    <w:abstractNumId w:val="14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A2"/>
    <w:rsid w:val="0012177C"/>
    <w:rsid w:val="001651A3"/>
    <w:rsid w:val="0017488D"/>
    <w:rsid w:val="0018107C"/>
    <w:rsid w:val="00185979"/>
    <w:rsid w:val="001D0BE6"/>
    <w:rsid w:val="002A4816"/>
    <w:rsid w:val="002D01D3"/>
    <w:rsid w:val="002E747F"/>
    <w:rsid w:val="002F64D5"/>
    <w:rsid w:val="00316611"/>
    <w:rsid w:val="00336EA4"/>
    <w:rsid w:val="00340E3E"/>
    <w:rsid w:val="003700F5"/>
    <w:rsid w:val="003A0DD0"/>
    <w:rsid w:val="003A54F5"/>
    <w:rsid w:val="00451864"/>
    <w:rsid w:val="004518ED"/>
    <w:rsid w:val="00483C37"/>
    <w:rsid w:val="004A5A7E"/>
    <w:rsid w:val="005671FF"/>
    <w:rsid w:val="005A25F9"/>
    <w:rsid w:val="005A6DEE"/>
    <w:rsid w:val="005C117B"/>
    <w:rsid w:val="005C20E5"/>
    <w:rsid w:val="005E4B7F"/>
    <w:rsid w:val="00641110"/>
    <w:rsid w:val="006C6586"/>
    <w:rsid w:val="006D39CB"/>
    <w:rsid w:val="006D6090"/>
    <w:rsid w:val="006E683B"/>
    <w:rsid w:val="007505F8"/>
    <w:rsid w:val="00763764"/>
    <w:rsid w:val="007963B2"/>
    <w:rsid w:val="007A7505"/>
    <w:rsid w:val="007B6A95"/>
    <w:rsid w:val="007E0BD8"/>
    <w:rsid w:val="007E1280"/>
    <w:rsid w:val="008242DA"/>
    <w:rsid w:val="008271D8"/>
    <w:rsid w:val="00861E42"/>
    <w:rsid w:val="00886A04"/>
    <w:rsid w:val="008A73DC"/>
    <w:rsid w:val="008F157F"/>
    <w:rsid w:val="00933B3C"/>
    <w:rsid w:val="0093599E"/>
    <w:rsid w:val="0096330C"/>
    <w:rsid w:val="009C3466"/>
    <w:rsid w:val="009F3476"/>
    <w:rsid w:val="00A87715"/>
    <w:rsid w:val="00AB3D8F"/>
    <w:rsid w:val="00AC3C03"/>
    <w:rsid w:val="00AD421D"/>
    <w:rsid w:val="00AD5A18"/>
    <w:rsid w:val="00B22B43"/>
    <w:rsid w:val="00B4563D"/>
    <w:rsid w:val="00B939B2"/>
    <w:rsid w:val="00BA231E"/>
    <w:rsid w:val="00BC6221"/>
    <w:rsid w:val="00C74C8F"/>
    <w:rsid w:val="00CA0431"/>
    <w:rsid w:val="00CB42C3"/>
    <w:rsid w:val="00CC2073"/>
    <w:rsid w:val="00D05695"/>
    <w:rsid w:val="00D17EFF"/>
    <w:rsid w:val="00D44DE4"/>
    <w:rsid w:val="00D80310"/>
    <w:rsid w:val="00D83A26"/>
    <w:rsid w:val="00DE1CC4"/>
    <w:rsid w:val="00DE4DDE"/>
    <w:rsid w:val="00DF1873"/>
    <w:rsid w:val="00E278AD"/>
    <w:rsid w:val="00E343F9"/>
    <w:rsid w:val="00E60B81"/>
    <w:rsid w:val="00E675EA"/>
    <w:rsid w:val="00E7257F"/>
    <w:rsid w:val="00EB3DA2"/>
    <w:rsid w:val="00EB769D"/>
    <w:rsid w:val="00EC6AA4"/>
    <w:rsid w:val="00F14FC4"/>
    <w:rsid w:val="00F16FFD"/>
    <w:rsid w:val="00F46549"/>
    <w:rsid w:val="00F63E1E"/>
    <w:rsid w:val="00F66EEB"/>
    <w:rsid w:val="00FA7413"/>
    <w:rsid w:val="00FB551E"/>
    <w:rsid w:val="00FB5CEC"/>
    <w:rsid w:val="00FD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B7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B7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B7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C3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7F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4B7F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CA04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DC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F46549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F46549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table" w:styleId="TableGrid">
    <w:name w:val="Table Grid"/>
    <w:basedOn w:val="TableNormal"/>
    <w:uiPriority w:val="59"/>
    <w:rsid w:val="00F46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44D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D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C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3C37"/>
    <w:rPr>
      <w:rFonts w:ascii="Arial" w:eastAsiaTheme="majorEastAsia" w:hAnsi="Arial" w:cstheme="majorBidi"/>
      <w:b/>
      <w:bCs/>
      <w:color w:val="17365D" w:themeColor="text2" w:themeShade="BF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B7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B7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B7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C3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7F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4B7F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CA04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DC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F46549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F46549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table" w:styleId="TableGrid">
    <w:name w:val="Table Grid"/>
    <w:basedOn w:val="TableNormal"/>
    <w:uiPriority w:val="59"/>
    <w:rsid w:val="00F46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44D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D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C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3C37"/>
    <w:rPr>
      <w:rFonts w:ascii="Arial" w:eastAsiaTheme="majorEastAsia" w:hAnsi="Arial" w:cstheme="majorBidi"/>
      <w:b/>
      <w:bCs/>
      <w:color w:val="17365D" w:themeColor="text2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p_addres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edelivery.oracl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ip_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65D30-579F-4EE1-93D1-5DADDB44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7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houou_hooh@yahoo.com.vn</cp:lastModifiedBy>
  <cp:revision>19</cp:revision>
  <dcterms:created xsi:type="dcterms:W3CDTF">2014-10-08T08:46:00Z</dcterms:created>
  <dcterms:modified xsi:type="dcterms:W3CDTF">2014-11-17T04:12:00Z</dcterms:modified>
</cp:coreProperties>
</file>