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CB" w:rsidRPr="00F20E3A" w:rsidRDefault="00F20E3A" w:rsidP="00F20E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E3A">
        <w:rPr>
          <w:rFonts w:ascii="Times New Roman" w:hAnsi="Times New Roman" w:cs="Times New Roman"/>
          <w:b/>
          <w:sz w:val="36"/>
          <w:szCs w:val="36"/>
        </w:rPr>
        <w:t>Oracle Security Outline</w:t>
      </w:r>
    </w:p>
    <w:p w:rsidR="00F20E3A" w:rsidRPr="004C6883" w:rsidRDefault="004C6883">
      <w:pPr>
        <w:rPr>
          <w:rFonts w:ascii="Times New Roman" w:hAnsi="Times New Roman" w:cs="Times New Roman"/>
          <w:noProof/>
          <w:sz w:val="28"/>
          <w:szCs w:val="28"/>
        </w:rPr>
      </w:pPr>
      <w:r w:rsidRPr="004C6883">
        <w:rPr>
          <w:rFonts w:ascii="Times New Roman" w:hAnsi="Times New Roman" w:cs="Times New Roman"/>
          <w:noProof/>
          <w:sz w:val="28"/>
          <w:szCs w:val="28"/>
        </w:rPr>
        <w:t xml:space="preserve">Mô hình về Oracle Security </w:t>
      </w:r>
    </w:p>
    <w:p w:rsidR="004C6883" w:rsidRDefault="004C6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F9" w:rsidRDefault="00012C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1" name="Picture 1" descr="cid:image001.png@01CFBE44.E4857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BE44.E48579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AF" w:rsidRDefault="00577EAF">
      <w:pPr>
        <w:rPr>
          <w:rFonts w:ascii="Times New Roman" w:hAnsi="Times New Roman" w:cs="Times New Roman"/>
          <w:sz w:val="28"/>
          <w:szCs w:val="28"/>
        </w:rPr>
      </w:pPr>
    </w:p>
    <w:p w:rsidR="00577EAF" w:rsidRPr="00C20CC9" w:rsidRDefault="00D62540" w:rsidP="00C20C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0CC9">
        <w:rPr>
          <w:rFonts w:ascii="Times New Roman" w:hAnsi="Times New Roman" w:cs="Times New Roman"/>
          <w:sz w:val="28"/>
          <w:szCs w:val="28"/>
        </w:rPr>
        <w:t>Phương hướng nghiên cứu chung:</w:t>
      </w:r>
    </w:p>
    <w:p w:rsidR="00D62540" w:rsidRDefault="00D62540" w:rsidP="00D62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yêu cầu liên quan: hệ thống, phần mềm, các bản vá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2F3944" w:rsidRPr="002F3944" w:rsidRDefault="00D62540" w:rsidP="002F3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về license cho software or tool.</w:t>
      </w:r>
    </w:p>
    <w:p w:rsidR="00265D46" w:rsidRDefault="00265D46" w:rsidP="00D62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dụng </w:t>
      </w:r>
      <w:proofErr w:type="gramStart"/>
      <w:r>
        <w:rPr>
          <w:rFonts w:ascii="Times New Roman" w:hAnsi="Times New Roman" w:cs="Times New Roman"/>
          <w:sz w:val="28"/>
          <w:szCs w:val="28"/>
        </w:rPr>
        <w:t>của  software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tool.</w:t>
      </w:r>
    </w:p>
    <w:p w:rsidR="00D62540" w:rsidRDefault="002F3944" w:rsidP="00D62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thức cài đặt, cấu hình.</w:t>
      </w:r>
    </w:p>
    <w:p w:rsidR="002F3944" w:rsidRDefault="002F3944" w:rsidP="00D62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thức quản trị.</w:t>
      </w:r>
    </w:p>
    <w:p w:rsidR="002F3944" w:rsidRDefault="002F3944" w:rsidP="00D625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nếu có.</w:t>
      </w:r>
    </w:p>
    <w:p w:rsidR="00C20CC9" w:rsidRDefault="00C20CC9" w:rsidP="00C20C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nghiên cứu</w:t>
      </w:r>
    </w:p>
    <w:p w:rsidR="00C05C12" w:rsidRPr="00C05C12" w:rsidRDefault="00C20CC9" w:rsidP="00C05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:rsidR="00C9014B" w:rsidRDefault="00C20CC9" w:rsidP="00C20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sẵ</w:t>
      </w:r>
      <w:r w:rsidR="00C05C12">
        <w:rPr>
          <w:rFonts w:ascii="Times New Roman" w:hAnsi="Times New Roman" w:cs="Times New Roman"/>
          <w:sz w:val="28"/>
          <w:szCs w:val="28"/>
        </w:rPr>
        <w:t xml:space="preserve">n có sau khi cài đặt DB: 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accounts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authentication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privileges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roles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security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05C12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="00C05C12">
        <w:rPr>
          <w:rFonts w:ascii="Times New Roman" w:hAnsi="Times New Roman" w:cs="Times New Roman"/>
          <w:sz w:val="28"/>
          <w:szCs w:val="28"/>
        </w:rPr>
        <w:t xml:space="preserve"> session informa</w:t>
      </w:r>
      <w:r>
        <w:rPr>
          <w:rFonts w:ascii="Times New Roman" w:hAnsi="Times New Roman" w:cs="Times New Roman"/>
          <w:sz w:val="28"/>
          <w:szCs w:val="28"/>
        </w:rPr>
        <w:t>tion using application context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05C12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="00C05C12">
        <w:rPr>
          <w:rFonts w:ascii="Times New Roman" w:hAnsi="Times New Roman" w:cs="Times New Roman"/>
          <w:sz w:val="28"/>
          <w:szCs w:val="28"/>
        </w:rPr>
        <w:t xml:space="preserve"> access on the row and colum </w:t>
      </w:r>
      <w:r>
        <w:rPr>
          <w:rFonts w:ascii="Times New Roman" w:hAnsi="Times New Roman" w:cs="Times New Roman"/>
          <w:sz w:val="28"/>
          <w:szCs w:val="28"/>
        </w:rPr>
        <w:t>level using Virtual Private DB</w:t>
      </w:r>
    </w:p>
    <w:p w:rsidR="00C9014B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encryption</w:t>
      </w:r>
      <w:proofErr w:type="gramEnd"/>
    </w:p>
    <w:p w:rsidR="00C20CC9" w:rsidRDefault="00C9014B" w:rsidP="00C9014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05C12">
        <w:rPr>
          <w:rFonts w:ascii="Times New Roman" w:hAnsi="Times New Roman" w:cs="Times New Roman"/>
          <w:sz w:val="28"/>
          <w:szCs w:val="28"/>
        </w:rPr>
        <w:t>auditing database activities.</w:t>
      </w:r>
    </w:p>
    <w:p w:rsidR="00C05C12" w:rsidRDefault="00C05C12" w:rsidP="00C05C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các phần này nói về công dụng của từng tính năng ở mức cơ bản, đi sâu nói về một số tính năng như: user accounts, authentication methods, privileges and roles</w:t>
      </w:r>
      <w:r w:rsidR="00C9014B">
        <w:rPr>
          <w:rFonts w:ascii="Times New Roman" w:hAnsi="Times New Roman" w:cs="Times New Roman"/>
          <w:sz w:val="28"/>
          <w:szCs w:val="28"/>
        </w:rPr>
        <w:t>, auditing database activities.</w:t>
      </w:r>
    </w:p>
    <w:p w:rsidR="00C9014B" w:rsidRDefault="00265D46" w:rsidP="00C901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cần phải cài đặt thêm và liên quan đến license: database vault</w:t>
      </w:r>
    </w:p>
    <w:p w:rsidR="00265D46" w:rsidRDefault="00265D46" w:rsidP="00265D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liên quan: data masking, audit vault ( có thể sẽ có demo )</w:t>
      </w:r>
    </w:p>
    <w:p w:rsidR="00265D46" w:rsidRDefault="00265D46" w:rsidP="00265D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</w:t>
      </w:r>
    </w:p>
    <w:p w:rsidR="00265D46" w:rsidRDefault="00265D46" w:rsidP="00265D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</w:t>
      </w:r>
      <w:r w:rsidRPr="000344C2">
        <w:rPr>
          <w:rFonts w:ascii="Times New Roman" w:hAnsi="Times New Roman" w:cs="Times New Roman"/>
          <w:sz w:val="28"/>
          <w:szCs w:val="28"/>
        </w:rPr>
        <w:t>Oracle Advanced 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phương hướng chung.</w:t>
      </w:r>
    </w:p>
    <w:p w:rsidR="00265D46" w:rsidRDefault="00265D46" w:rsidP="00265D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Netwrok</w:t>
      </w:r>
    </w:p>
    <w:p w:rsidR="00265D46" w:rsidRDefault="00265D46" w:rsidP="00265D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về Database firewall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phương hướng chung.</w:t>
      </w:r>
    </w:p>
    <w:p w:rsidR="00265D46" w:rsidRDefault="00265D46" w:rsidP="00265D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quản lý chung:</w:t>
      </w:r>
    </w:p>
    <w:p w:rsidR="00265D46" w:rsidRDefault="00265D46" w:rsidP="00265D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audit vault</w:t>
      </w:r>
    </w:p>
    <w:p w:rsidR="00265D46" w:rsidRDefault="00265D46" w:rsidP="00265D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Enterprise Manager</w:t>
      </w:r>
    </w:p>
    <w:p w:rsidR="00127815" w:rsidRDefault="00455278" w:rsidP="004552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việc phải làm</w:t>
      </w:r>
    </w:p>
    <w:p w:rsidR="00455278" w:rsidRDefault="00455278" w:rsidP="004552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:rsidR="00455278" w:rsidRDefault="00455278" w:rsidP="004552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Nói qua về </w:t>
      </w:r>
      <w:r w:rsidR="00012CF9">
        <w:rPr>
          <w:rFonts w:ascii="Times New Roman" w:hAnsi="Times New Roman" w:cs="Times New Roman"/>
          <w:sz w:val="28"/>
          <w:szCs w:val="28"/>
        </w:rPr>
        <w:t xml:space="preserve">license khi cài đặt Oracle Database </w:t>
      </w:r>
      <w:proofErr w:type="gramStart"/>
      <w:r w:rsidR="00012CF9">
        <w:rPr>
          <w:rFonts w:ascii="Times New Roman" w:hAnsi="Times New Roman" w:cs="Times New Roman"/>
          <w:sz w:val="28"/>
          <w:szCs w:val="28"/>
        </w:rPr>
        <w:t>( RDBMS</w:t>
      </w:r>
      <w:proofErr w:type="gramEnd"/>
      <w:r w:rsidR="00012CF9">
        <w:rPr>
          <w:rFonts w:ascii="Times New Roman" w:hAnsi="Times New Roman" w:cs="Times New Roman"/>
          <w:sz w:val="28"/>
          <w:szCs w:val="28"/>
        </w:rPr>
        <w:t>).</w:t>
      </w:r>
    </w:p>
    <w:p w:rsidR="00012CF9" w:rsidRPr="00455278" w:rsidRDefault="00012CF9" w:rsidP="00455278">
      <w:pPr>
        <w:pStyle w:val="ListParagraph"/>
        <w:numPr>
          <w:ilvl w:val="0"/>
          <w:numId w:val="4"/>
        </w:num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C4F85" w:rsidRDefault="008C4F85"/>
    <w:p w:rsidR="008C4F85" w:rsidRDefault="008C4F85"/>
    <w:p w:rsidR="008C4F85" w:rsidRDefault="008C4F85"/>
    <w:p w:rsidR="008F0B46" w:rsidRDefault="008F0B46" w:rsidP="008F0B46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Khái niệm về security, khung tổng thể, ứng dụng.</w:t>
      </w:r>
      <w:proofErr w:type="gramEnd"/>
    </w:p>
    <w:p w:rsidR="008C4F85" w:rsidRDefault="008C4F85" w:rsidP="008C4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</w:t>
      </w:r>
      <w:r w:rsidR="00AB7F01">
        <w:rPr>
          <w:rFonts w:ascii="Times New Roman" w:hAnsi="Times New Roman" w:cs="Times New Roman"/>
        </w:rPr>
        <w:t xml:space="preserve"> ( 12c)</w:t>
      </w:r>
    </w:p>
    <w:p w:rsidR="008C4F85" w:rsidRDefault="008C4F85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 người dùng (</w:t>
      </w:r>
      <w:r w:rsidR="00210E2F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)</w:t>
      </w:r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77E5" w:rsidRPr="004877E5">
        <w:rPr>
          <w:rFonts w:ascii="Times New Roman" w:hAnsi="Times New Roman" w:cs="Times New Roman"/>
        </w:rPr>
        <w:t>default (predefined) user accounts</w:t>
      </w:r>
      <w:bookmarkStart w:id="0" w:name="_GoBack"/>
      <w:bookmarkEnd w:id="0"/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Basic DB security </w:t>
      </w:r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Basic User Authentication</w:t>
      </w:r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Strong Authentication</w:t>
      </w:r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Proxy Authentication</w:t>
      </w:r>
    </w:p>
    <w:p w:rsidR="007127A8" w:rsidRPr="006173CC" w:rsidRDefault="007127A8" w:rsidP="006173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Privileges and Roles</w:t>
      </w:r>
    </w:p>
    <w:p w:rsidR="008C4F85" w:rsidRDefault="008C4F85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quản</w:t>
      </w:r>
      <w:proofErr w:type="gramEnd"/>
      <w:r>
        <w:rPr>
          <w:rFonts w:ascii="Times New Roman" w:hAnsi="Times New Roman" w:cs="Times New Roman"/>
        </w:rPr>
        <w:t xml:space="preserve"> lý truy cập dữ liệu ( access </w:t>
      </w:r>
      <w:r w:rsidR="00210E2F"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</w:rPr>
        <w:t>)</w:t>
      </w:r>
    </w:p>
    <w:p w:rsidR="00210E2F" w:rsidRDefault="00210E2F" w:rsidP="00210E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 context</w:t>
      </w:r>
    </w:p>
    <w:p w:rsidR="00210E2F" w:rsidRDefault="00210E2F" w:rsidP="00210E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Virtual Private DB</w:t>
      </w:r>
    </w:p>
    <w:p w:rsidR="00D610DD" w:rsidRDefault="00D610DD" w:rsidP="00210E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Manually Encrytion data</w:t>
      </w:r>
    </w:p>
    <w:p w:rsidR="007127A8" w:rsidRDefault="00874647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kết</w:t>
      </w:r>
      <w:proofErr w:type="gramEnd"/>
      <w:r>
        <w:rPr>
          <w:rFonts w:ascii="Times New Roman" w:hAnsi="Times New Roman" w:cs="Times New Roman"/>
        </w:rPr>
        <w:t xml:space="preserve"> nối dữ liệu</w:t>
      </w:r>
      <w:r w:rsidR="008C4F85">
        <w:rPr>
          <w:rFonts w:ascii="Times New Roman" w:hAnsi="Times New Roman" w:cs="Times New Roman"/>
        </w:rPr>
        <w:t xml:space="preserve"> qua network</w:t>
      </w:r>
      <w:r w:rsidR="007127A8">
        <w:rPr>
          <w:rFonts w:ascii="Times New Roman" w:hAnsi="Times New Roman" w:cs="Times New Roman"/>
        </w:rPr>
        <w:t xml:space="preserve"> </w:t>
      </w:r>
    </w:p>
    <w:p w:rsidR="007127A8" w:rsidRDefault="007127A8" w:rsidP="007127A8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Net Services</w:t>
      </w:r>
    </w:p>
    <w:p w:rsidR="008C4F85" w:rsidRDefault="007127A8" w:rsidP="007127A8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Securing the Listener</w:t>
      </w:r>
    </w:p>
    <w:p w:rsidR="008C4F85" w:rsidRDefault="008C4F85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gramStart"/>
      <w:r>
        <w:rPr>
          <w:rFonts w:ascii="Times New Roman" w:hAnsi="Times New Roman" w:cs="Times New Roman"/>
        </w:rPr>
        <w:t>aduit</w:t>
      </w:r>
      <w:proofErr w:type="gramEnd"/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Auditing DB users, privileges, objects</w:t>
      </w:r>
    </w:p>
    <w:p w:rsidR="007127A8" w:rsidRDefault="007127A8" w:rsidP="008C4F8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Auditing DML statements</w:t>
      </w:r>
    </w:p>
    <w:p w:rsidR="003C408B" w:rsidRPr="00111275" w:rsidRDefault="003C408B" w:rsidP="00111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11275">
        <w:rPr>
          <w:rFonts w:ascii="Times New Roman" w:hAnsi="Times New Roman" w:cs="Times New Roman"/>
        </w:rPr>
        <w:t>Software</w:t>
      </w:r>
      <w:r w:rsidR="00111275">
        <w:rPr>
          <w:rFonts w:ascii="Times New Roman" w:hAnsi="Times New Roman" w:cs="Times New Roman"/>
        </w:rPr>
        <w:t xml:space="preserve"> security and solution</w:t>
      </w:r>
    </w:p>
    <w:p w:rsidR="006173CC" w:rsidRDefault="00111275" w:rsidP="00617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</w:t>
      </w:r>
      <w:proofErr w:type="gramStart"/>
      <w:r>
        <w:rPr>
          <w:rFonts w:ascii="Times New Roman" w:hAnsi="Times New Roman" w:cs="Times New Roman"/>
        </w:rPr>
        <w:t xml:space="preserve">. </w:t>
      </w:r>
      <w:r w:rsidR="008C4F85" w:rsidRPr="003C408B">
        <w:rPr>
          <w:rFonts w:ascii="Times New Roman" w:hAnsi="Times New Roman" w:cs="Times New Roman"/>
        </w:rPr>
        <w:t xml:space="preserve"> </w:t>
      </w:r>
      <w:r w:rsidR="006173CC">
        <w:rPr>
          <w:rFonts w:ascii="Times New Roman" w:hAnsi="Times New Roman" w:cs="Times New Roman"/>
        </w:rPr>
        <w:t>Oracle</w:t>
      </w:r>
      <w:proofErr w:type="gramEnd"/>
      <w:r w:rsidR="006173CC">
        <w:rPr>
          <w:rFonts w:ascii="Times New Roman" w:hAnsi="Times New Roman" w:cs="Times New Roman"/>
        </w:rPr>
        <w:t xml:space="preserve"> Secure Backup</w:t>
      </w:r>
    </w:p>
    <w:p w:rsidR="006173CC" w:rsidRDefault="006173CC" w:rsidP="00617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 Oracle Advanced Security</w:t>
      </w:r>
    </w:p>
    <w:p w:rsidR="006173CC" w:rsidRDefault="006173CC" w:rsidP="00617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 Oracle DB vault</w:t>
      </w:r>
    </w:p>
    <w:p w:rsidR="006173CC" w:rsidRDefault="006173CC" w:rsidP="00617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 Oracle Label Security</w:t>
      </w:r>
    </w:p>
    <w:p w:rsidR="006173CC" w:rsidRDefault="006173CC" w:rsidP="00617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2.5. Oracle Data Masking</w:t>
      </w:r>
    </w:p>
    <w:p w:rsidR="006173CC" w:rsidRDefault="006173CC" w:rsidP="00617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2.6. Oracle Audit Vault and DB Firewall</w:t>
      </w:r>
    </w:p>
    <w:p w:rsidR="008C4F85" w:rsidRDefault="008C4F85" w:rsidP="008C4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 quản lý chung: </w:t>
      </w:r>
    </w:p>
    <w:p w:rsidR="008C4F85" w:rsidRDefault="008C4F85" w:rsidP="002C4E92">
      <w:pPr>
        <w:pStyle w:val="ListParagraph"/>
        <w:numPr>
          <w:ilvl w:val="1"/>
          <w:numId w:val="5"/>
        </w:num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EM</w:t>
      </w:r>
    </w:p>
    <w:p w:rsidR="002B78E6" w:rsidRDefault="002B78E6" w:rsidP="009F53E7">
      <w:pPr>
        <w:pStyle w:val="ListParagraph"/>
        <w:rPr>
          <w:rFonts w:ascii="Times New Roman" w:hAnsi="Times New Roman" w:cs="Times New Roman"/>
        </w:rPr>
      </w:pPr>
    </w:p>
    <w:p w:rsidR="002B78E6" w:rsidRDefault="002B78E6" w:rsidP="009F53E7">
      <w:pPr>
        <w:pStyle w:val="ListParagraph"/>
        <w:rPr>
          <w:rFonts w:ascii="Times New Roman" w:hAnsi="Times New Roman" w:cs="Times New Roman"/>
        </w:rPr>
      </w:pPr>
    </w:p>
    <w:p w:rsidR="002B78E6" w:rsidRDefault="002B78E6" w:rsidP="009F53E7">
      <w:pPr>
        <w:pStyle w:val="ListParagraph"/>
        <w:rPr>
          <w:rFonts w:ascii="Times New Roman" w:hAnsi="Times New Roman" w:cs="Times New Roman"/>
        </w:rPr>
      </w:pPr>
    </w:p>
    <w:p w:rsidR="002B78E6" w:rsidRPr="002B78E6" w:rsidRDefault="002B78E6" w:rsidP="00326329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2B78E6">
        <w:rPr>
          <w:rFonts w:ascii="Times New Roman" w:hAnsi="Times New Roman" w:cs="Times New Roman"/>
          <w:b/>
        </w:rPr>
        <w:t>Introduction to Database Security</w:t>
      </w:r>
    </w:p>
    <w:p w:rsidR="002B78E6" w:rsidRP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Fundamental Data Security Requirements</w:t>
      </w:r>
    </w:p>
    <w:p w:rsidR="002B78E6" w:rsidRP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Data Security Concerns</w:t>
      </w:r>
    </w:p>
    <w:p w:rsidR="002B78E6" w:rsidRP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Compliance Mandates</w:t>
      </w:r>
    </w:p>
    <w:p w:rsidR="002B78E6" w:rsidRP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Security Risks</w:t>
      </w:r>
    </w:p>
    <w:p w:rsidR="002B78E6" w:rsidRP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Developing Your Security Policy</w:t>
      </w:r>
    </w:p>
    <w:p w:rsidR="002B78E6" w:rsidRP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Defining a Security Policy</w:t>
      </w:r>
    </w:p>
    <w:p w:rsidR="007D07FF" w:rsidRPr="007D07FF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Implementing a Security Policy</w:t>
      </w:r>
    </w:p>
    <w:p w:rsidR="002B78E6" w:rsidRDefault="002B78E6" w:rsidP="00326329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2B78E6">
        <w:rPr>
          <w:rFonts w:ascii="Times New Roman" w:hAnsi="Times New Roman" w:cs="Times New Roman"/>
        </w:rPr>
        <w:t>Techniques to Enforce Security</w:t>
      </w:r>
    </w:p>
    <w:p w:rsidR="007D07FF" w:rsidRDefault="007D07FF" w:rsidP="002B78E6">
      <w:pPr>
        <w:pStyle w:val="ListParagraph"/>
        <w:rPr>
          <w:rFonts w:ascii="Times New Roman" w:hAnsi="Times New Roman" w:cs="Times New Roman"/>
        </w:rPr>
      </w:pPr>
    </w:p>
    <w:p w:rsidR="007D07FF" w:rsidRPr="007D07FF" w:rsidRDefault="007D07FF" w:rsidP="00326329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7D07FF">
        <w:rPr>
          <w:rFonts w:ascii="Times New Roman" w:hAnsi="Times New Roman" w:cs="Times New Roman"/>
          <w:b/>
        </w:rPr>
        <w:t>Choosing Security Solutions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Maintaining Data Integrity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Protecting Data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Controlling Data Access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Oracle Database Vault Overview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Oracle Audit Vault Overview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Combining Optional Security Features</w:t>
      </w:r>
    </w:p>
    <w:p w:rsidR="007D07FF" w:rsidRP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Compliance Scanner</w:t>
      </w:r>
    </w:p>
    <w:p w:rsidR="007D07FF" w:rsidRDefault="007D07FF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D07FF">
        <w:rPr>
          <w:rFonts w:ascii="Times New Roman" w:hAnsi="Times New Roman" w:cs="Times New Roman"/>
        </w:rPr>
        <w:t>Enterprise Manager Database Control: Policy Trend</w:t>
      </w:r>
    </w:p>
    <w:p w:rsidR="00564014" w:rsidRDefault="00564014" w:rsidP="007D07FF">
      <w:pPr>
        <w:pStyle w:val="ListParagraph"/>
        <w:rPr>
          <w:rFonts w:ascii="Times New Roman" w:hAnsi="Times New Roman" w:cs="Times New Roman"/>
        </w:rPr>
      </w:pPr>
    </w:p>
    <w:p w:rsidR="00564014" w:rsidRPr="00564014" w:rsidRDefault="00564014" w:rsidP="00326329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564014">
        <w:rPr>
          <w:rFonts w:ascii="Times New Roman" w:hAnsi="Times New Roman" w:cs="Times New Roman"/>
          <w:b/>
        </w:rPr>
        <w:t>Basic Database Security</w:t>
      </w:r>
    </w:p>
    <w:p w:rsidR="00564014" w:rsidRP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Database Security Checklist</w:t>
      </w:r>
    </w:p>
    <w:p w:rsidR="00564014" w:rsidRP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Applying Security Patches</w:t>
      </w:r>
    </w:p>
    <w:p w:rsidR="00564014" w:rsidRP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Default Security Settings</w:t>
      </w:r>
    </w:p>
    <w:p w:rsidR="00564014" w:rsidRP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Secure Password Support</w:t>
      </w:r>
    </w:p>
    <w:p w:rsidR="00564014" w:rsidRP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Enforcing Password Management</w:t>
      </w:r>
    </w:p>
    <w:p w:rsidR="00564014" w:rsidRP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Protecting the Data Dictionary</w:t>
      </w:r>
    </w:p>
    <w:p w:rsidR="00564014" w:rsidRDefault="00564014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564014">
        <w:rPr>
          <w:rFonts w:ascii="Times New Roman" w:hAnsi="Times New Roman" w:cs="Times New Roman"/>
        </w:rPr>
        <w:t>System and Object Privileges</w:t>
      </w:r>
    </w:p>
    <w:p w:rsidR="00961EFA" w:rsidRDefault="00961EFA" w:rsidP="00564014">
      <w:pPr>
        <w:pStyle w:val="ListParagraph"/>
        <w:rPr>
          <w:rFonts w:ascii="Times New Roman" w:hAnsi="Times New Roman" w:cs="Times New Roman"/>
        </w:rPr>
      </w:pPr>
    </w:p>
    <w:p w:rsidR="00D54B08" w:rsidRPr="00D54B08" w:rsidRDefault="00D54B08" w:rsidP="00A638E7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D54B08">
        <w:rPr>
          <w:rFonts w:ascii="Times New Roman" w:hAnsi="Times New Roman" w:cs="Times New Roman"/>
          <w:b/>
        </w:rPr>
        <w:lastRenderedPageBreak/>
        <w:t>Auditing Database Users, Privileges, and Objects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>Monitoring for Suspicious Activity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 xml:space="preserve">Standard Database Auditing 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 xml:space="preserve">Setting the AUDIT_TRAIL 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>Specifying Audit Options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>Viewing Auditing Options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>Auditing the SYSDBA Users</w:t>
      </w:r>
    </w:p>
    <w:p w:rsidR="00D54B08" w:rsidRPr="00D54B08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>Audit to XML Files</w:t>
      </w:r>
    </w:p>
    <w:p w:rsidR="00961EFA" w:rsidRDefault="00D54B08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D54B08">
        <w:rPr>
          <w:rFonts w:ascii="Times New Roman" w:hAnsi="Times New Roman" w:cs="Times New Roman"/>
        </w:rPr>
        <w:t>Value-Based Auditing</w:t>
      </w:r>
    </w:p>
    <w:p w:rsidR="00712873" w:rsidRDefault="00712873" w:rsidP="00D54B08">
      <w:pPr>
        <w:pStyle w:val="ListParagraph"/>
        <w:rPr>
          <w:rFonts w:ascii="Times New Roman" w:hAnsi="Times New Roman" w:cs="Times New Roman"/>
        </w:rPr>
      </w:pPr>
    </w:p>
    <w:p w:rsidR="00712873" w:rsidRPr="00712873" w:rsidRDefault="00712873" w:rsidP="00A638E7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712873">
        <w:rPr>
          <w:rFonts w:ascii="Times New Roman" w:hAnsi="Times New Roman" w:cs="Times New Roman"/>
          <w:b/>
        </w:rPr>
        <w:t>Auditing DML Statements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Fine-Grained Auditing (FGA)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Using the DBMS_FGA Package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FGA Policy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Triggering Audit Events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Data Dictionary Views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DBA_FGA_AUDIT_TRAIL</w:t>
      </w:r>
    </w:p>
    <w:p w:rsidR="00712873" w:rsidRP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Enabling and Disabling an FGA Policy</w:t>
      </w:r>
    </w:p>
    <w:p w:rsidR="00712873" w:rsidRDefault="00712873" w:rsidP="00A638E7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712873">
        <w:rPr>
          <w:rFonts w:ascii="Times New Roman" w:hAnsi="Times New Roman" w:cs="Times New Roman"/>
        </w:rPr>
        <w:t>Maintaining the Audit Trail</w:t>
      </w:r>
    </w:p>
    <w:p w:rsidR="008624D9" w:rsidRDefault="008624D9" w:rsidP="00712873">
      <w:pPr>
        <w:pStyle w:val="ListParagraph"/>
        <w:rPr>
          <w:rFonts w:ascii="Times New Roman" w:hAnsi="Times New Roman" w:cs="Times New Roman"/>
        </w:rPr>
      </w:pPr>
    </w:p>
    <w:p w:rsidR="00FA2B7D" w:rsidRPr="00FA2B7D" w:rsidRDefault="00FA2B7D" w:rsidP="00A638E7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FA2B7D">
        <w:rPr>
          <w:rFonts w:ascii="Times New Roman" w:hAnsi="Times New Roman" w:cs="Times New Roman"/>
          <w:b/>
        </w:rPr>
        <w:t>Using Basic User Authentication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User Authentication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Protecting Passwords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Creating Fixed Database Links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Encrypting Database Link Passwords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Using Database Links without Credentials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Using Database Links and Changing Passwords</w:t>
      </w:r>
    </w:p>
    <w:p w:rsidR="00FA2B7D" w:rsidRPr="00FA2B7D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Auditing with Database Links</w:t>
      </w:r>
    </w:p>
    <w:p w:rsidR="008624D9" w:rsidRDefault="00FA2B7D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FA2B7D">
        <w:rPr>
          <w:rFonts w:ascii="Times New Roman" w:hAnsi="Times New Roman" w:cs="Times New Roman"/>
        </w:rPr>
        <w:t>Restricting a Database Link with Views</w:t>
      </w:r>
    </w:p>
    <w:p w:rsidR="00AC2979" w:rsidRDefault="00AC2979" w:rsidP="00FA2B7D">
      <w:pPr>
        <w:pStyle w:val="ListParagraph"/>
        <w:rPr>
          <w:rFonts w:ascii="Times New Roman" w:hAnsi="Times New Roman" w:cs="Times New Roman"/>
        </w:rPr>
      </w:pPr>
    </w:p>
    <w:p w:rsidR="00050A3E" w:rsidRPr="00050A3E" w:rsidRDefault="00050A3E" w:rsidP="00A638E7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050A3E">
        <w:rPr>
          <w:rFonts w:ascii="Times New Roman" w:hAnsi="Times New Roman" w:cs="Times New Roman"/>
          <w:b/>
        </w:rPr>
        <w:t>Using Strong Authentication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Strong Authentication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Single Sign-On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Public Key Infrastructure (PKI) Tools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Configuring SSL on the Server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Certificates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Using the orapki Utility</w:t>
      </w:r>
    </w:p>
    <w:p w:rsidR="00050A3E" w:rsidRPr="00050A3E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Using Kerberos for Authentication</w:t>
      </w:r>
    </w:p>
    <w:p w:rsidR="00AC2979" w:rsidRDefault="00050A3E" w:rsidP="009E2172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050A3E">
        <w:rPr>
          <w:rFonts w:ascii="Times New Roman" w:hAnsi="Times New Roman" w:cs="Times New Roman"/>
        </w:rPr>
        <w:t>Configuring the Wallet</w:t>
      </w:r>
    </w:p>
    <w:p w:rsidR="00416CD6" w:rsidRDefault="00416CD6" w:rsidP="00050A3E">
      <w:pPr>
        <w:pStyle w:val="ListParagraph"/>
        <w:rPr>
          <w:rFonts w:ascii="Times New Roman" w:hAnsi="Times New Roman" w:cs="Times New Roman"/>
        </w:rPr>
      </w:pPr>
    </w:p>
    <w:p w:rsidR="00416CD6" w:rsidRPr="00416CD6" w:rsidRDefault="00416CD6" w:rsidP="00A638E7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416CD6">
        <w:rPr>
          <w:rFonts w:ascii="Times New Roman" w:hAnsi="Times New Roman" w:cs="Times New Roman"/>
          <w:b/>
        </w:rPr>
        <w:t>Using Enterprise User Security</w:t>
      </w:r>
    </w:p>
    <w:p w:rsidR="00416CD6" w:rsidRP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t>Enterprise User Security</w:t>
      </w:r>
    </w:p>
    <w:p w:rsidR="00416CD6" w:rsidRP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t>Oracle Identity Management Infrastructure: Default Deployment</w:t>
      </w:r>
    </w:p>
    <w:p w:rsidR="00416CD6" w:rsidRP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t>Oracle Database: Enterprise User security Architecture</w:t>
      </w:r>
    </w:p>
    <w:p w:rsidR="00416CD6" w:rsidRP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lastRenderedPageBreak/>
        <w:t>Installing Oracle Application Server Infrastructure</w:t>
      </w:r>
    </w:p>
    <w:p w:rsidR="00416CD6" w:rsidRP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t>Managing Enterprise User Security</w:t>
      </w:r>
    </w:p>
    <w:p w:rsidR="00416CD6" w:rsidRP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t>Creating a Schema Mapping Object in the Directory</w:t>
      </w:r>
    </w:p>
    <w:p w:rsidR="00416CD6" w:rsidRDefault="00416CD6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16CD6">
        <w:rPr>
          <w:rFonts w:ascii="Times New Roman" w:hAnsi="Times New Roman" w:cs="Times New Roman"/>
        </w:rPr>
        <w:t>Creating a Schema Mapping Object in the Directory</w:t>
      </w:r>
    </w:p>
    <w:p w:rsidR="00F2715C" w:rsidRDefault="00F2715C" w:rsidP="00416CD6">
      <w:pPr>
        <w:pStyle w:val="ListParagraph"/>
        <w:rPr>
          <w:rFonts w:ascii="Times New Roman" w:hAnsi="Times New Roman" w:cs="Times New Roman"/>
        </w:rPr>
      </w:pPr>
    </w:p>
    <w:p w:rsidR="00B46E12" w:rsidRPr="00B46E12" w:rsidRDefault="00B46E12" w:rsidP="00C0211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B46E12">
        <w:rPr>
          <w:rFonts w:ascii="Times New Roman" w:hAnsi="Times New Roman" w:cs="Times New Roman"/>
          <w:b/>
        </w:rPr>
        <w:t>Using Proxy Authentication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Security Challenges of Three-Tier Computing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Common Implementations of Authentication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Restricting the Privileges of the Middle Tier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Authenticating Database and Enterprise Users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Using Proxy authentication for Database Users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Proxy Access Through SQL*Plus</w:t>
      </w:r>
    </w:p>
    <w:p w:rsidR="00B46E12" w:rsidRPr="00B46E12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Revoking Proxy Authentication</w:t>
      </w:r>
    </w:p>
    <w:p w:rsidR="00F2715C" w:rsidRDefault="00B46E12" w:rsidP="004D42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46E12">
        <w:rPr>
          <w:rFonts w:ascii="Times New Roman" w:hAnsi="Times New Roman" w:cs="Times New Roman"/>
        </w:rPr>
        <w:t>Data Dictionary Views for Proxy Authentication</w:t>
      </w:r>
    </w:p>
    <w:p w:rsidR="0015795F" w:rsidRDefault="0015795F" w:rsidP="00B46E12">
      <w:pPr>
        <w:pStyle w:val="ListParagraph"/>
        <w:rPr>
          <w:rFonts w:ascii="Times New Roman" w:hAnsi="Times New Roman" w:cs="Times New Roman"/>
        </w:rPr>
      </w:pPr>
    </w:p>
    <w:p w:rsidR="00966324" w:rsidRPr="00966324" w:rsidRDefault="00966324" w:rsidP="00C0211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966324">
        <w:rPr>
          <w:rFonts w:ascii="Times New Roman" w:hAnsi="Times New Roman" w:cs="Times New Roman"/>
          <w:b/>
        </w:rPr>
        <w:t xml:space="preserve">Using Privileges and Roles 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Authorization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Privileges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Benefits of Roles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CONNECT Role Privileges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Using Proxy Authentication with Roles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Creating an Enterprise Role</w:t>
      </w:r>
    </w:p>
    <w:p w:rsidR="00966324" w:rsidRPr="00966324" w:rsidRDefault="00966324" w:rsidP="00D61334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Securing Objects with Procedures</w:t>
      </w:r>
    </w:p>
    <w:p w:rsidR="00EF15D1" w:rsidRDefault="00966324" w:rsidP="005B2A51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966324">
        <w:rPr>
          <w:rFonts w:ascii="Times New Roman" w:hAnsi="Times New Roman" w:cs="Times New Roman"/>
        </w:rPr>
        <w:t>Securing the Application Roles</w:t>
      </w:r>
    </w:p>
    <w:p w:rsidR="001547C5" w:rsidRPr="005B2A51" w:rsidRDefault="001547C5" w:rsidP="001547C5">
      <w:pPr>
        <w:pStyle w:val="ListParagraph"/>
        <w:ind w:left="1080"/>
        <w:rPr>
          <w:rFonts w:ascii="Times New Roman" w:hAnsi="Times New Roman" w:cs="Times New Roman"/>
        </w:rPr>
      </w:pPr>
    </w:p>
    <w:p w:rsidR="001A17DD" w:rsidRPr="001A17DD" w:rsidRDefault="001A17DD" w:rsidP="00C0211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1A17DD">
        <w:rPr>
          <w:rFonts w:ascii="Times New Roman" w:hAnsi="Times New Roman" w:cs="Times New Roman"/>
          <w:b/>
        </w:rPr>
        <w:t>Access Control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Description of Application Context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Using the Application Context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Setting the Application Context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Application Context Data Sources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Using the SYS_CONTEXT PL/SQL Function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PL/SQL Packages and Procedures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Implementing the Application Context Accessed Globally</w:t>
      </w:r>
    </w:p>
    <w:p w:rsid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Data Dictionary Views</w:t>
      </w:r>
    </w:p>
    <w:p w:rsidR="001A17DD" w:rsidRPr="001A17DD" w:rsidRDefault="001A17DD" w:rsidP="001A17DD">
      <w:pPr>
        <w:pStyle w:val="ListParagraph"/>
        <w:rPr>
          <w:rFonts w:ascii="Times New Roman" w:hAnsi="Times New Roman" w:cs="Times New Roman"/>
        </w:rPr>
      </w:pPr>
    </w:p>
    <w:p w:rsidR="001A17DD" w:rsidRPr="001A17DD" w:rsidRDefault="001A17DD" w:rsidP="00C0211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1A17DD">
        <w:rPr>
          <w:rFonts w:ascii="Times New Roman" w:hAnsi="Times New Roman" w:cs="Times New Roman"/>
          <w:b/>
        </w:rPr>
        <w:t xml:space="preserve">Implementing Virtual Private Database 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Understanding Fine-Grained Access Control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Virtual Private Database (VPD)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How Fine-Grained Access Control Works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Using DBMS_RLS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Exceptions to Fine-Grained Access Control Policies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Implementing a VPD Policy</w:t>
      </w:r>
    </w:p>
    <w:p w:rsidR="001A17DD" w:rsidRPr="001A17DD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Implementing Policy Groups</w:t>
      </w:r>
    </w:p>
    <w:p w:rsidR="00EF15D1" w:rsidRDefault="001A17DD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1A17DD">
        <w:rPr>
          <w:rFonts w:ascii="Times New Roman" w:hAnsi="Times New Roman" w:cs="Times New Roman"/>
        </w:rPr>
        <w:t>VPD Best Practices</w:t>
      </w:r>
    </w:p>
    <w:p w:rsidR="00655211" w:rsidRDefault="00655211" w:rsidP="001A17DD">
      <w:pPr>
        <w:pStyle w:val="ListParagraph"/>
        <w:rPr>
          <w:rFonts w:ascii="Times New Roman" w:hAnsi="Times New Roman" w:cs="Times New Roman"/>
        </w:rPr>
      </w:pPr>
    </w:p>
    <w:p w:rsidR="00655211" w:rsidRPr="00655211" w:rsidRDefault="00655211" w:rsidP="00C0211D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655211">
        <w:rPr>
          <w:rFonts w:ascii="Times New Roman" w:hAnsi="Times New Roman" w:cs="Times New Roman"/>
          <w:b/>
        </w:rPr>
        <w:t xml:space="preserve">Oracle Label Security Concepts 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Access Control: Overview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Discretionary Access Control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Oracle Label Security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How Sensitivity Labels are Used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Installing Oracle Label Security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Comparing Oracle Label Security and VPD</w:t>
      </w:r>
    </w:p>
    <w:p w:rsid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Analyzing Application Needs</w:t>
      </w:r>
    </w:p>
    <w:p w:rsidR="00655211" w:rsidRPr="00655211" w:rsidRDefault="00655211" w:rsidP="00655211">
      <w:pPr>
        <w:pStyle w:val="ListParagraph"/>
        <w:rPr>
          <w:rFonts w:ascii="Times New Roman" w:hAnsi="Times New Roman" w:cs="Times New Roman"/>
        </w:rPr>
      </w:pPr>
    </w:p>
    <w:p w:rsidR="00655211" w:rsidRPr="00655211" w:rsidRDefault="00655211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655211">
        <w:rPr>
          <w:rFonts w:ascii="Times New Roman" w:hAnsi="Times New Roman" w:cs="Times New Roman"/>
          <w:b/>
        </w:rPr>
        <w:t xml:space="preserve">Implementing Oracle Label Security 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Implementing the Oracle Label Security Policy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Creating Policies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Defining Labels Overview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Defining Compartments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Identifying Data Labels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Access Mediation</w:t>
      </w:r>
    </w:p>
    <w:p w:rsidR="00655211" w:rsidRP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Adding Labels to Data</w:t>
      </w:r>
    </w:p>
    <w:p w:rsidR="00655211" w:rsidRDefault="00655211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5211">
        <w:rPr>
          <w:rFonts w:ascii="Times New Roman" w:hAnsi="Times New Roman" w:cs="Times New Roman"/>
        </w:rPr>
        <w:t>Assigning User Authorization Labels</w:t>
      </w:r>
    </w:p>
    <w:p w:rsidR="004438E8" w:rsidRDefault="004438E8" w:rsidP="00655211">
      <w:pPr>
        <w:pStyle w:val="ListParagraph"/>
        <w:rPr>
          <w:rFonts w:ascii="Times New Roman" w:hAnsi="Times New Roman" w:cs="Times New Roman"/>
        </w:rPr>
      </w:pPr>
    </w:p>
    <w:p w:rsidR="004438E8" w:rsidRPr="004438E8" w:rsidRDefault="004438E8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4438E8">
        <w:rPr>
          <w:rFonts w:ascii="Times New Roman" w:hAnsi="Times New Roman" w:cs="Times New Roman"/>
          <w:b/>
        </w:rPr>
        <w:t xml:space="preserve">Using the Data Masking Pack 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Understanding Data Masking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Data Masking Pack Features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Identifying Sensitive Data for Masking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Types of Built-in Masking Primitives and Routines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Data Masking of the EMPLOYEES Table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Implementing a Post-Processing Function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Viewing the Data Masking Impact Report</w:t>
      </w:r>
    </w:p>
    <w:p w:rsid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Creating an Application Masking Template by Exporting Data Masking Definitions</w:t>
      </w:r>
    </w:p>
    <w:p w:rsidR="004438E8" w:rsidRPr="004438E8" w:rsidRDefault="004438E8" w:rsidP="004438E8">
      <w:pPr>
        <w:pStyle w:val="ListParagraph"/>
        <w:rPr>
          <w:rFonts w:ascii="Times New Roman" w:hAnsi="Times New Roman" w:cs="Times New Roman"/>
        </w:rPr>
      </w:pPr>
    </w:p>
    <w:p w:rsidR="004438E8" w:rsidRPr="004438E8" w:rsidRDefault="004438E8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4438E8">
        <w:rPr>
          <w:rFonts w:ascii="Times New Roman" w:hAnsi="Times New Roman" w:cs="Times New Roman"/>
          <w:b/>
        </w:rPr>
        <w:t xml:space="preserve">Encryption Concepts 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Understanding Encryption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Problems that Encryption Solves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Encryption is not Access Control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What to Encrypt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Data Encryption Challenges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Storing the Key in the Database</w:t>
      </w:r>
    </w:p>
    <w:p w:rsidR="004438E8" w:rsidRP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Letting the User Manage the Key</w:t>
      </w:r>
    </w:p>
    <w:p w:rsidR="004438E8" w:rsidRDefault="004438E8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4438E8">
        <w:rPr>
          <w:rFonts w:ascii="Times New Roman" w:hAnsi="Times New Roman" w:cs="Times New Roman"/>
        </w:rPr>
        <w:t>Storing the Key in the Operating System</w:t>
      </w:r>
    </w:p>
    <w:p w:rsidR="00E86AB1" w:rsidRDefault="00E86AB1" w:rsidP="004438E8">
      <w:pPr>
        <w:pStyle w:val="ListParagraph"/>
        <w:rPr>
          <w:rFonts w:ascii="Times New Roman" w:hAnsi="Times New Roman" w:cs="Times New Roman"/>
        </w:rPr>
      </w:pPr>
    </w:p>
    <w:p w:rsidR="00652E59" w:rsidRPr="00652E59" w:rsidRDefault="00652E59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652E59">
        <w:rPr>
          <w:rFonts w:ascii="Times New Roman" w:hAnsi="Times New Roman" w:cs="Times New Roman"/>
          <w:b/>
        </w:rPr>
        <w:t xml:space="preserve">Using Application-Based Encryption 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DBMS_CRYPTO Package Overview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Using the DBMS_CRYPTO Package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Generating Keys Using RANDOMBYTES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lastRenderedPageBreak/>
        <w:t>Using ENCRYPT and DECRYPT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Enhanced Security Using the Cipher Block Modes</w:t>
      </w:r>
    </w:p>
    <w:p w:rsid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Hash and Message Authentication Code</w:t>
      </w:r>
    </w:p>
    <w:p w:rsidR="00652E59" w:rsidRPr="00652E59" w:rsidRDefault="00652E59" w:rsidP="00652E59">
      <w:pPr>
        <w:pStyle w:val="ListParagraph"/>
        <w:rPr>
          <w:rFonts w:ascii="Times New Roman" w:hAnsi="Times New Roman" w:cs="Times New Roman"/>
        </w:rPr>
      </w:pPr>
    </w:p>
    <w:p w:rsidR="00652E59" w:rsidRPr="00652E59" w:rsidRDefault="00652E59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652E59">
        <w:rPr>
          <w:rFonts w:ascii="Times New Roman" w:hAnsi="Times New Roman" w:cs="Times New Roman"/>
          <w:b/>
        </w:rPr>
        <w:t xml:space="preserve">Applying Transparent Data Encryption 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Transparent Data Encryption (TDE)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Creating the Master Key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Opening the Wallet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Using Auto Login Wallet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Resetting (Rekeying) the Unified Master Encryption Key  ** 11.2 **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Using Hardware Security Modules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TDE Column Encryption Support</w:t>
      </w:r>
    </w:p>
    <w:p w:rsid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Creating an Encrypted Tablespace</w:t>
      </w:r>
    </w:p>
    <w:p w:rsidR="00652E59" w:rsidRPr="00652E59" w:rsidRDefault="00652E59" w:rsidP="00652E59">
      <w:pPr>
        <w:pStyle w:val="ListParagraph"/>
        <w:rPr>
          <w:rFonts w:ascii="Times New Roman" w:hAnsi="Times New Roman" w:cs="Times New Roman"/>
        </w:rPr>
      </w:pPr>
    </w:p>
    <w:p w:rsidR="00652E59" w:rsidRPr="00652E59" w:rsidRDefault="00652E59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652E59">
        <w:rPr>
          <w:rFonts w:ascii="Times New Roman" w:hAnsi="Times New Roman" w:cs="Times New Roman"/>
          <w:b/>
        </w:rPr>
        <w:t>RMAN Encrypted Backups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Oracle Secure Backup Encryption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Creating RMAN Encrypted Backups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Using Password Mode Encryption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Restoring Encrypted Backups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Data Pump Encryption</w:t>
      </w:r>
    </w:p>
    <w:p w:rsidR="00652E59" w:rsidRPr="00652E59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Using Dual Mode Encryption</w:t>
      </w:r>
    </w:p>
    <w:p w:rsidR="00E86AB1" w:rsidRDefault="00652E59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652E59">
        <w:rPr>
          <w:rFonts w:ascii="Times New Roman" w:hAnsi="Times New Roman" w:cs="Times New Roman"/>
        </w:rPr>
        <w:t>Encrypting Dump Files</w:t>
      </w:r>
    </w:p>
    <w:p w:rsidR="008C5ED2" w:rsidRDefault="008C5ED2" w:rsidP="00652E59">
      <w:pPr>
        <w:pStyle w:val="ListParagraph"/>
        <w:rPr>
          <w:rFonts w:ascii="Times New Roman" w:hAnsi="Times New Roman" w:cs="Times New Roman"/>
        </w:rPr>
      </w:pPr>
    </w:p>
    <w:p w:rsidR="00BE0BDC" w:rsidRPr="00BE0BDC" w:rsidRDefault="00BE0BDC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BE0BDC">
        <w:rPr>
          <w:rFonts w:ascii="Times New Roman" w:hAnsi="Times New Roman" w:cs="Times New Roman"/>
          <w:b/>
        </w:rPr>
        <w:t xml:space="preserve">Oracle Net Services: Security Checklists 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Overview of Security Checklists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Securing the Client Computer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Configuring the Browser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Network Security Checklist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Using a Firewall to Restrict Network Access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Restricting Network IP Addresses: Guidelines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Configuring IP Restrictions with Oracle Net Manager</w:t>
      </w:r>
    </w:p>
    <w:p w:rsid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Configuring Network Encryption</w:t>
      </w:r>
    </w:p>
    <w:p w:rsidR="00BE0BDC" w:rsidRPr="00BE0BDC" w:rsidRDefault="00BE0BDC" w:rsidP="00BE0BDC">
      <w:pPr>
        <w:pStyle w:val="ListParagraph"/>
        <w:rPr>
          <w:rFonts w:ascii="Times New Roman" w:hAnsi="Times New Roman" w:cs="Times New Roman"/>
        </w:rPr>
      </w:pPr>
    </w:p>
    <w:p w:rsidR="00BE0BDC" w:rsidRPr="00BE0BDC" w:rsidRDefault="00BE0BDC" w:rsidP="009E2172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</w:rPr>
      </w:pPr>
      <w:r w:rsidRPr="00BE0BDC">
        <w:rPr>
          <w:rFonts w:ascii="Times New Roman" w:hAnsi="Times New Roman" w:cs="Times New Roman"/>
          <w:b/>
        </w:rPr>
        <w:t>Securing the Listener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Listener Security Checklist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Restricting the Privileges of the Listener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Moving the Listener to a Nondefault Port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Preventing Online Administration of the Listener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Using the INBOUND_CONNECT_TIMEOUT Parameter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Analyzing Listener Log Files</w:t>
      </w:r>
    </w:p>
    <w:p w:rsidR="00BE0BDC" w:rsidRPr="00BE0BDC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Administering the Listener Using TCP/IP with SSL</w:t>
      </w:r>
    </w:p>
    <w:p w:rsidR="008C5ED2" w:rsidRPr="008C4F85" w:rsidRDefault="00BE0BDC" w:rsidP="001547C5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</w:rPr>
      </w:pPr>
      <w:r w:rsidRPr="00BE0BDC">
        <w:rPr>
          <w:rFonts w:ascii="Times New Roman" w:hAnsi="Times New Roman" w:cs="Times New Roman"/>
        </w:rPr>
        <w:t>Setting Listener Logging Parameters</w:t>
      </w:r>
    </w:p>
    <w:sectPr w:rsidR="008C5ED2" w:rsidRPr="008C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FE4"/>
    <w:multiLevelType w:val="hybridMultilevel"/>
    <w:tmpl w:val="4554FF0C"/>
    <w:lvl w:ilvl="0" w:tplc="D98C6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5537B"/>
    <w:multiLevelType w:val="hybridMultilevel"/>
    <w:tmpl w:val="8D08DE14"/>
    <w:lvl w:ilvl="0" w:tplc="1C3A66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C524B2"/>
    <w:multiLevelType w:val="hybridMultilevel"/>
    <w:tmpl w:val="8E3C1E3E"/>
    <w:lvl w:ilvl="0" w:tplc="B7EA3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C2A43"/>
    <w:multiLevelType w:val="hybridMultilevel"/>
    <w:tmpl w:val="00AAFB1A"/>
    <w:lvl w:ilvl="0" w:tplc="377E6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174E95"/>
    <w:multiLevelType w:val="hybridMultilevel"/>
    <w:tmpl w:val="ED8811AC"/>
    <w:lvl w:ilvl="0" w:tplc="EBF84E3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282F67"/>
    <w:multiLevelType w:val="multilevel"/>
    <w:tmpl w:val="8CD40A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30264F00"/>
    <w:multiLevelType w:val="multilevel"/>
    <w:tmpl w:val="668ED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31D27486"/>
    <w:multiLevelType w:val="hybridMultilevel"/>
    <w:tmpl w:val="6F7689AE"/>
    <w:lvl w:ilvl="0" w:tplc="5FCA1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54933"/>
    <w:multiLevelType w:val="multilevel"/>
    <w:tmpl w:val="002E2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0FB7071"/>
    <w:multiLevelType w:val="multilevel"/>
    <w:tmpl w:val="C2C2073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559B60C5"/>
    <w:multiLevelType w:val="multilevel"/>
    <w:tmpl w:val="D4F692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>
    <w:nsid w:val="5F6A38DB"/>
    <w:multiLevelType w:val="hybridMultilevel"/>
    <w:tmpl w:val="3AF2E630"/>
    <w:lvl w:ilvl="0" w:tplc="DD128A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A94A6D"/>
    <w:multiLevelType w:val="hybridMultilevel"/>
    <w:tmpl w:val="509A740E"/>
    <w:lvl w:ilvl="0" w:tplc="CAF84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E3A"/>
    <w:rsid w:val="00006E00"/>
    <w:rsid w:val="00012CF9"/>
    <w:rsid w:val="000344C2"/>
    <w:rsid w:val="00050A3E"/>
    <w:rsid w:val="00111275"/>
    <w:rsid w:val="00125801"/>
    <w:rsid w:val="00127815"/>
    <w:rsid w:val="001547C5"/>
    <w:rsid w:val="0015795F"/>
    <w:rsid w:val="001A17DD"/>
    <w:rsid w:val="00210E2F"/>
    <w:rsid w:val="00265D46"/>
    <w:rsid w:val="002B78E6"/>
    <w:rsid w:val="002C4E92"/>
    <w:rsid w:val="002F3944"/>
    <w:rsid w:val="00326329"/>
    <w:rsid w:val="003C408B"/>
    <w:rsid w:val="003E017F"/>
    <w:rsid w:val="00416CD6"/>
    <w:rsid w:val="004438E8"/>
    <w:rsid w:val="00455278"/>
    <w:rsid w:val="00461783"/>
    <w:rsid w:val="00486EA2"/>
    <w:rsid w:val="004877E5"/>
    <w:rsid w:val="004C6883"/>
    <w:rsid w:val="004D42C5"/>
    <w:rsid w:val="004D519C"/>
    <w:rsid w:val="00564014"/>
    <w:rsid w:val="00577EAF"/>
    <w:rsid w:val="005B2A51"/>
    <w:rsid w:val="006173CC"/>
    <w:rsid w:val="00652E59"/>
    <w:rsid w:val="00655211"/>
    <w:rsid w:val="006909CB"/>
    <w:rsid w:val="007127A8"/>
    <w:rsid w:val="00712873"/>
    <w:rsid w:val="007D07FF"/>
    <w:rsid w:val="008624D9"/>
    <w:rsid w:val="00862780"/>
    <w:rsid w:val="00874647"/>
    <w:rsid w:val="008C4F85"/>
    <w:rsid w:val="008C5ED2"/>
    <w:rsid w:val="008F0B46"/>
    <w:rsid w:val="00961EFA"/>
    <w:rsid w:val="00966324"/>
    <w:rsid w:val="009A59D7"/>
    <w:rsid w:val="009E2172"/>
    <w:rsid w:val="009F53E7"/>
    <w:rsid w:val="00A1712C"/>
    <w:rsid w:val="00A638E7"/>
    <w:rsid w:val="00AA1F9D"/>
    <w:rsid w:val="00AB7F01"/>
    <w:rsid w:val="00AC2979"/>
    <w:rsid w:val="00B2729B"/>
    <w:rsid w:val="00B46E12"/>
    <w:rsid w:val="00BE0BDC"/>
    <w:rsid w:val="00C0211D"/>
    <w:rsid w:val="00C05C12"/>
    <w:rsid w:val="00C20CC9"/>
    <w:rsid w:val="00C9014B"/>
    <w:rsid w:val="00D54B08"/>
    <w:rsid w:val="00D610DD"/>
    <w:rsid w:val="00D61334"/>
    <w:rsid w:val="00D62540"/>
    <w:rsid w:val="00DA4E32"/>
    <w:rsid w:val="00E86AB1"/>
    <w:rsid w:val="00EF15D1"/>
    <w:rsid w:val="00F20E3A"/>
    <w:rsid w:val="00F2715C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4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4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4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4C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cid:image001.png@01CFBE44.E48579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1FCB-8AF9-4BDD-915A-0138AC28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8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MrChicken</dc:creator>
  <cp:lastModifiedBy>MrChicken</cp:lastModifiedBy>
  <cp:revision>62</cp:revision>
  <dcterms:created xsi:type="dcterms:W3CDTF">2014-08-21T02:34:00Z</dcterms:created>
  <dcterms:modified xsi:type="dcterms:W3CDTF">2014-10-02T04:47:00Z</dcterms:modified>
</cp:coreProperties>
</file>