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C90" w:rsidRDefault="00022C90" w:rsidP="00E56C1F">
      <w:pPr>
        <w:pStyle w:val="Title"/>
      </w:pPr>
      <w:r>
        <w:t>Reading AWR 11Gr2</w:t>
      </w:r>
    </w:p>
    <w:p w:rsidR="00022C90" w:rsidRDefault="00022C90" w:rsidP="00E56C1F"/>
    <w:p w:rsidR="00077B87" w:rsidRDefault="00077B87" w:rsidP="00E56C1F">
      <w:pPr>
        <w:pStyle w:val="Heading1"/>
        <w:numPr>
          <w:ilvl w:val="0"/>
          <w:numId w:val="11"/>
        </w:numPr>
      </w:pPr>
      <w:r w:rsidRPr="00022C90">
        <w:t>Report Header</w:t>
      </w:r>
    </w:p>
    <w:p w:rsidR="00077B87" w:rsidRPr="009A0B44" w:rsidRDefault="00077B87" w:rsidP="00E56C1F">
      <w:pPr>
        <w:ind w:left="360"/>
      </w:pPr>
      <w:r w:rsidRPr="009A0B44">
        <w:t xml:space="preserve">This section is </w:t>
      </w:r>
      <w:proofErr w:type="spellStart"/>
      <w:r w:rsidRPr="009A0B44">
        <w:t>self explanatory</w:t>
      </w:r>
      <w:proofErr w:type="spellEnd"/>
      <w:r w:rsidRPr="009A0B44">
        <w:t xml:space="preserve"> which provides database name, id, instance if </w:t>
      </w:r>
      <w:proofErr w:type="gramStart"/>
      <w:r w:rsidRPr="009A0B44">
        <w:t>RAC ,</w:t>
      </w:r>
      <w:proofErr w:type="gramEnd"/>
      <w:r w:rsidRPr="009A0B44">
        <w:t xml:space="preserve"> platform information and snap interval. (</w:t>
      </w:r>
      <w:proofErr w:type="gramStart"/>
      <w:r w:rsidRPr="009A0B44">
        <w:t>database</w:t>
      </w:r>
      <w:proofErr w:type="gramEnd"/>
      <w:r w:rsidRPr="009A0B44">
        <w:t xml:space="preserve"> workload time duration in review).</w:t>
      </w:r>
    </w:p>
    <w:tbl>
      <w:tblPr>
        <w:tblW w:w="9323" w:type="dxa"/>
        <w:tblCellSpacing w:w="15" w:type="dxa"/>
        <w:tblInd w:w="1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4"/>
        <w:gridCol w:w="1483"/>
        <w:gridCol w:w="1193"/>
        <w:gridCol w:w="1264"/>
        <w:gridCol w:w="2016"/>
        <w:gridCol w:w="1205"/>
        <w:gridCol w:w="808"/>
      </w:tblGrid>
      <w:tr w:rsidR="00077B87" w:rsidRPr="00022C90" w:rsidTr="00710EAB">
        <w:trPr>
          <w:trHeight w:val="53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DB Name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DB Id</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Instance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proofErr w:type="spellStart"/>
            <w:r w:rsidRPr="00022C90">
              <w:rPr>
                <w:rFonts w:eastAsia="Times New Roman" w:cs="Times New Roman"/>
                <w:b/>
                <w:bCs/>
                <w:color w:val="FFFFFF"/>
                <w:szCs w:val="26"/>
              </w:rPr>
              <w:t>Inst</w:t>
            </w:r>
            <w:proofErr w:type="spellEnd"/>
            <w:r w:rsidRPr="00022C90">
              <w:rPr>
                <w:rFonts w:eastAsia="Times New Roman" w:cs="Times New Roman"/>
                <w:b/>
                <w:bCs/>
                <w:color w:val="FFFFFF"/>
                <w:szCs w:val="26"/>
              </w:rPr>
              <w:t xml:space="preserve"> </w:t>
            </w:r>
            <w:proofErr w:type="spellStart"/>
            <w:r w:rsidRPr="00022C90">
              <w:rPr>
                <w:rFonts w:eastAsia="Times New Roman" w:cs="Times New Roman"/>
                <w:b/>
                <w:bCs/>
                <w:color w:val="FFFFFF"/>
                <w:szCs w:val="26"/>
              </w:rPr>
              <w:t>num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Startup Time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Release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RAC</w:t>
            </w:r>
          </w:p>
        </w:tc>
      </w:tr>
      <w:tr w:rsidR="00077B87" w:rsidRPr="00022C90" w:rsidTr="009A0B44">
        <w:trPr>
          <w:trHeight w:val="423"/>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proofErr w:type="spellStart"/>
            <w:r w:rsidRPr="00022C90">
              <w:rPr>
                <w:rFonts w:eastAsia="Times New Roman" w:cs="Times New Roman"/>
                <w:color w:val="000000"/>
                <w:szCs w:val="26"/>
              </w:rPr>
              <w:t>TestRAC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3626203793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TestRac2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17-Aug-11 19:08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11.1.0.6.0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YES</w:t>
            </w:r>
          </w:p>
        </w:tc>
      </w:tr>
    </w:tbl>
    <w:p w:rsidR="00077B87" w:rsidRPr="00022C90" w:rsidRDefault="00077B87" w:rsidP="00E56C1F">
      <w:pPr>
        <w:rPr>
          <w:rFonts w:eastAsia="Times New Roman" w:cs="Times New Roman"/>
          <w:color w:val="333333"/>
          <w:szCs w:val="26"/>
        </w:rPr>
      </w:pPr>
    </w:p>
    <w:tbl>
      <w:tblPr>
        <w:tblW w:w="9336" w:type="dxa"/>
        <w:tblCellSpacing w:w="15" w:type="dxa"/>
        <w:tblInd w:w="1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9"/>
        <w:gridCol w:w="2748"/>
        <w:gridCol w:w="917"/>
        <w:gridCol w:w="933"/>
        <w:gridCol w:w="1145"/>
        <w:gridCol w:w="1984"/>
      </w:tblGrid>
      <w:tr w:rsidR="00077B87" w:rsidRPr="00022C90" w:rsidTr="009A0B44">
        <w:trPr>
          <w:trHeight w:val="19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Host Name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Platform</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CPUs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Cores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Sockets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Memory (GB)</w:t>
            </w:r>
          </w:p>
        </w:tc>
      </w:tr>
      <w:tr w:rsidR="00077B87" w:rsidRPr="00022C90" w:rsidTr="009A0B44">
        <w:trPr>
          <w:trHeight w:val="15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proofErr w:type="spellStart"/>
            <w:r w:rsidRPr="00022C90">
              <w:rPr>
                <w:rFonts w:eastAsia="Times New Roman" w:cs="Times New Roman"/>
                <w:color w:val="000000"/>
                <w:szCs w:val="26"/>
              </w:rPr>
              <w:t>TestRAC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Linux 64-bit for AMD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31.44</w:t>
            </w:r>
          </w:p>
        </w:tc>
      </w:tr>
    </w:tbl>
    <w:p w:rsidR="00077B87" w:rsidRPr="00022C90" w:rsidRDefault="00077B87" w:rsidP="00E56C1F">
      <w:pPr>
        <w:rPr>
          <w:rFonts w:eastAsia="Times New Roman" w:cs="Times New Roman"/>
          <w:color w:val="333333"/>
          <w:szCs w:val="26"/>
        </w:rPr>
      </w:pPr>
    </w:p>
    <w:tbl>
      <w:tblPr>
        <w:tblW w:w="9393" w:type="dxa"/>
        <w:tblCellSpacing w:w="15" w:type="dxa"/>
        <w:tblInd w:w="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1292"/>
        <w:gridCol w:w="2655"/>
        <w:gridCol w:w="1336"/>
        <w:gridCol w:w="2417"/>
      </w:tblGrid>
      <w:tr w:rsidR="00077B87" w:rsidRPr="00022C90" w:rsidTr="00022C90">
        <w:trPr>
          <w:trHeight w:val="58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Snap Id</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Snap Time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Sessions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Cursors/Session</w:t>
            </w:r>
          </w:p>
        </w:tc>
      </w:tr>
      <w:tr w:rsidR="00077B87" w:rsidRPr="00022C90" w:rsidTr="00022C90">
        <w:trPr>
          <w:trHeight w:val="586"/>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Begin Snap: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28566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27-Sep-11 01:00:21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4.8</w:t>
            </w:r>
          </w:p>
        </w:tc>
      </w:tr>
      <w:tr w:rsidR="00077B87" w:rsidRPr="00022C90" w:rsidTr="00022C90">
        <w:trPr>
          <w:trHeight w:val="598"/>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End Snap:</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28567</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27-Sep-11 02:00:43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135</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4.5</w:t>
            </w:r>
          </w:p>
        </w:tc>
      </w:tr>
      <w:tr w:rsidR="00077B87" w:rsidRPr="00022C90" w:rsidTr="00022C90">
        <w:trPr>
          <w:trHeight w:val="30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Elapsed: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60.35 (</w:t>
            </w:r>
            <w:proofErr w:type="spellStart"/>
            <w:r w:rsidRPr="00022C90">
              <w:rPr>
                <w:rFonts w:eastAsia="Times New Roman" w:cs="Times New Roman"/>
                <w:color w:val="000000"/>
                <w:szCs w:val="26"/>
              </w:rPr>
              <w:t>mins</w:t>
            </w:r>
            <w:proofErr w:type="spellEnd"/>
            <w:r w:rsidRPr="00022C90">
              <w:rPr>
                <w:rFonts w:eastAsia="Times New Roman" w:cs="Times New Roman"/>
                <w:color w:val="000000"/>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p>
        </w:tc>
      </w:tr>
      <w:tr w:rsidR="00077B87" w:rsidRPr="00022C90" w:rsidTr="00022C90">
        <w:trPr>
          <w:trHeight w:val="30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DB Time:</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15.07 (</w:t>
            </w:r>
            <w:proofErr w:type="spellStart"/>
            <w:r w:rsidRPr="00022C90">
              <w:rPr>
                <w:rFonts w:eastAsia="Times New Roman" w:cs="Times New Roman"/>
                <w:color w:val="000000"/>
                <w:szCs w:val="26"/>
              </w:rPr>
              <w:t>mins</w:t>
            </w:r>
            <w:proofErr w:type="spellEnd"/>
            <w:r w:rsidRPr="00022C90">
              <w:rPr>
                <w:rFonts w:eastAsia="Times New Roman" w:cs="Times New Roman"/>
                <w:color w:val="000000"/>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p>
        </w:tc>
      </w:tr>
    </w:tbl>
    <w:p w:rsidR="00077B87" w:rsidRPr="00022C90" w:rsidRDefault="00077B87" w:rsidP="00E56C1F">
      <w:pPr>
        <w:rPr>
          <w:rFonts w:eastAsia="Times New Roman" w:cs="Times New Roman"/>
          <w:color w:val="333333"/>
          <w:szCs w:val="26"/>
        </w:rPr>
      </w:pPr>
    </w:p>
    <w:tbl>
      <w:tblPr>
        <w:tblW w:w="9419" w:type="dxa"/>
        <w:tblCellSpacing w:w="15" w:type="dxa"/>
        <w:tblInd w:w="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6"/>
        <w:gridCol w:w="1289"/>
        <w:gridCol w:w="1289"/>
        <w:gridCol w:w="2440"/>
        <w:gridCol w:w="1615"/>
      </w:tblGrid>
      <w:tr w:rsidR="00077B87" w:rsidRPr="00022C90" w:rsidTr="00022C90">
        <w:trPr>
          <w:trHeight w:val="21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Begin</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000000"/>
                <w:szCs w:val="26"/>
              </w:rPr>
            </w:pPr>
          </w:p>
        </w:tc>
      </w:tr>
      <w:tr w:rsidR="00077B87" w:rsidRPr="00022C90" w:rsidTr="00022C90">
        <w:trPr>
          <w:trHeight w:val="21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Buffer Cache: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5,888M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5,888M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proofErr w:type="spellStart"/>
            <w:r w:rsidRPr="00022C90">
              <w:rPr>
                <w:rFonts w:eastAsia="Times New Roman" w:cs="Times New Roman"/>
                <w:color w:val="000000"/>
                <w:szCs w:val="26"/>
              </w:rPr>
              <w:t>Std</w:t>
            </w:r>
            <w:proofErr w:type="spellEnd"/>
            <w:r w:rsidRPr="00022C90">
              <w:rPr>
                <w:rFonts w:eastAsia="Times New Roman" w:cs="Times New Roman"/>
                <w:color w:val="000000"/>
                <w:szCs w:val="26"/>
              </w:rPr>
              <w:t xml:space="preserve"> Block Size: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8K</w:t>
            </w:r>
          </w:p>
        </w:tc>
      </w:tr>
      <w:tr w:rsidR="00077B87" w:rsidRPr="00022C90" w:rsidTr="00022C90">
        <w:trPr>
          <w:trHeight w:val="22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Shared Pool Size:</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8,704M</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8,704M</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Log Buffer:</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138,328K</w:t>
            </w:r>
          </w:p>
        </w:tc>
      </w:tr>
    </w:tbl>
    <w:p w:rsidR="00077B87" w:rsidRDefault="00077B87" w:rsidP="00E56C1F">
      <w:pPr>
        <w:rPr>
          <w:rFonts w:eastAsia="Times New Roman" w:cs="Times New Roman"/>
          <w:color w:val="333333"/>
          <w:szCs w:val="26"/>
        </w:rPr>
      </w:pPr>
    </w:p>
    <w:p w:rsidR="008823D8" w:rsidRDefault="008823D8" w:rsidP="008823D8">
      <w:pPr>
        <w:pStyle w:val="Heading1"/>
        <w:numPr>
          <w:ilvl w:val="0"/>
          <w:numId w:val="11"/>
        </w:numPr>
      </w:pPr>
      <w:r w:rsidRPr="008823D8">
        <w:lastRenderedPageBreak/>
        <w:t xml:space="preserve">Report Summary </w:t>
      </w:r>
    </w:p>
    <w:p w:rsidR="008823D8" w:rsidRDefault="008823D8" w:rsidP="008823D8">
      <w:pPr>
        <w:pStyle w:val="Heading2"/>
        <w:numPr>
          <w:ilvl w:val="0"/>
          <w:numId w:val="12"/>
        </w:numPr>
        <w:rPr>
          <w:shd w:val="clear" w:color="auto" w:fill="FFFFFF"/>
        </w:rPr>
      </w:pPr>
      <w:r>
        <w:rPr>
          <w:shd w:val="clear" w:color="auto" w:fill="FFFFFF"/>
        </w:rPr>
        <w:t>Cache Sizes</w:t>
      </w:r>
    </w:p>
    <w:p w:rsidR="008823D8" w:rsidRDefault="008823D8" w:rsidP="008823D8">
      <w:pPr>
        <w:ind w:left="-630" w:firstLine="720"/>
      </w:pPr>
      <w:r>
        <w:rPr>
          <w:noProof/>
          <w:lang w:eastAsia="en-US"/>
        </w:rPr>
        <w:drawing>
          <wp:inline distT="0" distB="0" distL="0" distR="0" wp14:anchorId="45D4A1F7" wp14:editId="77E93010">
            <wp:extent cx="6142007" cy="744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7345" cy="756345"/>
                    </a:xfrm>
                    <a:prstGeom prst="rect">
                      <a:avLst/>
                    </a:prstGeom>
                  </pic:spPr>
                </pic:pic>
              </a:graphicData>
            </a:graphic>
          </wp:inline>
        </w:drawing>
      </w:r>
    </w:p>
    <w:p w:rsidR="008823D8" w:rsidRDefault="008823D8" w:rsidP="008823D8">
      <w:pPr>
        <w:pStyle w:val="Heading2"/>
        <w:numPr>
          <w:ilvl w:val="0"/>
          <w:numId w:val="12"/>
        </w:numPr>
      </w:pPr>
      <w:r>
        <w:rPr>
          <w:shd w:val="clear" w:color="auto" w:fill="FFFFFF"/>
        </w:rPr>
        <w:t>Load Profile</w:t>
      </w:r>
    </w:p>
    <w:p w:rsidR="00077B87" w:rsidRPr="00022C90" w:rsidRDefault="00077B87" w:rsidP="00E56C1F">
      <w:pPr>
        <w:ind w:left="360"/>
      </w:pPr>
      <w:r w:rsidRPr="00022C90">
        <w:t>This section provides the snapshot of the database workload occurred during the snapshot interval.</w:t>
      </w:r>
    </w:p>
    <w:p w:rsidR="00077B87" w:rsidRDefault="00EF554A" w:rsidP="00EF554A">
      <w:pPr>
        <w:ind w:left="-720"/>
        <w:rPr>
          <w:rFonts w:eastAsia="Times New Roman" w:cs="Times New Roman"/>
          <w:color w:val="333333"/>
          <w:szCs w:val="26"/>
        </w:rPr>
      </w:pPr>
      <w:r>
        <w:rPr>
          <w:noProof/>
          <w:lang w:eastAsia="en-US"/>
        </w:rPr>
        <w:drawing>
          <wp:inline distT="0" distB="0" distL="0" distR="0" wp14:anchorId="2DEA2076" wp14:editId="3DDD9AD2">
            <wp:extent cx="6829109" cy="3761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8302" cy="3782702"/>
                    </a:xfrm>
                    <a:prstGeom prst="rect">
                      <a:avLst/>
                    </a:prstGeom>
                  </pic:spPr>
                </pic:pic>
              </a:graphicData>
            </a:graphic>
          </wp:inline>
        </w:drawing>
      </w:r>
      <w:r w:rsidR="00077B87" w:rsidRPr="00022C90">
        <w:rPr>
          <w:rFonts w:eastAsia="Times New Roman" w:cs="Times New Roman"/>
          <w:color w:val="333333"/>
          <w:szCs w:val="26"/>
        </w:rPr>
        <w:br/>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DB time(s):</w:t>
      </w:r>
      <w:r w:rsidR="00EF554A">
        <w:rPr>
          <w:rFonts w:eastAsia="Times New Roman" w:cs="Times New Roman"/>
          <w:color w:val="444444"/>
          <w:szCs w:val="26"/>
        </w:rPr>
        <w:t xml:space="preserve"> </w:t>
      </w:r>
      <w:proofErr w:type="spellStart"/>
      <w:proofErr w:type="gramStart"/>
      <w:r w:rsidRPr="00022C90">
        <w:rPr>
          <w:rFonts w:eastAsia="Times New Roman" w:cs="Times New Roman"/>
          <w:color w:val="444444"/>
          <w:szCs w:val="26"/>
        </w:rPr>
        <w:t>Its</w:t>
      </w:r>
      <w:proofErr w:type="spellEnd"/>
      <w:proofErr w:type="gramEnd"/>
      <w:r w:rsidRPr="00022C90">
        <w:rPr>
          <w:rFonts w:eastAsia="Times New Roman" w:cs="Times New Roman"/>
          <w:color w:val="444444"/>
          <w:szCs w:val="26"/>
        </w:rPr>
        <w:t xml:space="preserve"> the amount of time oracle has spent performing database user calls. Note it does not include background processes.</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DB CPU(s):</w:t>
      </w:r>
      <w:r w:rsidR="00EF554A">
        <w:rPr>
          <w:rFonts w:eastAsia="Times New Roman" w:cs="Times New Roman"/>
          <w:b/>
          <w:bCs/>
          <w:color w:val="444444"/>
          <w:szCs w:val="26"/>
        </w:rPr>
        <w:t xml:space="preserve"> </w:t>
      </w:r>
      <w:proofErr w:type="spellStart"/>
      <w:proofErr w:type="gramStart"/>
      <w:r w:rsidRPr="00022C90">
        <w:rPr>
          <w:rFonts w:eastAsia="Times New Roman" w:cs="Times New Roman"/>
          <w:color w:val="444444"/>
          <w:szCs w:val="26"/>
        </w:rPr>
        <w:t>Its</w:t>
      </w:r>
      <w:proofErr w:type="spellEnd"/>
      <w:proofErr w:type="gramEnd"/>
      <w:r w:rsidRPr="00022C90">
        <w:rPr>
          <w:rFonts w:eastAsia="Times New Roman" w:cs="Times New Roman"/>
          <w:color w:val="444444"/>
          <w:szCs w:val="26"/>
        </w:rPr>
        <w:t xml:space="preserve"> the amount of CPU time spent on user calls. Same as DB time it does not include background process. The value is in microseconds</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Redo size:</w:t>
      </w:r>
      <w:r w:rsidR="00EF554A">
        <w:rPr>
          <w:rFonts w:eastAsia="Times New Roman" w:cs="Times New Roman"/>
          <w:b/>
          <w:bCs/>
          <w:color w:val="444444"/>
          <w:szCs w:val="26"/>
        </w:rPr>
        <w:t xml:space="preserve">  </w:t>
      </w:r>
      <w:r w:rsidRPr="00022C90">
        <w:rPr>
          <w:rFonts w:eastAsia="Times New Roman" w:cs="Times New Roman"/>
          <w:color w:val="444444"/>
          <w:szCs w:val="26"/>
        </w:rPr>
        <w:t>For example, the table below shows that an average transaction generates about 19,000 of redo data along with around 48,000 redo per second.</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lastRenderedPageBreak/>
        <w:t>Logical reads:</w:t>
      </w:r>
      <w:r w:rsidR="00EF554A">
        <w:rPr>
          <w:rFonts w:eastAsia="Times New Roman" w:cs="Times New Roman"/>
          <w:color w:val="444444"/>
          <w:szCs w:val="26"/>
        </w:rPr>
        <w:t xml:space="preserve"> </w:t>
      </w:r>
      <w:r w:rsidRPr="00022C90">
        <w:rPr>
          <w:rFonts w:eastAsia="Times New Roman" w:cs="Times New Roman"/>
          <w:color w:val="444444"/>
          <w:szCs w:val="26"/>
        </w:rPr>
        <w:t>Consistent Gets+ DB blocks Gets = Logical reads</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Block Changes:</w:t>
      </w:r>
      <w:r w:rsidR="00EF554A">
        <w:rPr>
          <w:rFonts w:eastAsia="Times New Roman" w:cs="Times New Roman"/>
          <w:color w:val="444444"/>
          <w:szCs w:val="26"/>
        </w:rPr>
        <w:t xml:space="preserve"> </w:t>
      </w:r>
      <w:r w:rsidRPr="00022C90">
        <w:rPr>
          <w:rFonts w:eastAsia="Times New Roman" w:cs="Times New Roman"/>
          <w:color w:val="444444"/>
          <w:szCs w:val="26"/>
        </w:rPr>
        <w:t>The number of block modified during the sample interval</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Physical reads:</w:t>
      </w:r>
      <w:r w:rsidR="00EF554A">
        <w:rPr>
          <w:rFonts w:eastAsia="Times New Roman" w:cs="Times New Roman"/>
          <w:color w:val="444444"/>
          <w:szCs w:val="26"/>
        </w:rPr>
        <w:t xml:space="preserve"> </w:t>
      </w:r>
      <w:r w:rsidRPr="00022C90">
        <w:rPr>
          <w:rFonts w:eastAsia="Times New Roman" w:cs="Times New Roman"/>
          <w:color w:val="444444"/>
          <w:szCs w:val="26"/>
        </w:rPr>
        <w:t>No of block request causing I/O operation</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Physical writes:</w:t>
      </w:r>
      <w:r w:rsidR="00EF554A">
        <w:rPr>
          <w:rFonts w:eastAsia="Times New Roman" w:cs="Times New Roman"/>
          <w:color w:val="444444"/>
          <w:szCs w:val="26"/>
        </w:rPr>
        <w:t xml:space="preserve"> </w:t>
      </w:r>
      <w:r w:rsidRPr="00022C90">
        <w:rPr>
          <w:rFonts w:eastAsia="Times New Roman" w:cs="Times New Roman"/>
          <w:color w:val="444444"/>
          <w:szCs w:val="26"/>
        </w:rPr>
        <w:t>Number of physical writes performed</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User calls:</w:t>
      </w:r>
      <w:r w:rsidR="00EF554A">
        <w:rPr>
          <w:rFonts w:eastAsia="Times New Roman" w:cs="Times New Roman"/>
          <w:color w:val="444444"/>
          <w:szCs w:val="26"/>
        </w:rPr>
        <w:t xml:space="preserve"> </w:t>
      </w:r>
      <w:r w:rsidRPr="00022C90">
        <w:rPr>
          <w:rFonts w:eastAsia="Times New Roman" w:cs="Times New Roman"/>
          <w:color w:val="444444"/>
          <w:szCs w:val="26"/>
        </w:rPr>
        <w:t>Number of user queries generated</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Parses:</w:t>
      </w:r>
      <w:r w:rsidR="00EF554A">
        <w:rPr>
          <w:rFonts w:eastAsia="Times New Roman" w:cs="Times New Roman"/>
          <w:color w:val="444444"/>
          <w:szCs w:val="26"/>
        </w:rPr>
        <w:t xml:space="preserve"> </w:t>
      </w:r>
      <w:r w:rsidRPr="00022C90">
        <w:rPr>
          <w:rFonts w:eastAsia="Times New Roman" w:cs="Times New Roman"/>
          <w:color w:val="444444"/>
          <w:szCs w:val="26"/>
        </w:rPr>
        <w:t>The total of all parses; both hard and soft.</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Hard Parses: </w:t>
      </w:r>
      <w:r w:rsidR="00EF554A">
        <w:rPr>
          <w:rFonts w:eastAsia="Times New Roman" w:cs="Times New Roman"/>
          <w:color w:val="444444"/>
          <w:szCs w:val="26"/>
        </w:rPr>
        <w:t xml:space="preserve"> </w:t>
      </w:r>
      <w:r w:rsidRPr="00022C90">
        <w:rPr>
          <w:rFonts w:eastAsia="Times New Roman" w:cs="Times New Roman"/>
          <w:color w:val="444444"/>
          <w:szCs w:val="26"/>
        </w:rPr>
        <w:t>The parses requiring a completely new parse of the SQL statement. These consume both latches and shared pool area.</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Soft Parses:</w:t>
      </w:r>
      <w:r w:rsidR="00EF554A">
        <w:rPr>
          <w:rFonts w:eastAsia="Times New Roman" w:cs="Times New Roman"/>
          <w:color w:val="444444"/>
          <w:szCs w:val="26"/>
        </w:rPr>
        <w:t xml:space="preserve"> </w:t>
      </w:r>
      <w:r w:rsidRPr="00022C90">
        <w:rPr>
          <w:rFonts w:eastAsia="Times New Roman" w:cs="Times New Roman"/>
          <w:color w:val="444444"/>
          <w:szCs w:val="26"/>
        </w:rPr>
        <w:t>Soft parses are not listed but derived by subtracting the hard parses from parses. A soft parse reuses a previous hard parse; hence it consumes far fewer resources.</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Sorts:</w:t>
      </w:r>
      <w:r w:rsidR="00EF554A">
        <w:rPr>
          <w:rFonts w:eastAsia="Times New Roman" w:cs="Times New Roman"/>
          <w:color w:val="444444"/>
          <w:szCs w:val="26"/>
        </w:rPr>
        <w:t xml:space="preserve"> </w:t>
      </w:r>
      <w:r w:rsidRPr="00022C90">
        <w:rPr>
          <w:rFonts w:eastAsia="Times New Roman" w:cs="Times New Roman"/>
          <w:color w:val="444444"/>
          <w:szCs w:val="26"/>
        </w:rPr>
        <w:t>No of sorts performed</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Logons:</w:t>
      </w:r>
      <w:r w:rsidR="00EF554A">
        <w:rPr>
          <w:rFonts w:eastAsia="Times New Roman" w:cs="Times New Roman"/>
          <w:color w:val="444444"/>
          <w:szCs w:val="26"/>
        </w:rPr>
        <w:t xml:space="preserve"> </w:t>
      </w:r>
      <w:r w:rsidRPr="00022C90">
        <w:rPr>
          <w:rFonts w:eastAsia="Times New Roman" w:cs="Times New Roman"/>
          <w:color w:val="444444"/>
          <w:szCs w:val="26"/>
        </w:rPr>
        <w:t>No of logons during the interval</w:t>
      </w:r>
    </w:p>
    <w:p w:rsidR="00077B87" w:rsidRDefault="00077B87" w:rsidP="00E56C1F">
      <w:pPr>
        <w:rPr>
          <w:rFonts w:eastAsia="Times New Roman" w:cs="Times New Roman"/>
          <w:color w:val="444444"/>
          <w:szCs w:val="26"/>
        </w:rPr>
      </w:pPr>
      <w:r w:rsidRPr="00022C90">
        <w:rPr>
          <w:rFonts w:eastAsia="Times New Roman" w:cs="Times New Roman"/>
          <w:b/>
          <w:bCs/>
          <w:color w:val="444444"/>
          <w:szCs w:val="26"/>
        </w:rPr>
        <w:t>Executes:</w:t>
      </w:r>
      <w:r w:rsidR="00EF554A">
        <w:rPr>
          <w:rFonts w:eastAsia="Times New Roman" w:cs="Times New Roman"/>
          <w:color w:val="444444"/>
          <w:szCs w:val="26"/>
        </w:rPr>
        <w:t xml:space="preserve"> </w:t>
      </w:r>
      <w:r w:rsidRPr="00022C90">
        <w:rPr>
          <w:rFonts w:eastAsia="Times New Roman" w:cs="Times New Roman"/>
          <w:color w:val="444444"/>
          <w:szCs w:val="26"/>
        </w:rPr>
        <w:t>No of SQL Executes</w:t>
      </w:r>
    </w:p>
    <w:p w:rsidR="00077B87" w:rsidRPr="00022C90" w:rsidRDefault="00077B87" w:rsidP="00E56C1F">
      <w:pPr>
        <w:rPr>
          <w:rFonts w:eastAsia="Times New Roman" w:cs="Times New Roman"/>
          <w:color w:val="444444"/>
          <w:szCs w:val="26"/>
        </w:rPr>
      </w:pPr>
      <w:r w:rsidRPr="00022C90">
        <w:rPr>
          <w:rFonts w:eastAsia="Times New Roman" w:cs="Times New Roman"/>
          <w:b/>
          <w:bCs/>
          <w:color w:val="444444"/>
          <w:szCs w:val="26"/>
        </w:rPr>
        <w:t>Transactions: </w:t>
      </w:r>
      <w:r w:rsidR="00EF554A">
        <w:rPr>
          <w:rFonts w:eastAsia="Times New Roman" w:cs="Times New Roman"/>
          <w:color w:val="444444"/>
          <w:szCs w:val="26"/>
        </w:rPr>
        <w:t xml:space="preserve"> </w:t>
      </w:r>
      <w:r w:rsidRPr="00022C90">
        <w:rPr>
          <w:rFonts w:eastAsia="Times New Roman" w:cs="Times New Roman"/>
          <w:color w:val="444444"/>
          <w:szCs w:val="26"/>
        </w:rPr>
        <w:t>No of transactions per second</w:t>
      </w:r>
    </w:p>
    <w:p w:rsidR="00077B87" w:rsidRPr="00022C90" w:rsidRDefault="00077B87" w:rsidP="00E56C1F">
      <w:r w:rsidRPr="00022C90">
        <w:t>---------------------------------------------------------------------------</w:t>
      </w:r>
    </w:p>
    <w:p w:rsidR="00077B87" w:rsidRPr="00022C90" w:rsidRDefault="00077B87" w:rsidP="00E56C1F">
      <w:pPr>
        <w:rPr>
          <w:color w:val="333333"/>
          <w:kern w:val="36"/>
        </w:rPr>
      </w:pPr>
      <w:r w:rsidRPr="00022C90">
        <w:rPr>
          <w:color w:val="333333"/>
          <w:kern w:val="36"/>
        </w:rPr>
        <w:t>Load Profile</w:t>
      </w:r>
    </w:p>
    <w:p w:rsidR="00077B87" w:rsidRPr="00022C90" w:rsidRDefault="00077B87" w:rsidP="00E56C1F">
      <w:pPr>
        <w:rPr>
          <w:color w:val="333333"/>
        </w:rPr>
      </w:pPr>
      <w:r w:rsidRPr="00022C90">
        <w:rPr>
          <w:color w:val="333333"/>
        </w:rPr>
        <w:t>The load profile provides an at-a-glance look at some specific operational statistics. You can compare these statistics with a baseline snapshot report to determine if database activity is different. Values for these statistics are presented in two formats. The first is the value per second (for example, how much redo was generated per second) and the second is the value per transaction (for example, 1,024 bytes of redo were generated per transaction).</w:t>
      </w:r>
    </w:p>
    <w:p w:rsidR="00077B87" w:rsidRPr="00022C90" w:rsidRDefault="00077B87" w:rsidP="00E56C1F">
      <w:pPr>
        <w:rPr>
          <w:color w:val="333333"/>
        </w:rPr>
      </w:pPr>
      <w:r w:rsidRPr="00022C90">
        <w:rPr>
          <w:color w:val="333333"/>
        </w:rPr>
        <w:t>Statistics presented in the load profile include such things as:</w:t>
      </w:r>
    </w:p>
    <w:p w:rsidR="003E5A8B" w:rsidRDefault="00077B87" w:rsidP="00E56C1F">
      <w:pPr>
        <w:rPr>
          <w:color w:val="333333"/>
        </w:rPr>
      </w:pPr>
      <w:r w:rsidRPr="003E5A8B">
        <w:rPr>
          <w:color w:val="333333"/>
        </w:rPr>
        <w:t xml:space="preserve">Redo size - An indication of the amount </w:t>
      </w:r>
      <w:r w:rsidR="003E5A8B">
        <w:rPr>
          <w:color w:val="333333"/>
        </w:rPr>
        <w:t>of DML activity the database is experiencing.</w:t>
      </w:r>
    </w:p>
    <w:p w:rsidR="003E5A8B" w:rsidRDefault="00077B87" w:rsidP="00E56C1F">
      <w:pPr>
        <w:rPr>
          <w:color w:val="333333"/>
        </w:rPr>
      </w:pPr>
      <w:r w:rsidRPr="003E5A8B">
        <w:rPr>
          <w:color w:val="333333"/>
        </w:rPr>
        <w:t>Logical and physical reads - A measure of how many IO's (Physical and logical) t</w:t>
      </w:r>
      <w:r w:rsidR="003E5A8B">
        <w:rPr>
          <w:color w:val="333333"/>
        </w:rPr>
        <w:t>hat the database is performing.</w:t>
      </w:r>
    </w:p>
    <w:p w:rsidR="003E5A8B" w:rsidRDefault="00077B87" w:rsidP="00E56C1F">
      <w:pPr>
        <w:rPr>
          <w:color w:val="333333"/>
        </w:rPr>
      </w:pPr>
      <w:r w:rsidRPr="003E5A8B">
        <w:rPr>
          <w:color w:val="333333"/>
        </w:rPr>
        <w:lastRenderedPageBreak/>
        <w:t>User calls - Indicates how many user calls have occurred during the snapshot period. This value can give you some ind</w:t>
      </w:r>
      <w:r w:rsidR="003E5A8B">
        <w:rPr>
          <w:color w:val="333333"/>
        </w:rPr>
        <w:t>ication if usage has increased</w:t>
      </w:r>
    </w:p>
    <w:p w:rsidR="003E5A8B" w:rsidRDefault="00077B87" w:rsidP="00E56C1F">
      <w:pPr>
        <w:rPr>
          <w:color w:val="333333"/>
        </w:rPr>
      </w:pPr>
      <w:r w:rsidRPr="003E5A8B">
        <w:rPr>
          <w:color w:val="333333"/>
        </w:rPr>
        <w:t>Parses and hard parses - Provides an indication of t</w:t>
      </w:r>
      <w:r w:rsidR="003E5A8B">
        <w:rPr>
          <w:color w:val="333333"/>
        </w:rPr>
        <w:t>he efficiency of SQL re-usage.</w:t>
      </w:r>
    </w:p>
    <w:p w:rsidR="009A0B44" w:rsidRDefault="00077B87" w:rsidP="00E56C1F">
      <w:pPr>
        <w:rPr>
          <w:color w:val="333333"/>
        </w:rPr>
      </w:pPr>
      <w:r w:rsidRPr="003E5A8B">
        <w:rPr>
          <w:color w:val="333333"/>
        </w:rPr>
        <w:t>Sorts - This number gives you an indication of how much sorti</w:t>
      </w:r>
      <w:r w:rsidR="009A0B44">
        <w:rPr>
          <w:color w:val="333333"/>
        </w:rPr>
        <w:t xml:space="preserve">ng is occurring in the </w:t>
      </w:r>
      <w:proofErr w:type="spellStart"/>
      <w:r w:rsidR="003E5A8B">
        <w:rPr>
          <w:color w:val="333333"/>
        </w:rPr>
        <w:t>database</w:t>
      </w:r>
    </w:p>
    <w:p w:rsidR="00077B87" w:rsidRPr="00022C90" w:rsidRDefault="00077B87" w:rsidP="00E56C1F">
      <w:pPr>
        <w:rPr>
          <w:color w:val="333333"/>
        </w:rPr>
      </w:pPr>
      <w:proofErr w:type="spellEnd"/>
      <w:r w:rsidRPr="009A0B44">
        <w:rPr>
          <w:color w:val="333333"/>
        </w:rPr>
        <w:t>Logons - Indicates how many logons occurr</w:t>
      </w:r>
      <w:r w:rsidR="008823D8">
        <w:rPr>
          <w:color w:val="333333"/>
        </w:rPr>
        <w:t>ed during the snapshot period.</w:t>
      </w:r>
      <w:r w:rsidR="008823D8">
        <w:rPr>
          <w:color w:val="333333"/>
        </w:rPr>
        <w:br/>
      </w:r>
      <w:r w:rsidRPr="00022C90">
        <w:rPr>
          <w:color w:val="333333"/>
        </w:rPr>
        <w:t>Executes - Indicates how many SQL statements were execut</w:t>
      </w:r>
      <w:r w:rsidR="008823D8">
        <w:rPr>
          <w:color w:val="333333"/>
        </w:rPr>
        <w:t>ed during the snapshot period.</w:t>
      </w:r>
      <w:r w:rsidR="008823D8">
        <w:rPr>
          <w:color w:val="333333"/>
        </w:rPr>
        <w:br/>
      </w:r>
      <w:r w:rsidRPr="00022C90">
        <w:rPr>
          <w:color w:val="333333"/>
        </w:rPr>
        <w:t>Transactions - Indicates how many transactions occurred during the snapshot period.</w:t>
      </w:r>
    </w:p>
    <w:p w:rsidR="00077B87" w:rsidRPr="00022C90" w:rsidRDefault="00077B87" w:rsidP="00E56C1F">
      <w:pPr>
        <w:rPr>
          <w:color w:val="333333"/>
        </w:rPr>
      </w:pPr>
      <w:r w:rsidRPr="00022C90">
        <w:rPr>
          <w:color w:val="333333"/>
        </w:rPr>
        <w:t>Additionally, the load profile section provides the percentage of blocks that were changed per read, the percentage of recursive calls that occurred, the percentage of transactions that were rolled back and the number of rows sorted per sort operation.</w:t>
      </w:r>
    </w:p>
    <w:p w:rsidR="00077B87" w:rsidRPr="00022C90" w:rsidRDefault="00077B87" w:rsidP="00E56C1F">
      <w:pPr>
        <w:rPr>
          <w:color w:val="333333"/>
        </w:rPr>
      </w:pPr>
    </w:p>
    <w:p w:rsidR="00077B87" w:rsidRPr="00022C90" w:rsidRDefault="00077B87" w:rsidP="008823D8">
      <w:pPr>
        <w:pStyle w:val="Heading2"/>
        <w:numPr>
          <w:ilvl w:val="0"/>
          <w:numId w:val="12"/>
        </w:numPr>
      </w:pPr>
      <w:r w:rsidRPr="00022C90">
        <w:t>Instance Efficiency Percentages (Target 100%)</w:t>
      </w:r>
    </w:p>
    <w:p w:rsidR="00077B87" w:rsidRPr="00022C90" w:rsidRDefault="00077B87" w:rsidP="00E56C1F">
      <w:pPr>
        <w:rPr>
          <w:rFonts w:eastAsia="Times New Roman" w:cs="Times New Roman"/>
          <w:b/>
          <w:bCs/>
          <w:color w:val="333333"/>
          <w:szCs w:val="26"/>
        </w:rPr>
      </w:pPr>
      <w:r w:rsidRPr="00022C90">
        <w:rPr>
          <w:rFonts w:eastAsia="Times New Roman" w:cs="Times New Roman"/>
          <w:color w:val="333333"/>
          <w:szCs w:val="26"/>
        </w:rPr>
        <w:t> These statistics include several buffer related ratios including the buffer hit percentage and the library hit percentage. Also, shared pool memory usage statistics are included in this section.</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Instance efficiency should be close to 100 %</w:t>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62"/>
        <w:gridCol w:w="736"/>
        <w:gridCol w:w="2309"/>
        <w:gridCol w:w="893"/>
      </w:tblGrid>
      <w:tr w:rsidR="00077B87" w:rsidRPr="00022C90" w:rsidTr="00077B8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 xml:space="preserve">Buffer </w:t>
            </w:r>
            <w:proofErr w:type="spellStart"/>
            <w:r w:rsidRPr="00022C90">
              <w:rPr>
                <w:rFonts w:eastAsia="Times New Roman" w:cs="Times New Roman"/>
                <w:color w:val="000000"/>
                <w:szCs w:val="26"/>
              </w:rPr>
              <w:t>Nowait</w:t>
            </w:r>
            <w:proofErr w:type="spellEnd"/>
            <w:r w:rsidRPr="00022C90">
              <w:rPr>
                <w:rFonts w:eastAsia="Times New Roman" w:cs="Times New Roman"/>
                <w:color w:val="000000"/>
                <w:szCs w:val="2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99.99</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 xml:space="preserve">Redo </w:t>
            </w:r>
            <w:proofErr w:type="spellStart"/>
            <w:r w:rsidRPr="00022C90">
              <w:rPr>
                <w:rFonts w:eastAsia="Times New Roman" w:cs="Times New Roman"/>
                <w:color w:val="000000"/>
                <w:szCs w:val="26"/>
              </w:rPr>
              <w:t>NoWait</w:t>
            </w:r>
            <w:proofErr w:type="spellEnd"/>
            <w:r w:rsidRPr="00022C90">
              <w:rPr>
                <w:rFonts w:eastAsia="Times New Roman" w:cs="Times New Roman"/>
                <w:color w:val="000000"/>
                <w:szCs w:val="2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100.00</w:t>
            </w:r>
          </w:p>
        </w:tc>
      </w:tr>
      <w:tr w:rsidR="00077B87" w:rsidRPr="00022C90" w:rsidTr="00077B8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Buffer Hit %:</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93.06</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In-memory Sort %:</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100.00</w:t>
            </w:r>
          </w:p>
        </w:tc>
      </w:tr>
      <w:tr w:rsidR="00077B87" w:rsidRPr="00022C90" w:rsidTr="00077B8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Library Hit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98.67</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Soft Parse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98.20</w:t>
            </w:r>
          </w:p>
        </w:tc>
      </w:tr>
      <w:tr w:rsidR="00077B87" w:rsidRPr="00022C90" w:rsidTr="00077B8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Execute to Parse %:</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3.40</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Latch Hit %:</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99.98</w:t>
            </w:r>
          </w:p>
        </w:tc>
      </w:tr>
      <w:tr w:rsidR="00077B87" w:rsidRPr="00022C90" w:rsidTr="00077B8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 xml:space="preserve">Parse CPU to Parse </w:t>
            </w:r>
            <w:proofErr w:type="spellStart"/>
            <w:r w:rsidRPr="00022C90">
              <w:rPr>
                <w:rFonts w:eastAsia="Times New Roman" w:cs="Times New Roman"/>
                <w:color w:val="000000"/>
                <w:szCs w:val="26"/>
              </w:rPr>
              <w:t>Elapsd</w:t>
            </w:r>
            <w:proofErr w:type="spellEnd"/>
            <w:r w:rsidRPr="00022C90">
              <w:rPr>
                <w:rFonts w:eastAsia="Times New Roman" w:cs="Times New Roman"/>
                <w:color w:val="000000"/>
                <w:szCs w:val="26"/>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0.01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 Non-Parse CPU:</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96.21</w:t>
            </w:r>
          </w:p>
        </w:tc>
      </w:tr>
    </w:tbl>
    <w:p w:rsidR="00EF554A" w:rsidRDefault="00077B87" w:rsidP="00E56C1F">
      <w:pPr>
        <w:rPr>
          <w:rFonts w:eastAsia="Times New Roman" w:cs="Times New Roman"/>
          <w:b/>
          <w:bCs/>
          <w:color w:val="333333"/>
          <w:szCs w:val="26"/>
        </w:rPr>
      </w:pPr>
      <w:r w:rsidRPr="00022C90">
        <w:rPr>
          <w:rFonts w:eastAsia="Times New Roman" w:cs="Times New Roman"/>
          <w:color w:val="333333"/>
          <w:szCs w:val="26"/>
        </w:rPr>
        <w:br/>
      </w:r>
    </w:p>
    <w:p w:rsidR="00077B87" w:rsidRPr="00022C90" w:rsidRDefault="00077B87" w:rsidP="00E56C1F">
      <w:pPr>
        <w:rPr>
          <w:rFonts w:eastAsia="Times New Roman" w:cs="Times New Roman"/>
          <w:color w:val="333333"/>
          <w:szCs w:val="26"/>
        </w:rPr>
      </w:pPr>
      <w:r w:rsidRPr="00022C90">
        <w:rPr>
          <w:rFonts w:eastAsia="Times New Roman" w:cs="Times New Roman"/>
          <w:b/>
          <w:bCs/>
          <w:color w:val="333333"/>
          <w:szCs w:val="26"/>
        </w:rPr>
        <w:t xml:space="preserve">Execute to Parse % and Parse CPU to Parse </w:t>
      </w:r>
      <w:proofErr w:type="spellStart"/>
      <w:r w:rsidRPr="00022C90">
        <w:rPr>
          <w:rFonts w:eastAsia="Times New Roman" w:cs="Times New Roman"/>
          <w:b/>
          <w:bCs/>
          <w:color w:val="333333"/>
          <w:szCs w:val="26"/>
        </w:rPr>
        <w:t>Elapsd</w:t>
      </w:r>
      <w:proofErr w:type="spellEnd"/>
      <w:r w:rsidRPr="00022C90">
        <w:rPr>
          <w:rFonts w:eastAsia="Times New Roman" w:cs="Times New Roman"/>
          <w:b/>
          <w:bCs/>
          <w:color w:val="333333"/>
          <w:szCs w:val="26"/>
        </w:rPr>
        <w:t xml:space="preserve"> %:</w:t>
      </w:r>
      <w:r w:rsidR="00EF554A">
        <w:rPr>
          <w:rFonts w:eastAsia="Times New Roman" w:cs="Times New Roman"/>
          <w:color w:val="333333"/>
          <w:szCs w:val="26"/>
        </w:rPr>
        <w:t xml:space="preserve"> </w:t>
      </w:r>
      <w:r w:rsidRPr="00022C90">
        <w:rPr>
          <w:rFonts w:eastAsia="Times New Roman" w:cs="Times New Roman"/>
          <w:color w:val="333333"/>
          <w:szCs w:val="26"/>
        </w:rPr>
        <w:t xml:space="preserve">If the </w:t>
      </w:r>
      <w:proofErr w:type="spellStart"/>
      <w:r w:rsidRPr="00022C90">
        <w:rPr>
          <w:rFonts w:eastAsia="Times New Roman" w:cs="Times New Roman"/>
          <w:color w:val="333333"/>
          <w:szCs w:val="26"/>
        </w:rPr>
        <w:t>the</w:t>
      </w:r>
      <w:proofErr w:type="spellEnd"/>
      <w:r w:rsidRPr="00022C90">
        <w:rPr>
          <w:rFonts w:eastAsia="Times New Roman" w:cs="Times New Roman"/>
          <w:color w:val="333333"/>
          <w:szCs w:val="26"/>
        </w:rPr>
        <w:t xml:space="preserve"> value are low like in the above case of 3.40 and 0.01 means that there could be a parsing problem. You may need to look at bind variable issues or shared pool sizing issue.</w:t>
      </w:r>
    </w:p>
    <w:p w:rsidR="00EF554A" w:rsidRDefault="00EF554A" w:rsidP="00E56C1F">
      <w:pPr>
        <w:rPr>
          <w:rFonts w:eastAsia="Times New Roman" w:cs="Times New Roman"/>
          <w:b/>
          <w:bCs/>
          <w:color w:val="333333"/>
          <w:szCs w:val="26"/>
        </w:rPr>
      </w:pPr>
    </w:p>
    <w:p w:rsidR="00077B87" w:rsidRPr="00022C90" w:rsidRDefault="00077B87" w:rsidP="00E56C1F">
      <w:pPr>
        <w:rPr>
          <w:rFonts w:eastAsia="Times New Roman" w:cs="Times New Roman"/>
          <w:color w:val="333333"/>
          <w:szCs w:val="26"/>
        </w:rPr>
      </w:pPr>
      <w:r w:rsidRPr="00022C90">
        <w:rPr>
          <w:rFonts w:eastAsia="Times New Roman" w:cs="Times New Roman"/>
          <w:b/>
          <w:bCs/>
          <w:color w:val="333333"/>
          <w:szCs w:val="26"/>
        </w:rPr>
        <w:t xml:space="preserve">Redo </w:t>
      </w:r>
      <w:proofErr w:type="spellStart"/>
      <w:r w:rsidRPr="00022C90">
        <w:rPr>
          <w:rFonts w:eastAsia="Times New Roman" w:cs="Times New Roman"/>
          <w:b/>
          <w:bCs/>
          <w:color w:val="333333"/>
          <w:szCs w:val="26"/>
        </w:rPr>
        <w:t>NoWait</w:t>
      </w:r>
      <w:proofErr w:type="spellEnd"/>
      <w:r w:rsidRPr="00022C90">
        <w:rPr>
          <w:rFonts w:eastAsia="Times New Roman" w:cs="Times New Roman"/>
          <w:b/>
          <w:bCs/>
          <w:color w:val="333333"/>
          <w:szCs w:val="26"/>
        </w:rPr>
        <w:t>%:</w:t>
      </w:r>
      <w:r w:rsidR="00EF554A">
        <w:rPr>
          <w:rFonts w:eastAsia="Times New Roman" w:cs="Times New Roman"/>
          <w:color w:val="333333"/>
          <w:szCs w:val="26"/>
        </w:rPr>
        <w:t xml:space="preserve"> </w:t>
      </w:r>
      <w:r w:rsidRPr="00022C90">
        <w:rPr>
          <w:rFonts w:eastAsia="Times New Roman" w:cs="Times New Roman"/>
          <w:color w:val="333333"/>
          <w:szCs w:val="26"/>
        </w:rPr>
        <w:t>Usually this stats is 99 or greater</w:t>
      </w:r>
    </w:p>
    <w:p w:rsidR="00077B87" w:rsidRDefault="00077B87" w:rsidP="00E56C1F">
      <w:pPr>
        <w:rPr>
          <w:rFonts w:eastAsia="Times New Roman" w:cs="Times New Roman"/>
          <w:color w:val="333333"/>
          <w:szCs w:val="26"/>
        </w:rPr>
      </w:pPr>
      <w:r w:rsidRPr="00022C90">
        <w:rPr>
          <w:rFonts w:eastAsia="Times New Roman" w:cs="Times New Roman"/>
          <w:b/>
          <w:bCs/>
          <w:color w:val="333333"/>
          <w:szCs w:val="26"/>
          <w:u w:val="single"/>
        </w:rPr>
        <w:t>In-memory Sort %:</w:t>
      </w:r>
      <w:r w:rsidR="00EF554A">
        <w:rPr>
          <w:rFonts w:eastAsia="Times New Roman" w:cs="Times New Roman"/>
          <w:color w:val="333333"/>
          <w:szCs w:val="26"/>
        </w:rPr>
        <w:t xml:space="preserve"> </w:t>
      </w:r>
      <w:r w:rsidRPr="00022C90">
        <w:rPr>
          <w:rFonts w:eastAsia="Times New Roman" w:cs="Times New Roman"/>
          <w:color w:val="333333"/>
          <w:szCs w:val="26"/>
        </w:rPr>
        <w:t xml:space="preserve">This can tell you how efficient </w:t>
      </w:r>
      <w:proofErr w:type="gramStart"/>
      <w:r w:rsidRPr="00022C90">
        <w:rPr>
          <w:rFonts w:eastAsia="Times New Roman" w:cs="Times New Roman"/>
          <w:color w:val="333333"/>
          <w:szCs w:val="26"/>
        </w:rPr>
        <w:t>is you</w:t>
      </w:r>
      <w:proofErr w:type="gram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sort_area_size</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hash_area_size</w:t>
      </w:r>
      <w:proofErr w:type="spellEnd"/>
      <w:r w:rsidRPr="00022C90">
        <w:rPr>
          <w:rFonts w:eastAsia="Times New Roman" w:cs="Times New Roman"/>
          <w:color w:val="333333"/>
          <w:szCs w:val="26"/>
        </w:rPr>
        <w:t xml:space="preserve"> or </w:t>
      </w:r>
      <w:proofErr w:type="spellStart"/>
      <w:r w:rsidRPr="00022C90">
        <w:rPr>
          <w:rFonts w:eastAsia="Times New Roman" w:cs="Times New Roman"/>
          <w:color w:val="333333"/>
          <w:szCs w:val="26"/>
        </w:rPr>
        <w:t>pga_aggrigate_target</w:t>
      </w:r>
      <w:proofErr w:type="spellEnd"/>
      <w:r w:rsidRPr="00022C90">
        <w:rPr>
          <w:rFonts w:eastAsia="Times New Roman" w:cs="Times New Roman"/>
          <w:color w:val="333333"/>
          <w:szCs w:val="26"/>
        </w:rPr>
        <w:t xml:space="preserve"> are. If you </w:t>
      </w:r>
      <w:proofErr w:type="spellStart"/>
      <w:r w:rsidRPr="00022C90">
        <w:rPr>
          <w:rFonts w:eastAsia="Times New Roman" w:cs="Times New Roman"/>
          <w:color w:val="333333"/>
          <w:szCs w:val="26"/>
        </w:rPr>
        <w:t>dont</w:t>
      </w:r>
      <w:proofErr w:type="spellEnd"/>
      <w:r w:rsidRPr="00022C90">
        <w:rPr>
          <w:rFonts w:eastAsia="Times New Roman" w:cs="Times New Roman"/>
          <w:color w:val="333333"/>
          <w:szCs w:val="26"/>
        </w:rPr>
        <w:t xml:space="preserve"> have adequate sizes of </w:t>
      </w:r>
      <w:proofErr w:type="spellStart"/>
      <w:r w:rsidRPr="00022C90">
        <w:rPr>
          <w:rFonts w:eastAsia="Times New Roman" w:cs="Times New Roman"/>
          <w:color w:val="333333"/>
          <w:szCs w:val="26"/>
        </w:rPr>
        <w:t>sort</w:t>
      </w:r>
      <w:proofErr w:type="gramStart"/>
      <w:r w:rsidRPr="00022C90">
        <w:rPr>
          <w:rFonts w:eastAsia="Times New Roman" w:cs="Times New Roman"/>
          <w:color w:val="333333"/>
          <w:szCs w:val="26"/>
        </w:rPr>
        <w:t>,hash</w:t>
      </w:r>
      <w:proofErr w:type="spellEnd"/>
      <w:proofErr w:type="gramEnd"/>
      <w:r w:rsidRPr="00022C90">
        <w:rPr>
          <w:rFonts w:eastAsia="Times New Roman" w:cs="Times New Roman"/>
          <w:color w:val="333333"/>
          <w:szCs w:val="26"/>
        </w:rPr>
        <w:t xml:space="preserve"> and </w:t>
      </w:r>
      <w:proofErr w:type="spellStart"/>
      <w:r w:rsidRPr="00022C90">
        <w:rPr>
          <w:rFonts w:eastAsia="Times New Roman" w:cs="Times New Roman"/>
          <w:color w:val="333333"/>
          <w:szCs w:val="26"/>
        </w:rPr>
        <w:t>pga</w:t>
      </w:r>
      <w:proofErr w:type="spellEnd"/>
      <w:r w:rsidRPr="00022C90">
        <w:rPr>
          <w:rFonts w:eastAsia="Times New Roman" w:cs="Times New Roman"/>
          <w:color w:val="333333"/>
          <w:szCs w:val="26"/>
        </w:rPr>
        <w:t xml:space="preserve"> parameters, then you in-memory sort per cent will go down</w:t>
      </w:r>
    </w:p>
    <w:p w:rsidR="00077B87" w:rsidRPr="00022C90" w:rsidRDefault="00077B87" w:rsidP="00E56C1F">
      <w:pPr>
        <w:rPr>
          <w:rFonts w:eastAsia="Times New Roman" w:cs="Times New Roman"/>
          <w:color w:val="333333"/>
          <w:szCs w:val="26"/>
        </w:rPr>
      </w:pPr>
      <w:r w:rsidRPr="00022C90">
        <w:rPr>
          <w:rFonts w:eastAsia="Times New Roman" w:cs="Times New Roman"/>
          <w:b/>
          <w:bCs/>
          <w:color w:val="333333"/>
          <w:szCs w:val="26"/>
          <w:u w:val="single"/>
        </w:rPr>
        <w:t>Soft parse %:</w:t>
      </w:r>
      <w:r w:rsidR="00EF554A">
        <w:rPr>
          <w:rFonts w:eastAsia="Times New Roman" w:cs="Times New Roman"/>
          <w:color w:val="333333"/>
          <w:szCs w:val="26"/>
        </w:rPr>
        <w:t xml:space="preserve"> </w:t>
      </w:r>
      <w:r w:rsidRPr="00022C90">
        <w:rPr>
          <w:rFonts w:eastAsia="Times New Roman" w:cs="Times New Roman"/>
          <w:color w:val="333333"/>
          <w:szCs w:val="26"/>
        </w:rPr>
        <w:t>with 98.20 % for the soft parse meaning that about 1.72 % (100 -soft parse) is happening for hard parsing. You might want to look at you bind variables issues.</w:t>
      </w:r>
    </w:p>
    <w:p w:rsidR="00077B87" w:rsidRPr="00022C90" w:rsidRDefault="00077B87" w:rsidP="00E56C1F">
      <w:pPr>
        <w:rPr>
          <w:rFonts w:eastAsia="Times New Roman" w:cs="Times New Roman"/>
          <w:color w:val="333333"/>
          <w:szCs w:val="26"/>
        </w:rPr>
      </w:pPr>
      <w:r w:rsidRPr="00022C90">
        <w:rPr>
          <w:rFonts w:eastAsia="Times New Roman" w:cs="Times New Roman"/>
          <w:b/>
          <w:bCs/>
          <w:color w:val="333333"/>
          <w:szCs w:val="26"/>
          <w:u w:val="single"/>
        </w:rPr>
        <w:t>Latch Hit %:</w:t>
      </w:r>
      <w:r w:rsidR="00EF554A">
        <w:rPr>
          <w:rFonts w:eastAsia="Times New Roman" w:cs="Times New Roman"/>
          <w:color w:val="333333"/>
          <w:szCs w:val="26"/>
        </w:rPr>
        <w:t xml:space="preserve"> </w:t>
      </w:r>
      <w:r w:rsidRPr="00022C90">
        <w:rPr>
          <w:rFonts w:eastAsia="Times New Roman" w:cs="Times New Roman"/>
          <w:color w:val="333333"/>
          <w:szCs w:val="26"/>
        </w:rPr>
        <w:t>should be close to 100.</w:t>
      </w:r>
    </w:p>
    <w:p w:rsidR="00077B87" w:rsidRPr="00022C90" w:rsidRDefault="00077B87" w:rsidP="00E56C1F">
      <w:pPr>
        <w:rPr>
          <w:rFonts w:eastAsia="Times New Roman" w:cs="Times New Roman"/>
          <w:color w:val="333333"/>
          <w:szCs w:val="26"/>
        </w:rPr>
      </w:pPr>
      <w:r w:rsidRPr="00022C90">
        <w:rPr>
          <w:rFonts w:eastAsia="Times New Roman" w:cs="Times New Roman"/>
          <w:b/>
          <w:bCs/>
          <w:color w:val="333333"/>
          <w:szCs w:val="26"/>
          <w:u w:val="single"/>
        </w:rPr>
        <w:t>% Non-Parse CPU:</w:t>
      </w:r>
      <w:r w:rsidR="00EF554A">
        <w:rPr>
          <w:rFonts w:eastAsia="Times New Roman" w:cs="Times New Roman"/>
          <w:color w:val="333333"/>
          <w:szCs w:val="26"/>
        </w:rPr>
        <w:t xml:space="preserve"> </w:t>
      </w:r>
      <w:r w:rsidRPr="00022C90">
        <w:rPr>
          <w:rFonts w:eastAsia="Times New Roman" w:cs="Times New Roman"/>
          <w:color w:val="333333"/>
          <w:szCs w:val="26"/>
        </w:rPr>
        <w:t>Most of our statements were already parsed so we weren't doing a lot of re parsing. Re parsing is high on CPU and should be avoided.</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w:t>
      </w:r>
    </w:p>
    <w:p w:rsidR="00077B87" w:rsidRPr="00022C90" w:rsidRDefault="00077B87" w:rsidP="00E56C1F">
      <w:pPr>
        <w:rPr>
          <w:rFonts w:eastAsia="Times New Roman" w:cs="Times New Roman"/>
          <w:color w:val="333333"/>
          <w:szCs w:val="26"/>
        </w:rPr>
      </w:pPr>
    </w:p>
    <w:p w:rsidR="00077B87" w:rsidRPr="00022C90" w:rsidRDefault="00077B87" w:rsidP="008823D8">
      <w:pPr>
        <w:pStyle w:val="Heading2"/>
        <w:numPr>
          <w:ilvl w:val="0"/>
          <w:numId w:val="12"/>
        </w:numPr>
      </w:pPr>
      <w:r w:rsidRPr="00022C90">
        <w:t>Shared Pool Statistics</w:t>
      </w:r>
      <w:r w:rsidRPr="00022C90">
        <w:br/>
      </w:r>
    </w:p>
    <w:tbl>
      <w:tblPr>
        <w:tblW w:w="7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98"/>
        <w:gridCol w:w="1253"/>
        <w:gridCol w:w="1049"/>
      </w:tblGrid>
      <w:tr w:rsidR="00077B87" w:rsidRPr="00022C90" w:rsidTr="00077B8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Begin</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End</w:t>
            </w:r>
          </w:p>
        </w:tc>
      </w:tr>
      <w:tr w:rsidR="00077B87" w:rsidRPr="00022C90" w:rsidTr="00077B8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Memory Usage %:</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73.86</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75.42</w:t>
            </w:r>
          </w:p>
        </w:tc>
      </w:tr>
      <w:tr w:rsidR="00077B87" w:rsidRPr="00022C90" w:rsidTr="00077B8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 SQL with executions&gt;1: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92.61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93.44</w:t>
            </w:r>
          </w:p>
        </w:tc>
      </w:tr>
      <w:tr w:rsidR="00077B87" w:rsidRPr="00022C90" w:rsidTr="00077B8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 Memory for SQL w/exec&gt;1:</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94.33</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94.98</w:t>
            </w:r>
          </w:p>
        </w:tc>
      </w:tr>
    </w:tbl>
    <w:p w:rsidR="00077B87" w:rsidRPr="00022C90" w:rsidRDefault="00077B87" w:rsidP="00E56C1F">
      <w:pPr>
        <w:rPr>
          <w:rFonts w:eastAsia="Times New Roman" w:cs="Times New Roman"/>
          <w:color w:val="333333"/>
          <w:szCs w:val="26"/>
        </w:rPr>
      </w:pP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Memory Usage % is the shared pool usage. So here we have use 73.86 per cent of our shared pool and out of that almost 94 percent is being re-used. </w:t>
      </w:r>
      <w:proofErr w:type="gramStart"/>
      <w:r w:rsidRPr="00022C90">
        <w:rPr>
          <w:rFonts w:eastAsia="Times New Roman" w:cs="Times New Roman"/>
          <w:color w:val="333333"/>
          <w:szCs w:val="26"/>
        </w:rPr>
        <w:t>if</w:t>
      </w:r>
      <w:proofErr w:type="gramEnd"/>
      <w:r w:rsidRPr="00022C90">
        <w:rPr>
          <w:rFonts w:eastAsia="Times New Roman" w:cs="Times New Roman"/>
          <w:color w:val="333333"/>
          <w:szCs w:val="26"/>
        </w:rPr>
        <w:t xml:space="preserve"> Memory Usage % is too large like 90 % it could mean that your shared pool is </w:t>
      </w:r>
      <w:proofErr w:type="spellStart"/>
      <w:r w:rsidRPr="00022C90">
        <w:rPr>
          <w:rFonts w:eastAsia="Times New Roman" w:cs="Times New Roman"/>
          <w:color w:val="333333"/>
          <w:szCs w:val="26"/>
        </w:rPr>
        <w:t>tool</w:t>
      </w:r>
      <w:proofErr w:type="spellEnd"/>
      <w:r w:rsidRPr="00022C90">
        <w:rPr>
          <w:rFonts w:eastAsia="Times New Roman" w:cs="Times New Roman"/>
          <w:color w:val="333333"/>
          <w:szCs w:val="26"/>
        </w:rPr>
        <w:t xml:space="preserve"> small and if the percent is in 50 for example then this could mean that you shared pool is too large</w:t>
      </w:r>
    </w:p>
    <w:p w:rsidR="00077B87" w:rsidRDefault="00077B87" w:rsidP="00E56C1F">
      <w:pPr>
        <w:rPr>
          <w:rFonts w:eastAsia="Times New Roman" w:cs="Times New Roman"/>
          <w:color w:val="333333"/>
          <w:szCs w:val="26"/>
        </w:rPr>
      </w:pPr>
    </w:p>
    <w:p w:rsidR="008823D8" w:rsidRDefault="008823D8" w:rsidP="00E56C1F">
      <w:pPr>
        <w:rPr>
          <w:rFonts w:eastAsia="Times New Roman" w:cs="Times New Roman"/>
          <w:color w:val="333333"/>
          <w:szCs w:val="26"/>
        </w:rPr>
      </w:pPr>
    </w:p>
    <w:p w:rsidR="008823D8" w:rsidRPr="00022C90" w:rsidRDefault="008823D8" w:rsidP="00E56C1F">
      <w:pPr>
        <w:rPr>
          <w:rFonts w:eastAsia="Times New Roman" w:cs="Times New Roman"/>
          <w:color w:val="333333"/>
          <w:szCs w:val="26"/>
        </w:rPr>
      </w:pPr>
    </w:p>
    <w:p w:rsidR="00077B87" w:rsidRPr="00022C90" w:rsidRDefault="00077B87" w:rsidP="008823D8">
      <w:pPr>
        <w:pStyle w:val="Heading2"/>
        <w:numPr>
          <w:ilvl w:val="0"/>
          <w:numId w:val="12"/>
        </w:numPr>
      </w:pPr>
      <w:r w:rsidRPr="00022C90">
        <w:lastRenderedPageBreak/>
        <w:t>Top 5 Timed Foreground Events</w:t>
      </w:r>
    </w:p>
    <w:p w:rsidR="00E56C1F" w:rsidRDefault="00077B87" w:rsidP="00E56C1F">
      <w:pPr>
        <w:rPr>
          <w:rFonts w:eastAsia="Times New Roman" w:cs="Times New Roman"/>
          <w:color w:val="333333"/>
          <w:szCs w:val="26"/>
        </w:rPr>
      </w:pPr>
      <w:r w:rsidRPr="00022C90">
        <w:rPr>
          <w:rFonts w:eastAsia="Times New Roman" w:cs="Times New Roman"/>
          <w:color w:val="333333"/>
          <w:szCs w:val="26"/>
        </w:rPr>
        <w:t xml:space="preserve">This section provides insight into what events the Oracle database is spending most of </w:t>
      </w:r>
      <w:proofErr w:type="spellStart"/>
      <w:r w:rsidRPr="00022C90">
        <w:rPr>
          <w:rFonts w:eastAsia="Times New Roman" w:cs="Times New Roman"/>
          <w:color w:val="333333"/>
          <w:szCs w:val="26"/>
        </w:rPr>
        <w:t>it's</w:t>
      </w:r>
      <w:proofErr w:type="spellEnd"/>
      <w:r w:rsidRPr="00022C90">
        <w:rPr>
          <w:rFonts w:eastAsia="Times New Roman" w:cs="Times New Roman"/>
          <w:color w:val="333333"/>
          <w:szCs w:val="26"/>
        </w:rPr>
        <w:t xml:space="preserve"> time on (see wait events). Each wait event is listed, along with the number of waits, the time waited (in seconds), the average wait per event (in microseconds) and the associated wait class</w:t>
      </w:r>
    </w:p>
    <w:tbl>
      <w:tblPr>
        <w:tblW w:w="0" w:type="auto"/>
        <w:tblCellSpacing w:w="15" w:type="dxa"/>
        <w:tblInd w:w="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8"/>
        <w:gridCol w:w="935"/>
        <w:gridCol w:w="1032"/>
        <w:gridCol w:w="1726"/>
        <w:gridCol w:w="1422"/>
        <w:gridCol w:w="1448"/>
      </w:tblGrid>
      <w:tr w:rsidR="00077B87" w:rsidRPr="00022C90" w:rsidTr="00E56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Event</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Waits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Time(s)</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proofErr w:type="spellStart"/>
            <w:r w:rsidRPr="00022C90">
              <w:rPr>
                <w:rFonts w:eastAsia="Times New Roman" w:cs="Times New Roman"/>
                <w:b/>
                <w:bCs/>
                <w:color w:val="FFFFFF"/>
                <w:szCs w:val="26"/>
              </w:rPr>
              <w:t>Avg</w:t>
            </w:r>
            <w:proofErr w:type="spellEnd"/>
            <w:r w:rsidRPr="00022C90">
              <w:rPr>
                <w:rFonts w:eastAsia="Times New Roman" w:cs="Times New Roman"/>
                <w:b/>
                <w:bCs/>
                <w:color w:val="FFFFFF"/>
                <w:szCs w:val="26"/>
              </w:rPr>
              <w:t xml:space="preserve"> wait (</w:t>
            </w:r>
            <w:proofErr w:type="spellStart"/>
            <w:r w:rsidRPr="00022C90">
              <w:rPr>
                <w:rFonts w:eastAsia="Times New Roman" w:cs="Times New Roman"/>
                <w:b/>
                <w:bCs/>
                <w:color w:val="FFFFFF"/>
                <w:szCs w:val="26"/>
              </w:rPr>
              <w:t>ms</w:t>
            </w:r>
            <w:proofErr w:type="spellEnd"/>
            <w:r w:rsidRPr="00022C90">
              <w:rPr>
                <w:rFonts w:eastAsia="Times New Roman" w:cs="Times New Roman"/>
                <w:b/>
                <w:bCs/>
                <w:color w:val="FFFFFF"/>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 DB time</w:t>
            </w:r>
          </w:p>
        </w:tc>
        <w:tc>
          <w:tcPr>
            <w:tcW w:w="0" w:type="auto"/>
            <w:tcBorders>
              <w:top w:val="outset" w:sz="6" w:space="0" w:color="auto"/>
              <w:left w:val="outset" w:sz="6" w:space="0" w:color="auto"/>
              <w:bottom w:val="outset" w:sz="6" w:space="0" w:color="auto"/>
              <w:right w:val="outset" w:sz="6" w:space="0" w:color="auto"/>
            </w:tcBorders>
            <w:shd w:val="clear" w:color="auto" w:fill="0066CC"/>
            <w:tcMar>
              <w:top w:w="15" w:type="dxa"/>
              <w:left w:w="60" w:type="dxa"/>
              <w:bottom w:w="30" w:type="dxa"/>
              <w:right w:w="60" w:type="dxa"/>
            </w:tcMar>
            <w:vAlign w:val="center"/>
            <w:hideMark/>
          </w:tcPr>
          <w:p w:rsidR="00077B87" w:rsidRPr="00022C90" w:rsidRDefault="00077B87" w:rsidP="00E56C1F">
            <w:pPr>
              <w:rPr>
                <w:rFonts w:eastAsia="Times New Roman" w:cs="Times New Roman"/>
                <w:b/>
                <w:bCs/>
                <w:color w:val="FFFFFF"/>
                <w:szCs w:val="26"/>
              </w:rPr>
            </w:pPr>
            <w:r w:rsidRPr="00022C90">
              <w:rPr>
                <w:rFonts w:eastAsia="Times New Roman" w:cs="Times New Roman"/>
                <w:b/>
                <w:bCs/>
                <w:color w:val="FFFFFF"/>
                <w:szCs w:val="26"/>
              </w:rPr>
              <w:t>Wait Class</w:t>
            </w:r>
          </w:p>
        </w:tc>
      </w:tr>
      <w:tr w:rsidR="00077B87" w:rsidRPr="00022C90" w:rsidTr="00E56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DB CPU</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1,019</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112.73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p>
        </w:tc>
      </w:tr>
      <w:tr w:rsidR="00077B87" w:rsidRPr="00022C90" w:rsidTr="00E56C1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log file sync</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25,642</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43</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4.73</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Commit</w:t>
            </w:r>
          </w:p>
        </w:tc>
      </w:tr>
      <w:tr w:rsidR="00077B87" w:rsidRPr="00022C90" w:rsidTr="00E56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proofErr w:type="spellStart"/>
            <w:r w:rsidRPr="00022C90">
              <w:rPr>
                <w:rFonts w:eastAsia="Times New Roman" w:cs="Times New Roman"/>
                <w:color w:val="000000"/>
                <w:szCs w:val="26"/>
              </w:rPr>
              <w:t>db</w:t>
            </w:r>
            <w:proofErr w:type="spellEnd"/>
            <w:r w:rsidRPr="00022C90">
              <w:rPr>
                <w:rFonts w:eastAsia="Times New Roman" w:cs="Times New Roman"/>
                <w:color w:val="000000"/>
                <w:szCs w:val="26"/>
              </w:rPr>
              <w:t xml:space="preserve"> file scattered read</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3,064</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40</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4.43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User I/O</w:t>
            </w:r>
          </w:p>
        </w:tc>
      </w:tr>
      <w:tr w:rsidR="00077B87" w:rsidRPr="00022C90" w:rsidTr="00E56C1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library cache pin</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136,267</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27</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0</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2.98</w:t>
            </w:r>
          </w:p>
        </w:tc>
        <w:tc>
          <w:tcPr>
            <w:tcW w:w="0" w:type="auto"/>
            <w:tcBorders>
              <w:top w:val="outset" w:sz="6" w:space="0" w:color="auto"/>
              <w:left w:val="outset" w:sz="6" w:space="0" w:color="auto"/>
              <w:bottom w:val="outset" w:sz="6" w:space="0" w:color="auto"/>
              <w:right w:val="outset" w:sz="6" w:space="0" w:color="auto"/>
            </w:tcBorders>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Concurrency</w:t>
            </w:r>
          </w:p>
        </w:tc>
      </w:tr>
      <w:tr w:rsidR="00077B87" w:rsidRPr="00022C90" w:rsidTr="00E56C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proofErr w:type="spellStart"/>
            <w:r w:rsidRPr="00022C90">
              <w:rPr>
                <w:rFonts w:eastAsia="Times New Roman" w:cs="Times New Roman"/>
                <w:color w:val="000000"/>
                <w:szCs w:val="26"/>
              </w:rPr>
              <w:t>db</w:t>
            </w:r>
            <w:proofErr w:type="spellEnd"/>
            <w:r w:rsidRPr="00022C90">
              <w:rPr>
                <w:rFonts w:eastAsia="Times New Roman" w:cs="Times New Roman"/>
                <w:color w:val="000000"/>
                <w:szCs w:val="26"/>
              </w:rPr>
              <w:t xml:space="preserve"> file sequential read</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7,608</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24</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3</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2.71</w:t>
            </w:r>
          </w:p>
        </w:tc>
        <w:tc>
          <w:tcPr>
            <w:tcW w:w="0" w:type="auto"/>
            <w:tcBorders>
              <w:top w:val="outset" w:sz="6" w:space="0" w:color="auto"/>
              <w:left w:val="outset" w:sz="6" w:space="0" w:color="auto"/>
              <w:bottom w:val="outset" w:sz="6" w:space="0" w:color="auto"/>
              <w:right w:val="outset" w:sz="6" w:space="0" w:color="auto"/>
            </w:tcBorders>
            <w:shd w:val="clear" w:color="auto" w:fill="FFFFCC"/>
            <w:hideMark/>
          </w:tcPr>
          <w:p w:rsidR="00077B87" w:rsidRPr="00022C90" w:rsidRDefault="00077B87" w:rsidP="00E56C1F">
            <w:pPr>
              <w:rPr>
                <w:rFonts w:eastAsia="Times New Roman" w:cs="Times New Roman"/>
                <w:color w:val="000000"/>
                <w:szCs w:val="26"/>
              </w:rPr>
            </w:pPr>
            <w:r w:rsidRPr="00022C90">
              <w:rPr>
                <w:rFonts w:eastAsia="Times New Roman" w:cs="Times New Roman"/>
                <w:color w:val="000000"/>
                <w:szCs w:val="26"/>
              </w:rPr>
              <w:t>User I/O</w:t>
            </w:r>
          </w:p>
        </w:tc>
      </w:tr>
    </w:tbl>
    <w:p w:rsidR="00077B87" w:rsidRPr="00022C90" w:rsidRDefault="00077B87" w:rsidP="00E56C1F">
      <w:pPr>
        <w:rPr>
          <w:rFonts w:eastAsia="Times New Roman" w:cs="Times New Roman"/>
          <w:color w:val="333333"/>
          <w:szCs w:val="26"/>
        </w:rPr>
      </w:pPr>
    </w:p>
    <w:p w:rsidR="00E56C1F" w:rsidRDefault="00077B87" w:rsidP="00E56C1F">
      <w:pPr>
        <w:rPr>
          <w:rFonts w:eastAsia="Times New Roman" w:cs="Times New Roman"/>
          <w:color w:val="333333"/>
          <w:szCs w:val="26"/>
        </w:rPr>
      </w:pPr>
      <w:proofErr w:type="gramStart"/>
      <w:r w:rsidRPr="00022C90">
        <w:rPr>
          <w:rFonts w:eastAsia="Times New Roman" w:cs="Times New Roman"/>
          <w:color w:val="333333"/>
          <w:szCs w:val="26"/>
        </w:rPr>
        <w:t>its</w:t>
      </w:r>
      <w:proofErr w:type="gramEnd"/>
      <w:r w:rsidRPr="00022C90">
        <w:rPr>
          <w:rFonts w:eastAsia="Times New Roman" w:cs="Times New Roman"/>
          <w:color w:val="333333"/>
          <w:szCs w:val="26"/>
        </w:rPr>
        <w:t xml:space="preserve"> critical to look into this section. If you turn off the statistic parameter, then the Time(s) </w:t>
      </w:r>
      <w:proofErr w:type="spellStart"/>
      <w:proofErr w:type="gramStart"/>
      <w:r w:rsidRPr="00022C90">
        <w:rPr>
          <w:rFonts w:eastAsia="Times New Roman" w:cs="Times New Roman"/>
          <w:color w:val="333333"/>
          <w:szCs w:val="26"/>
        </w:rPr>
        <w:t>wont</w:t>
      </w:r>
      <w:proofErr w:type="spellEnd"/>
      <w:proofErr w:type="gramEnd"/>
      <w:r w:rsidRPr="00022C90">
        <w:rPr>
          <w:rFonts w:eastAsia="Times New Roman" w:cs="Times New Roman"/>
          <w:color w:val="333333"/>
          <w:szCs w:val="26"/>
        </w:rPr>
        <w:t xml:space="preserve"> appear. Wait analysis should be done with respect to Time(s) as there could be </w:t>
      </w:r>
      <w:proofErr w:type="spellStart"/>
      <w:r w:rsidRPr="00022C90">
        <w:rPr>
          <w:rFonts w:eastAsia="Times New Roman" w:cs="Times New Roman"/>
          <w:color w:val="333333"/>
          <w:szCs w:val="26"/>
        </w:rPr>
        <w:t>million</w:t>
      </w:r>
      <w:proofErr w:type="spellEnd"/>
      <w:r w:rsidRPr="00022C90">
        <w:rPr>
          <w:rFonts w:eastAsia="Times New Roman" w:cs="Times New Roman"/>
          <w:color w:val="333333"/>
          <w:szCs w:val="26"/>
        </w:rPr>
        <w:t xml:space="preserve"> of waits but if that happens for a second or so then who cares. Therefore, time is very important component.</w:t>
      </w:r>
    </w:p>
    <w:p w:rsidR="00E56C1F" w:rsidRDefault="00077B87" w:rsidP="00E56C1F">
      <w:pPr>
        <w:rPr>
          <w:rFonts w:eastAsia="Times New Roman" w:cs="Times New Roman"/>
          <w:color w:val="333333"/>
          <w:szCs w:val="26"/>
        </w:rPr>
      </w:pPr>
      <w:r w:rsidRPr="00022C90">
        <w:rPr>
          <w:rFonts w:eastAsia="Times New Roman" w:cs="Times New Roman"/>
          <w:color w:val="333333"/>
          <w:szCs w:val="26"/>
        </w:rPr>
        <w:br/>
        <w:t xml:space="preserve">So you have several different types of waits. So you may see the different waits on your AWR report. So </w:t>
      </w:r>
      <w:proofErr w:type="spellStart"/>
      <w:proofErr w:type="gramStart"/>
      <w:r w:rsidRPr="00022C90">
        <w:rPr>
          <w:rFonts w:eastAsia="Times New Roman" w:cs="Times New Roman"/>
          <w:color w:val="333333"/>
          <w:szCs w:val="26"/>
        </w:rPr>
        <w:t>lets</w:t>
      </w:r>
      <w:proofErr w:type="spellEnd"/>
      <w:proofErr w:type="gramEnd"/>
      <w:r w:rsidRPr="00022C90">
        <w:rPr>
          <w:rFonts w:eastAsia="Times New Roman" w:cs="Times New Roman"/>
          <w:color w:val="333333"/>
          <w:szCs w:val="26"/>
        </w:rPr>
        <w:t> discuss the most common waits</w:t>
      </w:r>
    </w:p>
    <w:p w:rsidR="00077B87" w:rsidRPr="00022C90"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u w:val="single"/>
        </w:rPr>
        <w:t>df</w:t>
      </w:r>
      <w:proofErr w:type="spellEnd"/>
      <w:proofErr w:type="gramEnd"/>
      <w:r w:rsidRPr="00022C90">
        <w:rPr>
          <w:rFonts w:eastAsia="Times New Roman" w:cs="Times New Roman"/>
          <w:b/>
          <w:bCs/>
          <w:color w:val="333333"/>
          <w:szCs w:val="26"/>
          <w:u w:val="single"/>
        </w:rPr>
        <w:t xml:space="preserve"> file type waits:</w:t>
      </w:r>
    </w:p>
    <w:p w:rsidR="00E56C1F" w:rsidRPr="008823D8" w:rsidRDefault="00077B87" w:rsidP="00E56C1F">
      <w:pPr>
        <w:rPr>
          <w:rFonts w:eastAsia="Times New Roman" w:cs="Times New Roman"/>
          <w:color w:val="333333"/>
          <w:szCs w:val="26"/>
          <w:u w:val="single"/>
        </w:rPr>
      </w:pPr>
      <w:proofErr w:type="spellStart"/>
      <w:proofErr w:type="gramStart"/>
      <w:r w:rsidRPr="00022C90">
        <w:rPr>
          <w:rFonts w:eastAsia="Times New Roman" w:cs="Times New Roman"/>
          <w:b/>
          <w:bCs/>
          <w:color w:val="333333"/>
          <w:szCs w:val="26"/>
          <w:u w:val="single"/>
        </w:rPr>
        <w:t>db</w:t>
      </w:r>
      <w:proofErr w:type="spellEnd"/>
      <w:proofErr w:type="gramEnd"/>
      <w:r w:rsidRPr="00022C90">
        <w:rPr>
          <w:rFonts w:eastAsia="Times New Roman" w:cs="Times New Roman"/>
          <w:b/>
          <w:bCs/>
          <w:color w:val="333333"/>
          <w:szCs w:val="26"/>
          <w:u w:val="single"/>
        </w:rPr>
        <w:t xml:space="preserve"> file sequential read</w:t>
      </w:r>
      <w:r w:rsidRPr="00022C90">
        <w:rPr>
          <w:rFonts w:eastAsia="Times New Roman" w:cs="Times New Roman"/>
          <w:color w:val="333333"/>
          <w:szCs w:val="26"/>
          <w:u w:val="single"/>
        </w:rPr>
        <w:t>:</w:t>
      </w:r>
      <w:r w:rsidR="008823D8">
        <w:rPr>
          <w:rFonts w:eastAsia="Times New Roman" w:cs="Times New Roman"/>
          <w:color w:val="333333"/>
          <w:szCs w:val="26"/>
          <w:u w:val="single"/>
        </w:rPr>
        <w:t xml:space="preserve"> </w:t>
      </w:r>
      <w:r w:rsidRPr="00022C90">
        <w:rPr>
          <w:rFonts w:eastAsia="Times New Roman" w:cs="Times New Roman"/>
          <w:color w:val="333333"/>
          <w:szCs w:val="26"/>
        </w:rPr>
        <w:t xml:space="preserve">Is the wait that comes from the physical side of the database. </w:t>
      </w:r>
      <w:proofErr w:type="gramStart"/>
      <w:r w:rsidRPr="00022C90">
        <w:rPr>
          <w:rFonts w:eastAsia="Times New Roman" w:cs="Times New Roman"/>
          <w:color w:val="333333"/>
          <w:szCs w:val="26"/>
        </w:rPr>
        <w:t>it</w:t>
      </w:r>
      <w:proofErr w:type="gramEnd"/>
      <w:r w:rsidRPr="00022C90">
        <w:rPr>
          <w:rFonts w:eastAsia="Times New Roman" w:cs="Times New Roman"/>
          <w:color w:val="333333"/>
          <w:szCs w:val="26"/>
        </w:rPr>
        <w:t xml:space="preserve"> related to memory starvation and </w:t>
      </w:r>
      <w:proofErr w:type="spellStart"/>
      <w:r w:rsidRPr="00022C90">
        <w:rPr>
          <w:rFonts w:eastAsia="Times New Roman" w:cs="Times New Roman"/>
          <w:color w:val="333333"/>
          <w:szCs w:val="26"/>
        </w:rPr>
        <w:t>non selective</w:t>
      </w:r>
      <w:proofErr w:type="spellEnd"/>
      <w:r w:rsidRPr="00022C90">
        <w:rPr>
          <w:rFonts w:eastAsia="Times New Roman" w:cs="Times New Roman"/>
          <w:color w:val="333333"/>
          <w:szCs w:val="26"/>
        </w:rPr>
        <w:t xml:space="preserve"> index use. </w:t>
      </w:r>
      <w:proofErr w:type="gramStart"/>
      <w:r w:rsidRPr="00022C90">
        <w:rPr>
          <w:rFonts w:eastAsia="Times New Roman" w:cs="Times New Roman"/>
          <w:color w:val="333333"/>
          <w:szCs w:val="26"/>
        </w:rPr>
        <w:t>sequential</w:t>
      </w:r>
      <w:proofErr w:type="gramEnd"/>
      <w:r w:rsidRPr="00022C90">
        <w:rPr>
          <w:rFonts w:eastAsia="Times New Roman" w:cs="Times New Roman"/>
          <w:color w:val="333333"/>
          <w:szCs w:val="26"/>
        </w:rPr>
        <w:t> read is an index read followed by table read because it is doing index lookups which tells exactly which block to go to</w:t>
      </w:r>
    </w:p>
    <w:p w:rsidR="00077B87"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u w:val="single"/>
        </w:rPr>
        <w:t>db</w:t>
      </w:r>
      <w:proofErr w:type="spellEnd"/>
      <w:proofErr w:type="gramEnd"/>
      <w:r w:rsidRPr="00022C90">
        <w:rPr>
          <w:rFonts w:eastAsia="Times New Roman" w:cs="Times New Roman"/>
          <w:b/>
          <w:bCs/>
          <w:color w:val="333333"/>
          <w:szCs w:val="26"/>
          <w:u w:val="single"/>
        </w:rPr>
        <w:t xml:space="preserve"> file scattered read:</w:t>
      </w:r>
      <w:r w:rsidR="008823D8">
        <w:rPr>
          <w:rFonts w:eastAsia="Times New Roman" w:cs="Times New Roman"/>
          <w:color w:val="333333"/>
          <w:szCs w:val="26"/>
        </w:rPr>
        <w:t xml:space="preserve"> </w:t>
      </w:r>
      <w:r w:rsidRPr="00022C90">
        <w:rPr>
          <w:rFonts w:eastAsia="Times New Roman" w:cs="Times New Roman"/>
          <w:color w:val="333333"/>
          <w:szCs w:val="26"/>
        </w:rPr>
        <w:t xml:space="preserve">caused due to </w:t>
      </w:r>
      <w:r w:rsidR="008823D8">
        <w:rPr>
          <w:rFonts w:eastAsia="Times New Roman" w:cs="Times New Roman"/>
          <w:color w:val="333333"/>
          <w:szCs w:val="26"/>
        </w:rPr>
        <w:t xml:space="preserve">full table scans may be because </w:t>
      </w:r>
      <w:r w:rsidRPr="00022C90">
        <w:rPr>
          <w:rFonts w:eastAsia="Times New Roman" w:cs="Times New Roman"/>
          <w:color w:val="333333"/>
          <w:szCs w:val="26"/>
        </w:rPr>
        <w:t>of </w:t>
      </w:r>
      <w:r w:rsidR="008823D8">
        <w:rPr>
          <w:rFonts w:eastAsia="Times New Roman" w:cs="Times New Roman"/>
          <w:color w:val="333333"/>
          <w:szCs w:val="26"/>
        </w:rPr>
        <w:t xml:space="preserve"> </w:t>
      </w:r>
      <w:r w:rsidRPr="00022C90">
        <w:rPr>
          <w:rFonts w:eastAsia="Times New Roman" w:cs="Times New Roman"/>
          <w:color w:val="333333"/>
          <w:szCs w:val="26"/>
        </w:rPr>
        <w:t>insufficient indexes or un-</w:t>
      </w:r>
      <w:proofErr w:type="spellStart"/>
      <w:r w:rsidRPr="00022C90">
        <w:rPr>
          <w:rFonts w:eastAsia="Times New Roman" w:cs="Times New Roman"/>
          <w:color w:val="333333"/>
          <w:szCs w:val="26"/>
        </w:rPr>
        <w:t>avilablity</w:t>
      </w:r>
      <w:proofErr w:type="spellEnd"/>
      <w:r w:rsidRPr="00022C90">
        <w:rPr>
          <w:rFonts w:eastAsia="Times New Roman" w:cs="Times New Roman"/>
          <w:color w:val="333333"/>
          <w:szCs w:val="26"/>
        </w:rPr>
        <w:t xml:space="preserve"> of updated statistics</w:t>
      </w:r>
    </w:p>
    <w:p w:rsidR="00E56C1F" w:rsidRPr="008823D8" w:rsidRDefault="00077B87" w:rsidP="00E56C1F">
      <w:pPr>
        <w:rPr>
          <w:rFonts w:eastAsia="Times New Roman" w:cs="Times New Roman"/>
          <w:b/>
          <w:bCs/>
          <w:color w:val="333333"/>
          <w:szCs w:val="26"/>
          <w:u w:val="single"/>
        </w:rPr>
      </w:pPr>
      <w:proofErr w:type="gramStart"/>
      <w:r w:rsidRPr="00022C90">
        <w:rPr>
          <w:rFonts w:eastAsia="Times New Roman" w:cs="Times New Roman"/>
          <w:b/>
          <w:bCs/>
          <w:color w:val="333333"/>
          <w:szCs w:val="26"/>
          <w:u w:val="single"/>
        </w:rPr>
        <w:t>direct</w:t>
      </w:r>
      <w:proofErr w:type="gramEnd"/>
      <w:r w:rsidRPr="00022C90">
        <w:rPr>
          <w:rFonts w:eastAsia="Times New Roman" w:cs="Times New Roman"/>
          <w:b/>
          <w:bCs/>
          <w:color w:val="333333"/>
          <w:szCs w:val="26"/>
          <w:u w:val="single"/>
        </w:rPr>
        <w:t xml:space="preserve"> Path writes:</w:t>
      </w:r>
      <w:r w:rsidR="008823D8">
        <w:rPr>
          <w:rFonts w:eastAsia="Times New Roman" w:cs="Times New Roman"/>
          <w:b/>
          <w:bCs/>
          <w:color w:val="333333"/>
          <w:szCs w:val="26"/>
          <w:u w:val="single"/>
        </w:rPr>
        <w:t xml:space="preserve"> </w:t>
      </w:r>
      <w:r w:rsidRPr="00022C90">
        <w:rPr>
          <w:rFonts w:eastAsia="Times New Roman" w:cs="Times New Roman"/>
          <w:color w:val="333333"/>
          <w:szCs w:val="26"/>
        </w:rPr>
        <w:t xml:space="preserve">You </w:t>
      </w:r>
      <w:proofErr w:type="spellStart"/>
      <w:r w:rsidRPr="00022C90">
        <w:rPr>
          <w:rFonts w:eastAsia="Times New Roman" w:cs="Times New Roman"/>
          <w:color w:val="333333"/>
          <w:szCs w:val="26"/>
        </w:rPr>
        <w:t>wont</w:t>
      </w:r>
      <w:proofErr w:type="spellEnd"/>
      <w:r w:rsidRPr="00022C90">
        <w:rPr>
          <w:rFonts w:eastAsia="Times New Roman" w:cs="Times New Roman"/>
          <w:color w:val="333333"/>
          <w:szCs w:val="26"/>
        </w:rPr>
        <w:t xml:space="preserve"> see them unless you are doing some appends or data loads</w:t>
      </w:r>
    </w:p>
    <w:p w:rsidR="00E56C1F" w:rsidRPr="008823D8" w:rsidRDefault="00077B87" w:rsidP="00E56C1F">
      <w:pPr>
        <w:rPr>
          <w:rFonts w:eastAsia="Times New Roman" w:cs="Times New Roman"/>
          <w:color w:val="333333"/>
          <w:szCs w:val="26"/>
          <w:u w:val="single"/>
        </w:rPr>
      </w:pPr>
      <w:proofErr w:type="gramStart"/>
      <w:r w:rsidRPr="00022C90">
        <w:rPr>
          <w:rFonts w:eastAsia="Times New Roman" w:cs="Times New Roman"/>
          <w:b/>
          <w:bCs/>
          <w:color w:val="333333"/>
          <w:szCs w:val="26"/>
          <w:u w:val="single"/>
        </w:rPr>
        <w:lastRenderedPageBreak/>
        <w:t>direct</w:t>
      </w:r>
      <w:proofErr w:type="gramEnd"/>
      <w:r w:rsidRPr="00022C90">
        <w:rPr>
          <w:rFonts w:eastAsia="Times New Roman" w:cs="Times New Roman"/>
          <w:b/>
          <w:bCs/>
          <w:color w:val="333333"/>
          <w:szCs w:val="26"/>
          <w:u w:val="single"/>
        </w:rPr>
        <w:t xml:space="preserve"> Path reads</w:t>
      </w:r>
      <w:r w:rsidRPr="00022C90">
        <w:rPr>
          <w:rFonts w:eastAsia="Times New Roman" w:cs="Times New Roman"/>
          <w:color w:val="333333"/>
          <w:szCs w:val="26"/>
          <w:u w:val="single"/>
        </w:rPr>
        <w:t>:</w:t>
      </w:r>
      <w:r w:rsidR="008823D8">
        <w:rPr>
          <w:rFonts w:eastAsia="Times New Roman" w:cs="Times New Roman"/>
          <w:color w:val="333333"/>
          <w:szCs w:val="26"/>
          <w:u w:val="single"/>
        </w:rPr>
        <w:t xml:space="preserve"> </w:t>
      </w:r>
      <w:r w:rsidRPr="00022C90">
        <w:rPr>
          <w:rFonts w:eastAsia="Times New Roman" w:cs="Times New Roman"/>
          <w:color w:val="333333"/>
          <w:szCs w:val="26"/>
        </w:rPr>
        <w:t>could happen if you are doing a lot of parallel query activity</w:t>
      </w:r>
    </w:p>
    <w:p w:rsidR="00E56C1F" w:rsidRPr="008823D8" w:rsidRDefault="00077B87" w:rsidP="00E56C1F">
      <w:pPr>
        <w:rPr>
          <w:rFonts w:eastAsia="Times New Roman" w:cs="Times New Roman"/>
          <w:b/>
          <w:bCs/>
          <w:color w:val="333333"/>
          <w:szCs w:val="26"/>
          <w:u w:val="single"/>
        </w:rPr>
      </w:pPr>
      <w:proofErr w:type="spellStart"/>
      <w:proofErr w:type="gramStart"/>
      <w:r w:rsidRPr="00022C90">
        <w:rPr>
          <w:rFonts w:eastAsia="Times New Roman" w:cs="Times New Roman"/>
          <w:b/>
          <w:bCs/>
          <w:color w:val="333333"/>
          <w:szCs w:val="26"/>
          <w:u w:val="single"/>
        </w:rPr>
        <w:t>db</w:t>
      </w:r>
      <w:proofErr w:type="spellEnd"/>
      <w:proofErr w:type="gramEnd"/>
      <w:r w:rsidRPr="00022C90">
        <w:rPr>
          <w:rFonts w:eastAsia="Times New Roman" w:cs="Times New Roman"/>
          <w:b/>
          <w:bCs/>
          <w:color w:val="333333"/>
          <w:szCs w:val="26"/>
          <w:u w:val="single"/>
        </w:rPr>
        <w:t xml:space="preserve"> file parallel writes / read: </w:t>
      </w:r>
      <w:r w:rsidR="008823D8">
        <w:rPr>
          <w:rFonts w:eastAsia="Times New Roman" w:cs="Times New Roman"/>
          <w:b/>
          <w:bCs/>
          <w:color w:val="333333"/>
          <w:szCs w:val="26"/>
          <w:u w:val="single"/>
        </w:rPr>
        <w:t xml:space="preserve"> </w:t>
      </w:r>
      <w:r w:rsidRPr="00022C90">
        <w:rPr>
          <w:rFonts w:eastAsia="Times New Roman" w:cs="Times New Roman"/>
          <w:color w:val="333333"/>
          <w:szCs w:val="26"/>
        </w:rPr>
        <w:t xml:space="preserve">if you are doing a lot of partition activity then expect to see that wait even. </w:t>
      </w:r>
      <w:proofErr w:type="gramStart"/>
      <w:r w:rsidRPr="00022C90">
        <w:rPr>
          <w:rFonts w:eastAsia="Times New Roman" w:cs="Times New Roman"/>
          <w:color w:val="333333"/>
          <w:szCs w:val="26"/>
        </w:rPr>
        <w:t>it</w:t>
      </w:r>
      <w:proofErr w:type="gramEnd"/>
      <w:r w:rsidRPr="00022C90">
        <w:rPr>
          <w:rFonts w:eastAsia="Times New Roman" w:cs="Times New Roman"/>
          <w:color w:val="333333"/>
          <w:szCs w:val="26"/>
        </w:rPr>
        <w:t xml:space="preserve"> could be a table or index partition</w:t>
      </w:r>
    </w:p>
    <w:p w:rsidR="00E56C1F" w:rsidRPr="008823D8" w:rsidRDefault="00077B87" w:rsidP="00E56C1F">
      <w:pPr>
        <w:rPr>
          <w:rFonts w:eastAsia="Times New Roman" w:cs="Times New Roman"/>
          <w:b/>
          <w:bCs/>
          <w:color w:val="333333"/>
          <w:szCs w:val="26"/>
          <w:u w:val="single"/>
        </w:rPr>
      </w:pPr>
      <w:proofErr w:type="spellStart"/>
      <w:proofErr w:type="gramStart"/>
      <w:r w:rsidRPr="00022C90">
        <w:rPr>
          <w:rFonts w:eastAsia="Times New Roman" w:cs="Times New Roman"/>
          <w:b/>
          <w:bCs/>
          <w:color w:val="333333"/>
          <w:szCs w:val="26"/>
          <w:u w:val="single"/>
        </w:rPr>
        <w:t>db</w:t>
      </w:r>
      <w:proofErr w:type="spellEnd"/>
      <w:proofErr w:type="gramEnd"/>
      <w:r w:rsidRPr="00022C90">
        <w:rPr>
          <w:rFonts w:eastAsia="Times New Roman" w:cs="Times New Roman"/>
          <w:b/>
          <w:bCs/>
          <w:color w:val="333333"/>
          <w:szCs w:val="26"/>
          <w:u w:val="single"/>
        </w:rPr>
        <w:t xml:space="preserve"> file single write:</w:t>
      </w:r>
      <w:r w:rsidR="008823D8">
        <w:rPr>
          <w:rFonts w:eastAsia="Times New Roman" w:cs="Times New Roman"/>
          <w:b/>
          <w:bCs/>
          <w:color w:val="333333"/>
          <w:szCs w:val="26"/>
          <w:u w:val="single"/>
        </w:rPr>
        <w:t xml:space="preserve"> </w:t>
      </w:r>
      <w:r w:rsidRPr="00022C90">
        <w:rPr>
          <w:rFonts w:eastAsia="Times New Roman" w:cs="Times New Roman"/>
          <w:color w:val="333333"/>
          <w:szCs w:val="26"/>
        </w:rPr>
        <w:t>if you see this event than probably you have a lot of data files in your database.</w:t>
      </w:r>
    </w:p>
    <w:p w:rsidR="00F3228A"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u w:val="single"/>
        </w:rPr>
        <w:t>direct</w:t>
      </w:r>
      <w:proofErr w:type="gramEnd"/>
      <w:r w:rsidRPr="00022C90">
        <w:rPr>
          <w:rFonts w:eastAsia="Times New Roman" w:cs="Times New Roman"/>
          <w:b/>
          <w:bCs/>
          <w:color w:val="333333"/>
          <w:szCs w:val="26"/>
          <w:u w:val="single"/>
        </w:rPr>
        <w:t xml:space="preserve"> path read temp or direct path write temp:</w:t>
      </w:r>
      <w:r w:rsidR="008823D8">
        <w:rPr>
          <w:rFonts w:eastAsia="Times New Roman" w:cs="Times New Roman"/>
          <w:b/>
          <w:bCs/>
          <w:color w:val="333333"/>
          <w:szCs w:val="26"/>
          <w:u w:val="single"/>
        </w:rPr>
        <w:t xml:space="preserve"> </w:t>
      </w:r>
      <w:r w:rsidRPr="00022C90">
        <w:rPr>
          <w:rFonts w:eastAsia="Times New Roman" w:cs="Times New Roman"/>
          <w:color w:val="333333"/>
          <w:szCs w:val="26"/>
        </w:rPr>
        <w:t>this wait event shows Temp file activity (</w:t>
      </w:r>
      <w:proofErr w:type="spellStart"/>
      <w:r w:rsidRPr="00022C90">
        <w:rPr>
          <w:rFonts w:eastAsia="Times New Roman" w:cs="Times New Roman"/>
          <w:color w:val="333333"/>
          <w:szCs w:val="26"/>
        </w:rPr>
        <w:t>sort,hashes,temp</w:t>
      </w:r>
      <w:proofErr w:type="spellEnd"/>
      <w:r w:rsidRPr="00022C90">
        <w:rPr>
          <w:rFonts w:eastAsia="Times New Roman" w:cs="Times New Roman"/>
          <w:color w:val="333333"/>
          <w:szCs w:val="26"/>
        </w:rPr>
        <w:t xml:space="preserve"> tables, bitmap)</w:t>
      </w:r>
      <w:r w:rsidR="00E56C1F">
        <w:rPr>
          <w:rFonts w:eastAsia="Times New Roman" w:cs="Times New Roman"/>
          <w:color w:val="333333"/>
          <w:szCs w:val="26"/>
        </w:rPr>
        <w:t>. C</w:t>
      </w:r>
      <w:r w:rsidRPr="00022C90">
        <w:rPr>
          <w:rFonts w:eastAsia="Times New Roman" w:cs="Times New Roman"/>
          <w:color w:val="333333"/>
          <w:szCs w:val="26"/>
        </w:rPr>
        <w:t xml:space="preserve">heck </w:t>
      </w:r>
      <w:proofErr w:type="spellStart"/>
      <w:proofErr w:type="gramStart"/>
      <w:r w:rsidRPr="00022C90">
        <w:rPr>
          <w:rFonts w:eastAsia="Times New Roman" w:cs="Times New Roman"/>
          <w:color w:val="333333"/>
          <w:szCs w:val="26"/>
        </w:rPr>
        <w:t>pga</w:t>
      </w:r>
      <w:proofErr w:type="spellEnd"/>
      <w:proofErr w:type="gramEnd"/>
      <w:r w:rsidRPr="00022C90">
        <w:rPr>
          <w:rFonts w:eastAsia="Times New Roman" w:cs="Times New Roman"/>
          <w:color w:val="333333"/>
          <w:szCs w:val="26"/>
        </w:rPr>
        <w:t> parameter or sort area or hash area parameters. You might want to increase them</w:t>
      </w:r>
    </w:p>
    <w:p w:rsidR="00E56C1F" w:rsidRDefault="00077B87" w:rsidP="00E56C1F">
      <w:pPr>
        <w:rPr>
          <w:rFonts w:eastAsia="Times New Roman" w:cs="Times New Roman"/>
          <w:color w:val="333333"/>
          <w:szCs w:val="26"/>
        </w:rPr>
      </w:pPr>
      <w:r w:rsidRPr="00022C90">
        <w:rPr>
          <w:rFonts w:eastAsia="Times New Roman" w:cs="Times New Roman"/>
          <w:color w:val="333333"/>
          <w:szCs w:val="26"/>
        </w:rPr>
        <w:br/>
      </w:r>
      <w:proofErr w:type="gramStart"/>
      <w:r w:rsidRPr="00022C90">
        <w:rPr>
          <w:rFonts w:eastAsia="Times New Roman" w:cs="Times New Roman"/>
          <w:b/>
          <w:bCs/>
          <w:color w:val="333333"/>
          <w:szCs w:val="26"/>
          <w:u w:val="single"/>
        </w:rPr>
        <w:t>buffer</w:t>
      </w:r>
      <w:proofErr w:type="gramEnd"/>
      <w:r w:rsidRPr="00022C90">
        <w:rPr>
          <w:rFonts w:eastAsia="Times New Roman" w:cs="Times New Roman"/>
          <w:b/>
          <w:bCs/>
          <w:color w:val="333333"/>
          <w:szCs w:val="26"/>
          <w:u w:val="single"/>
        </w:rPr>
        <w:t xml:space="preserve"> type </w:t>
      </w:r>
      <w:proofErr w:type="spellStart"/>
      <w:r w:rsidRPr="00022C90">
        <w:rPr>
          <w:rFonts w:eastAsia="Times New Roman" w:cs="Times New Roman"/>
          <w:b/>
          <w:bCs/>
          <w:color w:val="333333"/>
          <w:szCs w:val="26"/>
          <w:u w:val="single"/>
        </w:rPr>
        <w:t>waits</w:t>
      </w:r>
      <w:r w:rsidRPr="00022C90">
        <w:rPr>
          <w:rFonts w:eastAsia="Times New Roman" w:cs="Times New Roman"/>
          <w:color w:val="333333"/>
          <w:szCs w:val="26"/>
        </w:rPr>
        <w:t>so</w:t>
      </w:r>
      <w:proofErr w:type="spellEnd"/>
      <w:r w:rsidRPr="00022C90">
        <w:rPr>
          <w:rFonts w:eastAsia="Times New Roman" w:cs="Times New Roman"/>
          <w:color w:val="333333"/>
          <w:szCs w:val="26"/>
        </w:rPr>
        <w:t> what's going on in your memory</w:t>
      </w:r>
    </w:p>
    <w:p w:rsidR="00E56C1F" w:rsidRPr="00F3228A" w:rsidRDefault="00077B87" w:rsidP="00E56C1F">
      <w:pPr>
        <w:rPr>
          <w:rFonts w:eastAsia="Times New Roman" w:cs="Times New Roman"/>
          <w:b/>
          <w:bCs/>
          <w:color w:val="333333"/>
          <w:szCs w:val="26"/>
          <w:u w:val="single"/>
        </w:rPr>
      </w:pPr>
      <w:proofErr w:type="gramStart"/>
      <w:r w:rsidRPr="00022C90">
        <w:rPr>
          <w:rFonts w:eastAsia="Times New Roman" w:cs="Times New Roman"/>
          <w:b/>
          <w:bCs/>
          <w:color w:val="333333"/>
          <w:szCs w:val="26"/>
          <w:u w:val="single"/>
        </w:rPr>
        <w:t>latch</w:t>
      </w:r>
      <w:proofErr w:type="gramEnd"/>
      <w:r w:rsidRPr="00022C90">
        <w:rPr>
          <w:rFonts w:eastAsia="Times New Roman" w:cs="Times New Roman"/>
          <w:b/>
          <w:bCs/>
          <w:color w:val="333333"/>
          <w:szCs w:val="26"/>
          <w:u w:val="single"/>
        </w:rPr>
        <w:t>: cache buffer chains:</w:t>
      </w:r>
      <w:r w:rsidR="00F3228A">
        <w:rPr>
          <w:rFonts w:eastAsia="Times New Roman" w:cs="Times New Roman"/>
          <w:b/>
          <w:bCs/>
          <w:color w:val="333333"/>
          <w:szCs w:val="26"/>
          <w:u w:val="single"/>
        </w:rPr>
        <w:t xml:space="preserve"> </w:t>
      </w:r>
      <w:r w:rsidRPr="00022C90">
        <w:rPr>
          <w:rFonts w:eastAsia="Times New Roman" w:cs="Times New Roman"/>
          <w:color w:val="333333"/>
          <w:szCs w:val="26"/>
        </w:rPr>
        <w:t>check hot objects</w:t>
      </w:r>
    </w:p>
    <w:p w:rsidR="00E56C1F" w:rsidRPr="00F3228A" w:rsidRDefault="00077B87" w:rsidP="00E56C1F">
      <w:pPr>
        <w:rPr>
          <w:rFonts w:eastAsia="Times New Roman" w:cs="Times New Roman"/>
          <w:b/>
          <w:bCs/>
          <w:color w:val="333333"/>
          <w:szCs w:val="26"/>
          <w:u w:val="single"/>
        </w:rPr>
      </w:pPr>
      <w:proofErr w:type="gramStart"/>
      <w:r w:rsidRPr="00022C90">
        <w:rPr>
          <w:rFonts w:eastAsia="Times New Roman" w:cs="Times New Roman"/>
          <w:b/>
          <w:bCs/>
          <w:color w:val="333333"/>
          <w:szCs w:val="26"/>
          <w:u w:val="single"/>
        </w:rPr>
        <w:t>free</w:t>
      </w:r>
      <w:proofErr w:type="gramEnd"/>
      <w:r w:rsidRPr="00022C90">
        <w:rPr>
          <w:rFonts w:eastAsia="Times New Roman" w:cs="Times New Roman"/>
          <w:b/>
          <w:bCs/>
          <w:color w:val="333333"/>
          <w:szCs w:val="26"/>
          <w:u w:val="single"/>
        </w:rPr>
        <w:t xml:space="preserve"> buffer waits:</w:t>
      </w:r>
      <w:r w:rsidR="00F3228A">
        <w:rPr>
          <w:rFonts w:eastAsia="Times New Roman" w:cs="Times New Roman"/>
          <w:b/>
          <w:bCs/>
          <w:color w:val="333333"/>
          <w:szCs w:val="26"/>
          <w:u w:val="single"/>
        </w:rPr>
        <w:t xml:space="preserve"> </w:t>
      </w:r>
      <w:r w:rsidRPr="00022C90">
        <w:rPr>
          <w:rFonts w:eastAsia="Times New Roman" w:cs="Times New Roman"/>
          <w:color w:val="333333"/>
          <w:szCs w:val="26"/>
        </w:rPr>
        <w:t xml:space="preserve">insufficient buffers, process holding buffers too long or i/o subsystem is over loaded. Also check you </w:t>
      </w:r>
      <w:proofErr w:type="spellStart"/>
      <w:r w:rsidRPr="00022C90">
        <w:rPr>
          <w:rFonts w:eastAsia="Times New Roman" w:cs="Times New Roman"/>
          <w:color w:val="333333"/>
          <w:szCs w:val="26"/>
        </w:rPr>
        <w:t>db</w:t>
      </w:r>
      <w:proofErr w:type="spellEnd"/>
      <w:r w:rsidRPr="00022C90">
        <w:rPr>
          <w:rFonts w:eastAsia="Times New Roman" w:cs="Times New Roman"/>
          <w:color w:val="333333"/>
          <w:szCs w:val="26"/>
        </w:rPr>
        <w:t xml:space="preserve"> writes may be getting clogged up.</w:t>
      </w:r>
    </w:p>
    <w:p w:rsidR="00E56C1F" w:rsidRDefault="00077B87" w:rsidP="00E56C1F">
      <w:pPr>
        <w:rPr>
          <w:rFonts w:eastAsia="Times New Roman" w:cs="Times New Roman"/>
          <w:b/>
          <w:bCs/>
          <w:color w:val="333333"/>
          <w:szCs w:val="26"/>
          <w:u w:val="single"/>
        </w:rPr>
      </w:pPr>
      <w:proofErr w:type="gramStart"/>
      <w:r w:rsidRPr="00022C90">
        <w:rPr>
          <w:rFonts w:eastAsia="Times New Roman" w:cs="Times New Roman"/>
          <w:b/>
          <w:bCs/>
          <w:color w:val="333333"/>
          <w:szCs w:val="26"/>
          <w:u w:val="single"/>
        </w:rPr>
        <w:t>buffer</w:t>
      </w:r>
      <w:proofErr w:type="gramEnd"/>
      <w:r w:rsidRPr="00022C90">
        <w:rPr>
          <w:rFonts w:eastAsia="Times New Roman" w:cs="Times New Roman"/>
          <w:b/>
          <w:bCs/>
          <w:color w:val="333333"/>
          <w:szCs w:val="26"/>
          <w:u w:val="single"/>
        </w:rPr>
        <w:t xml:space="preserve"> busy waits:</w:t>
      </w:r>
    </w:p>
    <w:p w:rsidR="00E56C1F" w:rsidRDefault="00077B87" w:rsidP="00E56C1F">
      <w:pPr>
        <w:rPr>
          <w:rFonts w:eastAsia="Times New Roman" w:cs="Times New Roman"/>
          <w:color w:val="333333"/>
          <w:szCs w:val="26"/>
        </w:rPr>
      </w:pPr>
      <w:proofErr w:type="gramStart"/>
      <w:r w:rsidRPr="00022C90">
        <w:rPr>
          <w:rFonts w:eastAsia="Times New Roman" w:cs="Times New Roman"/>
          <w:color w:val="333333"/>
          <w:szCs w:val="26"/>
        </w:rPr>
        <w:t>see</w:t>
      </w:r>
      <w:proofErr w:type="gramEnd"/>
      <w:r w:rsidRPr="00022C90">
        <w:rPr>
          <w:rFonts w:eastAsia="Times New Roman" w:cs="Times New Roman"/>
          <w:color w:val="333333"/>
          <w:szCs w:val="26"/>
        </w:rPr>
        <w:t xml:space="preserve"> what is causing them further along in report. </w:t>
      </w:r>
      <w:proofErr w:type="gramStart"/>
      <w:r w:rsidRPr="00022C90">
        <w:rPr>
          <w:rFonts w:eastAsia="Times New Roman" w:cs="Times New Roman"/>
          <w:color w:val="333333"/>
          <w:szCs w:val="26"/>
        </w:rPr>
        <w:t>most</w:t>
      </w:r>
      <w:proofErr w:type="gramEnd"/>
      <w:r w:rsidRPr="00022C90">
        <w:rPr>
          <w:rFonts w:eastAsia="Times New Roman" w:cs="Times New Roman"/>
          <w:color w:val="333333"/>
          <w:szCs w:val="26"/>
        </w:rPr>
        <w:t xml:space="preserve"> of the time its data block related.</w:t>
      </w:r>
    </w:p>
    <w:p w:rsidR="00E56C1F" w:rsidRDefault="00077B87" w:rsidP="00E56C1F">
      <w:pPr>
        <w:rPr>
          <w:rFonts w:eastAsia="Times New Roman" w:cs="Times New Roman"/>
          <w:b/>
          <w:bCs/>
          <w:color w:val="333333"/>
          <w:szCs w:val="26"/>
          <w:u w:val="single"/>
        </w:rPr>
      </w:pPr>
      <w:proofErr w:type="spellStart"/>
      <w:proofErr w:type="gramStart"/>
      <w:r w:rsidRPr="00022C90">
        <w:rPr>
          <w:rFonts w:eastAsia="Times New Roman" w:cs="Times New Roman"/>
          <w:b/>
          <w:bCs/>
          <w:color w:val="333333"/>
          <w:szCs w:val="26"/>
          <w:u w:val="single"/>
        </w:rPr>
        <w:t>gc</w:t>
      </w:r>
      <w:proofErr w:type="spellEnd"/>
      <w:proofErr w:type="gramEnd"/>
      <w:r w:rsidRPr="00022C90">
        <w:rPr>
          <w:rFonts w:eastAsia="Times New Roman" w:cs="Times New Roman"/>
          <w:b/>
          <w:bCs/>
          <w:color w:val="333333"/>
          <w:szCs w:val="26"/>
          <w:u w:val="single"/>
        </w:rPr>
        <w:t xml:space="preserve"> buffer busy:</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color w:val="333333"/>
          <w:szCs w:val="26"/>
        </w:rPr>
        <w:t>its</w:t>
      </w:r>
      <w:proofErr w:type="spellEnd"/>
      <w:proofErr w:type="gramEnd"/>
      <w:r w:rsidRPr="00022C90">
        <w:rPr>
          <w:rFonts w:eastAsia="Times New Roman" w:cs="Times New Roman"/>
          <w:color w:val="333333"/>
          <w:szCs w:val="26"/>
        </w:rPr>
        <w:t xml:space="preserve"> in the RAC environment. </w:t>
      </w:r>
      <w:proofErr w:type="gramStart"/>
      <w:r w:rsidRPr="00022C90">
        <w:rPr>
          <w:rFonts w:eastAsia="Times New Roman" w:cs="Times New Roman"/>
          <w:color w:val="333333"/>
          <w:szCs w:val="26"/>
        </w:rPr>
        <w:t>caused</w:t>
      </w:r>
      <w:proofErr w:type="gramEnd"/>
      <w:r w:rsidRPr="00022C90">
        <w:rPr>
          <w:rFonts w:eastAsia="Times New Roman" w:cs="Times New Roman"/>
          <w:color w:val="333333"/>
          <w:szCs w:val="26"/>
        </w:rPr>
        <w:t xml:space="preserve"> may be because of not enough memory on your </w:t>
      </w:r>
      <w:proofErr w:type="spellStart"/>
      <w:r w:rsidRPr="00022C90">
        <w:rPr>
          <w:rFonts w:eastAsia="Times New Roman" w:cs="Times New Roman"/>
          <w:color w:val="333333"/>
          <w:szCs w:val="26"/>
        </w:rPr>
        <w:t>nodes,overloaded</w:t>
      </w:r>
      <w:proofErr w:type="spellEnd"/>
      <w:r w:rsidRPr="00022C90">
        <w:rPr>
          <w:rFonts w:eastAsia="Times New Roman" w:cs="Times New Roman"/>
          <w:color w:val="333333"/>
          <w:szCs w:val="26"/>
        </w:rPr>
        <w:t xml:space="preserve"> interconnect. Also look RAC specific section of the report latch</w:t>
      </w:r>
      <w:proofErr w:type="gramStart"/>
      <w:r w:rsidRPr="00022C90">
        <w:rPr>
          <w:rFonts w:eastAsia="Times New Roman" w:cs="Times New Roman"/>
          <w:color w:val="333333"/>
          <w:szCs w:val="26"/>
        </w:rPr>
        <w:t>:</w:t>
      </w:r>
      <w:proofErr w:type="gramEnd"/>
      <w:r w:rsidRPr="00022C90">
        <w:rPr>
          <w:rFonts w:eastAsia="Times New Roman" w:cs="Times New Roman"/>
          <w:color w:val="333333"/>
          <w:szCs w:val="26"/>
        </w:rPr>
        <w:br/>
      </w:r>
      <w:r w:rsidRPr="00022C90">
        <w:rPr>
          <w:rFonts w:eastAsia="Times New Roman" w:cs="Times New Roman"/>
          <w:b/>
          <w:bCs/>
          <w:color w:val="333333"/>
          <w:szCs w:val="26"/>
        </w:rPr>
        <w:t xml:space="preserve">cache buffers </w:t>
      </w:r>
      <w:proofErr w:type="spellStart"/>
      <w:r w:rsidRPr="00022C90">
        <w:rPr>
          <w:rFonts w:eastAsia="Times New Roman" w:cs="Times New Roman"/>
          <w:b/>
          <w:bCs/>
          <w:color w:val="333333"/>
          <w:szCs w:val="26"/>
        </w:rPr>
        <w:t>lru</w:t>
      </w:r>
      <w:proofErr w:type="spellEnd"/>
      <w:r w:rsidRPr="00022C90">
        <w:rPr>
          <w:rFonts w:eastAsia="Times New Roman" w:cs="Times New Roman"/>
          <w:b/>
          <w:bCs/>
          <w:color w:val="333333"/>
          <w:szCs w:val="26"/>
        </w:rPr>
        <w:t xml:space="preserve"> chain</w:t>
      </w:r>
      <w:r w:rsidRPr="00022C90">
        <w:rPr>
          <w:rFonts w:eastAsia="Times New Roman" w:cs="Times New Roman"/>
          <w:color w:val="333333"/>
          <w:szCs w:val="26"/>
        </w:rPr>
        <w:t xml:space="preserve"> – </w:t>
      </w:r>
      <w:proofErr w:type="spellStart"/>
      <w:r w:rsidRPr="00022C90">
        <w:rPr>
          <w:rFonts w:eastAsia="Times New Roman" w:cs="Times New Roman"/>
          <w:color w:val="333333"/>
          <w:szCs w:val="26"/>
        </w:rPr>
        <w:t>Freelist</w:t>
      </w:r>
      <w:proofErr w:type="spellEnd"/>
      <w:r w:rsidRPr="00022C90">
        <w:rPr>
          <w:rFonts w:eastAsia="Times New Roman" w:cs="Times New Roman"/>
          <w:color w:val="333333"/>
          <w:szCs w:val="26"/>
        </w:rPr>
        <w:t xml:space="preserve"> issues, hot blocks latch: cache buffer handles – </w:t>
      </w:r>
    </w:p>
    <w:p w:rsidR="00E56C1F" w:rsidRDefault="00077B87" w:rsidP="00E56C1F">
      <w:pPr>
        <w:rPr>
          <w:rFonts w:eastAsia="Times New Roman" w:cs="Times New Roman"/>
          <w:color w:val="333333"/>
          <w:szCs w:val="26"/>
        </w:rPr>
      </w:pPr>
      <w:proofErr w:type="spellStart"/>
      <w:r w:rsidRPr="00022C90">
        <w:rPr>
          <w:rFonts w:eastAsia="Times New Roman" w:cs="Times New Roman"/>
          <w:color w:val="333333"/>
          <w:szCs w:val="26"/>
        </w:rPr>
        <w:t>Freelist</w:t>
      </w:r>
      <w:proofErr w:type="spellEnd"/>
      <w:r w:rsidRPr="00022C90">
        <w:rPr>
          <w:rFonts w:eastAsia="Times New Roman" w:cs="Times New Roman"/>
          <w:color w:val="333333"/>
          <w:szCs w:val="26"/>
        </w:rPr>
        <w:t xml:space="preserve"> issues, hot blocks</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t>buffer</w:t>
      </w:r>
      <w:proofErr w:type="gramEnd"/>
      <w:r w:rsidRPr="00022C90">
        <w:rPr>
          <w:rFonts w:eastAsia="Times New Roman" w:cs="Times New Roman"/>
          <w:b/>
          <w:bCs/>
          <w:color w:val="333333"/>
          <w:szCs w:val="26"/>
        </w:rPr>
        <w:t xml:space="preserve"> busy </w:t>
      </w:r>
      <w:r w:rsidRPr="00022C90">
        <w:rPr>
          <w:rFonts w:eastAsia="Times New Roman" w:cs="Times New Roman"/>
          <w:color w:val="333333"/>
          <w:szCs w:val="26"/>
        </w:rPr>
        <w:t>- See what is causing them further along in report</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t>no</w:t>
      </w:r>
      <w:proofErr w:type="gramEnd"/>
      <w:r w:rsidRPr="00022C90">
        <w:rPr>
          <w:rFonts w:eastAsia="Times New Roman" w:cs="Times New Roman"/>
          <w:b/>
          <w:bCs/>
          <w:color w:val="333333"/>
          <w:szCs w:val="26"/>
        </w:rPr>
        <w:t xml:space="preserve"> free buffers</w:t>
      </w:r>
      <w:r w:rsidRPr="00022C90">
        <w:rPr>
          <w:rFonts w:eastAsia="Times New Roman" w:cs="Times New Roman"/>
          <w:color w:val="333333"/>
          <w:szCs w:val="26"/>
        </w:rPr>
        <w:t xml:space="preserve"> – Insufficient buffers, </w:t>
      </w:r>
      <w:proofErr w:type="spellStart"/>
      <w:r w:rsidRPr="00022C90">
        <w:rPr>
          <w:rFonts w:eastAsia="Times New Roman" w:cs="Times New Roman"/>
          <w:color w:val="333333"/>
          <w:szCs w:val="26"/>
        </w:rPr>
        <w:t>dbwr</w:t>
      </w:r>
      <w:proofErr w:type="spellEnd"/>
      <w:r w:rsidRPr="00022C90">
        <w:rPr>
          <w:rFonts w:eastAsia="Times New Roman" w:cs="Times New Roman"/>
          <w:color w:val="333333"/>
          <w:szCs w:val="26"/>
        </w:rPr>
        <w:t xml:space="preserve"> contention</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br/>
      </w:r>
      <w:r w:rsidRPr="00022C90">
        <w:rPr>
          <w:rFonts w:eastAsia="Times New Roman" w:cs="Times New Roman"/>
          <w:b/>
          <w:bCs/>
          <w:color w:val="333333"/>
          <w:szCs w:val="26"/>
          <w:u w:val="single"/>
        </w:rPr>
        <w:t>Log Type Waits</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t>log</w:t>
      </w:r>
      <w:proofErr w:type="gramEnd"/>
      <w:r w:rsidRPr="00022C90">
        <w:rPr>
          <w:rFonts w:eastAsia="Times New Roman" w:cs="Times New Roman"/>
          <w:b/>
          <w:bCs/>
          <w:color w:val="333333"/>
          <w:szCs w:val="26"/>
        </w:rPr>
        <w:t xml:space="preserve"> file parallel write</w:t>
      </w:r>
      <w:r w:rsidRPr="00022C90">
        <w:rPr>
          <w:rFonts w:eastAsia="Times New Roman" w:cs="Times New Roman"/>
          <w:color w:val="333333"/>
          <w:szCs w:val="26"/>
        </w:rPr>
        <w:t> – Look for log file contention</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t>log</w:t>
      </w:r>
      <w:proofErr w:type="gramEnd"/>
      <w:r w:rsidRPr="00022C90">
        <w:rPr>
          <w:rFonts w:eastAsia="Times New Roman" w:cs="Times New Roman"/>
          <w:b/>
          <w:bCs/>
          <w:color w:val="333333"/>
          <w:szCs w:val="26"/>
        </w:rPr>
        <w:t xml:space="preserve"> buffer space</w:t>
      </w:r>
      <w:r w:rsidRPr="00022C90">
        <w:rPr>
          <w:rFonts w:eastAsia="Times New Roman" w:cs="Times New Roman"/>
          <w:color w:val="333333"/>
          <w:szCs w:val="26"/>
        </w:rPr>
        <w:t> – Look at increasing log buffer size</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lastRenderedPageBreak/>
        <w:t>log</w:t>
      </w:r>
      <w:proofErr w:type="gramEnd"/>
      <w:r w:rsidRPr="00022C90">
        <w:rPr>
          <w:rFonts w:eastAsia="Times New Roman" w:cs="Times New Roman"/>
          <w:b/>
          <w:bCs/>
          <w:color w:val="333333"/>
          <w:szCs w:val="26"/>
        </w:rPr>
        <w:t xml:space="preserve"> file switch (checkpoint incomplete) </w:t>
      </w:r>
      <w:r w:rsidRPr="00022C90">
        <w:rPr>
          <w:rFonts w:eastAsia="Times New Roman" w:cs="Times New Roman"/>
          <w:color w:val="333333"/>
          <w:szCs w:val="26"/>
        </w:rPr>
        <w:t xml:space="preserve">– May indicate excessive </w:t>
      </w:r>
      <w:proofErr w:type="spellStart"/>
      <w:r w:rsidRPr="00022C90">
        <w:rPr>
          <w:rFonts w:eastAsia="Times New Roman" w:cs="Times New Roman"/>
          <w:color w:val="333333"/>
          <w:szCs w:val="26"/>
        </w:rPr>
        <w:t>db</w:t>
      </w:r>
      <w:proofErr w:type="spellEnd"/>
      <w:r w:rsidRPr="00022C90">
        <w:rPr>
          <w:rFonts w:eastAsia="Times New Roman" w:cs="Times New Roman"/>
          <w:color w:val="333333"/>
          <w:szCs w:val="26"/>
        </w:rPr>
        <w:t xml:space="preserve"> files or slow IO subsystem</w:t>
      </w:r>
      <w:r w:rsidRPr="00022C90">
        <w:rPr>
          <w:rFonts w:eastAsia="Times New Roman" w:cs="Times New Roman"/>
          <w:color w:val="333333"/>
          <w:szCs w:val="26"/>
        </w:rPr>
        <w:br/>
      </w:r>
      <w:r w:rsidRPr="00022C90">
        <w:rPr>
          <w:rFonts w:eastAsia="Times New Roman" w:cs="Times New Roman"/>
          <w:b/>
          <w:bCs/>
          <w:color w:val="333333"/>
          <w:szCs w:val="26"/>
        </w:rPr>
        <w:t>log file switch (archiving needed)</w:t>
      </w:r>
      <w:r w:rsidRPr="00022C90">
        <w:rPr>
          <w:rFonts w:eastAsia="Times New Roman" w:cs="Times New Roman"/>
          <w:color w:val="333333"/>
          <w:szCs w:val="26"/>
        </w:rPr>
        <w:t> – Indicates archive files are written too slowly</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t>log</w:t>
      </w:r>
      <w:proofErr w:type="gramEnd"/>
      <w:r w:rsidRPr="00022C90">
        <w:rPr>
          <w:rFonts w:eastAsia="Times New Roman" w:cs="Times New Roman"/>
          <w:b/>
          <w:bCs/>
          <w:color w:val="333333"/>
          <w:szCs w:val="26"/>
        </w:rPr>
        <w:t xml:space="preserve"> file switch completion</w:t>
      </w:r>
      <w:r w:rsidRPr="00022C90">
        <w:rPr>
          <w:rFonts w:eastAsia="Times New Roman" w:cs="Times New Roman"/>
          <w:color w:val="333333"/>
          <w:szCs w:val="26"/>
        </w:rPr>
        <w:t> – May need more log files per</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t>log</w:t>
      </w:r>
      <w:proofErr w:type="gramEnd"/>
      <w:r w:rsidRPr="00022C90">
        <w:rPr>
          <w:rFonts w:eastAsia="Times New Roman" w:cs="Times New Roman"/>
          <w:b/>
          <w:bCs/>
          <w:color w:val="333333"/>
          <w:szCs w:val="26"/>
        </w:rPr>
        <w:t xml:space="preserve"> file sync</w:t>
      </w:r>
      <w:r w:rsidRPr="00022C90">
        <w:rPr>
          <w:rFonts w:eastAsia="Times New Roman" w:cs="Times New Roman"/>
          <w:color w:val="333333"/>
          <w:szCs w:val="26"/>
        </w:rPr>
        <w:t> – Could indicate excessive commits</w:t>
      </w:r>
    </w:p>
    <w:p w:rsidR="00077B87" w:rsidRPr="00022C90" w:rsidRDefault="00077B87" w:rsidP="00E56C1F">
      <w:pPr>
        <w:rPr>
          <w:rFonts w:eastAsia="Times New Roman" w:cs="Times New Roman"/>
          <w:b/>
          <w:bCs/>
          <w:color w:val="333333"/>
          <w:szCs w:val="26"/>
        </w:rPr>
      </w:pPr>
      <w:r w:rsidRPr="00022C90">
        <w:rPr>
          <w:rFonts w:eastAsia="Times New Roman" w:cs="Times New Roman"/>
          <w:color w:val="333333"/>
          <w:szCs w:val="26"/>
        </w:rPr>
        <w:br/>
      </w:r>
      <w:r w:rsidRPr="00022C90">
        <w:rPr>
          <w:rFonts w:eastAsia="Times New Roman" w:cs="Times New Roman"/>
          <w:b/>
          <w:bCs/>
          <w:color w:val="333333"/>
          <w:szCs w:val="26"/>
          <w:u w:val="single"/>
        </w:rPr>
        <w:t>GC Events</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gccr</w:t>
      </w:r>
      <w:proofErr w:type="spellEnd"/>
      <w:proofErr w:type="gramEnd"/>
      <w:r w:rsidRPr="00022C90">
        <w:rPr>
          <w:rFonts w:eastAsia="Times New Roman" w:cs="Times New Roman"/>
          <w:b/>
          <w:bCs/>
          <w:color w:val="333333"/>
          <w:szCs w:val="26"/>
        </w:rPr>
        <w:t xml:space="preserve"> multi block request</w:t>
      </w:r>
      <w:r w:rsidRPr="00022C90">
        <w:rPr>
          <w:rFonts w:eastAsia="Times New Roman" w:cs="Times New Roman"/>
          <w:color w:val="333333"/>
          <w:szCs w:val="26"/>
        </w:rPr>
        <w:t> – Full table or index scans</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w:t>
      </w:r>
      <w:proofErr w:type="spellEnd"/>
      <w:proofErr w:type="gramEnd"/>
      <w:r w:rsidRPr="00022C90">
        <w:rPr>
          <w:rFonts w:eastAsia="Times New Roman" w:cs="Times New Roman"/>
          <w:b/>
          <w:bCs/>
          <w:color w:val="333333"/>
          <w:szCs w:val="26"/>
        </w:rPr>
        <w:t xml:space="preserve"> current multi block request</w:t>
      </w:r>
      <w:r w:rsidRPr="00022C90">
        <w:rPr>
          <w:rFonts w:eastAsia="Times New Roman" w:cs="Times New Roman"/>
          <w:color w:val="333333"/>
          <w:szCs w:val="26"/>
        </w:rPr>
        <w:t> – Full table or index scans</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gccr</w:t>
      </w:r>
      <w:proofErr w:type="spellEnd"/>
      <w:proofErr w:type="gramEnd"/>
      <w:r w:rsidRPr="00022C90">
        <w:rPr>
          <w:rFonts w:eastAsia="Times New Roman" w:cs="Times New Roman"/>
          <w:b/>
          <w:bCs/>
          <w:color w:val="333333"/>
          <w:szCs w:val="26"/>
        </w:rPr>
        <w:t xml:space="preserve"> block 2-way</w:t>
      </w:r>
      <w:r w:rsidRPr="00022C90">
        <w:rPr>
          <w:rFonts w:eastAsia="Times New Roman" w:cs="Times New Roman"/>
          <w:color w:val="333333"/>
          <w:szCs w:val="26"/>
        </w:rPr>
        <w:t> – Blocks are busy in another instance, check for block level contention or hot blocks</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gccr</w:t>
      </w:r>
      <w:proofErr w:type="spellEnd"/>
      <w:proofErr w:type="gramEnd"/>
      <w:r w:rsidRPr="00022C90">
        <w:rPr>
          <w:rFonts w:eastAsia="Times New Roman" w:cs="Times New Roman"/>
          <w:b/>
          <w:bCs/>
          <w:color w:val="333333"/>
          <w:szCs w:val="26"/>
        </w:rPr>
        <w:t xml:space="preserve"> block 3-way</w:t>
      </w:r>
      <w:r w:rsidRPr="00022C90">
        <w:rPr>
          <w:rFonts w:eastAsia="Times New Roman" w:cs="Times New Roman"/>
          <w:color w:val="333333"/>
          <w:szCs w:val="26"/>
        </w:rPr>
        <w:t> – Blocks are busy in another instance, check for block level contention or hot blocks</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gccr</w:t>
      </w:r>
      <w:proofErr w:type="spellEnd"/>
      <w:proofErr w:type="gramEnd"/>
      <w:r w:rsidRPr="00022C90">
        <w:rPr>
          <w:rFonts w:eastAsia="Times New Roman" w:cs="Times New Roman"/>
          <w:b/>
          <w:bCs/>
          <w:color w:val="333333"/>
          <w:szCs w:val="26"/>
        </w:rPr>
        <w:t xml:space="preserve"> block busy </w:t>
      </w:r>
      <w:r w:rsidRPr="00022C90">
        <w:rPr>
          <w:rFonts w:eastAsia="Times New Roman" w:cs="Times New Roman"/>
          <w:color w:val="333333"/>
          <w:szCs w:val="26"/>
        </w:rPr>
        <w:t>– Blocks are busy in another instance, check for block level contention or hot blocks</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gccr</w:t>
      </w:r>
      <w:proofErr w:type="spellEnd"/>
      <w:proofErr w:type="gramEnd"/>
      <w:r w:rsidRPr="00022C90">
        <w:rPr>
          <w:rFonts w:eastAsia="Times New Roman" w:cs="Times New Roman"/>
          <w:b/>
          <w:bCs/>
          <w:color w:val="333333"/>
          <w:szCs w:val="26"/>
        </w:rPr>
        <w:t xml:space="preserve"> block congested</w:t>
      </w:r>
      <w:r w:rsidRPr="00022C90">
        <w:rPr>
          <w:rFonts w:eastAsia="Times New Roman" w:cs="Times New Roman"/>
          <w:color w:val="333333"/>
          <w:szCs w:val="26"/>
        </w:rPr>
        <w:t xml:space="preserve"> – </w:t>
      </w:r>
      <w:proofErr w:type="spellStart"/>
      <w:r w:rsidRPr="00022C90">
        <w:rPr>
          <w:rFonts w:eastAsia="Times New Roman" w:cs="Times New Roman"/>
          <w:color w:val="333333"/>
          <w:szCs w:val="26"/>
        </w:rPr>
        <w:t>cr</w:t>
      </w:r>
      <w:proofErr w:type="spellEnd"/>
      <w:r w:rsidRPr="00022C90">
        <w:rPr>
          <w:rFonts w:eastAsia="Times New Roman" w:cs="Times New Roman"/>
          <w:color w:val="333333"/>
          <w:szCs w:val="26"/>
        </w:rPr>
        <w:t xml:space="preserve"> block congestion, check for hot blocks or busy interconnect</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gccr</w:t>
      </w:r>
      <w:proofErr w:type="spellEnd"/>
      <w:proofErr w:type="gramEnd"/>
      <w:r w:rsidRPr="00022C90">
        <w:rPr>
          <w:rFonts w:eastAsia="Times New Roman" w:cs="Times New Roman"/>
          <w:b/>
          <w:bCs/>
          <w:color w:val="333333"/>
          <w:szCs w:val="26"/>
        </w:rPr>
        <w:t xml:space="preserve"> block lost </w:t>
      </w:r>
      <w:r w:rsidRPr="00022C90">
        <w:rPr>
          <w:rFonts w:eastAsia="Times New Roman" w:cs="Times New Roman"/>
          <w:color w:val="333333"/>
          <w:szCs w:val="26"/>
        </w:rPr>
        <w:t>– Indicates interconnect issues and contention</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w:t>
      </w:r>
      <w:proofErr w:type="spellEnd"/>
      <w:proofErr w:type="gramEnd"/>
      <w:r w:rsidRPr="00022C90">
        <w:rPr>
          <w:rFonts w:eastAsia="Times New Roman" w:cs="Times New Roman"/>
          <w:b/>
          <w:bCs/>
          <w:color w:val="333333"/>
          <w:szCs w:val="26"/>
        </w:rPr>
        <w:t xml:space="preserve"> current block 2-way</w:t>
      </w:r>
      <w:r w:rsidRPr="00022C90">
        <w:rPr>
          <w:rFonts w:eastAsia="Times New Roman" w:cs="Times New Roman"/>
          <w:color w:val="333333"/>
          <w:szCs w:val="26"/>
        </w:rPr>
        <w:t xml:space="preserve"> – Blocks are busy in another instance, check for block level </w:t>
      </w:r>
    </w:p>
    <w:p w:rsidR="00E56C1F" w:rsidRDefault="00077B87" w:rsidP="00E56C1F">
      <w:pPr>
        <w:rPr>
          <w:rFonts w:eastAsia="Times New Roman" w:cs="Times New Roman"/>
          <w:color w:val="333333"/>
          <w:szCs w:val="26"/>
        </w:rPr>
      </w:pPr>
      <w:proofErr w:type="gramStart"/>
      <w:r w:rsidRPr="00022C90">
        <w:rPr>
          <w:rFonts w:eastAsia="Times New Roman" w:cs="Times New Roman"/>
          <w:color w:val="333333"/>
          <w:szCs w:val="26"/>
        </w:rPr>
        <w:t>contention</w:t>
      </w:r>
      <w:proofErr w:type="gramEnd"/>
      <w:r w:rsidRPr="00022C90">
        <w:rPr>
          <w:rFonts w:eastAsia="Times New Roman" w:cs="Times New Roman"/>
          <w:color w:val="333333"/>
          <w:szCs w:val="26"/>
        </w:rPr>
        <w:t xml:space="preserve"> or hot blocks</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w:t>
      </w:r>
      <w:proofErr w:type="spellEnd"/>
      <w:proofErr w:type="gramEnd"/>
      <w:r w:rsidRPr="00022C90">
        <w:rPr>
          <w:rFonts w:eastAsia="Times New Roman" w:cs="Times New Roman"/>
          <w:b/>
          <w:bCs/>
          <w:color w:val="333333"/>
          <w:szCs w:val="26"/>
        </w:rPr>
        <w:t xml:space="preserve"> current block 3-way</w:t>
      </w:r>
      <w:r w:rsidRPr="00022C90">
        <w:rPr>
          <w:rFonts w:eastAsia="Times New Roman" w:cs="Times New Roman"/>
          <w:color w:val="333333"/>
          <w:szCs w:val="26"/>
        </w:rPr>
        <w:t> – Blocks are busy in another instance, check for block level contention or hot blocks</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w:t>
      </w:r>
      <w:proofErr w:type="spellEnd"/>
      <w:proofErr w:type="gramEnd"/>
      <w:r w:rsidRPr="00022C90">
        <w:rPr>
          <w:rFonts w:eastAsia="Times New Roman" w:cs="Times New Roman"/>
          <w:b/>
          <w:bCs/>
          <w:color w:val="333333"/>
          <w:szCs w:val="26"/>
        </w:rPr>
        <w:t xml:space="preserve"> current block busy</w:t>
      </w:r>
      <w:r w:rsidRPr="00022C90">
        <w:rPr>
          <w:rFonts w:eastAsia="Times New Roman" w:cs="Times New Roman"/>
          <w:color w:val="333333"/>
          <w:szCs w:val="26"/>
        </w:rPr>
        <w:t> – Block is already involved in GC operation, shows hot blocks or congestion</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w:t>
      </w:r>
      <w:proofErr w:type="spellEnd"/>
      <w:proofErr w:type="gramEnd"/>
      <w:r w:rsidRPr="00022C90">
        <w:rPr>
          <w:rFonts w:eastAsia="Times New Roman" w:cs="Times New Roman"/>
          <w:b/>
          <w:bCs/>
          <w:color w:val="333333"/>
          <w:szCs w:val="26"/>
        </w:rPr>
        <w:t xml:space="preserve"> current block congested </w:t>
      </w:r>
      <w:r w:rsidRPr="00022C90">
        <w:rPr>
          <w:rFonts w:eastAsia="Times New Roman" w:cs="Times New Roman"/>
          <w:color w:val="333333"/>
          <w:szCs w:val="26"/>
        </w:rPr>
        <w:t>– current block congestion, check for hot blocks or busy interconnect</w:t>
      </w:r>
    </w:p>
    <w:p w:rsidR="00E56C1F" w:rsidRDefault="00077B87" w:rsidP="00E56C1F">
      <w:pPr>
        <w:rPr>
          <w:rFonts w:eastAsia="Times New Roman" w:cs="Times New Roman"/>
          <w:color w:val="333333"/>
          <w:szCs w:val="26"/>
        </w:rPr>
      </w:pPr>
      <w:proofErr w:type="spellStart"/>
      <w:proofErr w:type="gramStart"/>
      <w:r w:rsidRPr="00022C90">
        <w:rPr>
          <w:rFonts w:eastAsia="Times New Roman" w:cs="Times New Roman"/>
          <w:b/>
          <w:bCs/>
          <w:color w:val="333333"/>
          <w:szCs w:val="26"/>
        </w:rPr>
        <w:t>gc</w:t>
      </w:r>
      <w:proofErr w:type="spellEnd"/>
      <w:proofErr w:type="gramEnd"/>
      <w:r w:rsidRPr="00022C90">
        <w:rPr>
          <w:rFonts w:eastAsia="Times New Roman" w:cs="Times New Roman"/>
          <w:b/>
          <w:bCs/>
          <w:color w:val="333333"/>
          <w:szCs w:val="26"/>
        </w:rPr>
        <w:t xml:space="preserve"> current block lost</w:t>
      </w:r>
      <w:r w:rsidRPr="00022C90">
        <w:rPr>
          <w:rFonts w:eastAsia="Times New Roman" w:cs="Times New Roman"/>
          <w:color w:val="333333"/>
          <w:szCs w:val="26"/>
        </w:rPr>
        <w:t> - Indicates interconnect issues and contention</w:t>
      </w:r>
    </w:p>
    <w:p w:rsidR="00F3228A" w:rsidRDefault="00F3228A" w:rsidP="00E56C1F">
      <w:pPr>
        <w:rPr>
          <w:rFonts w:eastAsia="Times New Roman" w:cs="Times New Roman"/>
          <w:b/>
          <w:bCs/>
          <w:color w:val="333333"/>
          <w:szCs w:val="26"/>
          <w:u w:val="single"/>
        </w:rPr>
      </w:pPr>
    </w:p>
    <w:p w:rsidR="00077B87" w:rsidRPr="00022C90" w:rsidRDefault="00077B87" w:rsidP="00E56C1F">
      <w:pPr>
        <w:rPr>
          <w:rFonts w:eastAsia="Times New Roman" w:cs="Times New Roman"/>
          <w:b/>
          <w:bCs/>
          <w:color w:val="333333"/>
          <w:szCs w:val="26"/>
        </w:rPr>
      </w:pPr>
      <w:r w:rsidRPr="00022C90">
        <w:rPr>
          <w:rFonts w:eastAsia="Times New Roman" w:cs="Times New Roman"/>
          <w:b/>
          <w:bCs/>
          <w:color w:val="333333"/>
          <w:szCs w:val="26"/>
          <w:u w:val="single"/>
        </w:rPr>
        <w:lastRenderedPageBreak/>
        <w:t>Undo Events</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t>undo</w:t>
      </w:r>
      <w:proofErr w:type="gramEnd"/>
      <w:r w:rsidRPr="00022C90">
        <w:rPr>
          <w:rFonts w:eastAsia="Times New Roman" w:cs="Times New Roman"/>
          <w:b/>
          <w:bCs/>
          <w:color w:val="333333"/>
          <w:szCs w:val="26"/>
        </w:rPr>
        <w:t xml:space="preserve"> segment extension</w:t>
      </w:r>
      <w:r w:rsidRPr="00022C90">
        <w:rPr>
          <w:rFonts w:eastAsia="Times New Roman" w:cs="Times New Roman"/>
          <w:color w:val="333333"/>
          <w:szCs w:val="26"/>
        </w:rPr>
        <w:t> – If excessive, tune undo</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t>latch</w:t>
      </w:r>
      <w:proofErr w:type="gramEnd"/>
      <w:r w:rsidRPr="00022C90">
        <w:rPr>
          <w:rFonts w:eastAsia="Times New Roman" w:cs="Times New Roman"/>
          <w:b/>
          <w:bCs/>
          <w:color w:val="333333"/>
          <w:szCs w:val="26"/>
        </w:rPr>
        <w:t>: In memory undo latch</w:t>
      </w:r>
      <w:r w:rsidRPr="00022C90">
        <w:rPr>
          <w:rFonts w:eastAsia="Times New Roman" w:cs="Times New Roman"/>
          <w:color w:val="333333"/>
          <w:szCs w:val="26"/>
        </w:rPr>
        <w:t> – If excessive could be bug, check for your version, may have to turn off in memory undo</w:t>
      </w:r>
    </w:p>
    <w:p w:rsidR="00E56C1F" w:rsidRDefault="00077B87" w:rsidP="00E56C1F">
      <w:pPr>
        <w:rPr>
          <w:rFonts w:eastAsia="Times New Roman" w:cs="Times New Roman"/>
          <w:color w:val="333333"/>
          <w:szCs w:val="26"/>
        </w:rPr>
      </w:pPr>
      <w:proofErr w:type="gramStart"/>
      <w:r w:rsidRPr="00022C90">
        <w:rPr>
          <w:rFonts w:eastAsia="Times New Roman" w:cs="Times New Roman"/>
          <w:b/>
          <w:bCs/>
          <w:color w:val="333333"/>
          <w:szCs w:val="26"/>
        </w:rPr>
        <w:t>wait</w:t>
      </w:r>
      <w:proofErr w:type="gramEnd"/>
      <w:r w:rsidRPr="00022C90">
        <w:rPr>
          <w:rFonts w:eastAsia="Times New Roman" w:cs="Times New Roman"/>
          <w:b/>
          <w:bCs/>
          <w:color w:val="333333"/>
          <w:szCs w:val="26"/>
        </w:rPr>
        <w:t xml:space="preserve"> for a undo record </w:t>
      </w:r>
      <w:r w:rsidRPr="00022C90">
        <w:rPr>
          <w:rFonts w:eastAsia="Times New Roman" w:cs="Times New Roman"/>
          <w:color w:val="333333"/>
          <w:szCs w:val="26"/>
        </w:rPr>
        <w:t>– Usually only during recovery of large transactions, look at turning off parallel undo recovery.</w:t>
      </w:r>
    </w:p>
    <w:p w:rsidR="00F3228A" w:rsidRDefault="00F3228A" w:rsidP="00E56C1F">
      <w:pPr>
        <w:rPr>
          <w:rFonts w:eastAsia="Times New Roman" w:cs="Times New Roman"/>
          <w:color w:val="333333"/>
          <w:szCs w:val="26"/>
        </w:rPr>
      </w:pPr>
    </w:p>
    <w:p w:rsidR="00077B87" w:rsidRPr="00022C90" w:rsidRDefault="00077B87" w:rsidP="00853BB7">
      <w:pPr>
        <w:pStyle w:val="Heading1"/>
        <w:numPr>
          <w:ilvl w:val="0"/>
          <w:numId w:val="11"/>
        </w:numPr>
      </w:pPr>
      <w:r w:rsidRPr="00022C90">
        <w:t>RAC Statistics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If you are running on a RAC cluster, then the AWRRPT.SQL report will provide various RAC statistics including statistics on the number of RAC instances, as well as global cache and </w:t>
      </w:r>
      <w:proofErr w:type="spellStart"/>
      <w:r w:rsidRPr="00022C90">
        <w:rPr>
          <w:rFonts w:eastAsia="Times New Roman" w:cs="Times New Roman"/>
          <w:color w:val="333333"/>
          <w:szCs w:val="26"/>
        </w:rPr>
        <w:t>enqueue</w:t>
      </w:r>
      <w:proofErr w:type="spellEnd"/>
      <w:r w:rsidRPr="00022C90">
        <w:rPr>
          <w:rFonts w:eastAsia="Times New Roman" w:cs="Times New Roman"/>
          <w:color w:val="333333"/>
          <w:szCs w:val="26"/>
        </w:rPr>
        <w:t xml:space="preserve"> related performance statistics. Here is an example of the RAC statistics part of the report: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RAC </w:t>
      </w:r>
      <w:proofErr w:type="gramStart"/>
      <w:r w:rsidRPr="00022C90">
        <w:rPr>
          <w:rFonts w:eastAsia="Times New Roman" w:cs="Times New Roman"/>
          <w:color w:val="333333"/>
          <w:szCs w:val="26"/>
        </w:rPr>
        <w:t>Statistics  DB</w:t>
      </w:r>
      <w:proofErr w:type="gramEnd"/>
      <w:r w:rsidRPr="00022C90">
        <w:rPr>
          <w:rFonts w:eastAsia="Times New Roman" w:cs="Times New Roman"/>
          <w:color w:val="333333"/>
          <w:szCs w:val="26"/>
        </w:rPr>
        <w:t>/</w:t>
      </w:r>
      <w:proofErr w:type="spellStart"/>
      <w:r w:rsidRPr="00022C90">
        <w:rPr>
          <w:rFonts w:eastAsia="Times New Roman" w:cs="Times New Roman"/>
          <w:color w:val="333333"/>
          <w:szCs w:val="26"/>
        </w:rPr>
        <w:t>Inst</w:t>
      </w:r>
      <w:proofErr w:type="spellEnd"/>
      <w:r w:rsidRPr="00022C90">
        <w:rPr>
          <w:rFonts w:eastAsia="Times New Roman" w:cs="Times New Roman"/>
          <w:color w:val="333333"/>
          <w:szCs w:val="26"/>
        </w:rPr>
        <w:t>: A109/a1092  Snaps: 2009-2010</w:t>
      </w:r>
    </w:p>
    <w:p w:rsidR="00077B87" w:rsidRDefault="005042A0" w:rsidP="00E56C1F">
      <w:r>
        <w:t xml:space="preserve">Number of Instances:    </w:t>
      </w:r>
      <w:r w:rsidR="00F3228A">
        <w:t xml:space="preserve">2    </w:t>
      </w:r>
    </w:p>
    <w:p w:rsidR="00F3228A" w:rsidRDefault="00F3228A" w:rsidP="00F3228A">
      <w:pPr>
        <w:pStyle w:val="Heading2"/>
        <w:numPr>
          <w:ilvl w:val="0"/>
          <w:numId w:val="13"/>
        </w:numPr>
      </w:pPr>
      <w:r>
        <w:rPr>
          <w:shd w:val="clear" w:color="auto" w:fill="FFFFFF"/>
        </w:rPr>
        <w:t>Global Cache Load Profile</w:t>
      </w:r>
    </w:p>
    <w:p w:rsidR="00077B87" w:rsidRPr="00022C90" w:rsidRDefault="00B227E1" w:rsidP="005042A0">
      <w:pPr>
        <w:pStyle w:val="Code"/>
      </w:pPr>
      <w:r>
        <w:t>Global Cache Load Profile</w:t>
      </w:r>
      <w:r>
        <w:tab/>
      </w:r>
      <w:r>
        <w:tab/>
      </w:r>
      <w:r>
        <w:tab/>
      </w:r>
      <w:r w:rsidR="00077B87" w:rsidRPr="00022C90">
        <w:t>Per Second       Per Transaction</w:t>
      </w:r>
    </w:p>
    <w:p w:rsidR="00B227E1" w:rsidRDefault="00077B87" w:rsidP="005042A0">
      <w:pPr>
        <w:pStyle w:val="Code"/>
      </w:pPr>
      <w:r w:rsidRPr="00022C90">
        <w:t>Global Cache bl</w:t>
      </w:r>
      <w:r w:rsidR="005042A0">
        <w:t xml:space="preserve">ocks received:         0.11             </w:t>
      </w:r>
      <w:r w:rsidRPr="00022C90">
        <w:t>0.5</w:t>
      </w:r>
      <w:r w:rsidR="00B227E1">
        <w:t>2</w:t>
      </w:r>
    </w:p>
    <w:p w:rsidR="00B227E1" w:rsidRDefault="00077B87" w:rsidP="005042A0">
      <w:pPr>
        <w:pStyle w:val="Code"/>
      </w:pPr>
      <w:r w:rsidRPr="00022C90">
        <w:t xml:space="preserve">Global Cache </w:t>
      </w:r>
      <w:r w:rsidR="005042A0">
        <w:t xml:space="preserve">blocks served:           0.14             </w:t>
      </w:r>
      <w:r w:rsidR="00B227E1">
        <w:t>0.68</w:t>
      </w:r>
    </w:p>
    <w:p w:rsidR="00B227E1" w:rsidRDefault="00077B87" w:rsidP="005042A0">
      <w:pPr>
        <w:pStyle w:val="Code"/>
      </w:pPr>
      <w:r w:rsidRPr="00022C90">
        <w:t>GCS/GES</w:t>
      </w:r>
      <w:r w:rsidR="005042A0">
        <w:t xml:space="preserve"> messages received:            0.88             </w:t>
      </w:r>
      <w:r w:rsidR="00B227E1">
        <w:t>4.23</w:t>
      </w:r>
    </w:p>
    <w:p w:rsidR="00B227E1" w:rsidRDefault="00077B87" w:rsidP="005042A0">
      <w:pPr>
        <w:pStyle w:val="Code"/>
      </w:pPr>
      <w:r w:rsidRPr="00022C90">
        <w:t xml:space="preserve">GCS/GES </w:t>
      </w:r>
      <w:r w:rsidR="005042A0">
        <w:t xml:space="preserve">messages sent:                0.85             </w:t>
      </w:r>
      <w:r w:rsidR="00B227E1">
        <w:t>4.12</w:t>
      </w:r>
    </w:p>
    <w:p w:rsidR="00B227E1" w:rsidRDefault="00077B87" w:rsidP="005042A0">
      <w:pPr>
        <w:pStyle w:val="Code"/>
      </w:pPr>
      <w:r w:rsidRPr="00022C90">
        <w:t xml:space="preserve">DBWR Fusion writes:                  </w:t>
      </w:r>
      <w:r w:rsidR="005042A0">
        <w:t xml:space="preserve"> 0.01             </w:t>
      </w:r>
      <w:r w:rsidRPr="00022C90">
        <w:t>0.04</w:t>
      </w:r>
    </w:p>
    <w:p w:rsidR="00077B87" w:rsidRPr="00022C90" w:rsidRDefault="00077B87" w:rsidP="005042A0">
      <w:pPr>
        <w:pStyle w:val="Code"/>
      </w:pPr>
      <w:proofErr w:type="spellStart"/>
      <w:r w:rsidRPr="00022C90">
        <w:t>Estd</w:t>
      </w:r>
      <w:proofErr w:type="spellEnd"/>
      <w:r w:rsidRPr="00022C90">
        <w:t xml:space="preserve"> Interconnec</w:t>
      </w:r>
      <w:r w:rsidR="005042A0">
        <w:t xml:space="preserve">t traffic (KB)        </w:t>
      </w:r>
      <w:r w:rsidRPr="00022C90">
        <w:t>2.31</w:t>
      </w:r>
    </w:p>
    <w:p w:rsidR="00077B87" w:rsidRDefault="00077B87" w:rsidP="00E56C1F"/>
    <w:p w:rsidR="00077B87" w:rsidRPr="00022C90" w:rsidRDefault="00077B87" w:rsidP="00F3228A">
      <w:pPr>
        <w:pStyle w:val="Heading2"/>
        <w:numPr>
          <w:ilvl w:val="0"/>
          <w:numId w:val="13"/>
        </w:numPr>
      </w:pPr>
      <w:r w:rsidRPr="00022C90">
        <w:t xml:space="preserve">Global Cache Efficiency Percentages (Target </w:t>
      </w:r>
      <w:proofErr w:type="spellStart"/>
      <w:r w:rsidRPr="00022C90">
        <w:t>local+remote</w:t>
      </w:r>
      <w:proofErr w:type="spellEnd"/>
      <w:r w:rsidRPr="00022C90">
        <w:t xml:space="preserve"> 100%)</w:t>
      </w:r>
    </w:p>
    <w:p w:rsidR="00077B87" w:rsidRPr="00022C90" w:rsidRDefault="00077B87" w:rsidP="005042A0">
      <w:pPr>
        <w:pStyle w:val="Code"/>
      </w:pPr>
      <w:r w:rsidRPr="00022C90">
        <w:t>Buffer access -  local cache %:   99.47</w:t>
      </w:r>
    </w:p>
    <w:p w:rsidR="00077B87" w:rsidRPr="00022C90" w:rsidRDefault="00077B87" w:rsidP="005042A0">
      <w:pPr>
        <w:pStyle w:val="Code"/>
      </w:pPr>
      <w:r w:rsidRPr="00022C90">
        <w:t xml:space="preserve">Buffer access - </w:t>
      </w:r>
      <w:r w:rsidR="00E56C1F">
        <w:t xml:space="preserve"> </w:t>
      </w:r>
      <w:r w:rsidRPr="00022C90">
        <w:t>remote cache %:    0.53</w:t>
      </w:r>
    </w:p>
    <w:p w:rsidR="00077B87" w:rsidRPr="00022C90" w:rsidRDefault="00E56C1F" w:rsidP="005042A0">
      <w:pPr>
        <w:pStyle w:val="Code"/>
      </w:pPr>
      <w:r>
        <w:t xml:space="preserve">Buffer access - </w:t>
      </w:r>
      <w:r w:rsidR="00077B87" w:rsidRPr="00022C90">
        <w:t xml:space="preserve"> disk %:    0.00</w:t>
      </w:r>
    </w:p>
    <w:p w:rsidR="005042A0" w:rsidRDefault="005042A0" w:rsidP="00E56C1F"/>
    <w:p w:rsidR="00F3228A" w:rsidRPr="00022C90" w:rsidRDefault="00F3228A" w:rsidP="00E56C1F"/>
    <w:p w:rsidR="00077B87" w:rsidRPr="00022C90" w:rsidRDefault="00077B87" w:rsidP="00F3228A">
      <w:pPr>
        <w:pStyle w:val="Heading2"/>
        <w:numPr>
          <w:ilvl w:val="0"/>
          <w:numId w:val="13"/>
        </w:numPr>
      </w:pPr>
      <w:r w:rsidRPr="00022C90">
        <w:lastRenderedPageBreak/>
        <w:t>Glob</w:t>
      </w:r>
      <w:r w:rsidR="005042A0">
        <w:t xml:space="preserve">al Cache and </w:t>
      </w:r>
      <w:proofErr w:type="spellStart"/>
      <w:r w:rsidR="005042A0">
        <w:t>Enqueue</w:t>
      </w:r>
      <w:proofErr w:type="spellEnd"/>
      <w:r w:rsidR="005042A0">
        <w:t xml:space="preserve"> Services </w:t>
      </w:r>
      <w:r w:rsidR="00F3228A">
        <w:t xml:space="preserve">- </w:t>
      </w:r>
      <w:r w:rsidRPr="00022C90">
        <w:t>Workload Characteristics</w:t>
      </w:r>
    </w:p>
    <w:p w:rsidR="00077B87" w:rsidRPr="00022C90" w:rsidRDefault="00077B87" w:rsidP="005042A0">
      <w:pPr>
        <w:pStyle w:val="Code"/>
      </w:pPr>
      <w:proofErr w:type="spellStart"/>
      <w:r w:rsidRPr="00022C90">
        <w:t>Avg</w:t>
      </w:r>
      <w:proofErr w:type="spellEnd"/>
      <w:r w:rsidRPr="00022C90">
        <w:t xml:space="preserve"> global </w:t>
      </w:r>
      <w:proofErr w:type="spellStart"/>
      <w:r w:rsidRPr="00022C90">
        <w:t>enqueue</w:t>
      </w:r>
      <w:proofErr w:type="spellEnd"/>
      <w:r w:rsidRPr="00022C90">
        <w:t xml:space="preserve"> get time (</w:t>
      </w:r>
      <w:proofErr w:type="spellStart"/>
      <w:r w:rsidRPr="00022C90">
        <w:t>ms</w:t>
      </w:r>
      <w:proofErr w:type="spellEnd"/>
      <w:r w:rsidRPr="00022C90">
        <w:t xml:space="preserve">):      </w:t>
      </w:r>
      <w:r w:rsidR="00B227E1">
        <w:tab/>
      </w:r>
      <w:r w:rsidR="00B227E1">
        <w:tab/>
      </w:r>
      <w:r w:rsidR="00853BB7">
        <w:tab/>
      </w:r>
      <w:r w:rsidRPr="00022C90">
        <w:t>0.0</w:t>
      </w:r>
    </w:p>
    <w:p w:rsidR="00077B87" w:rsidRPr="00022C90" w:rsidRDefault="00077B87" w:rsidP="005042A0">
      <w:pPr>
        <w:pStyle w:val="Code"/>
      </w:pPr>
      <w:proofErr w:type="spellStart"/>
      <w:r w:rsidRPr="00022C90">
        <w:t>Avg</w:t>
      </w:r>
      <w:proofErr w:type="spellEnd"/>
      <w:r w:rsidRPr="00022C90">
        <w:t xml:space="preserve"> global cache </w:t>
      </w:r>
      <w:proofErr w:type="spellStart"/>
      <w:r w:rsidRPr="00022C90">
        <w:t>cr</w:t>
      </w:r>
      <w:proofErr w:type="spellEnd"/>
      <w:r w:rsidRPr="00022C90">
        <w:t xml:space="preserve"> block receive time (</w:t>
      </w:r>
      <w:proofErr w:type="spellStart"/>
      <w:r w:rsidRPr="00022C90">
        <w:t>ms</w:t>
      </w:r>
      <w:proofErr w:type="spellEnd"/>
      <w:r w:rsidRPr="00022C90">
        <w:t xml:space="preserve">):     </w:t>
      </w:r>
      <w:r w:rsidR="00853BB7">
        <w:tab/>
      </w:r>
      <w:r w:rsidRPr="00022C90">
        <w:t xml:space="preserve"> </w:t>
      </w:r>
      <w:r w:rsidR="00853BB7">
        <w:tab/>
      </w:r>
      <w:r w:rsidRPr="00022C90">
        <w:t>0.2</w:t>
      </w:r>
    </w:p>
    <w:p w:rsidR="00077B87" w:rsidRPr="00022C90" w:rsidRDefault="00077B87" w:rsidP="005042A0">
      <w:pPr>
        <w:pStyle w:val="Code"/>
      </w:pPr>
      <w:proofErr w:type="spellStart"/>
      <w:r w:rsidRPr="00022C90">
        <w:t>Avg</w:t>
      </w:r>
      <w:proofErr w:type="spellEnd"/>
      <w:r w:rsidRPr="00022C90">
        <w:t xml:space="preserve"> global cache current block receive time (</w:t>
      </w:r>
      <w:proofErr w:type="spellStart"/>
      <w:r w:rsidRPr="00022C90">
        <w:t>ms</w:t>
      </w:r>
      <w:proofErr w:type="spellEnd"/>
      <w:r w:rsidRPr="00022C90">
        <w:t>):      0.3</w:t>
      </w:r>
    </w:p>
    <w:p w:rsidR="00077B87" w:rsidRPr="00022C90" w:rsidRDefault="00077B87" w:rsidP="005042A0">
      <w:pPr>
        <w:pStyle w:val="Code"/>
      </w:pPr>
    </w:p>
    <w:p w:rsidR="00077B87" w:rsidRPr="00022C90" w:rsidRDefault="00077B87" w:rsidP="005042A0">
      <w:pPr>
        <w:pStyle w:val="Code"/>
      </w:pPr>
      <w:proofErr w:type="spellStart"/>
      <w:r w:rsidRPr="00022C90">
        <w:t>Avg</w:t>
      </w:r>
      <w:proofErr w:type="spellEnd"/>
      <w:r w:rsidRPr="00022C90">
        <w:t xml:space="preserve"> global cache </w:t>
      </w:r>
      <w:proofErr w:type="spellStart"/>
      <w:r w:rsidRPr="00022C90">
        <w:t>cr</w:t>
      </w:r>
      <w:proofErr w:type="spellEnd"/>
      <w:r w:rsidRPr="00022C90">
        <w:t xml:space="preserve"> block build time (</w:t>
      </w:r>
      <w:proofErr w:type="spellStart"/>
      <w:r w:rsidRPr="00022C90">
        <w:t>ms</w:t>
      </w:r>
      <w:proofErr w:type="spellEnd"/>
      <w:r w:rsidRPr="00022C90">
        <w:t xml:space="preserve">):     </w:t>
      </w:r>
      <w:r w:rsidR="00B227E1">
        <w:tab/>
      </w:r>
      <w:r w:rsidRPr="00022C90">
        <w:t xml:space="preserve"> </w:t>
      </w:r>
      <w:r w:rsidR="00853BB7">
        <w:tab/>
      </w:r>
      <w:r w:rsidRPr="00022C90">
        <w:t>0.0</w:t>
      </w:r>
    </w:p>
    <w:p w:rsidR="00077B87" w:rsidRPr="00022C90" w:rsidRDefault="00077B87" w:rsidP="005042A0">
      <w:pPr>
        <w:pStyle w:val="Code"/>
      </w:pPr>
      <w:proofErr w:type="spellStart"/>
      <w:r w:rsidRPr="00022C90">
        <w:t>Avg</w:t>
      </w:r>
      <w:proofErr w:type="spellEnd"/>
      <w:r w:rsidRPr="00022C90">
        <w:t xml:space="preserve"> global cache </w:t>
      </w:r>
      <w:proofErr w:type="spellStart"/>
      <w:r w:rsidRPr="00022C90">
        <w:t>cr</w:t>
      </w:r>
      <w:proofErr w:type="spellEnd"/>
      <w:r w:rsidRPr="00022C90">
        <w:t xml:space="preserve"> block send time (</w:t>
      </w:r>
      <w:proofErr w:type="spellStart"/>
      <w:r w:rsidRPr="00022C90">
        <w:t>ms</w:t>
      </w:r>
      <w:proofErr w:type="spellEnd"/>
      <w:r w:rsidRPr="00022C90">
        <w:t xml:space="preserve">):      </w:t>
      </w:r>
      <w:r w:rsidR="00B227E1">
        <w:tab/>
      </w:r>
      <w:r w:rsidR="00853BB7">
        <w:tab/>
      </w:r>
      <w:r w:rsidRPr="00022C90">
        <w:t>0.0</w:t>
      </w:r>
    </w:p>
    <w:p w:rsidR="00077B87" w:rsidRPr="00022C90" w:rsidRDefault="00077B87" w:rsidP="005042A0">
      <w:pPr>
        <w:pStyle w:val="Code"/>
      </w:pPr>
      <w:r w:rsidRPr="00022C90">
        <w:t xml:space="preserve">Global cache log flushes for </w:t>
      </w:r>
      <w:proofErr w:type="spellStart"/>
      <w:r w:rsidRPr="00022C90">
        <w:t>cr</w:t>
      </w:r>
      <w:proofErr w:type="spellEnd"/>
      <w:r w:rsidRPr="00022C90">
        <w:t xml:space="preserve"> blocks served %:     </w:t>
      </w:r>
      <w:r w:rsidR="00853BB7">
        <w:tab/>
      </w:r>
      <w:r w:rsidRPr="00022C90">
        <w:t>1.8</w:t>
      </w:r>
    </w:p>
    <w:p w:rsidR="00077B87" w:rsidRPr="00022C90" w:rsidRDefault="00077B87" w:rsidP="005042A0">
      <w:pPr>
        <w:pStyle w:val="Code"/>
      </w:pPr>
      <w:proofErr w:type="spellStart"/>
      <w:r w:rsidRPr="00022C90">
        <w:t>Avg</w:t>
      </w:r>
      <w:proofErr w:type="spellEnd"/>
      <w:r w:rsidRPr="00022C90">
        <w:t xml:space="preserve"> global cache </w:t>
      </w:r>
      <w:proofErr w:type="spellStart"/>
      <w:r w:rsidRPr="00022C90">
        <w:t>cr</w:t>
      </w:r>
      <w:proofErr w:type="spellEnd"/>
      <w:r w:rsidRPr="00022C90">
        <w:t xml:space="preserve"> block flush time (</w:t>
      </w:r>
      <w:proofErr w:type="spellStart"/>
      <w:r w:rsidRPr="00022C90">
        <w:t>ms</w:t>
      </w:r>
      <w:proofErr w:type="spellEnd"/>
      <w:r w:rsidRPr="00022C90">
        <w:t xml:space="preserve">):      </w:t>
      </w:r>
      <w:r w:rsidR="00B227E1">
        <w:tab/>
      </w:r>
      <w:r w:rsidR="00853BB7">
        <w:tab/>
      </w:r>
      <w:r w:rsidRPr="00022C90">
        <w:t>4.0</w:t>
      </w:r>
    </w:p>
    <w:p w:rsidR="00077B87" w:rsidRPr="00022C90" w:rsidRDefault="00077B87" w:rsidP="005042A0">
      <w:pPr>
        <w:pStyle w:val="Code"/>
      </w:pPr>
    </w:p>
    <w:p w:rsidR="00077B87" w:rsidRPr="00022C90" w:rsidRDefault="00077B87" w:rsidP="005042A0">
      <w:pPr>
        <w:pStyle w:val="Code"/>
      </w:pPr>
      <w:proofErr w:type="spellStart"/>
      <w:r w:rsidRPr="00022C90">
        <w:t>Avg</w:t>
      </w:r>
      <w:proofErr w:type="spellEnd"/>
      <w:r w:rsidRPr="00022C90">
        <w:t xml:space="preserve"> global cache current block pin time (</w:t>
      </w:r>
      <w:proofErr w:type="spellStart"/>
      <w:r w:rsidRPr="00022C90">
        <w:t>ms</w:t>
      </w:r>
      <w:proofErr w:type="spellEnd"/>
      <w:r w:rsidRPr="00022C90">
        <w:t xml:space="preserve">):      </w:t>
      </w:r>
      <w:r w:rsidR="00853BB7">
        <w:tab/>
      </w:r>
      <w:r w:rsidRPr="00022C90">
        <w:t>0.0</w:t>
      </w:r>
    </w:p>
    <w:p w:rsidR="00077B87" w:rsidRPr="00022C90" w:rsidRDefault="00077B87" w:rsidP="005042A0">
      <w:pPr>
        <w:pStyle w:val="Code"/>
      </w:pPr>
      <w:proofErr w:type="spellStart"/>
      <w:r w:rsidRPr="00022C90">
        <w:t>Avg</w:t>
      </w:r>
      <w:proofErr w:type="spellEnd"/>
      <w:r w:rsidRPr="00022C90">
        <w:t xml:space="preserve"> global cache current block send time (</w:t>
      </w:r>
      <w:proofErr w:type="spellStart"/>
      <w:r w:rsidRPr="00022C90">
        <w:t>ms</w:t>
      </w:r>
      <w:proofErr w:type="spellEnd"/>
      <w:r w:rsidRPr="00022C90">
        <w:t xml:space="preserve">):      </w:t>
      </w:r>
      <w:r w:rsidR="00853BB7">
        <w:tab/>
      </w:r>
      <w:r w:rsidRPr="00022C90">
        <w:t>0.1</w:t>
      </w:r>
    </w:p>
    <w:p w:rsidR="00077B87" w:rsidRPr="00022C90" w:rsidRDefault="00077B87" w:rsidP="005042A0">
      <w:pPr>
        <w:pStyle w:val="Code"/>
      </w:pPr>
      <w:r w:rsidRPr="00022C90">
        <w:t>Global cache log flushes fo</w:t>
      </w:r>
      <w:r w:rsidR="005042A0">
        <w:t xml:space="preserve">r current blocks served %:  </w:t>
      </w:r>
      <w:r w:rsidRPr="00022C90">
        <w:t>0.4</w:t>
      </w:r>
    </w:p>
    <w:p w:rsidR="00077B87" w:rsidRDefault="00077B87" w:rsidP="005042A0">
      <w:pPr>
        <w:pStyle w:val="Code"/>
      </w:pPr>
      <w:proofErr w:type="spellStart"/>
      <w:r w:rsidRPr="00022C90">
        <w:t>Avg</w:t>
      </w:r>
      <w:proofErr w:type="spellEnd"/>
      <w:r w:rsidRPr="00022C90">
        <w:t xml:space="preserve"> global cache current block flush time (</w:t>
      </w:r>
      <w:proofErr w:type="spellStart"/>
      <w:r w:rsidRPr="00022C90">
        <w:t>ms</w:t>
      </w:r>
      <w:proofErr w:type="spellEnd"/>
      <w:r w:rsidRPr="00022C90">
        <w:t xml:space="preserve">):      </w:t>
      </w:r>
      <w:r w:rsidR="00853BB7">
        <w:tab/>
      </w:r>
      <w:r w:rsidRPr="00022C90">
        <w:t>0.0</w:t>
      </w:r>
    </w:p>
    <w:p w:rsidR="00F3228A" w:rsidRDefault="00F3228A" w:rsidP="00F3228A"/>
    <w:p w:rsidR="00077B87" w:rsidRPr="00022C90" w:rsidRDefault="00077B87" w:rsidP="00F3228A">
      <w:pPr>
        <w:pStyle w:val="Heading2"/>
        <w:numPr>
          <w:ilvl w:val="0"/>
          <w:numId w:val="13"/>
        </w:numPr>
      </w:pPr>
      <w:r w:rsidRPr="00022C90">
        <w:t xml:space="preserve">Global Cache and </w:t>
      </w:r>
      <w:proofErr w:type="spellStart"/>
      <w:r w:rsidRPr="00022C90">
        <w:t>Enqueue</w:t>
      </w:r>
      <w:proofErr w:type="spellEnd"/>
      <w:r w:rsidRPr="00022C90">
        <w:t xml:space="preserve"> Services - Messaging Statistics</w:t>
      </w:r>
    </w:p>
    <w:p w:rsidR="00077B87" w:rsidRPr="00022C90" w:rsidRDefault="00077B87" w:rsidP="005042A0">
      <w:pPr>
        <w:pStyle w:val="Code"/>
      </w:pPr>
      <w:proofErr w:type="spellStart"/>
      <w:r w:rsidRPr="00022C90">
        <w:t>Avg</w:t>
      </w:r>
      <w:proofErr w:type="spellEnd"/>
      <w:r w:rsidRPr="00022C90">
        <w:t xml:space="preserve"> message sent queue time (</w:t>
      </w:r>
      <w:proofErr w:type="spellStart"/>
      <w:r w:rsidRPr="00022C90">
        <w:t>ms</w:t>
      </w:r>
      <w:proofErr w:type="spellEnd"/>
      <w:r w:rsidRPr="00022C90">
        <w:t>): ########</w:t>
      </w:r>
    </w:p>
    <w:p w:rsidR="00077B87" w:rsidRPr="00022C90" w:rsidRDefault="00077B87" w:rsidP="005042A0">
      <w:pPr>
        <w:pStyle w:val="Code"/>
      </w:pPr>
      <w:proofErr w:type="spellStart"/>
      <w:r w:rsidRPr="00022C90">
        <w:t>Avg</w:t>
      </w:r>
      <w:proofErr w:type="spellEnd"/>
      <w:r w:rsidRPr="00022C90">
        <w:t xml:space="preserve"> message sent queue time on </w:t>
      </w:r>
      <w:proofErr w:type="spellStart"/>
      <w:r w:rsidRPr="00022C90">
        <w:t>ksxp</w:t>
      </w:r>
      <w:proofErr w:type="spellEnd"/>
      <w:r w:rsidRPr="00022C90">
        <w:t xml:space="preserve"> (</w:t>
      </w:r>
      <w:proofErr w:type="spellStart"/>
      <w:r w:rsidRPr="00022C90">
        <w:t>ms</w:t>
      </w:r>
      <w:proofErr w:type="spellEnd"/>
      <w:r w:rsidRPr="00022C90">
        <w:t xml:space="preserve">):      </w:t>
      </w:r>
      <w:r w:rsidR="00853BB7">
        <w:tab/>
      </w:r>
      <w:r w:rsidRPr="00022C90">
        <w:t>0.1</w:t>
      </w:r>
    </w:p>
    <w:p w:rsidR="00077B87" w:rsidRPr="00022C90" w:rsidRDefault="00077B87" w:rsidP="005042A0">
      <w:pPr>
        <w:pStyle w:val="Code"/>
      </w:pPr>
      <w:proofErr w:type="spellStart"/>
      <w:r w:rsidRPr="00022C90">
        <w:t>Avg</w:t>
      </w:r>
      <w:proofErr w:type="spellEnd"/>
      <w:r w:rsidRPr="00022C90">
        <w:t xml:space="preserve"> message received queue time (</w:t>
      </w:r>
      <w:proofErr w:type="spellStart"/>
      <w:r w:rsidRPr="00022C90">
        <w:t>ms</w:t>
      </w:r>
      <w:proofErr w:type="spellEnd"/>
      <w:r w:rsidRPr="00022C90">
        <w:t xml:space="preserve">):      </w:t>
      </w:r>
      <w:r w:rsidR="00853BB7">
        <w:tab/>
      </w:r>
      <w:r w:rsidR="005042A0">
        <w:tab/>
      </w:r>
      <w:r w:rsidRPr="00022C90">
        <w:t>4.6</w:t>
      </w:r>
    </w:p>
    <w:p w:rsidR="00077B87" w:rsidRPr="00022C90" w:rsidRDefault="00077B87" w:rsidP="005042A0">
      <w:pPr>
        <w:pStyle w:val="Code"/>
      </w:pPr>
      <w:proofErr w:type="spellStart"/>
      <w:r w:rsidRPr="00022C90">
        <w:t>Avg</w:t>
      </w:r>
      <w:proofErr w:type="spellEnd"/>
      <w:r w:rsidRPr="00022C90">
        <w:t xml:space="preserve"> GCS message process time (</w:t>
      </w:r>
      <w:proofErr w:type="spellStart"/>
      <w:r w:rsidRPr="00022C90">
        <w:t>ms</w:t>
      </w:r>
      <w:proofErr w:type="spellEnd"/>
      <w:r w:rsidRPr="00022C90">
        <w:t xml:space="preserve">):      </w:t>
      </w:r>
      <w:r w:rsidR="00853BB7">
        <w:tab/>
      </w:r>
      <w:r w:rsidR="005042A0">
        <w:tab/>
      </w:r>
      <w:r w:rsidRPr="00022C90">
        <w:t>0.0</w:t>
      </w:r>
    </w:p>
    <w:p w:rsidR="00077B87" w:rsidRPr="00022C90" w:rsidRDefault="00077B87" w:rsidP="005042A0">
      <w:pPr>
        <w:pStyle w:val="Code"/>
      </w:pPr>
      <w:proofErr w:type="spellStart"/>
      <w:r w:rsidRPr="00022C90">
        <w:t>Avg</w:t>
      </w:r>
      <w:proofErr w:type="spellEnd"/>
      <w:r w:rsidRPr="00022C90">
        <w:t xml:space="preserve"> GES message process time (</w:t>
      </w:r>
      <w:proofErr w:type="spellStart"/>
      <w:r w:rsidRPr="00022C90">
        <w:t>ms</w:t>
      </w:r>
      <w:proofErr w:type="spellEnd"/>
      <w:r w:rsidRPr="00022C90">
        <w:t xml:space="preserve">):      </w:t>
      </w:r>
      <w:r w:rsidR="00853BB7">
        <w:tab/>
      </w:r>
      <w:r w:rsidR="005042A0">
        <w:tab/>
      </w:r>
      <w:r w:rsidRPr="00022C90">
        <w:t>0.0</w:t>
      </w:r>
    </w:p>
    <w:p w:rsidR="00077B87" w:rsidRPr="00022C90" w:rsidRDefault="00077B87" w:rsidP="005042A0">
      <w:pPr>
        <w:pStyle w:val="Code"/>
      </w:pPr>
    </w:p>
    <w:p w:rsidR="00077B87" w:rsidRPr="00022C90" w:rsidRDefault="00077B87" w:rsidP="005042A0">
      <w:pPr>
        <w:pStyle w:val="Code"/>
      </w:pPr>
      <w:r w:rsidRPr="00022C90">
        <w:t xml:space="preserve">% of direct sent messages:    </w:t>
      </w:r>
      <w:r w:rsidR="00853BB7">
        <w:tab/>
      </w:r>
      <w:r w:rsidR="00853BB7">
        <w:tab/>
      </w:r>
      <w:r w:rsidR="00853BB7">
        <w:tab/>
      </w:r>
      <w:r w:rsidR="005042A0">
        <w:tab/>
      </w:r>
      <w:r w:rsidRPr="00022C90">
        <w:t>45.26</w:t>
      </w:r>
    </w:p>
    <w:p w:rsidR="00077B87" w:rsidRPr="00022C90" w:rsidRDefault="00077B87" w:rsidP="005042A0">
      <w:pPr>
        <w:pStyle w:val="Code"/>
      </w:pPr>
      <w:r w:rsidRPr="00022C90">
        <w:t xml:space="preserve">% of indirect sent messages:    </w:t>
      </w:r>
      <w:r w:rsidR="00853BB7">
        <w:tab/>
      </w:r>
      <w:r w:rsidR="00853BB7">
        <w:tab/>
      </w:r>
      <w:r w:rsidR="00853BB7">
        <w:tab/>
      </w:r>
      <w:r w:rsidR="005042A0">
        <w:tab/>
      </w:r>
      <w:r w:rsidRPr="00022C90">
        <w:t>31.59</w:t>
      </w:r>
    </w:p>
    <w:p w:rsidR="00077B87" w:rsidRPr="00022C90" w:rsidRDefault="00077B87" w:rsidP="005042A0">
      <w:pPr>
        <w:pStyle w:val="Code"/>
      </w:pPr>
      <w:r w:rsidRPr="00022C90">
        <w:t xml:space="preserve">% of flow controlled messages:    </w:t>
      </w:r>
      <w:r w:rsidR="00853BB7">
        <w:tab/>
      </w:r>
      <w:r w:rsidR="00853BB7">
        <w:tab/>
      </w:r>
      <w:r w:rsidR="00853BB7">
        <w:tab/>
      </w:r>
      <w:r w:rsidRPr="00022C90">
        <w:t>23.15</w:t>
      </w:r>
    </w:p>
    <w:p w:rsidR="00077B87" w:rsidRDefault="00077B87" w:rsidP="00E56C1F"/>
    <w:p w:rsidR="00F3228A" w:rsidRDefault="00F3228A" w:rsidP="00F3228A">
      <w:pPr>
        <w:pStyle w:val="Heading2"/>
        <w:numPr>
          <w:ilvl w:val="0"/>
          <w:numId w:val="13"/>
        </w:numPr>
        <w:rPr>
          <w:shd w:val="clear" w:color="auto" w:fill="FFFFFF"/>
        </w:rPr>
      </w:pPr>
      <w:r>
        <w:rPr>
          <w:shd w:val="clear" w:color="auto" w:fill="FFFFFF"/>
        </w:rPr>
        <w:t>Cluster Interconnect</w:t>
      </w:r>
    </w:p>
    <w:p w:rsidR="00F3228A" w:rsidRDefault="00F3228A" w:rsidP="00F3228A">
      <w:r>
        <w:tab/>
        <w:t>Begin</w:t>
      </w:r>
      <w:r>
        <w:tab/>
        <w:t>End</w:t>
      </w:r>
    </w:p>
    <w:p w:rsidR="00F3228A" w:rsidRDefault="00F3228A" w:rsidP="00F3228A">
      <w:pPr>
        <w:pStyle w:val="Code"/>
        <w:pBdr>
          <w:top w:val="single" w:sz="4" w:space="0" w:color="auto"/>
        </w:pBdr>
      </w:pPr>
      <w:r>
        <w:t>Interface</w:t>
      </w:r>
      <w:r>
        <w:tab/>
        <w:t>IP Address</w:t>
      </w:r>
      <w:r>
        <w:tab/>
      </w:r>
      <w:r>
        <w:tab/>
      </w:r>
      <w:r>
        <w:t>Pub</w:t>
      </w:r>
      <w:r>
        <w:tab/>
        <w:t>Source</w:t>
      </w:r>
      <w:r>
        <w:tab/>
        <w:t>IP</w:t>
      </w:r>
      <w:r>
        <w:tab/>
        <w:t>Pub</w:t>
      </w:r>
      <w:r>
        <w:tab/>
      </w:r>
      <w:proofErr w:type="spellStart"/>
      <w:r>
        <w:t>Src</w:t>
      </w:r>
      <w:proofErr w:type="spellEnd"/>
    </w:p>
    <w:p w:rsidR="00F3228A" w:rsidRDefault="00F3228A" w:rsidP="00F3228A">
      <w:pPr>
        <w:pStyle w:val="Code"/>
        <w:pBdr>
          <w:top w:val="single" w:sz="4" w:space="0" w:color="auto"/>
        </w:pBdr>
      </w:pPr>
      <w:r>
        <w:t>ce3</w:t>
      </w:r>
      <w:r>
        <w:tab/>
      </w:r>
      <w:r>
        <w:tab/>
      </w:r>
      <w:r>
        <w:t>172.16.0.130</w:t>
      </w:r>
      <w:r>
        <w:tab/>
        <w:t>N</w:t>
      </w:r>
      <w:r>
        <w:tab/>
        <w:t xml:space="preserve"> </w:t>
      </w:r>
      <w:r>
        <w:tab/>
        <w:t xml:space="preserve"> </w:t>
      </w:r>
      <w:r>
        <w:tab/>
        <w:t xml:space="preserve"> </w:t>
      </w:r>
      <w:r>
        <w:tab/>
        <w:t xml:space="preserve"> </w:t>
      </w:r>
    </w:p>
    <w:p w:rsidR="00F3228A" w:rsidRDefault="00F3228A" w:rsidP="00F3228A">
      <w:pPr>
        <w:pStyle w:val="Code"/>
        <w:pBdr>
          <w:top w:val="single" w:sz="4" w:space="0" w:color="auto"/>
        </w:pBdr>
      </w:pPr>
      <w:r>
        <w:t>ce5</w:t>
      </w:r>
      <w:r>
        <w:tab/>
      </w:r>
      <w:r>
        <w:tab/>
      </w:r>
      <w:r>
        <w:t>172.16.1.2</w:t>
      </w:r>
      <w:r>
        <w:tab/>
      </w:r>
      <w:r>
        <w:tab/>
      </w:r>
      <w:r>
        <w:t>N</w:t>
      </w:r>
      <w:r>
        <w:tab/>
        <w:t xml:space="preserve"> </w:t>
      </w:r>
      <w:r>
        <w:tab/>
        <w:t xml:space="preserve"> </w:t>
      </w:r>
      <w:r>
        <w:tab/>
        <w:t xml:space="preserve"> </w:t>
      </w:r>
      <w:r>
        <w:tab/>
        <w:t xml:space="preserve"> </w:t>
      </w:r>
    </w:p>
    <w:p w:rsidR="00F3228A" w:rsidRPr="00F3228A" w:rsidRDefault="00F3228A" w:rsidP="00F3228A">
      <w:pPr>
        <w:pStyle w:val="Code"/>
        <w:pBdr>
          <w:top w:val="single" w:sz="4" w:space="0" w:color="auto"/>
        </w:pBdr>
      </w:pPr>
      <w:r>
        <w:t>clprivnet0</w:t>
      </w:r>
      <w:r>
        <w:tab/>
        <w:t>172.16.4.2</w:t>
      </w:r>
      <w:r>
        <w:tab/>
      </w:r>
      <w:r>
        <w:tab/>
      </w:r>
      <w:r>
        <w:t>N</w:t>
      </w:r>
      <w:r>
        <w:tab/>
        <w:t xml:space="preserve"> </w:t>
      </w:r>
      <w:r>
        <w:tab/>
        <w:t xml:space="preserve"> </w:t>
      </w:r>
      <w:r>
        <w:tab/>
        <w:t xml:space="preserve"> </w:t>
      </w:r>
      <w:r>
        <w:tab/>
      </w:r>
    </w:p>
    <w:p w:rsidR="00853BB7" w:rsidRDefault="00853BB7" w:rsidP="00E56C1F"/>
    <w:p w:rsidR="00F3228A" w:rsidRDefault="00F3228A" w:rsidP="00E56C1F"/>
    <w:p w:rsidR="00F3228A" w:rsidRPr="00022C90" w:rsidRDefault="00F3228A" w:rsidP="00E56C1F"/>
    <w:p w:rsidR="00077B87" w:rsidRPr="00022C90" w:rsidRDefault="00077B87" w:rsidP="00853BB7">
      <w:pPr>
        <w:pStyle w:val="Heading1"/>
        <w:numPr>
          <w:ilvl w:val="0"/>
          <w:numId w:val="11"/>
        </w:numPr>
      </w:pPr>
      <w:r w:rsidRPr="00022C90">
        <w:lastRenderedPageBreak/>
        <w:t>Time Model Statistics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Oracle Database 10g time model related statistics are presented next. The time model allows you to see a summary of where the database is spending it's time. The report will present the various time related statistic (such as DB CPU) and how much total time was spent in the mode of operation represented by that statistic. Here is an example of the time model statistic report where we see that we spent 36.2 seconds on DB CPU time, which was a total of 60.4% of the total DB time. Note that this is a two node RAC system, so the total percentage of overall time available is 200%, not 100%.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Time Mod</w:t>
      </w:r>
      <w:r w:rsidR="00F3228A">
        <w:rPr>
          <w:rFonts w:eastAsia="Times New Roman" w:cs="Times New Roman"/>
          <w:color w:val="333333"/>
          <w:szCs w:val="26"/>
        </w:rPr>
        <w:t>el Statistics</w:t>
      </w:r>
      <w:r w:rsidR="00F3228A">
        <w:rPr>
          <w:rFonts w:eastAsia="Times New Roman" w:cs="Times New Roman"/>
          <w:color w:val="333333"/>
          <w:szCs w:val="26"/>
        </w:rPr>
        <w:tab/>
      </w:r>
      <w:r w:rsidRPr="00022C90">
        <w:rPr>
          <w:rFonts w:eastAsia="Times New Roman" w:cs="Times New Roman"/>
          <w:color w:val="333333"/>
          <w:szCs w:val="26"/>
        </w:rPr>
        <w:t>DB/</w:t>
      </w:r>
      <w:proofErr w:type="spellStart"/>
      <w:r w:rsidRPr="00022C90">
        <w:rPr>
          <w:rFonts w:eastAsia="Times New Roman" w:cs="Times New Roman"/>
          <w:color w:val="333333"/>
          <w:szCs w:val="26"/>
        </w:rPr>
        <w:t>Inst</w:t>
      </w:r>
      <w:proofErr w:type="spellEnd"/>
      <w:r w:rsidRPr="00022C90">
        <w:rPr>
          <w:rFonts w:eastAsia="Times New Roman" w:cs="Times New Roman"/>
          <w:color w:val="333333"/>
          <w:szCs w:val="26"/>
        </w:rPr>
        <w:t>: A109/</w:t>
      </w:r>
      <w:proofErr w:type="gramStart"/>
      <w:r w:rsidRPr="00022C90">
        <w:rPr>
          <w:rFonts w:eastAsia="Times New Roman" w:cs="Times New Roman"/>
          <w:color w:val="333333"/>
          <w:szCs w:val="26"/>
        </w:rPr>
        <w:t>a1092  Snaps</w:t>
      </w:r>
      <w:proofErr w:type="gramEnd"/>
      <w:r w:rsidRPr="00022C90">
        <w:rPr>
          <w:rFonts w:eastAsia="Times New Roman" w:cs="Times New Roman"/>
          <w:color w:val="333333"/>
          <w:szCs w:val="26"/>
        </w:rPr>
        <w:t>: 2009-2010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-&gt; Total time in database user-calls (DB Time): 5.5s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-&gt; Statistics including the word "background" measure background process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gramStart"/>
      <w:r w:rsidRPr="00022C90">
        <w:rPr>
          <w:rFonts w:eastAsia="Times New Roman" w:cs="Times New Roman"/>
          <w:color w:val="333333"/>
          <w:szCs w:val="26"/>
        </w:rPr>
        <w:t>time</w:t>
      </w:r>
      <w:proofErr w:type="gramEnd"/>
      <w:r w:rsidRPr="00022C90">
        <w:rPr>
          <w:rFonts w:eastAsia="Times New Roman" w:cs="Times New Roman"/>
          <w:color w:val="333333"/>
          <w:szCs w:val="26"/>
        </w:rPr>
        <w:t>, and so do not contribute to the DB time statistic</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-&gt; Ordered by % or DB time </w:t>
      </w:r>
      <w:proofErr w:type="spellStart"/>
      <w:r w:rsidRPr="00022C90">
        <w:rPr>
          <w:rFonts w:eastAsia="Times New Roman" w:cs="Times New Roman"/>
          <w:color w:val="333333"/>
          <w:szCs w:val="26"/>
        </w:rPr>
        <w:t>desc</w:t>
      </w:r>
      <w:proofErr w:type="spellEnd"/>
      <w:r w:rsidRPr="00022C90">
        <w:rPr>
          <w:rFonts w:eastAsia="Times New Roman" w:cs="Times New Roman"/>
          <w:color w:val="333333"/>
          <w:szCs w:val="26"/>
        </w:rPr>
        <w:t>, Statistic name</w:t>
      </w:r>
    </w:p>
    <w:p w:rsidR="00077B87" w:rsidRPr="00022C90" w:rsidRDefault="00077B87" w:rsidP="005042A0">
      <w:pPr>
        <w:pStyle w:val="Code"/>
      </w:pPr>
      <w:r w:rsidRPr="00022C90">
        <w:t xml:space="preserve">Statistic Name       </w:t>
      </w:r>
      <w:r w:rsidR="005042A0">
        <w:t xml:space="preserve">              </w:t>
      </w:r>
      <w:r w:rsidR="005042A0">
        <w:tab/>
      </w:r>
      <w:r w:rsidRPr="00022C90">
        <w:t xml:space="preserve">Time (s) </w:t>
      </w:r>
      <w:r w:rsidR="00853BB7">
        <w:tab/>
      </w:r>
      <w:r w:rsidR="00853BB7">
        <w:tab/>
      </w:r>
      <w:r w:rsidR="005042A0">
        <w:tab/>
      </w:r>
      <w:r w:rsidRPr="00022C90">
        <w:t>% of DB Time</w:t>
      </w:r>
    </w:p>
    <w:p w:rsidR="00077B87" w:rsidRPr="00022C90" w:rsidRDefault="00077B87" w:rsidP="005042A0">
      <w:pPr>
        <w:pStyle w:val="Code"/>
      </w:pPr>
      <w:r w:rsidRPr="00022C90">
        <w:t>------------------------------</w:t>
      </w:r>
      <w:r w:rsidR="005042A0">
        <w:t xml:space="preserve">  </w:t>
      </w:r>
      <w:r w:rsidR="00853BB7">
        <w:tab/>
      </w:r>
      <w:r w:rsidR="005042A0">
        <w:rPr>
          <w:lang w:val="en-US"/>
        </w:rPr>
        <w:t xml:space="preserve">  </w:t>
      </w:r>
      <w:r w:rsidR="005042A0">
        <w:rPr>
          <w:lang w:val="en-US"/>
        </w:rPr>
        <w:tab/>
      </w:r>
      <w:r w:rsidRPr="00022C90">
        <w:t xml:space="preserve">------------------ </w:t>
      </w:r>
      <w:r w:rsidR="00853BB7">
        <w:tab/>
      </w:r>
      <w:r w:rsidRPr="00022C90">
        <w:t>------------</w:t>
      </w:r>
    </w:p>
    <w:p w:rsidR="00077B87" w:rsidRPr="00022C90" w:rsidRDefault="00077B87" w:rsidP="005042A0">
      <w:pPr>
        <w:pStyle w:val="Code"/>
      </w:pPr>
      <w:proofErr w:type="spellStart"/>
      <w:r w:rsidRPr="00022C90">
        <w:t>sql</w:t>
      </w:r>
      <w:proofErr w:type="spellEnd"/>
      <w:r w:rsidRPr="00022C90">
        <w:t xml:space="preserve"> execute elapsed time  </w:t>
      </w:r>
      <w:r w:rsidR="005042A0">
        <w:t xml:space="preserve">   </w:t>
      </w:r>
      <w:r w:rsidR="005042A0">
        <w:tab/>
      </w:r>
      <w:r w:rsidR="00853BB7">
        <w:t xml:space="preserve">   </w:t>
      </w:r>
      <w:r w:rsidR="00853BB7">
        <w:tab/>
      </w:r>
      <w:r w:rsidRPr="00022C90">
        <w:t xml:space="preserve">4.5         </w:t>
      </w:r>
      <w:r w:rsidR="00853BB7">
        <w:tab/>
      </w:r>
      <w:r w:rsidR="00853BB7">
        <w:tab/>
      </w:r>
      <w:r w:rsidRPr="00022C90">
        <w:t>82.8</w:t>
      </w:r>
    </w:p>
    <w:p w:rsidR="00077B87" w:rsidRPr="00022C90" w:rsidRDefault="00077B87" w:rsidP="005042A0">
      <w:pPr>
        <w:pStyle w:val="Code"/>
      </w:pPr>
      <w:r w:rsidRPr="00022C90">
        <w:t xml:space="preserve">DB CPU           </w:t>
      </w:r>
      <w:r w:rsidR="005042A0">
        <w:tab/>
      </w:r>
      <w:r w:rsidR="005042A0">
        <w:tab/>
      </w:r>
      <w:r w:rsidR="005042A0">
        <w:tab/>
      </w:r>
      <w:r w:rsidR="005042A0">
        <w:tab/>
      </w:r>
      <w:r w:rsidRPr="00022C90">
        <w:t xml:space="preserve">3.5         </w:t>
      </w:r>
      <w:r w:rsidR="00853BB7">
        <w:tab/>
      </w:r>
      <w:r w:rsidR="00853BB7">
        <w:tab/>
      </w:r>
      <w:r w:rsidRPr="00022C90">
        <w:t>64.4</w:t>
      </w:r>
    </w:p>
    <w:p w:rsidR="00077B87" w:rsidRPr="00022C90" w:rsidRDefault="00077B87" w:rsidP="005042A0">
      <w:pPr>
        <w:pStyle w:val="Code"/>
      </w:pPr>
      <w:r w:rsidRPr="00022C90">
        <w:t>connection management call</w:t>
      </w:r>
      <w:r w:rsidR="005042A0">
        <w:t xml:space="preserve"> elapsed time    </w:t>
      </w:r>
      <w:r w:rsidR="005042A0">
        <w:tab/>
      </w:r>
      <w:r w:rsidRPr="00022C90">
        <w:t xml:space="preserve">0.1          </w:t>
      </w:r>
      <w:r w:rsidR="005042A0">
        <w:tab/>
      </w:r>
      <w:r w:rsidRPr="00022C90">
        <w:t>1.6</w:t>
      </w:r>
    </w:p>
    <w:p w:rsidR="00077B87" w:rsidRPr="00022C90" w:rsidRDefault="00077B87" w:rsidP="005042A0">
      <w:pPr>
        <w:pStyle w:val="Code"/>
      </w:pPr>
      <w:r w:rsidRPr="00022C90">
        <w:t xml:space="preserve">parse time elapsed                    </w:t>
      </w:r>
      <w:r w:rsidR="005042A0">
        <w:tab/>
      </w:r>
      <w:r w:rsidR="00853BB7">
        <w:tab/>
      </w:r>
      <w:r w:rsidRPr="00022C90">
        <w:t xml:space="preserve">0.1          </w:t>
      </w:r>
      <w:r w:rsidR="005042A0">
        <w:tab/>
      </w:r>
      <w:r w:rsidRPr="00022C90">
        <w:t>1.3</w:t>
      </w:r>
    </w:p>
    <w:p w:rsidR="00077B87" w:rsidRPr="00022C90" w:rsidRDefault="00077B87" w:rsidP="005042A0">
      <w:pPr>
        <w:pStyle w:val="Code"/>
      </w:pPr>
      <w:r w:rsidRPr="00022C90">
        <w:t>PL/SQL execution elapsed t</w:t>
      </w:r>
      <w:r w:rsidR="00853BB7">
        <w:t xml:space="preserve">ime    </w:t>
      </w:r>
      <w:r w:rsidR="005042A0">
        <w:tab/>
      </w:r>
      <w:r w:rsidR="005042A0">
        <w:tab/>
      </w:r>
      <w:r w:rsidRPr="00022C90">
        <w:t xml:space="preserve">0.0           </w:t>
      </w:r>
      <w:r w:rsidR="00853BB7">
        <w:tab/>
      </w:r>
      <w:r w:rsidRPr="00022C90">
        <w:t>.9</w:t>
      </w:r>
    </w:p>
    <w:p w:rsidR="00077B87" w:rsidRPr="00022C90" w:rsidRDefault="00077B87" w:rsidP="005042A0">
      <w:pPr>
        <w:pStyle w:val="Code"/>
      </w:pPr>
      <w:r w:rsidRPr="00022C90">
        <w:t xml:space="preserve">hard parse elapsed time           </w:t>
      </w:r>
      <w:r w:rsidR="005042A0">
        <w:tab/>
      </w:r>
      <w:r w:rsidRPr="00022C90">
        <w:t xml:space="preserve">0.0           </w:t>
      </w:r>
      <w:r w:rsidR="00853BB7">
        <w:tab/>
      </w:r>
      <w:r w:rsidR="00853BB7">
        <w:tab/>
      </w:r>
      <w:r w:rsidRPr="00022C90">
        <w:t>.3</w:t>
      </w:r>
    </w:p>
    <w:p w:rsidR="00077B87" w:rsidRPr="00022C90" w:rsidRDefault="00077B87" w:rsidP="005042A0">
      <w:pPr>
        <w:pStyle w:val="Code"/>
      </w:pPr>
      <w:r w:rsidRPr="00022C90">
        <w:t xml:space="preserve">sequence load elapsed time            0.0           </w:t>
      </w:r>
      <w:r w:rsidR="00853BB7">
        <w:tab/>
      </w:r>
      <w:r w:rsidR="00853BB7">
        <w:tab/>
      </w:r>
      <w:r w:rsidRPr="00022C90">
        <w:t>.1</w:t>
      </w:r>
    </w:p>
    <w:p w:rsidR="00077B87" w:rsidRPr="00022C90" w:rsidRDefault="00077B87" w:rsidP="005042A0">
      <w:pPr>
        <w:pStyle w:val="Code"/>
      </w:pPr>
      <w:r w:rsidRPr="00022C90">
        <w:t>repeated</w:t>
      </w:r>
      <w:r w:rsidR="005042A0">
        <w:t xml:space="preserve"> bind elapsed time           </w:t>
      </w:r>
      <w:r w:rsidR="00853BB7">
        <w:tab/>
      </w:r>
      <w:r w:rsidRPr="00022C90">
        <w:t xml:space="preserve">0.0          </w:t>
      </w:r>
      <w:r w:rsidR="00853BB7">
        <w:tab/>
      </w:r>
      <w:r w:rsidR="00853BB7">
        <w:tab/>
      </w:r>
      <w:r w:rsidRPr="00022C90">
        <w:t>.0</w:t>
      </w:r>
    </w:p>
    <w:p w:rsidR="00077B87" w:rsidRPr="00022C90" w:rsidRDefault="00077B87" w:rsidP="005042A0">
      <w:pPr>
        <w:pStyle w:val="Code"/>
      </w:pPr>
      <w:r w:rsidRPr="00022C90">
        <w:t xml:space="preserve">DB time              </w:t>
      </w:r>
      <w:r w:rsidR="005042A0">
        <w:tab/>
      </w:r>
      <w:r w:rsidR="005042A0">
        <w:tab/>
      </w:r>
      <w:r w:rsidR="005042A0">
        <w:tab/>
      </w:r>
      <w:r w:rsidR="005042A0">
        <w:tab/>
      </w:r>
      <w:r w:rsidRPr="00022C90">
        <w:t xml:space="preserve">5.5          </w:t>
      </w:r>
      <w:r w:rsidR="00853BB7">
        <w:tab/>
      </w:r>
      <w:r w:rsidR="00853BB7">
        <w:tab/>
      </w:r>
    </w:p>
    <w:p w:rsidR="00077B87" w:rsidRPr="00022C90" w:rsidRDefault="00077B87" w:rsidP="005042A0">
      <w:pPr>
        <w:pStyle w:val="Code"/>
      </w:pPr>
      <w:r w:rsidRPr="00022C90">
        <w:t xml:space="preserve">background elapsed time               </w:t>
      </w:r>
      <w:r w:rsidR="00853BB7">
        <w:tab/>
      </w:r>
      <w:r w:rsidRPr="00022C90">
        <w:t xml:space="preserve">33.0          </w:t>
      </w:r>
      <w:r w:rsidR="00853BB7">
        <w:tab/>
      </w:r>
      <w:r w:rsidR="00853BB7">
        <w:tab/>
      </w:r>
    </w:p>
    <w:p w:rsidR="00077B87" w:rsidRPr="00022C90" w:rsidRDefault="00077B87" w:rsidP="005042A0">
      <w:pPr>
        <w:pStyle w:val="Code"/>
      </w:pPr>
      <w:r w:rsidRPr="00022C90">
        <w:t xml:space="preserve">background </w:t>
      </w:r>
      <w:proofErr w:type="spellStart"/>
      <w:r w:rsidRPr="00022C90">
        <w:t>cpu</w:t>
      </w:r>
      <w:proofErr w:type="spellEnd"/>
      <w:r w:rsidRPr="00022C90">
        <w:t xml:space="preserve"> time               </w:t>
      </w:r>
      <w:r w:rsidR="00853BB7">
        <w:tab/>
      </w:r>
      <w:r w:rsidRPr="00022C90">
        <w:t xml:space="preserve">9.7          </w:t>
      </w:r>
      <w:r w:rsidR="00853BB7">
        <w:tab/>
      </w:r>
      <w:r w:rsidR="00853BB7">
        <w:tab/>
      </w:r>
    </w:p>
    <w:p w:rsidR="00853BB7" w:rsidRDefault="00853BB7" w:rsidP="00E56C1F">
      <w:pPr>
        <w:rPr>
          <w:rFonts w:eastAsia="Times New Roman" w:cs="Times New Roman"/>
          <w:color w:val="333333"/>
          <w:kern w:val="36"/>
          <w:szCs w:val="26"/>
        </w:rPr>
      </w:pPr>
    </w:p>
    <w:p w:rsidR="005042A0" w:rsidRDefault="005042A0" w:rsidP="00E56C1F">
      <w:pPr>
        <w:rPr>
          <w:rFonts w:eastAsia="Times New Roman" w:cs="Times New Roman"/>
          <w:color w:val="333333"/>
          <w:kern w:val="36"/>
          <w:szCs w:val="26"/>
        </w:rPr>
      </w:pPr>
    </w:p>
    <w:p w:rsidR="00F3228A" w:rsidRDefault="00F3228A" w:rsidP="00E56C1F">
      <w:pPr>
        <w:rPr>
          <w:rFonts w:eastAsia="Times New Roman" w:cs="Times New Roman"/>
          <w:color w:val="333333"/>
          <w:kern w:val="36"/>
          <w:szCs w:val="26"/>
        </w:rPr>
      </w:pPr>
    </w:p>
    <w:p w:rsidR="00F3228A" w:rsidRDefault="00F3228A" w:rsidP="00E56C1F">
      <w:pPr>
        <w:rPr>
          <w:rFonts w:eastAsia="Times New Roman" w:cs="Times New Roman"/>
          <w:color w:val="333333"/>
          <w:kern w:val="36"/>
          <w:szCs w:val="26"/>
        </w:rPr>
      </w:pPr>
    </w:p>
    <w:p w:rsidR="00F3228A" w:rsidRDefault="00F3228A" w:rsidP="00E56C1F">
      <w:pPr>
        <w:rPr>
          <w:rFonts w:eastAsia="Times New Roman" w:cs="Times New Roman"/>
          <w:color w:val="333333"/>
          <w:kern w:val="36"/>
          <w:szCs w:val="26"/>
        </w:rPr>
      </w:pPr>
    </w:p>
    <w:p w:rsidR="00077B87" w:rsidRPr="00022C90" w:rsidRDefault="00077B87" w:rsidP="00853BB7">
      <w:pPr>
        <w:pStyle w:val="Heading1"/>
        <w:numPr>
          <w:ilvl w:val="0"/>
          <w:numId w:val="11"/>
        </w:numPr>
      </w:pPr>
      <w:r w:rsidRPr="00022C90">
        <w:lastRenderedPageBreak/>
        <w:t>Wait class and Wait Event</w:t>
      </w:r>
      <w:r w:rsidR="00F3228A">
        <w:t>s</w:t>
      </w:r>
      <w:r w:rsidRPr="00022C90">
        <w:t xml:space="preserve"> Statistics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Closely associated with the time model section of the report are the wait class and wait event statistics sections. Within Oracle, the duration of a large number of operations (e.g. </w:t>
      </w:r>
      <w:proofErr w:type="gramStart"/>
      <w:r w:rsidRPr="00022C90">
        <w:rPr>
          <w:rFonts w:eastAsia="Times New Roman" w:cs="Times New Roman"/>
          <w:color w:val="333333"/>
          <w:szCs w:val="26"/>
        </w:rPr>
        <w:t>Writing</w:t>
      </w:r>
      <w:proofErr w:type="gramEnd"/>
      <w:r w:rsidRPr="00022C90">
        <w:rPr>
          <w:rFonts w:eastAsia="Times New Roman" w:cs="Times New Roman"/>
          <w:color w:val="333333"/>
          <w:szCs w:val="26"/>
        </w:rPr>
        <w:t xml:space="preserve"> to disk or to the control file) is metered. These are known as wait events, because each of these operations requires the system to wait for the event to complete. Thus, the execution of some database operation (e.g. a SQL query) will have a number of wait events associated with it. We can try to determine which wait events are causing us problems by looking at the </w:t>
      </w:r>
      <w:proofErr w:type="spellStart"/>
      <w:r w:rsidRPr="00022C90">
        <w:rPr>
          <w:rFonts w:eastAsia="Times New Roman" w:cs="Times New Roman"/>
          <w:color w:val="333333"/>
          <w:szCs w:val="26"/>
        </w:rPr>
        <w:t>wait</w:t>
      </w:r>
      <w:proofErr w:type="spellEnd"/>
      <w:r w:rsidRPr="00022C90">
        <w:rPr>
          <w:rFonts w:eastAsia="Times New Roman" w:cs="Times New Roman"/>
          <w:color w:val="333333"/>
          <w:szCs w:val="26"/>
        </w:rPr>
        <w:t xml:space="preserve"> classes and the wait event reports generated from AWR.</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Wait classes define "buckets" that allow for summation of various wait times. Each wait event is assigned to one of these buckets (for example System I/O or User I/O). These buckets allow one to quickly determine which subsystem is likely suspect in performance problems (e.g. the network, or the cluster). Here is an example of the wait class report section:</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Wait Class                               DB/</w:t>
      </w:r>
      <w:proofErr w:type="spellStart"/>
      <w:r w:rsidRPr="00022C90">
        <w:rPr>
          <w:rFonts w:eastAsia="Times New Roman" w:cs="Times New Roman"/>
          <w:color w:val="333333"/>
          <w:szCs w:val="26"/>
        </w:rPr>
        <w:t>Inst</w:t>
      </w:r>
      <w:proofErr w:type="spellEnd"/>
      <w:r w:rsidRPr="00022C90">
        <w:rPr>
          <w:rFonts w:eastAsia="Times New Roman" w:cs="Times New Roman"/>
          <w:color w:val="333333"/>
          <w:szCs w:val="26"/>
        </w:rPr>
        <w:t>: A109/</w:t>
      </w:r>
      <w:proofErr w:type="gramStart"/>
      <w:r w:rsidRPr="00022C90">
        <w:rPr>
          <w:rFonts w:eastAsia="Times New Roman" w:cs="Times New Roman"/>
          <w:color w:val="333333"/>
          <w:szCs w:val="26"/>
        </w:rPr>
        <w:t>a1092  Snaps</w:t>
      </w:r>
      <w:proofErr w:type="gramEnd"/>
      <w:r w:rsidRPr="00022C90">
        <w:rPr>
          <w:rFonts w:eastAsia="Times New Roman" w:cs="Times New Roman"/>
          <w:color w:val="333333"/>
          <w:szCs w:val="26"/>
        </w:rPr>
        <w:t>: 2009-2010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-&gt; </w:t>
      </w:r>
      <w:proofErr w:type="gramStart"/>
      <w:r w:rsidRPr="00022C90">
        <w:rPr>
          <w:rFonts w:eastAsia="Times New Roman" w:cs="Times New Roman"/>
          <w:color w:val="333333"/>
          <w:szCs w:val="26"/>
        </w:rPr>
        <w:t>s  -</w:t>
      </w:r>
      <w:proofErr w:type="gramEnd"/>
      <w:r w:rsidRPr="00022C90">
        <w:rPr>
          <w:rFonts w:eastAsia="Times New Roman" w:cs="Times New Roman"/>
          <w:color w:val="333333"/>
          <w:szCs w:val="26"/>
        </w:rPr>
        <w:t xml:space="preserve"> second</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-&gt; </w:t>
      </w:r>
      <w:proofErr w:type="spellStart"/>
      <w:r w:rsidRPr="00022C90">
        <w:rPr>
          <w:rFonts w:eastAsia="Times New Roman" w:cs="Times New Roman"/>
          <w:color w:val="333333"/>
          <w:szCs w:val="26"/>
        </w:rPr>
        <w:t>cs</w:t>
      </w:r>
      <w:proofErr w:type="spellEnd"/>
      <w:r w:rsidRPr="00022C90">
        <w:rPr>
          <w:rFonts w:eastAsia="Times New Roman" w:cs="Times New Roman"/>
          <w:color w:val="333333"/>
          <w:szCs w:val="26"/>
        </w:rPr>
        <w:t xml:space="preserve"> - </w:t>
      </w:r>
      <w:proofErr w:type="spellStart"/>
      <w:proofErr w:type="gramStart"/>
      <w:r w:rsidRPr="00022C90">
        <w:rPr>
          <w:rFonts w:eastAsia="Times New Roman" w:cs="Times New Roman"/>
          <w:color w:val="333333"/>
          <w:szCs w:val="26"/>
        </w:rPr>
        <w:t>centisecond</w:t>
      </w:r>
      <w:proofErr w:type="spellEnd"/>
      <w:proofErr w:type="gramEnd"/>
      <w:r w:rsidRPr="00022C90">
        <w:rPr>
          <w:rFonts w:eastAsia="Times New Roman" w:cs="Times New Roman"/>
          <w:color w:val="333333"/>
          <w:szCs w:val="26"/>
        </w:rPr>
        <w:t xml:space="preserve"> -     100th of a second</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-&gt; </w:t>
      </w:r>
      <w:proofErr w:type="spellStart"/>
      <w:r w:rsidRPr="00022C90">
        <w:rPr>
          <w:rFonts w:eastAsia="Times New Roman" w:cs="Times New Roman"/>
          <w:color w:val="333333"/>
          <w:szCs w:val="26"/>
        </w:rPr>
        <w:t>ms</w:t>
      </w:r>
      <w:proofErr w:type="spellEnd"/>
      <w:r w:rsidRPr="00022C90">
        <w:rPr>
          <w:rFonts w:eastAsia="Times New Roman" w:cs="Times New Roman"/>
          <w:color w:val="333333"/>
          <w:szCs w:val="26"/>
        </w:rPr>
        <w:t xml:space="preserve"> - </w:t>
      </w:r>
      <w:proofErr w:type="gramStart"/>
      <w:r w:rsidRPr="00022C90">
        <w:rPr>
          <w:rFonts w:eastAsia="Times New Roman" w:cs="Times New Roman"/>
          <w:color w:val="333333"/>
          <w:szCs w:val="26"/>
        </w:rPr>
        <w:t>millisecond</w:t>
      </w:r>
      <w:proofErr w:type="gramEnd"/>
      <w:r w:rsidRPr="00022C90">
        <w:rPr>
          <w:rFonts w:eastAsia="Times New Roman" w:cs="Times New Roman"/>
          <w:color w:val="333333"/>
          <w:szCs w:val="26"/>
        </w:rPr>
        <w:t xml:space="preserve"> -    1000th of a second</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-&gt; </w:t>
      </w:r>
      <w:proofErr w:type="gramStart"/>
      <w:r w:rsidRPr="00022C90">
        <w:rPr>
          <w:rFonts w:eastAsia="Times New Roman" w:cs="Times New Roman"/>
          <w:color w:val="333333"/>
          <w:szCs w:val="26"/>
        </w:rPr>
        <w:t>us</w:t>
      </w:r>
      <w:proofErr w:type="gramEnd"/>
      <w:r w:rsidRPr="00022C90">
        <w:rPr>
          <w:rFonts w:eastAsia="Times New Roman" w:cs="Times New Roman"/>
          <w:color w:val="333333"/>
          <w:szCs w:val="26"/>
        </w:rPr>
        <w:t xml:space="preserve"> - microsecond - </w:t>
      </w:r>
      <w:r w:rsidR="00853BB7">
        <w:rPr>
          <w:rFonts w:eastAsia="Times New Roman" w:cs="Times New Roman"/>
          <w:color w:val="333333"/>
          <w:szCs w:val="26"/>
        </w:rPr>
        <w:t xml:space="preserve">   </w:t>
      </w:r>
      <w:r w:rsidRPr="00022C90">
        <w:rPr>
          <w:rFonts w:eastAsia="Times New Roman" w:cs="Times New Roman"/>
          <w:color w:val="333333"/>
          <w:szCs w:val="26"/>
        </w:rPr>
        <w:t>1000000th of a second</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-&gt; ordered by wait time </w:t>
      </w:r>
      <w:proofErr w:type="spellStart"/>
      <w:r w:rsidRPr="00022C90">
        <w:rPr>
          <w:rFonts w:eastAsia="Times New Roman" w:cs="Times New Roman"/>
          <w:color w:val="333333"/>
          <w:szCs w:val="26"/>
        </w:rPr>
        <w:t>desc</w:t>
      </w:r>
      <w:proofErr w:type="spellEnd"/>
      <w:r w:rsidRPr="00022C90">
        <w:rPr>
          <w:rFonts w:eastAsia="Times New Roman" w:cs="Times New Roman"/>
          <w:color w:val="333333"/>
          <w:szCs w:val="26"/>
        </w:rPr>
        <w:t xml:space="preserve">, waits </w:t>
      </w:r>
      <w:proofErr w:type="spellStart"/>
      <w:r w:rsidRPr="00022C90">
        <w:rPr>
          <w:rFonts w:eastAsia="Times New Roman" w:cs="Times New Roman"/>
          <w:color w:val="333333"/>
          <w:szCs w:val="26"/>
        </w:rPr>
        <w:t>desc</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Avg</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%Time       Total Wait    </w:t>
      </w:r>
      <w:proofErr w:type="spellStart"/>
      <w:r w:rsidRPr="00022C90">
        <w:rPr>
          <w:rFonts w:eastAsia="Times New Roman" w:cs="Times New Roman"/>
          <w:color w:val="333333"/>
          <w:szCs w:val="26"/>
        </w:rPr>
        <w:t>wait</w:t>
      </w:r>
      <w:proofErr w:type="spellEnd"/>
      <w:r w:rsidRPr="00022C90">
        <w:rPr>
          <w:rFonts w:eastAsia="Times New Roman" w:cs="Times New Roman"/>
          <w:color w:val="333333"/>
          <w:szCs w:val="26"/>
        </w:rPr>
        <w:t xml:space="preserve">     Waits</w:t>
      </w:r>
    </w:p>
    <w:p w:rsidR="00077B87" w:rsidRPr="00022C90" w:rsidRDefault="005042A0" w:rsidP="005042A0">
      <w:pPr>
        <w:pStyle w:val="Code"/>
      </w:pPr>
      <w:r>
        <w:t xml:space="preserve">Wait Class           </w:t>
      </w:r>
      <w:r w:rsidR="00077B87" w:rsidRPr="00022C90">
        <w:t xml:space="preserve">Waits  </w:t>
      </w:r>
      <w:r w:rsidR="00853BB7">
        <w:t xml:space="preserve"> </w:t>
      </w:r>
      <w:r>
        <w:tab/>
      </w:r>
      <w:r w:rsidR="00853BB7">
        <w:t xml:space="preserve">-outs       </w:t>
      </w:r>
      <w:r w:rsidR="00077B87" w:rsidRPr="00022C90">
        <w:t>Time (s)    (</w:t>
      </w:r>
      <w:proofErr w:type="spellStart"/>
      <w:r w:rsidR="00077B87" w:rsidRPr="00022C90">
        <w:t>ms</w:t>
      </w:r>
      <w:proofErr w:type="spellEnd"/>
      <w:r w:rsidR="00077B87" w:rsidRPr="00022C90">
        <w:t>)      /</w:t>
      </w:r>
      <w:proofErr w:type="spellStart"/>
      <w:r w:rsidR="00077B87" w:rsidRPr="00022C90">
        <w:t>txn</w:t>
      </w:r>
      <w:proofErr w:type="spellEnd"/>
    </w:p>
    <w:p w:rsidR="00077B87" w:rsidRPr="00022C90" w:rsidRDefault="00077B87" w:rsidP="005042A0">
      <w:pPr>
        <w:pStyle w:val="Code"/>
      </w:pPr>
      <w:r w:rsidRPr="00022C90">
        <w:t xml:space="preserve">-------------------- ------- </w:t>
      </w:r>
      <w:r w:rsidR="00853BB7">
        <w:t xml:space="preserve">  </w:t>
      </w:r>
      <w:r w:rsidR="005042A0">
        <w:tab/>
      </w:r>
      <w:r w:rsidRPr="00022C90">
        <w:t xml:space="preserve">------ </w:t>
      </w:r>
      <w:r w:rsidR="005042A0">
        <w:tab/>
        <w:t xml:space="preserve"> </w:t>
      </w:r>
      <w:r w:rsidRPr="00022C90">
        <w:t xml:space="preserve">-------- </w:t>
      </w:r>
      <w:r w:rsidR="005042A0">
        <w:tab/>
        <w:t xml:space="preserve">   ------</w:t>
      </w:r>
      <w:r w:rsidRPr="00022C90">
        <w:t xml:space="preserve"> </w:t>
      </w:r>
      <w:r w:rsidR="005042A0">
        <w:tab/>
        <w:t>--------</w:t>
      </w:r>
    </w:p>
    <w:p w:rsidR="00077B87" w:rsidRPr="00022C90" w:rsidRDefault="005042A0" w:rsidP="005042A0">
      <w:pPr>
        <w:pStyle w:val="Code"/>
      </w:pPr>
      <w:r>
        <w:t xml:space="preserve">System I/O          </w:t>
      </w:r>
      <w:r>
        <w:tab/>
      </w:r>
      <w:r w:rsidR="00077B87" w:rsidRPr="00022C90">
        <w:t xml:space="preserve">8,142     </w:t>
      </w:r>
      <w:r w:rsidR="00853BB7">
        <w:tab/>
      </w:r>
      <w:r>
        <w:t xml:space="preserve">.0          25      </w:t>
      </w:r>
      <w:r w:rsidR="004A792E">
        <w:tab/>
      </w:r>
      <w:r w:rsidR="004A792E">
        <w:tab/>
      </w:r>
      <w:r w:rsidR="00077B87" w:rsidRPr="00022C90">
        <w:t>3     10.9</w:t>
      </w:r>
    </w:p>
    <w:p w:rsidR="00077B87" w:rsidRPr="00022C90" w:rsidRDefault="00077B87" w:rsidP="005042A0">
      <w:pPr>
        <w:pStyle w:val="Code"/>
      </w:pPr>
      <w:r w:rsidRPr="00022C90">
        <w:t xml:space="preserve">Other                 439,596   </w:t>
      </w:r>
      <w:r w:rsidR="00853BB7">
        <w:tab/>
      </w:r>
      <w:r w:rsidR="005042A0">
        <w:t xml:space="preserve">99.6   </w:t>
      </w:r>
      <w:r w:rsidR="005042A0">
        <w:tab/>
      </w:r>
      <w:r w:rsidR="005042A0">
        <w:rPr>
          <w:lang w:val="en-US"/>
        </w:rPr>
        <w:t xml:space="preserve"> </w:t>
      </w:r>
      <w:r w:rsidRPr="00022C90">
        <w:t xml:space="preserve">3       </w:t>
      </w:r>
      <w:r w:rsidR="004A792E">
        <w:tab/>
      </w:r>
      <w:r w:rsidR="004A792E">
        <w:tab/>
        <w:t xml:space="preserve">0   </w:t>
      </w:r>
      <w:r w:rsidR="00853BB7">
        <w:t xml:space="preserve">  </w:t>
      </w:r>
      <w:r w:rsidRPr="00022C90">
        <w:t>589.3</w:t>
      </w:r>
    </w:p>
    <w:p w:rsidR="00077B87" w:rsidRPr="00022C90" w:rsidRDefault="00077B87" w:rsidP="005042A0">
      <w:pPr>
        <w:pStyle w:val="Code"/>
      </w:pPr>
      <w:r w:rsidRPr="00022C90">
        <w:t xml:space="preserve">User I/O              112     </w:t>
      </w:r>
      <w:r w:rsidR="00853BB7">
        <w:tab/>
      </w:r>
      <w:r w:rsidRPr="00022C90">
        <w:t xml:space="preserve">.0          0       </w:t>
      </w:r>
      <w:r w:rsidR="004A792E">
        <w:tab/>
      </w:r>
      <w:r w:rsidR="004A792E">
        <w:tab/>
      </w:r>
      <w:r w:rsidRPr="00022C90">
        <w:t>3     0.2</w:t>
      </w:r>
    </w:p>
    <w:p w:rsidR="00077B87" w:rsidRPr="00022C90" w:rsidRDefault="00077B87" w:rsidP="005042A0">
      <w:pPr>
        <w:pStyle w:val="Code"/>
      </w:pPr>
      <w:r w:rsidRPr="00022C90">
        <w:t xml:space="preserve">Cluster               443     </w:t>
      </w:r>
      <w:r w:rsidR="00853BB7">
        <w:tab/>
      </w:r>
      <w:r w:rsidRPr="00022C90">
        <w:t xml:space="preserve">.0          0       </w:t>
      </w:r>
      <w:r w:rsidR="004A792E">
        <w:tab/>
      </w:r>
      <w:r w:rsidR="004A792E">
        <w:tab/>
      </w:r>
      <w:r w:rsidRPr="00022C90">
        <w:t>0     0.6</w:t>
      </w:r>
    </w:p>
    <w:p w:rsidR="00077B87" w:rsidRPr="00022C90" w:rsidRDefault="00077B87" w:rsidP="005042A0">
      <w:pPr>
        <w:pStyle w:val="Code"/>
      </w:pPr>
      <w:r w:rsidRPr="00022C90">
        <w:t>Co</w:t>
      </w:r>
      <w:r w:rsidR="00853BB7">
        <w:t xml:space="preserve">ncurrency           </w:t>
      </w:r>
      <w:r w:rsidRPr="00022C90">
        <w:t xml:space="preserve">216     </w:t>
      </w:r>
      <w:r w:rsidR="00853BB7">
        <w:tab/>
      </w:r>
      <w:r w:rsidRPr="00022C90">
        <w:t xml:space="preserve">.0          0       </w:t>
      </w:r>
      <w:r w:rsidR="004A792E">
        <w:tab/>
      </w:r>
      <w:r w:rsidR="004A792E">
        <w:tab/>
      </w:r>
      <w:r w:rsidRPr="00022C90">
        <w:t>0       0.3</w:t>
      </w:r>
    </w:p>
    <w:p w:rsidR="00077B87" w:rsidRPr="00022C90" w:rsidRDefault="00077B87" w:rsidP="005042A0">
      <w:pPr>
        <w:pStyle w:val="Code"/>
      </w:pPr>
      <w:r w:rsidRPr="00022C90">
        <w:t xml:space="preserve">Commit               </w:t>
      </w:r>
      <w:r w:rsidR="004A792E">
        <w:tab/>
      </w:r>
      <w:r w:rsidRPr="00022C90">
        <w:t xml:space="preserve">16     </w:t>
      </w:r>
      <w:r w:rsidR="00853BB7">
        <w:tab/>
      </w:r>
      <w:r w:rsidRPr="00022C90">
        <w:t xml:space="preserve">.0          0       </w:t>
      </w:r>
      <w:r w:rsidR="004A792E">
        <w:tab/>
      </w:r>
      <w:r w:rsidR="004A792E">
        <w:tab/>
      </w:r>
      <w:r w:rsidRPr="00022C90">
        <w:t>2       0.0</w:t>
      </w:r>
    </w:p>
    <w:p w:rsidR="00077B87" w:rsidRPr="00022C90" w:rsidRDefault="00853BB7" w:rsidP="005042A0">
      <w:pPr>
        <w:pStyle w:val="Code"/>
      </w:pPr>
      <w:r>
        <w:t xml:space="preserve">Network               </w:t>
      </w:r>
      <w:r w:rsidR="00077B87" w:rsidRPr="00022C90">
        <w:t xml:space="preserve">3,526     </w:t>
      </w:r>
      <w:r>
        <w:tab/>
      </w:r>
      <w:r w:rsidR="00077B87" w:rsidRPr="00022C90">
        <w:t xml:space="preserve">.0          0       </w:t>
      </w:r>
      <w:r w:rsidR="004A792E">
        <w:tab/>
      </w:r>
      <w:r w:rsidR="004A792E">
        <w:tab/>
      </w:r>
      <w:r w:rsidR="00077B87" w:rsidRPr="00022C90">
        <w:t>0       4.7</w:t>
      </w:r>
    </w:p>
    <w:p w:rsidR="00077B87" w:rsidRPr="00022C90" w:rsidRDefault="00077B87" w:rsidP="005042A0">
      <w:pPr>
        <w:pStyle w:val="Code"/>
      </w:pPr>
      <w:r w:rsidRPr="00022C90">
        <w:t xml:space="preserve">Application           13     </w:t>
      </w:r>
      <w:r w:rsidR="00853BB7">
        <w:tab/>
      </w:r>
      <w:r w:rsidRPr="00022C90">
        <w:t xml:space="preserve">.0          0       </w:t>
      </w:r>
      <w:r w:rsidR="004A792E">
        <w:tab/>
      </w:r>
      <w:r w:rsidR="004A792E">
        <w:tab/>
      </w:r>
      <w:r w:rsidRPr="00022C90">
        <w:t>0       0.0</w:t>
      </w:r>
    </w:p>
    <w:p w:rsidR="004A792E"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 xml:space="preserve">In this report the system I/O wait class has the largest number of waits (total of 25 seconds) and an average </w:t>
      </w:r>
      <w:proofErr w:type="spellStart"/>
      <w:r w:rsidRPr="00022C90">
        <w:rPr>
          <w:rFonts w:eastAsia="Times New Roman" w:cs="Times New Roman"/>
          <w:color w:val="333333"/>
          <w:szCs w:val="26"/>
        </w:rPr>
        <w:t>wait</w:t>
      </w:r>
      <w:proofErr w:type="spellEnd"/>
      <w:r w:rsidRPr="00022C90">
        <w:rPr>
          <w:rFonts w:eastAsia="Times New Roman" w:cs="Times New Roman"/>
          <w:color w:val="333333"/>
          <w:szCs w:val="26"/>
        </w:rPr>
        <w:t xml:space="preserve"> of 3 milliseconds.</w:t>
      </w:r>
    </w:p>
    <w:p w:rsidR="004A792E" w:rsidRDefault="00077B87" w:rsidP="00E56C1F">
      <w:pPr>
        <w:rPr>
          <w:rFonts w:eastAsia="Times New Roman" w:cs="Times New Roman"/>
          <w:color w:val="333333"/>
          <w:szCs w:val="26"/>
        </w:rPr>
      </w:pPr>
      <w:r w:rsidRPr="00022C90">
        <w:rPr>
          <w:rFonts w:eastAsia="Times New Roman" w:cs="Times New Roman"/>
          <w:color w:val="333333"/>
          <w:szCs w:val="26"/>
        </w:rPr>
        <w:t>Wait events are normal occurrences, but if a particular sub-system is having a problem performing (e.g. the disk sub-system) this fact will appear in the form of one or more wait events with an excessive duration. The wait event report then provides some insight into the detailed wait events. Here is an example of the wait event report (we have eliminated some of the bulk of this report, because it can get quite long).</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Avg</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gramStart"/>
      <w:r w:rsidRPr="00022C90">
        <w:rPr>
          <w:rFonts w:eastAsia="Times New Roman" w:cs="Times New Roman"/>
          <w:color w:val="333333"/>
          <w:szCs w:val="26"/>
        </w:rPr>
        <w:t>Time  Total</w:t>
      </w:r>
      <w:proofErr w:type="gramEnd"/>
      <w:r w:rsidRPr="00022C90">
        <w:rPr>
          <w:rFonts w:eastAsia="Times New Roman" w:cs="Times New Roman"/>
          <w:color w:val="333333"/>
          <w:szCs w:val="26"/>
        </w:rPr>
        <w:t xml:space="preserve"> Wait    </w:t>
      </w:r>
      <w:proofErr w:type="spellStart"/>
      <w:r w:rsidRPr="00022C90">
        <w:rPr>
          <w:rFonts w:eastAsia="Times New Roman" w:cs="Times New Roman"/>
          <w:color w:val="333333"/>
          <w:szCs w:val="26"/>
        </w:rPr>
        <w:t>wait</w:t>
      </w:r>
      <w:proofErr w:type="spellEnd"/>
      <w:r w:rsidRPr="00022C90">
        <w:rPr>
          <w:rFonts w:eastAsia="Times New Roman" w:cs="Times New Roman"/>
          <w:color w:val="333333"/>
          <w:szCs w:val="26"/>
        </w:rPr>
        <w:t xml:space="preserve">     Waits</w:t>
      </w:r>
    </w:p>
    <w:p w:rsidR="00077B87" w:rsidRPr="00022C90" w:rsidRDefault="00077B87" w:rsidP="004A792E">
      <w:pPr>
        <w:pStyle w:val="Code"/>
      </w:pPr>
      <w:r w:rsidRPr="00022C90">
        <w:t xml:space="preserve">Event </w:t>
      </w:r>
      <w:r w:rsidR="004A792E">
        <w:t xml:space="preserve">                </w:t>
      </w:r>
      <w:r w:rsidRPr="00022C90">
        <w:t xml:space="preserve">Waits  </w:t>
      </w:r>
      <w:r w:rsidR="008B7454">
        <w:tab/>
      </w:r>
      <w:r w:rsidRPr="00022C90">
        <w:t>-outs    Time (s)    (</w:t>
      </w:r>
      <w:proofErr w:type="spellStart"/>
      <w:r w:rsidRPr="00022C90">
        <w:t>ms</w:t>
      </w:r>
      <w:proofErr w:type="spellEnd"/>
      <w:r w:rsidRPr="00022C90">
        <w:t xml:space="preserve">)      </w:t>
      </w:r>
      <w:r w:rsidR="008B7454">
        <w:tab/>
      </w:r>
      <w:r w:rsidRPr="00022C90">
        <w:t>/</w:t>
      </w:r>
      <w:proofErr w:type="spellStart"/>
      <w:r w:rsidRPr="00022C90">
        <w:t>txn</w:t>
      </w:r>
      <w:proofErr w:type="spellEnd"/>
    </w:p>
    <w:p w:rsidR="00077B87" w:rsidRPr="00022C90" w:rsidRDefault="00077B87" w:rsidP="004A792E">
      <w:pPr>
        <w:pStyle w:val="Code"/>
      </w:pPr>
      <w:r w:rsidRPr="00022C90">
        <w:t xml:space="preserve">------------ </w:t>
      </w:r>
      <w:r w:rsidR="008B7454">
        <w:tab/>
      </w:r>
      <w:r w:rsidR="008B7454">
        <w:tab/>
      </w:r>
      <w:r w:rsidRPr="00022C90">
        <w:t xml:space="preserve">-------------- </w:t>
      </w:r>
      <w:r w:rsidR="008B7454">
        <w:tab/>
      </w:r>
      <w:r w:rsidRPr="00022C90">
        <w:t xml:space="preserve">------ ----------- ------- </w:t>
      </w:r>
      <w:r w:rsidR="008B7454">
        <w:tab/>
      </w:r>
      <w:r w:rsidR="004A792E">
        <w:t>--------</w:t>
      </w:r>
    </w:p>
    <w:p w:rsidR="00077B87" w:rsidRPr="00022C90" w:rsidRDefault="00077B87" w:rsidP="004A792E">
      <w:pPr>
        <w:pStyle w:val="Code"/>
      </w:pPr>
      <w:r w:rsidRPr="00022C90">
        <w:t>contro</w:t>
      </w:r>
      <w:r w:rsidR="004A792E">
        <w:t xml:space="preserve">l file parallel write       </w:t>
      </w:r>
      <w:r w:rsidRPr="00022C90">
        <w:t xml:space="preserve">1,220    .0    </w:t>
      </w:r>
      <w:r w:rsidR="004A792E">
        <w:tab/>
      </w:r>
      <w:r w:rsidR="004A792E">
        <w:tab/>
      </w:r>
      <w:r w:rsidRPr="00022C90">
        <w:t>18    15    1.6</w:t>
      </w:r>
    </w:p>
    <w:p w:rsidR="00077B87" w:rsidRPr="00022C90" w:rsidRDefault="00077B87" w:rsidP="004A792E">
      <w:pPr>
        <w:pStyle w:val="Code"/>
      </w:pPr>
      <w:r w:rsidRPr="00022C90">
        <w:t>contro</w:t>
      </w:r>
      <w:r w:rsidR="004A792E">
        <w:t xml:space="preserve">l file sequential read      </w:t>
      </w:r>
      <w:r w:rsidRPr="00022C90">
        <w:t xml:space="preserve">6,508    .0    </w:t>
      </w:r>
      <w:r w:rsidR="004A792E">
        <w:tab/>
      </w:r>
      <w:r w:rsidR="004A792E">
        <w:tab/>
      </w:r>
      <w:r w:rsidRPr="00022C90">
        <w:t xml:space="preserve">6      </w:t>
      </w:r>
      <w:r w:rsidR="004A792E">
        <w:t xml:space="preserve">1    </w:t>
      </w:r>
      <w:r w:rsidRPr="00022C90">
        <w:t>8.7</w:t>
      </w:r>
    </w:p>
    <w:p w:rsidR="00077B87" w:rsidRPr="00022C90" w:rsidRDefault="00077B87" w:rsidP="004A792E">
      <w:pPr>
        <w:pStyle w:val="Code"/>
      </w:pPr>
      <w:r w:rsidRPr="00022C90">
        <w:t xml:space="preserve">CGS wait for IPC </w:t>
      </w:r>
      <w:proofErr w:type="spellStart"/>
      <w:r w:rsidRPr="00022C90">
        <w:t>msg</w:t>
      </w:r>
      <w:proofErr w:type="spellEnd"/>
      <w:r w:rsidRPr="00022C90">
        <w:t xml:space="preserve">              422,253  </w:t>
      </w:r>
      <w:r w:rsidR="008B7454">
        <w:tab/>
      </w:r>
      <w:r w:rsidR="004A792E">
        <w:t xml:space="preserve">100.0   </w:t>
      </w:r>
      <w:r w:rsidR="004A792E">
        <w:tab/>
      </w:r>
      <w:r w:rsidRPr="00022C90">
        <w:t xml:space="preserve">1      </w:t>
      </w:r>
      <w:r w:rsidR="004A792E">
        <w:t xml:space="preserve">0    </w:t>
      </w:r>
      <w:r w:rsidRPr="00022C90">
        <w:t>566.0</w:t>
      </w:r>
    </w:p>
    <w:p w:rsidR="00077B87" w:rsidRPr="00022C90" w:rsidRDefault="00077B87" w:rsidP="004A792E">
      <w:pPr>
        <w:pStyle w:val="Code"/>
      </w:pPr>
      <w:r w:rsidRPr="00022C90">
        <w:t xml:space="preserve">change tracking file </w:t>
      </w:r>
      <w:proofErr w:type="spellStart"/>
      <w:r w:rsidRPr="00022C90">
        <w:t>synchro</w:t>
      </w:r>
      <w:proofErr w:type="spellEnd"/>
      <w:r w:rsidRPr="00022C90">
        <w:t xml:space="preserve">      60    </w:t>
      </w:r>
      <w:r w:rsidR="008B7454">
        <w:tab/>
        <w:t xml:space="preserve">.0      </w:t>
      </w:r>
      <w:r w:rsidR="008B7454">
        <w:tab/>
      </w:r>
      <w:r w:rsidRPr="00022C90">
        <w:t xml:space="preserve">1      </w:t>
      </w:r>
      <w:r w:rsidR="004A792E">
        <w:t xml:space="preserve">13   </w:t>
      </w:r>
      <w:r w:rsidRPr="00022C90">
        <w:t>0.1</w:t>
      </w:r>
    </w:p>
    <w:p w:rsidR="00077B87" w:rsidRPr="00022C90" w:rsidRDefault="00077B87" w:rsidP="004A792E">
      <w:pPr>
        <w:pStyle w:val="Code"/>
      </w:pPr>
      <w:proofErr w:type="spellStart"/>
      <w:r w:rsidRPr="00022C90">
        <w:t>db</w:t>
      </w:r>
      <w:proofErr w:type="spellEnd"/>
      <w:r w:rsidRPr="00022C90">
        <w:t xml:space="preserve"> file parallel write            291     </w:t>
      </w:r>
      <w:r w:rsidR="004A792E">
        <w:t xml:space="preserve"> </w:t>
      </w:r>
      <w:r w:rsidR="004A792E">
        <w:tab/>
        <w:t xml:space="preserve">.0        </w:t>
      </w:r>
      <w:r w:rsidR="004A792E">
        <w:tab/>
      </w:r>
      <w:r w:rsidRPr="00022C90">
        <w:t xml:space="preserve">0      </w:t>
      </w:r>
      <w:r w:rsidR="004A792E">
        <w:t xml:space="preserve">1    </w:t>
      </w:r>
      <w:r w:rsidRPr="00022C90">
        <w:t>0.4</w:t>
      </w:r>
    </w:p>
    <w:p w:rsidR="00077B87" w:rsidRPr="00022C90" w:rsidRDefault="00077B87" w:rsidP="004A792E">
      <w:pPr>
        <w:pStyle w:val="Code"/>
      </w:pPr>
      <w:proofErr w:type="spellStart"/>
      <w:r w:rsidRPr="00022C90">
        <w:t>db</w:t>
      </w:r>
      <w:proofErr w:type="spellEnd"/>
      <w:r w:rsidRPr="00022C90">
        <w:t xml:space="preserve"> file sequential read           90     </w:t>
      </w:r>
      <w:r w:rsidR="008B7454">
        <w:tab/>
      </w:r>
      <w:r w:rsidRPr="00022C90">
        <w:t xml:space="preserve">.0         </w:t>
      </w:r>
      <w:r w:rsidR="004A792E">
        <w:t xml:space="preserve">0      4    </w:t>
      </w:r>
      <w:r w:rsidRPr="00022C90">
        <w:t>0.1</w:t>
      </w:r>
    </w:p>
    <w:p w:rsidR="00077B87" w:rsidRPr="00022C90" w:rsidRDefault="00077B87" w:rsidP="004A792E">
      <w:pPr>
        <w:pStyle w:val="Code"/>
      </w:pPr>
      <w:r w:rsidRPr="00022C90">
        <w:t xml:space="preserve">reliable message                 </w:t>
      </w:r>
      <w:r w:rsidR="004A792E">
        <w:t xml:space="preserve"> </w:t>
      </w:r>
      <w:r w:rsidRPr="00022C90">
        <w:t xml:space="preserve">136     </w:t>
      </w:r>
      <w:r w:rsidR="008B7454">
        <w:tab/>
      </w:r>
      <w:r w:rsidRPr="00022C90">
        <w:t xml:space="preserve">.0         0      </w:t>
      </w:r>
      <w:r w:rsidR="004A792E">
        <w:t xml:space="preserve">1    </w:t>
      </w:r>
      <w:r w:rsidRPr="00022C90">
        <w:t>0.2</w:t>
      </w:r>
    </w:p>
    <w:p w:rsidR="00077B87" w:rsidRPr="00022C90" w:rsidRDefault="00077B87" w:rsidP="004A792E">
      <w:pPr>
        <w:pStyle w:val="Code"/>
      </w:pPr>
      <w:r w:rsidRPr="00022C90">
        <w:t xml:space="preserve">log file parallel write           106     </w:t>
      </w:r>
      <w:r w:rsidR="008B7454">
        <w:tab/>
      </w:r>
      <w:r w:rsidRPr="00022C90">
        <w:t xml:space="preserve">.0         0      </w:t>
      </w:r>
      <w:r w:rsidR="004A792E">
        <w:t xml:space="preserve">2    </w:t>
      </w:r>
      <w:r w:rsidRPr="00022C90">
        <w:t>0.1</w:t>
      </w:r>
    </w:p>
    <w:p w:rsidR="00077B87" w:rsidRPr="00022C90" w:rsidRDefault="00077B87" w:rsidP="004A792E">
      <w:pPr>
        <w:pStyle w:val="Code"/>
      </w:pPr>
      <w:proofErr w:type="spellStart"/>
      <w:r w:rsidRPr="00022C90">
        <w:t>lms</w:t>
      </w:r>
      <w:proofErr w:type="spellEnd"/>
      <w:r w:rsidR="004A792E">
        <w:t xml:space="preserve"> flush message </w:t>
      </w:r>
      <w:proofErr w:type="spellStart"/>
      <w:r w:rsidR="004A792E">
        <w:t>acks</w:t>
      </w:r>
      <w:proofErr w:type="spellEnd"/>
      <w:r w:rsidR="004A792E">
        <w:t xml:space="preserve">            </w:t>
      </w:r>
      <w:r w:rsidRPr="00022C90">
        <w:t xml:space="preserve">1     </w:t>
      </w:r>
      <w:r w:rsidR="004A792E">
        <w:tab/>
        <w:t xml:space="preserve">.0         0    </w:t>
      </w:r>
      <w:r w:rsidR="004A792E">
        <w:rPr>
          <w:lang w:val="en-US"/>
        </w:rPr>
        <w:t xml:space="preserve"> </w:t>
      </w:r>
      <w:r w:rsidR="004A792E">
        <w:t xml:space="preserve">60    </w:t>
      </w:r>
      <w:r w:rsidRPr="00022C90">
        <w:t>0.0</w:t>
      </w:r>
    </w:p>
    <w:p w:rsidR="00077B87" w:rsidRPr="00022C90" w:rsidRDefault="00077B87" w:rsidP="004A792E">
      <w:pPr>
        <w:pStyle w:val="Code"/>
      </w:pPr>
      <w:proofErr w:type="spellStart"/>
      <w:r w:rsidRPr="00022C90">
        <w:t>gc</w:t>
      </w:r>
      <w:proofErr w:type="spellEnd"/>
      <w:r w:rsidRPr="00022C90">
        <w:t xml:space="preserve"> current block 2-way     </w:t>
      </w:r>
      <w:r w:rsidR="004A792E">
        <w:tab/>
      </w:r>
      <w:r w:rsidRPr="00022C90">
        <w:t xml:space="preserve"> </w:t>
      </w:r>
      <w:r w:rsidR="004A792E">
        <w:tab/>
        <w:t xml:space="preserve"> </w:t>
      </w:r>
      <w:r w:rsidRPr="00022C90">
        <w:t xml:space="preserve">200     </w:t>
      </w:r>
      <w:r w:rsidR="008B7454">
        <w:tab/>
      </w:r>
      <w:r w:rsidR="004A792E">
        <w:t xml:space="preserve">.0         0      0   </w:t>
      </w:r>
      <w:r w:rsidRPr="00022C90">
        <w:t xml:space="preserve"> 0.3</w:t>
      </w:r>
    </w:p>
    <w:p w:rsidR="00077B87" w:rsidRPr="00022C90" w:rsidRDefault="00077B87" w:rsidP="004A792E">
      <w:pPr>
        <w:pStyle w:val="Code"/>
      </w:pPr>
      <w:r w:rsidRPr="00022C90">
        <w:t xml:space="preserve">change tracking file </w:t>
      </w:r>
      <w:proofErr w:type="spellStart"/>
      <w:r w:rsidRPr="00022C90">
        <w:t>synchro</w:t>
      </w:r>
      <w:proofErr w:type="spellEnd"/>
      <w:r w:rsidRPr="00022C90">
        <w:t xml:space="preserve">    </w:t>
      </w:r>
      <w:r w:rsidR="004A792E">
        <w:tab/>
        <w:t xml:space="preserve"> </w:t>
      </w:r>
      <w:r w:rsidRPr="00022C90">
        <w:t xml:space="preserve">59     </w:t>
      </w:r>
      <w:r w:rsidR="008B7454">
        <w:tab/>
      </w:r>
      <w:r w:rsidR="004A792E">
        <w:t xml:space="preserve">.0         0  </w:t>
      </w:r>
      <w:r w:rsidR="008B7454">
        <w:tab/>
      </w:r>
      <w:r w:rsidR="004A792E">
        <w:t xml:space="preserve">  1    </w:t>
      </w:r>
      <w:r w:rsidRPr="00022C90">
        <w:t>0.1</w:t>
      </w:r>
    </w:p>
    <w:p w:rsidR="00933AEC" w:rsidRDefault="00933AEC" w:rsidP="00E56C1F">
      <w:pPr>
        <w:rPr>
          <w:rFonts w:eastAsia="Times New Roman" w:cs="Times New Roman"/>
          <w:color w:val="333333"/>
          <w:szCs w:val="26"/>
        </w:rPr>
      </w:pPr>
    </w:p>
    <w:p w:rsidR="00077B87" w:rsidRDefault="00077B87" w:rsidP="00E56C1F">
      <w:pPr>
        <w:rPr>
          <w:rFonts w:eastAsia="Times New Roman" w:cs="Times New Roman"/>
          <w:color w:val="333333"/>
          <w:szCs w:val="26"/>
        </w:rPr>
      </w:pPr>
      <w:r w:rsidRPr="00022C90">
        <w:rPr>
          <w:rFonts w:eastAsia="Times New Roman" w:cs="Times New Roman"/>
          <w:color w:val="333333"/>
          <w:szCs w:val="26"/>
        </w:rPr>
        <w:t xml:space="preserve">In this example our control file parallel write waits (which occurs during writes to the control file) are taking up 18 seconds total, with an average </w:t>
      </w:r>
      <w:proofErr w:type="spellStart"/>
      <w:r w:rsidRPr="00022C90">
        <w:rPr>
          <w:rFonts w:eastAsia="Times New Roman" w:cs="Times New Roman"/>
          <w:color w:val="333333"/>
          <w:szCs w:val="26"/>
        </w:rPr>
        <w:t>wait</w:t>
      </w:r>
      <w:proofErr w:type="spellEnd"/>
      <w:r w:rsidRPr="00022C90">
        <w:rPr>
          <w:rFonts w:eastAsia="Times New Roman" w:cs="Times New Roman"/>
          <w:color w:val="333333"/>
          <w:szCs w:val="26"/>
        </w:rPr>
        <w:t xml:space="preserve"> of 15 milliseconds per wait. Additionally we can see that we have 1.6 waits per transaction (or 15ms * 1.6 per transaction = 24ms).</w:t>
      </w:r>
    </w:p>
    <w:p w:rsidR="00B15F37" w:rsidRDefault="00B15F37" w:rsidP="00E56C1F">
      <w:pPr>
        <w:rPr>
          <w:rFonts w:eastAsia="Times New Roman" w:cs="Times New Roman"/>
          <w:color w:val="333333"/>
          <w:szCs w:val="26"/>
        </w:rPr>
      </w:pPr>
    </w:p>
    <w:p w:rsidR="00933AEC" w:rsidRDefault="00933AEC" w:rsidP="00E56C1F">
      <w:pPr>
        <w:rPr>
          <w:rFonts w:eastAsia="Times New Roman" w:cs="Times New Roman"/>
          <w:color w:val="333333"/>
          <w:szCs w:val="26"/>
        </w:rPr>
      </w:pPr>
    </w:p>
    <w:p w:rsidR="00933AEC" w:rsidRDefault="00933AEC" w:rsidP="00E56C1F">
      <w:pPr>
        <w:rPr>
          <w:rFonts w:eastAsia="Times New Roman" w:cs="Times New Roman"/>
          <w:color w:val="333333"/>
          <w:szCs w:val="26"/>
        </w:rPr>
      </w:pPr>
    </w:p>
    <w:p w:rsidR="00933AEC" w:rsidRDefault="00933AEC" w:rsidP="00E56C1F">
      <w:pPr>
        <w:rPr>
          <w:rFonts w:eastAsia="Times New Roman" w:cs="Times New Roman"/>
          <w:color w:val="333333"/>
          <w:szCs w:val="26"/>
        </w:rPr>
      </w:pPr>
    </w:p>
    <w:p w:rsidR="003231A2" w:rsidRDefault="003231A2" w:rsidP="00E56C1F">
      <w:pPr>
        <w:rPr>
          <w:rFonts w:eastAsia="Times New Roman" w:cs="Times New Roman"/>
          <w:color w:val="333333"/>
          <w:szCs w:val="26"/>
        </w:rPr>
      </w:pPr>
      <w:bookmarkStart w:id="0" w:name="_GoBack"/>
      <w:bookmarkEnd w:id="0"/>
    </w:p>
    <w:p w:rsidR="00077B87" w:rsidRPr="00022C90" w:rsidRDefault="00077B87" w:rsidP="00B15F37">
      <w:pPr>
        <w:pStyle w:val="Heading1"/>
        <w:numPr>
          <w:ilvl w:val="0"/>
          <w:numId w:val="11"/>
        </w:numPr>
      </w:pPr>
      <w:r w:rsidRPr="00022C90">
        <w:lastRenderedPageBreak/>
        <w:t>Operating System Statistics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This part of the report provides some basic insight into OS performance, and OS configuration too. This report may vary depending on the OS platform that your database is running on. Here is an example from a Linux system:</w:t>
      </w:r>
    </w:p>
    <w:p w:rsidR="00077B87" w:rsidRPr="00022C90" w:rsidRDefault="00077B87" w:rsidP="00B15F37">
      <w:pPr>
        <w:pStyle w:val="Code"/>
      </w:pPr>
      <w:r w:rsidRPr="00022C90">
        <w:t xml:space="preserve">Statistic       </w:t>
      </w:r>
      <w:r w:rsidR="008B7454">
        <w:t xml:space="preserve">                        </w:t>
      </w:r>
      <w:r w:rsidRPr="00022C90">
        <w:t>Total</w:t>
      </w:r>
    </w:p>
    <w:p w:rsidR="00077B87" w:rsidRPr="00022C90" w:rsidRDefault="00077B87" w:rsidP="00B15F37">
      <w:pPr>
        <w:pStyle w:val="Code"/>
      </w:pPr>
      <w:r w:rsidRPr="00022C90">
        <w:t>-</w:t>
      </w:r>
      <w:r w:rsidR="00B15F37">
        <w:t>-------------------------------</w:t>
      </w:r>
      <w:r w:rsidR="008B7454">
        <w:tab/>
      </w:r>
      <w:r w:rsidR="008B7454">
        <w:tab/>
      </w:r>
      <w:r w:rsidRPr="00022C90">
        <w:t>--------------------</w:t>
      </w:r>
    </w:p>
    <w:p w:rsidR="00077B87" w:rsidRPr="00022C90" w:rsidRDefault="00077B87" w:rsidP="00B15F37">
      <w:pPr>
        <w:pStyle w:val="Code"/>
      </w:pPr>
      <w:r w:rsidRPr="00022C90">
        <w:t xml:space="preserve">BUSY_TIME     </w:t>
      </w:r>
      <w:r w:rsidR="008B7454">
        <w:t xml:space="preserve">                 </w:t>
      </w:r>
      <w:r w:rsidR="008B7454">
        <w:tab/>
      </w:r>
      <w:r w:rsidR="008B7454">
        <w:tab/>
      </w:r>
      <w:r w:rsidRPr="00022C90">
        <w:t>128,749</w:t>
      </w:r>
    </w:p>
    <w:p w:rsidR="00077B87" w:rsidRPr="00022C90" w:rsidRDefault="00077B87" w:rsidP="00B15F37">
      <w:pPr>
        <w:pStyle w:val="Code"/>
      </w:pPr>
      <w:r w:rsidRPr="00022C90">
        <w:t xml:space="preserve">IDLE_TIME                        </w:t>
      </w:r>
      <w:r w:rsidR="008B7454">
        <w:tab/>
      </w:r>
      <w:r w:rsidRPr="00022C90">
        <w:t>1,314,287</w:t>
      </w:r>
    </w:p>
    <w:p w:rsidR="00077B87" w:rsidRPr="00022C90" w:rsidRDefault="00077B87" w:rsidP="00B15F37">
      <w:pPr>
        <w:pStyle w:val="Code"/>
      </w:pPr>
      <w:r w:rsidRPr="00022C90">
        <w:t xml:space="preserve">IOWAIT_TIME                   </w:t>
      </w:r>
      <w:r w:rsidR="008B7454">
        <w:tab/>
      </w:r>
      <w:r w:rsidR="008B7454">
        <w:tab/>
      </w:r>
      <w:r w:rsidRPr="00022C90">
        <w:t>18,394</w:t>
      </w:r>
    </w:p>
    <w:p w:rsidR="00077B87" w:rsidRPr="00022C90" w:rsidRDefault="00077B87" w:rsidP="00B15F37">
      <w:pPr>
        <w:pStyle w:val="Code"/>
      </w:pPr>
      <w:r w:rsidRPr="00022C90">
        <w:t xml:space="preserve">NICE_TIME                         </w:t>
      </w:r>
      <w:r w:rsidR="008B7454">
        <w:tab/>
      </w:r>
      <w:r w:rsidRPr="00022C90">
        <w:t>54</w:t>
      </w:r>
    </w:p>
    <w:p w:rsidR="00077B87" w:rsidRPr="00022C90" w:rsidRDefault="00077B87" w:rsidP="00B15F37">
      <w:pPr>
        <w:pStyle w:val="Code"/>
      </w:pPr>
      <w:r w:rsidRPr="00022C90">
        <w:t xml:space="preserve">SYS_TIME                           </w:t>
      </w:r>
      <w:r w:rsidR="008B7454">
        <w:tab/>
      </w:r>
      <w:r w:rsidRPr="00022C90">
        <w:t>31,633</w:t>
      </w:r>
    </w:p>
    <w:p w:rsidR="00077B87" w:rsidRPr="00022C90" w:rsidRDefault="00077B87" w:rsidP="00B15F37">
      <w:pPr>
        <w:pStyle w:val="Code"/>
      </w:pPr>
      <w:r w:rsidRPr="00022C90">
        <w:t xml:space="preserve">USER_TIME                        </w:t>
      </w:r>
      <w:r w:rsidR="008B7454">
        <w:tab/>
      </w:r>
      <w:r w:rsidRPr="00022C90">
        <w:t>96,586</w:t>
      </w:r>
    </w:p>
    <w:p w:rsidR="00077B87" w:rsidRPr="00022C90" w:rsidRDefault="00077B87" w:rsidP="00B15F37">
      <w:pPr>
        <w:pStyle w:val="Code"/>
      </w:pPr>
      <w:r w:rsidRPr="00022C90">
        <w:t xml:space="preserve">LOAD                             </w:t>
      </w:r>
      <w:r w:rsidR="00B15F37">
        <w:tab/>
      </w:r>
      <w:r w:rsidRPr="00022C90">
        <w:t>0</w:t>
      </w:r>
    </w:p>
    <w:p w:rsidR="00077B87" w:rsidRPr="00022C90" w:rsidRDefault="00077B87" w:rsidP="00B15F37">
      <w:pPr>
        <w:pStyle w:val="Code"/>
      </w:pPr>
      <w:r w:rsidRPr="00022C90">
        <w:t>RSRC_MGR_CPU_WAIT_TI</w:t>
      </w:r>
      <w:r w:rsidR="008B7454">
        <w:t xml:space="preserve">ME           </w:t>
      </w:r>
      <w:r w:rsidR="00B15F37">
        <w:tab/>
      </w:r>
      <w:r w:rsidRPr="00022C90">
        <w:t>0</w:t>
      </w:r>
    </w:p>
    <w:p w:rsidR="00077B87" w:rsidRPr="00022C90" w:rsidRDefault="00077B87" w:rsidP="00B15F37">
      <w:pPr>
        <w:pStyle w:val="Code"/>
      </w:pPr>
      <w:r w:rsidRPr="00022C90">
        <w:t xml:space="preserve">PHYSICAL_MEMORY_BYTES            </w:t>
      </w:r>
      <w:r w:rsidR="00B15F37">
        <w:tab/>
      </w:r>
      <w:r w:rsidRPr="00022C90">
        <w:t>3,349,528</w:t>
      </w:r>
    </w:p>
    <w:p w:rsidR="00077B87" w:rsidRPr="00022C90" w:rsidRDefault="00077B87" w:rsidP="00B15F37">
      <w:pPr>
        <w:pStyle w:val="Code"/>
      </w:pPr>
      <w:r w:rsidRPr="00022C90">
        <w:t>NUM_CPUS                              4</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In this example output, for example, we have 4 CPU's on the box.</w:t>
      </w:r>
    </w:p>
    <w:p w:rsidR="00933AEC" w:rsidRDefault="00933AEC" w:rsidP="00E56C1F">
      <w:pPr>
        <w:rPr>
          <w:rFonts w:eastAsia="Times New Roman" w:cs="Times New Roman"/>
          <w:color w:val="333333"/>
          <w:kern w:val="36"/>
          <w:szCs w:val="26"/>
        </w:rPr>
      </w:pPr>
    </w:p>
    <w:p w:rsidR="00077B87" w:rsidRPr="00022C90" w:rsidRDefault="00077B87" w:rsidP="00933AEC">
      <w:pPr>
        <w:pStyle w:val="Heading1"/>
        <w:numPr>
          <w:ilvl w:val="0"/>
          <w:numId w:val="11"/>
        </w:numPr>
      </w:pPr>
      <w:r w:rsidRPr="00022C90">
        <w:t>SQL In Need of Tuning</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Next in the report we find several different reports that present SQL statements that might be improved by tuning. There are a number of different reports that sort offending SQL statements by the following criteria:</w:t>
      </w:r>
    </w:p>
    <w:p w:rsidR="00933AEC" w:rsidRDefault="00933AEC" w:rsidP="00E56C1F">
      <w:pPr>
        <w:rPr>
          <w:rFonts w:eastAsia="Times New Roman" w:cs="Times New Roman"/>
          <w:color w:val="333333"/>
          <w:szCs w:val="26"/>
        </w:rPr>
      </w:pPr>
      <w:r>
        <w:rPr>
          <w:rFonts w:eastAsia="Times New Roman" w:cs="Times New Roman"/>
          <w:color w:val="333333"/>
          <w:szCs w:val="26"/>
        </w:rPr>
        <w:t xml:space="preserve">Elapsed time, CPU time, Buffer gets, Physical reads, Executions, </w:t>
      </w:r>
    </w:p>
    <w:p w:rsidR="00077B87" w:rsidRPr="00022C90" w:rsidRDefault="00933AEC" w:rsidP="00E56C1F">
      <w:pPr>
        <w:rPr>
          <w:rFonts w:eastAsia="Times New Roman" w:cs="Times New Roman"/>
          <w:color w:val="333333"/>
          <w:szCs w:val="26"/>
        </w:rPr>
      </w:pPr>
      <w:r>
        <w:rPr>
          <w:rFonts w:eastAsia="Times New Roman" w:cs="Times New Roman"/>
          <w:color w:val="333333"/>
          <w:szCs w:val="26"/>
        </w:rPr>
        <w:t>Parse calls, Sharable memory,</w:t>
      </w:r>
      <w:r w:rsidR="00077B87" w:rsidRPr="00022C90">
        <w:rPr>
          <w:rFonts w:eastAsia="Times New Roman" w:cs="Times New Roman"/>
          <w:color w:val="333333"/>
          <w:szCs w:val="26"/>
        </w:rPr>
        <w:t> </w:t>
      </w:r>
      <w:r>
        <w:rPr>
          <w:rFonts w:eastAsia="Times New Roman" w:cs="Times New Roman"/>
          <w:color w:val="333333"/>
          <w:szCs w:val="26"/>
        </w:rPr>
        <w:t xml:space="preserve">Version count, </w:t>
      </w:r>
      <w:r w:rsidR="00077B87" w:rsidRPr="00022C90">
        <w:rPr>
          <w:rFonts w:eastAsia="Times New Roman" w:cs="Times New Roman"/>
          <w:color w:val="333333"/>
          <w:szCs w:val="26"/>
        </w:rPr>
        <w:t>Cluster wait time</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While these reports might not help tune specific application problems, they can help you find more systemic SQL problems that you might not find when tuning a specific application module. Here is an example of the Buffer gets report: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Gets              CPU     Elapsed</w:t>
      </w:r>
    </w:p>
    <w:p w:rsidR="00077B87" w:rsidRPr="00022C90" w:rsidRDefault="00907EBF" w:rsidP="00B15F37">
      <w:pPr>
        <w:pStyle w:val="Code"/>
      </w:pPr>
      <w:r>
        <w:t xml:space="preserve">Buffer Gets   Executions  per Exec  </w:t>
      </w:r>
      <w:r w:rsidR="00077B87" w:rsidRPr="00022C90">
        <w:t xml:space="preserve">%Total </w:t>
      </w:r>
      <w:r w:rsidR="008B7454">
        <w:tab/>
      </w:r>
      <w:r>
        <w:t xml:space="preserve">Time (s) </w:t>
      </w:r>
      <w:r w:rsidR="00077B87" w:rsidRPr="00022C90">
        <w:t>Tim</w:t>
      </w:r>
      <w:r>
        <w:t xml:space="preserve">e (s)   </w:t>
      </w:r>
      <w:r w:rsidR="00077B87" w:rsidRPr="00022C90">
        <w:t>SQL Id</w:t>
      </w:r>
    </w:p>
    <w:p w:rsidR="00077B87" w:rsidRPr="00907EBF" w:rsidRDefault="00907EBF" w:rsidP="00B15F37">
      <w:pPr>
        <w:pStyle w:val="Code"/>
        <w:rPr>
          <w:lang w:val="en-US"/>
        </w:rPr>
      </w:pPr>
      <w:r>
        <w:t>-----------</w:t>
      </w:r>
      <w:r w:rsidR="00077B87" w:rsidRPr="00022C90">
        <w:t xml:space="preserve"> </w:t>
      </w:r>
      <w:r>
        <w:t xml:space="preserve">  ----------</w:t>
      </w:r>
      <w:r w:rsidR="00077B87" w:rsidRPr="00022C90">
        <w:t xml:space="preserve"> </w:t>
      </w:r>
      <w:r>
        <w:t xml:space="preserve"> -------</w:t>
      </w:r>
      <w:r w:rsidR="008B7454">
        <w:t xml:space="preserve">-  </w:t>
      </w:r>
      <w:r>
        <w:t xml:space="preserve"> -----</w:t>
      </w:r>
      <w:r w:rsidR="00077B87" w:rsidRPr="00022C90">
        <w:t xml:space="preserve"> </w:t>
      </w:r>
      <w:r w:rsidR="008B7454">
        <w:tab/>
      </w:r>
      <w:r w:rsidR="00077B87" w:rsidRPr="00022C90">
        <w:t xml:space="preserve">-------- </w:t>
      </w:r>
      <w:r>
        <w:rPr>
          <w:lang w:val="en-US"/>
        </w:rPr>
        <w:t>-------  -----------</w:t>
      </w:r>
    </w:p>
    <w:p w:rsidR="00077B87" w:rsidRDefault="008B7454" w:rsidP="00B15F37">
      <w:pPr>
        <w:pStyle w:val="Code"/>
      </w:pPr>
      <w:r>
        <w:t xml:space="preserve">2,163     </w:t>
      </w:r>
      <w:r w:rsidR="00907EBF">
        <w:t xml:space="preserve">    </w:t>
      </w:r>
      <w:r w:rsidR="00077B87" w:rsidRPr="00022C90">
        <w:t xml:space="preserve">7        </w:t>
      </w:r>
      <w:r w:rsidR="00907EBF">
        <w:t xml:space="preserve">   </w:t>
      </w:r>
      <w:r w:rsidR="00077B87" w:rsidRPr="00022C90">
        <w:t xml:space="preserve">309.0    </w:t>
      </w:r>
      <w:r w:rsidR="00907EBF">
        <w:t xml:space="preserve">  3.0    0.03     </w:t>
      </w:r>
      <w:r w:rsidR="00077B87" w:rsidRPr="00022C90">
        <w:t xml:space="preserve">0.04 </w:t>
      </w:r>
      <w:r w:rsidR="00907EBF">
        <w:t xml:space="preserve"> </w:t>
      </w:r>
      <w:r w:rsidR="00907EBF">
        <w:rPr>
          <w:lang w:val="en-US"/>
        </w:rPr>
        <w:t xml:space="preserve"> </w:t>
      </w:r>
      <w:r w:rsidR="00077B87" w:rsidRPr="00022C90">
        <w:t>c7sn076yz7030</w:t>
      </w:r>
    </w:p>
    <w:p w:rsidR="005042A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In this report we find a SQL statement that seems to be churning through 309 buffers per execution. While the execution times are not terrible we might want to look closer into the SQL statement and try to see if we could tune it (in fact this is Oracle issued SQL that we would not tune anyway).</w:t>
      </w:r>
    </w:p>
    <w:p w:rsidR="005042A0" w:rsidRPr="00022C90" w:rsidRDefault="005042A0" w:rsidP="00E56C1F">
      <w:pPr>
        <w:rPr>
          <w:rFonts w:eastAsia="Times New Roman" w:cs="Times New Roman"/>
          <w:color w:val="333333"/>
          <w:szCs w:val="26"/>
        </w:rPr>
      </w:pPr>
    </w:p>
    <w:p w:rsidR="00077B87" w:rsidRPr="00022C90" w:rsidRDefault="00077B87" w:rsidP="005042A0">
      <w:pPr>
        <w:pStyle w:val="Heading1"/>
        <w:numPr>
          <w:ilvl w:val="0"/>
          <w:numId w:val="11"/>
        </w:numPr>
      </w:pPr>
      <w:r w:rsidRPr="00022C90">
        <w:t>Instance Activity Stats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This section provides us with a number of various statistics (such as, how many DBWR Checkpoints occurred, or how many consistent gets occurred during the snapshot). Here is a partial example of the report:</w:t>
      </w:r>
    </w:p>
    <w:p w:rsidR="00077B87" w:rsidRPr="00022C90" w:rsidRDefault="00077B87" w:rsidP="005042A0">
      <w:pPr>
        <w:pStyle w:val="Code"/>
      </w:pPr>
      <w:r w:rsidRPr="00022C90">
        <w:t xml:space="preserve">Statistic     </w:t>
      </w:r>
      <w:r w:rsidR="002F52C0">
        <w:tab/>
      </w:r>
      <w:r w:rsidR="002F52C0">
        <w:tab/>
      </w:r>
      <w:r w:rsidR="002F52C0">
        <w:tab/>
      </w:r>
      <w:r w:rsidR="002F52C0">
        <w:tab/>
      </w:r>
      <w:r w:rsidRPr="00022C90">
        <w:t xml:space="preserve">Total     </w:t>
      </w:r>
      <w:r w:rsidR="008B7454">
        <w:tab/>
      </w:r>
      <w:r w:rsidRPr="00022C90">
        <w:t xml:space="preserve">per Second     </w:t>
      </w:r>
      <w:r w:rsidR="008B7454">
        <w:tab/>
      </w:r>
      <w:r w:rsidRPr="00022C90">
        <w:t>per Trans</w:t>
      </w:r>
    </w:p>
    <w:p w:rsidR="00077B87" w:rsidRPr="00022C90" w:rsidRDefault="00077B87" w:rsidP="005042A0">
      <w:pPr>
        <w:pStyle w:val="Code"/>
      </w:pPr>
      <w:r w:rsidRPr="00022C90">
        <w:t xml:space="preserve">---------------- </w:t>
      </w:r>
      <w:r w:rsidR="008B7454">
        <w:tab/>
      </w:r>
      <w:r w:rsidR="002F52C0">
        <w:tab/>
      </w:r>
      <w:r w:rsidR="002F52C0">
        <w:tab/>
      </w:r>
      <w:r w:rsidRPr="00022C90">
        <w:t>---------</w:t>
      </w:r>
      <w:r w:rsidR="002F52C0">
        <w:tab/>
      </w:r>
      <w:r w:rsidRPr="00022C90">
        <w:t xml:space="preserve">-------------- </w:t>
      </w:r>
      <w:r w:rsidR="002F52C0">
        <w:tab/>
      </w:r>
      <w:r w:rsidRPr="00022C90">
        <w:t>-------------</w:t>
      </w:r>
    </w:p>
    <w:p w:rsidR="00077B87" w:rsidRPr="00022C90" w:rsidRDefault="00077B87" w:rsidP="005042A0">
      <w:pPr>
        <w:pStyle w:val="Code"/>
      </w:pPr>
      <w:r w:rsidRPr="00022C90">
        <w:t>consistent change</w:t>
      </w:r>
      <w:r w:rsidR="002F52C0">
        <w:t xml:space="preserve">s   </w:t>
      </w:r>
      <w:r w:rsidRPr="00022C90">
        <w:t xml:space="preserve"> </w:t>
      </w:r>
      <w:r w:rsidR="002F52C0">
        <w:tab/>
      </w:r>
      <w:r w:rsidR="002F52C0">
        <w:tab/>
        <w:t xml:space="preserve">9         </w:t>
      </w:r>
      <w:r w:rsidRPr="00022C90">
        <w:t xml:space="preserve"> 0.0          </w:t>
      </w:r>
      <w:r w:rsidR="008B7454">
        <w:tab/>
      </w:r>
      <w:r w:rsidRPr="00022C90">
        <w:t>0.0</w:t>
      </w:r>
    </w:p>
    <w:p w:rsidR="00077B87" w:rsidRPr="00022C90" w:rsidRDefault="00077B87" w:rsidP="005042A0">
      <w:pPr>
        <w:pStyle w:val="Code"/>
      </w:pPr>
      <w:r w:rsidRPr="00022C90">
        <w:t xml:space="preserve">consistent gets       </w:t>
      </w:r>
      <w:r w:rsidR="002F52C0">
        <w:tab/>
      </w:r>
      <w:r w:rsidR="002F52C0">
        <w:tab/>
        <w:t xml:space="preserve">70,445     </w:t>
      </w:r>
      <w:r w:rsidRPr="00022C90">
        <w:t xml:space="preserve">19.5          </w:t>
      </w:r>
      <w:r w:rsidR="008B7454">
        <w:tab/>
      </w:r>
      <w:r w:rsidRPr="00022C90">
        <w:t>94.4</w:t>
      </w:r>
    </w:p>
    <w:p w:rsidR="00077B87" w:rsidRPr="00022C90" w:rsidRDefault="00077B87" w:rsidP="005042A0">
      <w:pPr>
        <w:pStyle w:val="Code"/>
      </w:pPr>
      <w:r w:rsidRPr="00022C90">
        <w:t>consistent get</w:t>
      </w:r>
      <w:r w:rsidR="002F52C0">
        <w:t xml:space="preserve">s - examination  </w:t>
      </w:r>
      <w:r w:rsidR="002F52C0">
        <w:tab/>
        <w:t xml:space="preserve">8,728      </w:t>
      </w:r>
      <w:r w:rsidRPr="00022C90">
        <w:t xml:space="preserve">2.4          </w:t>
      </w:r>
      <w:r w:rsidR="008B7454">
        <w:tab/>
      </w:r>
      <w:r w:rsidRPr="00022C90">
        <w:t>11.7</w:t>
      </w:r>
    </w:p>
    <w:p w:rsidR="00077B87" w:rsidRPr="00022C90" w:rsidRDefault="00077B87" w:rsidP="005042A0">
      <w:pPr>
        <w:pStyle w:val="Code"/>
      </w:pPr>
      <w:r w:rsidRPr="00022C90">
        <w:t xml:space="preserve">consistent gets direct         </w:t>
      </w:r>
      <w:r w:rsidR="002F52C0">
        <w:tab/>
        <w:t xml:space="preserve">0          </w:t>
      </w:r>
      <w:r w:rsidRPr="00022C90">
        <w:t xml:space="preserve">0.0           </w:t>
      </w:r>
      <w:r w:rsidR="008B7454">
        <w:tab/>
      </w:r>
      <w:r w:rsidRPr="00022C90">
        <w:t>0.0</w:t>
      </w:r>
    </w:p>
    <w:p w:rsidR="00077B87" w:rsidRPr="00022C90" w:rsidRDefault="00077B87" w:rsidP="005042A0">
      <w:pPr>
        <w:pStyle w:val="Code"/>
      </w:pPr>
      <w:r w:rsidRPr="00022C90">
        <w:t>consistent ge</w:t>
      </w:r>
      <w:r w:rsidR="002F52C0">
        <w:t xml:space="preserve">ts from cache     </w:t>
      </w:r>
      <w:r w:rsidR="002F52C0">
        <w:tab/>
        <w:t xml:space="preserve">70,445     </w:t>
      </w:r>
      <w:r w:rsidRPr="00022C90">
        <w:t xml:space="preserve">19.5          </w:t>
      </w:r>
      <w:r w:rsidR="008B7454">
        <w:tab/>
      </w:r>
      <w:r w:rsidRPr="00022C90">
        <w:t>94.4</w:t>
      </w:r>
    </w:p>
    <w:p w:rsidR="00077B87" w:rsidRPr="00022C90" w:rsidRDefault="00077B87" w:rsidP="005042A0">
      <w:pPr>
        <w:pStyle w:val="Code"/>
      </w:pPr>
      <w:r w:rsidRPr="00022C90">
        <w:t>cursor authenticat</w:t>
      </w:r>
      <w:r w:rsidR="008B7454">
        <w:t xml:space="preserve">ions         </w:t>
      </w:r>
      <w:r w:rsidR="002F52C0">
        <w:tab/>
        <w:t xml:space="preserve">2          </w:t>
      </w:r>
      <w:r w:rsidRPr="00022C90">
        <w:t xml:space="preserve">0.0           </w:t>
      </w:r>
      <w:r w:rsidR="008B7454">
        <w:tab/>
      </w:r>
      <w:r w:rsidRPr="00022C90">
        <w:t>0.0</w:t>
      </w:r>
    </w:p>
    <w:p w:rsidR="00077B87" w:rsidRPr="00022C90" w:rsidRDefault="00077B87" w:rsidP="005042A0">
      <w:pPr>
        <w:pStyle w:val="Code"/>
      </w:pPr>
      <w:r w:rsidRPr="00022C90">
        <w:t>data blocks consis</w:t>
      </w:r>
      <w:r w:rsidR="008B7454">
        <w:t xml:space="preserve">tent reads - u  </w:t>
      </w:r>
      <w:r w:rsidR="002F52C0">
        <w:t xml:space="preserve">5         </w:t>
      </w:r>
      <w:r w:rsidRPr="00022C90">
        <w:t xml:space="preserve">0.0           </w:t>
      </w:r>
      <w:r w:rsidR="002F52C0">
        <w:tab/>
      </w:r>
      <w:r w:rsidRPr="00022C90">
        <w:t>0.0</w:t>
      </w:r>
    </w:p>
    <w:p w:rsidR="00077B87" w:rsidRPr="00022C90" w:rsidRDefault="00077B87" w:rsidP="005042A0">
      <w:pPr>
        <w:pStyle w:val="Code"/>
      </w:pPr>
      <w:proofErr w:type="spellStart"/>
      <w:r w:rsidRPr="00022C90">
        <w:t>db</w:t>
      </w:r>
      <w:proofErr w:type="spellEnd"/>
      <w:r w:rsidRPr="00022C90">
        <w:t xml:space="preserve"> block changes               </w:t>
      </w:r>
      <w:r w:rsidR="002F52C0">
        <w:t xml:space="preserve">  1,809      </w:t>
      </w:r>
      <w:r w:rsidRPr="00022C90">
        <w:t xml:space="preserve">0.5           </w:t>
      </w:r>
      <w:r w:rsidR="008B7454">
        <w:tab/>
      </w:r>
      <w:r w:rsidRPr="00022C90">
        <w:t>2.4</w:t>
      </w:r>
    </w:p>
    <w:p w:rsidR="00077B87" w:rsidRPr="00022C90" w:rsidRDefault="00077B87" w:rsidP="005042A0">
      <w:pPr>
        <w:pStyle w:val="Code"/>
      </w:pPr>
      <w:proofErr w:type="spellStart"/>
      <w:r w:rsidRPr="00022C90">
        <w:t>db</w:t>
      </w:r>
      <w:proofErr w:type="spellEnd"/>
      <w:r w:rsidRPr="00022C90">
        <w:t xml:space="preserve"> block gets                    </w:t>
      </w:r>
      <w:r w:rsidR="002F52C0">
        <w:t xml:space="preserve">2,197      </w:t>
      </w:r>
      <w:r w:rsidRPr="00022C90">
        <w:t xml:space="preserve">0.6           </w:t>
      </w:r>
      <w:r w:rsidR="005042A0">
        <w:tab/>
      </w:r>
      <w:r w:rsidRPr="00022C90">
        <w:t>3.0</w:t>
      </w:r>
    </w:p>
    <w:p w:rsidR="00077B87" w:rsidRPr="00022C90" w:rsidRDefault="00077B87" w:rsidP="005042A0">
      <w:pPr>
        <w:pStyle w:val="Code"/>
      </w:pPr>
      <w:proofErr w:type="spellStart"/>
      <w:r w:rsidRPr="00022C90">
        <w:t>db</w:t>
      </w:r>
      <w:proofErr w:type="spellEnd"/>
      <w:r w:rsidRPr="00022C90">
        <w:t xml:space="preserve"> block gets direct            </w:t>
      </w:r>
      <w:r w:rsidR="002F52C0">
        <w:t xml:space="preserve"> 0          </w:t>
      </w:r>
      <w:r w:rsidRPr="00022C90">
        <w:t xml:space="preserve">0.0           </w:t>
      </w:r>
      <w:r w:rsidR="005042A0">
        <w:tab/>
      </w:r>
      <w:r w:rsidRPr="00022C90">
        <w:t>0.0</w:t>
      </w:r>
    </w:p>
    <w:p w:rsidR="00077B87" w:rsidRPr="00022C90" w:rsidRDefault="00077B87" w:rsidP="005042A0">
      <w:pPr>
        <w:pStyle w:val="Code"/>
      </w:pPr>
      <w:proofErr w:type="spellStart"/>
      <w:r w:rsidRPr="00022C90">
        <w:t>db</w:t>
      </w:r>
      <w:proofErr w:type="spellEnd"/>
      <w:r w:rsidRPr="00022C90">
        <w:t xml:space="preserve"> block gets </w:t>
      </w:r>
      <w:r w:rsidR="005042A0">
        <w:t xml:space="preserve">from cache       </w:t>
      </w:r>
      <w:r w:rsidR="002F52C0">
        <w:rPr>
          <w:lang w:val="en-US"/>
        </w:rPr>
        <w:t xml:space="preserve">  </w:t>
      </w:r>
      <w:r w:rsidRPr="00022C90">
        <w:t xml:space="preserve">2,033     </w:t>
      </w:r>
      <w:r w:rsidR="002F52C0">
        <w:rPr>
          <w:lang w:val="en-US"/>
        </w:rPr>
        <w:t xml:space="preserve"> </w:t>
      </w:r>
      <w:r w:rsidRPr="00022C90">
        <w:t xml:space="preserve">0.6           </w:t>
      </w:r>
      <w:r w:rsidR="005042A0">
        <w:tab/>
      </w:r>
      <w:r w:rsidRPr="00022C90">
        <w:t>2.7</w:t>
      </w:r>
    </w:p>
    <w:p w:rsidR="005042A0" w:rsidRDefault="005042A0" w:rsidP="00E56C1F">
      <w:pPr>
        <w:rPr>
          <w:rFonts w:eastAsia="Times New Roman" w:cs="Times New Roman"/>
          <w:color w:val="333333"/>
          <w:kern w:val="36"/>
          <w:szCs w:val="26"/>
        </w:rPr>
      </w:pPr>
    </w:p>
    <w:p w:rsidR="00077B87" w:rsidRPr="00022C90" w:rsidRDefault="00077B87" w:rsidP="005042A0">
      <w:pPr>
        <w:pStyle w:val="Heading1"/>
        <w:numPr>
          <w:ilvl w:val="0"/>
          <w:numId w:val="11"/>
        </w:numPr>
      </w:pPr>
      <w:proofErr w:type="spellStart"/>
      <w:r w:rsidRPr="00022C90">
        <w:t>Tablespace</w:t>
      </w:r>
      <w:proofErr w:type="spellEnd"/>
      <w:r w:rsidRPr="00022C90">
        <w:t xml:space="preserve"> and Data File IO Stats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The </w:t>
      </w:r>
      <w:proofErr w:type="spellStart"/>
      <w:r w:rsidRPr="00022C90">
        <w:rPr>
          <w:rFonts w:eastAsia="Times New Roman" w:cs="Times New Roman"/>
          <w:color w:val="333333"/>
          <w:szCs w:val="26"/>
        </w:rPr>
        <w:t>tablespace</w:t>
      </w:r>
      <w:proofErr w:type="spellEnd"/>
      <w:r w:rsidRPr="00022C90">
        <w:rPr>
          <w:rFonts w:eastAsia="Times New Roman" w:cs="Times New Roman"/>
          <w:color w:val="333333"/>
          <w:szCs w:val="26"/>
        </w:rPr>
        <w:t xml:space="preserve"> and data file IO stats report provides information on </w:t>
      </w:r>
      <w:proofErr w:type="spellStart"/>
      <w:r w:rsidRPr="00022C90">
        <w:rPr>
          <w:rFonts w:eastAsia="Times New Roman" w:cs="Times New Roman"/>
          <w:color w:val="333333"/>
          <w:szCs w:val="26"/>
        </w:rPr>
        <w:t>tablespace</w:t>
      </w:r>
      <w:proofErr w:type="spellEnd"/>
      <w:r w:rsidRPr="00022C90">
        <w:rPr>
          <w:rFonts w:eastAsia="Times New Roman" w:cs="Times New Roman"/>
          <w:color w:val="333333"/>
          <w:szCs w:val="26"/>
        </w:rPr>
        <w:t xml:space="preserve"> IO performance. From this report you can determine if the </w:t>
      </w:r>
      <w:proofErr w:type="spellStart"/>
      <w:r w:rsidRPr="00022C90">
        <w:rPr>
          <w:rFonts w:eastAsia="Times New Roman" w:cs="Times New Roman"/>
          <w:color w:val="333333"/>
          <w:szCs w:val="26"/>
        </w:rPr>
        <w:t>tablespace</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datafiles</w:t>
      </w:r>
      <w:proofErr w:type="spellEnd"/>
      <w:r w:rsidRPr="00022C90">
        <w:rPr>
          <w:rFonts w:eastAsia="Times New Roman" w:cs="Times New Roman"/>
          <w:color w:val="333333"/>
          <w:szCs w:val="26"/>
        </w:rPr>
        <w:t xml:space="preserve"> are suffering from sub-standard performance in terms of IO response from the disk sub-system. Here is a partial example of the </w:t>
      </w:r>
      <w:proofErr w:type="spellStart"/>
      <w:r w:rsidRPr="00022C90">
        <w:rPr>
          <w:rFonts w:eastAsia="Times New Roman" w:cs="Times New Roman"/>
          <w:color w:val="333333"/>
          <w:szCs w:val="26"/>
        </w:rPr>
        <w:t>tablespace</w:t>
      </w:r>
      <w:proofErr w:type="spellEnd"/>
      <w:r w:rsidRPr="00022C90">
        <w:rPr>
          <w:rFonts w:eastAsia="Times New Roman" w:cs="Times New Roman"/>
          <w:color w:val="333333"/>
          <w:szCs w:val="26"/>
        </w:rPr>
        <w:t xml:space="preserve"> report:</w:t>
      </w:r>
    </w:p>
    <w:p w:rsidR="00077B87" w:rsidRPr="00022C90" w:rsidRDefault="00077B87" w:rsidP="00E56C1F">
      <w:pPr>
        <w:rPr>
          <w:rFonts w:eastAsia="Times New Roman" w:cs="Times New Roman"/>
          <w:color w:val="333333"/>
          <w:szCs w:val="26"/>
        </w:rPr>
      </w:pPr>
      <w:proofErr w:type="spellStart"/>
      <w:r w:rsidRPr="00022C90">
        <w:rPr>
          <w:rFonts w:eastAsia="Times New Roman" w:cs="Times New Roman"/>
          <w:color w:val="333333"/>
          <w:szCs w:val="26"/>
        </w:rPr>
        <w:t>Tablespace</w:t>
      </w:r>
      <w:proofErr w:type="spellEnd"/>
    </w:p>
    <w:p w:rsidR="00077B87" w:rsidRPr="00022C90" w:rsidRDefault="00077B87" w:rsidP="005042A0">
      <w:pPr>
        <w:pStyle w:val="Code"/>
      </w:pPr>
      <w:r w:rsidRPr="00022C90">
        <w:t xml:space="preserve">                 Av      </w:t>
      </w:r>
      <w:proofErr w:type="spellStart"/>
      <w:r w:rsidRPr="00022C90">
        <w:t>Av</w:t>
      </w:r>
      <w:proofErr w:type="spellEnd"/>
      <w:r w:rsidRPr="00022C90">
        <w:t xml:space="preserve">     </w:t>
      </w:r>
      <w:proofErr w:type="spellStart"/>
      <w:r w:rsidRPr="00022C90">
        <w:t>Av</w:t>
      </w:r>
      <w:proofErr w:type="spellEnd"/>
      <w:r w:rsidRPr="00022C90">
        <w:t xml:space="preserve">                       </w:t>
      </w:r>
      <w:proofErr w:type="spellStart"/>
      <w:r w:rsidRPr="00022C90">
        <w:t>Av</w:t>
      </w:r>
      <w:proofErr w:type="spellEnd"/>
      <w:r w:rsidRPr="00022C90">
        <w:t xml:space="preserve">     Buffer Av </w:t>
      </w:r>
      <w:proofErr w:type="spellStart"/>
      <w:r w:rsidRPr="00022C90">
        <w:t>Buf</w:t>
      </w:r>
      <w:proofErr w:type="spellEnd"/>
    </w:p>
    <w:p w:rsidR="00077B87" w:rsidRPr="00022C90" w:rsidRDefault="00077B87" w:rsidP="005042A0">
      <w:pPr>
        <w:pStyle w:val="Code"/>
      </w:pPr>
      <w:r w:rsidRPr="00022C90">
        <w:t xml:space="preserve">         Reads Reads/s Rd(</w:t>
      </w:r>
      <w:proofErr w:type="spellStart"/>
      <w:r w:rsidRPr="00022C90">
        <w:t>ms</w:t>
      </w:r>
      <w:proofErr w:type="spellEnd"/>
      <w:r w:rsidRPr="00022C90">
        <w:t xml:space="preserve">) </w:t>
      </w:r>
      <w:proofErr w:type="spellStart"/>
      <w:r w:rsidRPr="00022C90">
        <w:t>Blks</w:t>
      </w:r>
      <w:proofErr w:type="spellEnd"/>
      <w:r w:rsidRPr="00022C90">
        <w:t xml:space="preserve">/Rd       Writes Writes/s      Waits </w:t>
      </w:r>
      <w:proofErr w:type="spellStart"/>
      <w:r w:rsidRPr="00022C90">
        <w:t>Wt</w:t>
      </w:r>
      <w:proofErr w:type="spellEnd"/>
      <w:r w:rsidRPr="00022C90">
        <w:t>(</w:t>
      </w:r>
      <w:proofErr w:type="spellStart"/>
      <w:r w:rsidRPr="00022C90">
        <w:t>ms</w:t>
      </w:r>
      <w:proofErr w:type="spellEnd"/>
      <w:r w:rsidRPr="00022C90">
        <w:t>)</w:t>
      </w:r>
    </w:p>
    <w:p w:rsidR="00077B87" w:rsidRPr="00022C90" w:rsidRDefault="00077B87" w:rsidP="005042A0">
      <w:pPr>
        <w:pStyle w:val="Code"/>
      </w:pPr>
      <w:r w:rsidRPr="00022C90">
        <w:lastRenderedPageBreak/>
        <w:t>-------------- ------- ------ ------- ------------ -------- ---------- --</w:t>
      </w:r>
    </w:p>
    <w:p w:rsidR="00077B87" w:rsidRPr="00022C90" w:rsidRDefault="002F52C0" w:rsidP="005042A0">
      <w:pPr>
        <w:pStyle w:val="Code"/>
      </w:pPr>
      <w:r>
        <w:t>SYSAUX</w:t>
      </w:r>
      <w:r>
        <w:tab/>
      </w:r>
      <w:r w:rsidR="00077B87" w:rsidRPr="00022C90">
        <w:t xml:space="preserve">1 </w:t>
      </w:r>
      <w:r>
        <w:t xml:space="preserve">      0    0.0     1.0       </w:t>
      </w:r>
      <w:r w:rsidR="00077B87" w:rsidRPr="00022C90">
        <w:t>159        0         13    0.8</w:t>
      </w:r>
    </w:p>
    <w:p w:rsidR="00077B87" w:rsidRPr="00022C90" w:rsidRDefault="002F52C0" w:rsidP="005042A0">
      <w:pPr>
        <w:pStyle w:val="Code"/>
      </w:pPr>
      <w:r>
        <w:t>UNDOTBS2</w:t>
      </w:r>
      <w:r>
        <w:tab/>
      </w:r>
      <w:r w:rsidR="00077B87" w:rsidRPr="00022C90">
        <w:t xml:space="preserve">1  </w:t>
      </w:r>
      <w:r>
        <w:t xml:space="preserve">     0   10.0     1.0        </w:t>
      </w:r>
      <w:r w:rsidR="00077B87" w:rsidRPr="00022C90">
        <w:t>98        0          0    0.0</w:t>
      </w:r>
    </w:p>
    <w:p w:rsidR="00077B87" w:rsidRPr="00022C90" w:rsidRDefault="002F52C0" w:rsidP="005042A0">
      <w:pPr>
        <w:pStyle w:val="Code"/>
      </w:pPr>
      <w:r>
        <w:t>SYSTEM</w:t>
      </w:r>
      <w:r>
        <w:tab/>
      </w:r>
      <w:r w:rsidR="00077B87" w:rsidRPr="00022C90">
        <w:t>1       0   10.0     1.0        46        0          0    0.0</w:t>
      </w:r>
    </w:p>
    <w:p w:rsidR="00077B87" w:rsidRPr="00022C90" w:rsidRDefault="002F52C0" w:rsidP="005042A0">
      <w:pPr>
        <w:pStyle w:val="Code"/>
      </w:pPr>
      <w:r>
        <w:t>AUD</w:t>
      </w:r>
      <w:r>
        <w:tab/>
      </w:r>
      <w:r>
        <w:tab/>
      </w:r>
      <w:r w:rsidR="00077B87" w:rsidRPr="00022C90">
        <w:t xml:space="preserve">1       0    0.0     1.0       </w:t>
      </w:r>
      <w:r>
        <w:rPr>
          <w:lang w:val="en-US"/>
        </w:rPr>
        <w:t xml:space="preserve"> </w:t>
      </w:r>
      <w:r w:rsidR="00077B87" w:rsidRPr="00022C90">
        <w:t xml:space="preserve"> 1        0          0    0.0</w:t>
      </w:r>
    </w:p>
    <w:p w:rsidR="00077B87" w:rsidRPr="00022C90" w:rsidRDefault="00077B87" w:rsidP="002F52C0">
      <w:pPr>
        <w:pStyle w:val="Code"/>
      </w:pPr>
      <w:r w:rsidRPr="00022C90">
        <w:t>UNDOTBS1</w:t>
      </w:r>
      <w:r w:rsidR="002F52C0">
        <w:tab/>
      </w:r>
      <w:r w:rsidRPr="00022C90">
        <w:t>1</w:t>
      </w:r>
      <w:r w:rsidR="002F52C0">
        <w:t xml:space="preserve">       0   10.0     1.0        </w:t>
      </w:r>
      <w:r w:rsidRPr="00022C90">
        <w:t xml:space="preserve"> 1        0          0    0.0</w:t>
      </w:r>
    </w:p>
    <w:p w:rsidR="00077B87" w:rsidRPr="00022C90" w:rsidRDefault="002F52C0" w:rsidP="005042A0">
      <w:pPr>
        <w:pStyle w:val="Code"/>
      </w:pPr>
      <w:r>
        <w:t>USERS</w:t>
      </w:r>
      <w:r>
        <w:tab/>
      </w:r>
      <w:r>
        <w:tab/>
      </w:r>
      <w:r w:rsidR="00077B87" w:rsidRPr="00022C90">
        <w:t xml:space="preserve">1 </w:t>
      </w:r>
      <w:r>
        <w:t xml:space="preserve">      0   10.0     1.0         </w:t>
      </w:r>
      <w:r w:rsidR="00077B87" w:rsidRPr="00022C90">
        <w:t>1        0          0    0.0</w:t>
      </w:r>
    </w:p>
    <w:p w:rsidR="00077B87" w:rsidRPr="00022C90" w:rsidRDefault="00077B87" w:rsidP="005042A0">
      <w:pPr>
        <w:pStyle w:val="Code"/>
      </w:pPr>
      <w:r w:rsidRPr="00022C90">
        <w:t>U</w:t>
      </w:r>
      <w:r w:rsidR="002F52C0">
        <w:t>SER_DEF</w:t>
      </w:r>
      <w:r w:rsidR="002F52C0">
        <w:tab/>
      </w:r>
      <w:r w:rsidRPr="00022C90">
        <w:t xml:space="preserve">1       0   10.0     1.0       </w:t>
      </w:r>
      <w:r w:rsidR="002F52C0">
        <w:tab/>
      </w:r>
      <w:r w:rsidRPr="00022C90">
        <w:t>1        0          0    0.0</w:t>
      </w:r>
    </w:p>
    <w:p w:rsidR="002F52C0" w:rsidRDefault="002F52C0" w:rsidP="00E56C1F">
      <w:pPr>
        <w:rPr>
          <w:rFonts w:eastAsia="Times New Roman" w:cs="Times New Roman"/>
          <w:color w:val="333333"/>
          <w:szCs w:val="26"/>
        </w:rPr>
      </w:pP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If the </w:t>
      </w:r>
      <w:proofErr w:type="spellStart"/>
      <w:r w:rsidRPr="00022C90">
        <w:rPr>
          <w:rFonts w:eastAsia="Times New Roman" w:cs="Times New Roman"/>
          <w:color w:val="333333"/>
          <w:szCs w:val="26"/>
        </w:rPr>
        <w:t>tablespace</w:t>
      </w:r>
      <w:proofErr w:type="spellEnd"/>
      <w:r w:rsidRPr="00022C90">
        <w:rPr>
          <w:rFonts w:eastAsia="Times New Roman" w:cs="Times New Roman"/>
          <w:color w:val="333333"/>
          <w:szCs w:val="26"/>
        </w:rPr>
        <w:t xml:space="preserve"> IO report seems to indicate a </w:t>
      </w:r>
      <w:proofErr w:type="spellStart"/>
      <w:r w:rsidRPr="00022C90">
        <w:rPr>
          <w:rFonts w:eastAsia="Times New Roman" w:cs="Times New Roman"/>
          <w:color w:val="333333"/>
          <w:szCs w:val="26"/>
        </w:rPr>
        <w:t>tablespace</w:t>
      </w:r>
      <w:proofErr w:type="spellEnd"/>
      <w:r w:rsidRPr="00022C90">
        <w:rPr>
          <w:rFonts w:eastAsia="Times New Roman" w:cs="Times New Roman"/>
          <w:color w:val="333333"/>
          <w:szCs w:val="26"/>
        </w:rPr>
        <w:t xml:space="preserve"> has IO problems, we can then use the file IO stat report allows us to drill into the </w:t>
      </w:r>
      <w:proofErr w:type="spellStart"/>
      <w:r w:rsidRPr="00022C90">
        <w:rPr>
          <w:rFonts w:eastAsia="Times New Roman" w:cs="Times New Roman"/>
          <w:color w:val="333333"/>
          <w:szCs w:val="26"/>
        </w:rPr>
        <w:t>datafiles</w:t>
      </w:r>
      <w:proofErr w:type="spellEnd"/>
      <w:r w:rsidRPr="00022C90">
        <w:rPr>
          <w:rFonts w:eastAsia="Times New Roman" w:cs="Times New Roman"/>
          <w:color w:val="333333"/>
          <w:szCs w:val="26"/>
        </w:rPr>
        <w:t xml:space="preserve"> of the </w:t>
      </w:r>
      <w:proofErr w:type="spellStart"/>
      <w:r w:rsidRPr="00022C90">
        <w:rPr>
          <w:rFonts w:eastAsia="Times New Roman" w:cs="Times New Roman"/>
          <w:color w:val="333333"/>
          <w:szCs w:val="26"/>
        </w:rPr>
        <w:t>tablespace</w:t>
      </w:r>
      <w:proofErr w:type="spellEnd"/>
      <w:r w:rsidRPr="00022C90">
        <w:rPr>
          <w:rFonts w:eastAsia="Times New Roman" w:cs="Times New Roman"/>
          <w:color w:val="333333"/>
          <w:szCs w:val="26"/>
        </w:rPr>
        <w:t xml:space="preserve"> in question and determine what the problem might be. Here is an example of the File IO stat report:</w:t>
      </w:r>
    </w:p>
    <w:p w:rsidR="00077B87" w:rsidRPr="00022C90" w:rsidRDefault="00077B87" w:rsidP="00E56C1F">
      <w:pPr>
        <w:rPr>
          <w:rFonts w:eastAsia="Times New Roman" w:cs="Times New Roman"/>
          <w:color w:val="333333"/>
          <w:szCs w:val="26"/>
        </w:rPr>
      </w:pPr>
      <w:proofErr w:type="spellStart"/>
      <w:r w:rsidRPr="00022C90">
        <w:rPr>
          <w:rFonts w:eastAsia="Times New Roman" w:cs="Times New Roman"/>
          <w:color w:val="333333"/>
          <w:szCs w:val="26"/>
        </w:rPr>
        <w:t>Tablespace</w:t>
      </w:r>
      <w:proofErr w:type="spellEnd"/>
      <w:r w:rsidRPr="00022C90">
        <w:rPr>
          <w:rFonts w:eastAsia="Times New Roman" w:cs="Times New Roman"/>
          <w:color w:val="333333"/>
          <w:szCs w:val="26"/>
        </w:rPr>
        <w:t xml:space="preserve">               Filename</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Av      </w:t>
      </w:r>
      <w:proofErr w:type="spellStart"/>
      <w:r w:rsidRPr="00022C90">
        <w:rPr>
          <w:rFonts w:eastAsia="Times New Roman" w:cs="Times New Roman"/>
          <w:color w:val="333333"/>
          <w:szCs w:val="26"/>
        </w:rPr>
        <w:t>Av</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Av</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Av</w:t>
      </w:r>
      <w:proofErr w:type="spellEnd"/>
      <w:r w:rsidRPr="00022C90">
        <w:rPr>
          <w:rFonts w:eastAsia="Times New Roman" w:cs="Times New Roman"/>
          <w:color w:val="333333"/>
          <w:szCs w:val="26"/>
        </w:rPr>
        <w:t xml:space="preserve">     Buffer Av </w:t>
      </w:r>
      <w:proofErr w:type="spellStart"/>
      <w:r w:rsidRPr="00022C90">
        <w:rPr>
          <w:rFonts w:eastAsia="Times New Roman" w:cs="Times New Roman"/>
          <w:color w:val="333333"/>
          <w:szCs w:val="26"/>
        </w:rPr>
        <w:t>Buf</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Reads Reads/s </w:t>
      </w:r>
      <w:proofErr w:type="gramStart"/>
      <w:r w:rsidRPr="00022C90">
        <w:rPr>
          <w:rFonts w:eastAsia="Times New Roman" w:cs="Times New Roman"/>
          <w:color w:val="333333"/>
          <w:szCs w:val="26"/>
        </w:rPr>
        <w:t>Rd(</w:t>
      </w:r>
      <w:proofErr w:type="spellStart"/>
      <w:proofErr w:type="gramEnd"/>
      <w:r w:rsidRPr="00022C90">
        <w:rPr>
          <w:rFonts w:eastAsia="Times New Roman" w:cs="Times New Roman"/>
          <w:color w:val="333333"/>
          <w:szCs w:val="26"/>
        </w:rPr>
        <w:t>ms</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Blks</w:t>
      </w:r>
      <w:proofErr w:type="spellEnd"/>
      <w:r w:rsidRPr="00022C90">
        <w:rPr>
          <w:rFonts w:eastAsia="Times New Roman" w:cs="Times New Roman"/>
          <w:color w:val="333333"/>
          <w:szCs w:val="26"/>
        </w:rPr>
        <w:t xml:space="preserve">/Rd       Writes Writes/s      Waits </w:t>
      </w:r>
      <w:proofErr w:type="spellStart"/>
      <w:r w:rsidRPr="00022C90">
        <w:rPr>
          <w:rFonts w:eastAsia="Times New Roman" w:cs="Times New Roman"/>
          <w:color w:val="333333"/>
          <w:szCs w:val="26"/>
        </w:rPr>
        <w:t>Wt</w:t>
      </w:r>
      <w:proofErr w:type="spellEnd"/>
      <w:r w:rsidRPr="00022C90">
        <w:rPr>
          <w:rFonts w:eastAsia="Times New Roman" w:cs="Times New Roman"/>
          <w:color w:val="333333"/>
          <w:szCs w:val="26"/>
        </w:rPr>
        <w:t>(</w:t>
      </w:r>
      <w:proofErr w:type="spellStart"/>
      <w:r w:rsidRPr="00022C90">
        <w:rPr>
          <w:rFonts w:eastAsia="Times New Roman" w:cs="Times New Roman"/>
          <w:color w:val="333333"/>
          <w:szCs w:val="26"/>
        </w:rPr>
        <w:t>ms</w:t>
      </w:r>
      <w:proofErr w:type="spellEnd"/>
      <w:r w:rsidRPr="00022C90">
        <w:rPr>
          <w:rFonts w:eastAsia="Times New Roman" w:cs="Times New Roman"/>
          <w:color w:val="333333"/>
          <w:szCs w:val="26"/>
        </w:rPr>
        <w: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 ------------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AUD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/aud.296.604081931</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1       0    0.0     1.0            1        0          0    0.0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CDOL2_INDEX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/cdol2_index_001.dbf</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1       0   10.0     1.0            1        0          0    0.0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CDOL_DATA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/cdol_data_001.dbf</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1       0   10.0     1.0            1        0          0    0.0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DBA_DEF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/dba_def.294.604081931</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1       0   10.0     1.0            1        0          0    0.0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SYSAUX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/sysaux.299.604081927</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1       0    0.0     1.0          159        0         13    0.8</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SYSTEM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/system.301.604081919</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 xml:space="preserve">             1       0   10.0     1.0           46        0          0    0.0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UNDOTBS1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/undotbs1.300.604081925</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1       0   10.0     1.0            1        0          0    0.0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UNDOTBS2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/undotbs2.292.604081931</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1       0   10.0     1.0           98        0          0    0.0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USERS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/users.303.604081933</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1       0   10.0     1.0            1        0          0    0.0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USER_DEF                 +ASM01/a109/</w:t>
      </w:r>
      <w:proofErr w:type="spellStart"/>
      <w:r w:rsidRPr="00022C90">
        <w:rPr>
          <w:rFonts w:eastAsia="Times New Roman" w:cs="Times New Roman"/>
          <w:color w:val="333333"/>
          <w:szCs w:val="26"/>
        </w:rPr>
        <w:t>datafile</w:t>
      </w:r>
      <w:proofErr w:type="spellEnd"/>
      <w:r w:rsidRPr="00022C90">
        <w:rPr>
          <w:rFonts w:eastAsia="Times New Roman" w:cs="Times New Roman"/>
          <w:color w:val="333333"/>
          <w:szCs w:val="26"/>
        </w:rPr>
        <w:t>/user_def.291.604081933</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1       0   10.0     1.0            1        0          0    0.0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Buffer Pool Statistics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buffer pool statistics report follows. It provides a summary of the buffer pool configuration and usage statistics as seen in this example:</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Free Writ     Buffer</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Number of Pool         Buffer     Physical    </w:t>
      </w:r>
      <w:proofErr w:type="spellStart"/>
      <w:r w:rsidRPr="00022C90">
        <w:rPr>
          <w:rFonts w:eastAsia="Times New Roman" w:cs="Times New Roman"/>
          <w:color w:val="333333"/>
          <w:szCs w:val="26"/>
        </w:rPr>
        <w:t>Physical</w:t>
      </w:r>
      <w:proofErr w:type="spellEnd"/>
      <w:r w:rsidRPr="00022C90">
        <w:rPr>
          <w:rFonts w:eastAsia="Times New Roman" w:cs="Times New Roman"/>
          <w:color w:val="333333"/>
          <w:szCs w:val="26"/>
        </w:rPr>
        <w:t xml:space="preserve"> Buff Comp       Busy</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P      Buffers Hit%           Gets        Reads      Writes Wait </w:t>
      </w:r>
      <w:proofErr w:type="spellStart"/>
      <w:r w:rsidRPr="00022C90">
        <w:rPr>
          <w:rFonts w:eastAsia="Times New Roman" w:cs="Times New Roman"/>
          <w:color w:val="333333"/>
          <w:szCs w:val="26"/>
        </w:rPr>
        <w:t>Wait</w:t>
      </w:r>
      <w:proofErr w:type="spellEnd"/>
      <w:r w:rsidRPr="00022C90">
        <w:rPr>
          <w:rFonts w:eastAsia="Times New Roman" w:cs="Times New Roman"/>
          <w:color w:val="333333"/>
          <w:szCs w:val="26"/>
        </w:rPr>
        <w:t xml:space="preserve">      Waits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 ------------ -----------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D       </w:t>
      </w:r>
      <w:proofErr w:type="gramStart"/>
      <w:r w:rsidRPr="00022C90">
        <w:rPr>
          <w:rFonts w:eastAsia="Times New Roman" w:cs="Times New Roman"/>
          <w:color w:val="333333"/>
          <w:szCs w:val="26"/>
        </w:rPr>
        <w:t>64,548  100</w:t>
      </w:r>
      <w:proofErr w:type="gramEnd"/>
      <w:r w:rsidRPr="00022C90">
        <w:rPr>
          <w:rFonts w:eastAsia="Times New Roman" w:cs="Times New Roman"/>
          <w:color w:val="333333"/>
          <w:szCs w:val="26"/>
        </w:rPr>
        <w:t xml:space="preserve">         72,465            0         355    0    0         13</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In this case, we have a database where all the buffer pool requests came out of the buffer pool and no physical reads were required. We also see a few (probably very insignificant in our case) buffer busy waits.</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Instance Recovery Stats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The instance recovery stats report provides information related to instance recovery. By analyzing this report, you can determine roughly how long your database would have </w:t>
      </w:r>
      <w:r w:rsidRPr="00022C90">
        <w:rPr>
          <w:rFonts w:eastAsia="Times New Roman" w:cs="Times New Roman"/>
          <w:color w:val="333333"/>
          <w:szCs w:val="26"/>
        </w:rPr>
        <w:lastRenderedPageBreak/>
        <w:t>required to perform crash recovery during the reporting period. Here is an example of this report: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-&gt; B: Begin snapshot</w:t>
      </w:r>
      <w:proofErr w:type="gramStart"/>
      <w:r w:rsidRPr="00022C90">
        <w:rPr>
          <w:rFonts w:eastAsia="Times New Roman" w:cs="Times New Roman"/>
          <w:color w:val="333333"/>
          <w:szCs w:val="26"/>
        </w:rPr>
        <w:t>,  E</w:t>
      </w:r>
      <w:proofErr w:type="gramEnd"/>
      <w:r w:rsidRPr="00022C90">
        <w:rPr>
          <w:rFonts w:eastAsia="Times New Roman" w:cs="Times New Roman"/>
          <w:color w:val="333333"/>
          <w:szCs w:val="26"/>
        </w:rPr>
        <w:t>: End snapshot</w:t>
      </w:r>
    </w:p>
    <w:p w:rsidR="00077B87" w:rsidRPr="00022C90" w:rsidRDefault="00077B87" w:rsidP="00E56C1F">
      <w:pPr>
        <w:rPr>
          <w:rFonts w:eastAsia="Times New Roman" w:cs="Times New Roman"/>
          <w:color w:val="333333"/>
          <w:szCs w:val="26"/>
        </w:rPr>
      </w:pP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proofErr w:type="gramStart"/>
      <w:r w:rsidRPr="00022C90">
        <w:rPr>
          <w:rFonts w:eastAsia="Times New Roman" w:cs="Times New Roman"/>
          <w:color w:val="333333"/>
          <w:szCs w:val="26"/>
        </w:rPr>
        <w:t>Targt</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Estd</w:t>
      </w:r>
      <w:proofErr w:type="spellEnd"/>
      <w:proofErr w:type="gramEnd"/>
      <w:r w:rsidRPr="00022C90">
        <w:rPr>
          <w:rFonts w:eastAsia="Times New Roman" w:cs="Times New Roman"/>
          <w:color w:val="333333"/>
          <w:szCs w:val="26"/>
        </w:rPr>
        <w:t xml:space="preserve">                                  Log File Log </w:t>
      </w:r>
      <w:proofErr w:type="spellStart"/>
      <w:r w:rsidRPr="00022C90">
        <w:rPr>
          <w:rFonts w:eastAsia="Times New Roman" w:cs="Times New Roman"/>
          <w:color w:val="333333"/>
          <w:szCs w:val="26"/>
        </w:rPr>
        <w:t>Ckpt</w:t>
      </w:r>
      <w:proofErr w:type="spellEnd"/>
      <w:r w:rsidRPr="00022C90">
        <w:rPr>
          <w:rFonts w:eastAsia="Times New Roman" w:cs="Times New Roman"/>
          <w:color w:val="333333"/>
          <w:szCs w:val="26"/>
        </w:rPr>
        <w:t xml:space="preserve">     Log </w:t>
      </w:r>
      <w:proofErr w:type="spellStart"/>
      <w:r w:rsidRPr="00022C90">
        <w:rPr>
          <w:rFonts w:eastAsia="Times New Roman" w:cs="Times New Roman"/>
          <w:color w:val="333333"/>
          <w:szCs w:val="26"/>
        </w:rPr>
        <w:t>Ckpt</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MTTR   </w:t>
      </w:r>
      <w:proofErr w:type="spellStart"/>
      <w:r w:rsidRPr="00022C90">
        <w:rPr>
          <w:rFonts w:eastAsia="Times New Roman" w:cs="Times New Roman"/>
          <w:color w:val="333333"/>
          <w:szCs w:val="26"/>
        </w:rPr>
        <w:t>MTTR</w:t>
      </w:r>
      <w:proofErr w:type="spellEnd"/>
      <w:r w:rsidRPr="00022C90">
        <w:rPr>
          <w:rFonts w:eastAsia="Times New Roman" w:cs="Times New Roman"/>
          <w:color w:val="333333"/>
          <w:szCs w:val="26"/>
        </w:rPr>
        <w:t xml:space="preserve">   </w:t>
      </w:r>
      <w:proofErr w:type="gramStart"/>
      <w:r w:rsidRPr="00022C90">
        <w:rPr>
          <w:rFonts w:eastAsia="Times New Roman" w:cs="Times New Roman"/>
          <w:color w:val="333333"/>
          <w:szCs w:val="26"/>
        </w:rPr>
        <w:t>Recovery  Actual</w:t>
      </w:r>
      <w:proofErr w:type="gramEnd"/>
      <w:r w:rsidRPr="00022C90">
        <w:rPr>
          <w:rFonts w:eastAsia="Times New Roman" w:cs="Times New Roman"/>
          <w:color w:val="333333"/>
          <w:szCs w:val="26"/>
        </w:rPr>
        <w:t xml:space="preserve">    Target       Size    Timeout     Interval</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(s)    (</w:t>
      </w:r>
      <w:proofErr w:type="gramStart"/>
      <w:r w:rsidRPr="00022C90">
        <w:rPr>
          <w:rFonts w:eastAsia="Times New Roman" w:cs="Times New Roman"/>
          <w:color w:val="333333"/>
          <w:szCs w:val="26"/>
        </w:rPr>
        <w:t>s</w:t>
      </w:r>
      <w:proofErr w:type="gram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Estd</w:t>
      </w:r>
      <w:proofErr w:type="spellEnd"/>
      <w:r w:rsidRPr="00022C90">
        <w:rPr>
          <w:rFonts w:eastAsia="Times New Roman" w:cs="Times New Roman"/>
          <w:color w:val="333333"/>
          <w:szCs w:val="26"/>
        </w:rPr>
        <w:t xml:space="preserve"> IOs Redo </w:t>
      </w:r>
      <w:proofErr w:type="spellStart"/>
      <w:r w:rsidRPr="00022C90">
        <w:rPr>
          <w:rFonts w:eastAsia="Times New Roman" w:cs="Times New Roman"/>
          <w:color w:val="333333"/>
          <w:szCs w:val="26"/>
        </w:rPr>
        <w:t>Blks</w:t>
      </w:r>
      <w:proofErr w:type="spellEnd"/>
      <w:r w:rsidRPr="00022C90">
        <w:rPr>
          <w:rFonts w:eastAsia="Times New Roman" w:cs="Times New Roman"/>
          <w:color w:val="333333"/>
          <w:szCs w:val="26"/>
        </w:rPr>
        <w:t xml:space="preserve"> Redo </w:t>
      </w:r>
      <w:proofErr w:type="spellStart"/>
      <w:r w:rsidRPr="00022C90">
        <w:rPr>
          <w:rFonts w:eastAsia="Times New Roman" w:cs="Times New Roman"/>
          <w:color w:val="333333"/>
          <w:szCs w:val="26"/>
        </w:rPr>
        <w:t>Blks</w:t>
      </w:r>
      <w:proofErr w:type="spellEnd"/>
      <w:r w:rsidRPr="00022C90">
        <w:rPr>
          <w:rFonts w:eastAsia="Times New Roman" w:cs="Times New Roman"/>
          <w:color w:val="333333"/>
          <w:szCs w:val="26"/>
        </w:rPr>
        <w:t xml:space="preserve">  Redo </w:t>
      </w:r>
      <w:proofErr w:type="spellStart"/>
      <w:r w:rsidRPr="00022C90">
        <w:rPr>
          <w:rFonts w:eastAsia="Times New Roman" w:cs="Times New Roman"/>
          <w:color w:val="333333"/>
          <w:szCs w:val="26"/>
        </w:rPr>
        <w:t>Blks</w:t>
      </w:r>
      <w:proofErr w:type="spellEnd"/>
      <w:r w:rsidRPr="00022C90">
        <w:rPr>
          <w:rFonts w:eastAsia="Times New Roman" w:cs="Times New Roman"/>
          <w:color w:val="333333"/>
          <w:szCs w:val="26"/>
        </w:rPr>
        <w:t xml:space="preserve"> Redo </w:t>
      </w:r>
      <w:proofErr w:type="spellStart"/>
      <w:r w:rsidRPr="00022C90">
        <w:rPr>
          <w:rFonts w:eastAsia="Times New Roman" w:cs="Times New Roman"/>
          <w:color w:val="333333"/>
          <w:szCs w:val="26"/>
        </w:rPr>
        <w:t>Blks</w:t>
      </w:r>
      <w:proofErr w:type="spellEnd"/>
      <w:r w:rsidRPr="00022C90">
        <w:rPr>
          <w:rFonts w:eastAsia="Times New Roman" w:cs="Times New Roman"/>
          <w:color w:val="333333"/>
          <w:szCs w:val="26"/>
        </w:rPr>
        <w:t xml:space="preserve">   Redo </w:t>
      </w:r>
      <w:proofErr w:type="spellStart"/>
      <w:r w:rsidRPr="00022C90">
        <w:rPr>
          <w:rFonts w:eastAsia="Times New Roman" w:cs="Times New Roman"/>
          <w:color w:val="333333"/>
          <w:szCs w:val="26"/>
        </w:rPr>
        <w:t>Blks</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 --------- ---------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B     0    19        196       575       183      92160       183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E     0    19        186       258        96      92160        96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
    <w:p w:rsidR="00077B87" w:rsidRPr="00022C90" w:rsidRDefault="00077B87" w:rsidP="00FE55B1">
      <w:pPr>
        <w:pStyle w:val="Heading1"/>
      </w:pPr>
      <w:r w:rsidRPr="00022C90">
        <w:t>Buffer Pool Advisory</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buffer pool advisory report answers the question, how big should you make your database buffer cache. It provides an extrapolation of the benefit or detriment that would result if you added or removed memory from the database buffer cache. These estimates are based on the current size of the buffer cache and the number of logical and physical IO's encountered during the reporting point. This report can be very helpful in "rightsizing" your buffer cache. Here is an example of the output of this report: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proofErr w:type="gramStart"/>
      <w:r w:rsidRPr="00022C90">
        <w:rPr>
          <w:rFonts w:eastAsia="Times New Roman" w:cs="Times New Roman"/>
          <w:color w:val="333333"/>
          <w:szCs w:val="26"/>
        </w:rPr>
        <w:t>Est</w:t>
      </w:r>
      <w:proofErr w:type="spellEnd"/>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Phys</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Size for   Size      Buffers for   Read          Estimated</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P    </w:t>
      </w:r>
      <w:proofErr w:type="spellStart"/>
      <w:proofErr w:type="gramStart"/>
      <w:r w:rsidRPr="00022C90">
        <w:rPr>
          <w:rFonts w:eastAsia="Times New Roman" w:cs="Times New Roman"/>
          <w:color w:val="333333"/>
          <w:szCs w:val="26"/>
        </w:rPr>
        <w:t>Est</w:t>
      </w:r>
      <w:proofErr w:type="spellEnd"/>
      <w:proofErr w:type="gramEnd"/>
      <w:r w:rsidRPr="00022C90">
        <w:rPr>
          <w:rFonts w:eastAsia="Times New Roman" w:cs="Times New Roman"/>
          <w:color w:val="333333"/>
          <w:szCs w:val="26"/>
        </w:rPr>
        <w:t xml:space="preserve"> (M) Factor         Estimate Factor     Physical Reads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48     .1            5,868    4.9            803,496</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96     .2           11,736    4.0            669,078</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144     .3           17,604    3.3            550,831</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D        192     .4           23,472    2.8            462,645</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240     .5           29,340    2.3            379,106</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288     .5           35,208    1.8            305,342</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336     .6           41,076    1.4            238,729</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384     .7           46,944    1.2            200,012</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432     .8           52,812    1.1            183,694</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480     .9           58,680    1.0            172,961</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528    1.0           64,548    1.0            165,649</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576    1.1           70,416    1.0            161,771</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624    1.2           76,284    1.0            159,728</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672    1.3           82,152    1.0            158,502</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720    1.4           88,020    1.0            157,723</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768    1.5           93,888    0.9            157,124</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816    1.5           99,756    0.9            156,874</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864    1.6          105,624    0.9            156,525</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912    1.7          111,492    0.9            156,393</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D        960    1.8          117,360    0.9            155,388</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In this example we currently have 528GB allocated to the SGA (represented by the size factor column with a value of 1.0. It appears that if we were to reduce the memory allocated to the SGA to half of the size of the current SGA (freeing the memory to the OS for other processes) we would incur an increase of about 1.8 times the number of physical IO's in the process.</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PGA Reports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 xml:space="preserve">The PGA reports provide some insight into the health of the PGA. The PGA </w:t>
      </w:r>
      <w:proofErr w:type="spellStart"/>
      <w:r w:rsidRPr="00022C90">
        <w:rPr>
          <w:rFonts w:eastAsia="Times New Roman" w:cs="Times New Roman"/>
          <w:color w:val="333333"/>
          <w:szCs w:val="26"/>
        </w:rPr>
        <w:t>Aggr</w:t>
      </w:r>
      <w:proofErr w:type="spellEnd"/>
      <w:r w:rsidRPr="00022C90">
        <w:rPr>
          <w:rFonts w:eastAsia="Times New Roman" w:cs="Times New Roman"/>
          <w:color w:val="333333"/>
          <w:szCs w:val="26"/>
        </w:rPr>
        <w:t xml:space="preserve"> Target Stats report provides information on the configuration of the PGA Aggregate Target parameter during the reporting period.</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PGA Aggregate Target Histogram report provides information on the size of various operations (e.g. sorts). It will indicate if PGA sort operations occurred completely in memory, or if some of those operations were written out to disk.</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Finally the PGA Memory Advisor, much like the buffer pool advisory report, provides some insight into how to properly size your PGA via the PGA_AGGREGATE_TARGET database parameter. The PGA Memory Advisor report is shown here:</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Estd</w:t>
      </w:r>
      <w:proofErr w:type="spellEnd"/>
      <w:r w:rsidRPr="00022C90">
        <w:rPr>
          <w:rFonts w:eastAsia="Times New Roman" w:cs="Times New Roman"/>
          <w:color w:val="333333"/>
          <w:szCs w:val="26"/>
        </w:rPr>
        <w:t xml:space="preserve"> Extra    </w:t>
      </w:r>
      <w:proofErr w:type="spellStart"/>
      <w:r w:rsidRPr="00022C90">
        <w:rPr>
          <w:rFonts w:eastAsia="Times New Roman" w:cs="Times New Roman"/>
          <w:color w:val="333333"/>
          <w:szCs w:val="26"/>
        </w:rPr>
        <w:t>Estd</w:t>
      </w:r>
      <w:proofErr w:type="spellEnd"/>
      <w:r w:rsidRPr="00022C90">
        <w:rPr>
          <w:rFonts w:eastAsia="Times New Roman" w:cs="Times New Roman"/>
          <w:color w:val="333333"/>
          <w:szCs w:val="26"/>
        </w:rPr>
        <w:t xml:space="preserve"> PGA   </w:t>
      </w:r>
      <w:proofErr w:type="spellStart"/>
      <w:r w:rsidRPr="00022C90">
        <w:rPr>
          <w:rFonts w:eastAsia="Times New Roman" w:cs="Times New Roman"/>
          <w:color w:val="333333"/>
          <w:szCs w:val="26"/>
        </w:rPr>
        <w:t>Estd</w:t>
      </w:r>
      <w:proofErr w:type="spellEnd"/>
      <w:r w:rsidRPr="00022C90">
        <w:rPr>
          <w:rFonts w:eastAsia="Times New Roman" w:cs="Times New Roman"/>
          <w:color w:val="333333"/>
          <w:szCs w:val="26"/>
        </w:rPr>
        <w:t xml:space="preserve"> PGA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PGA Target    Size           W/A MB   W/A MB Read/      </w:t>
      </w:r>
      <w:proofErr w:type="gramStart"/>
      <w:r w:rsidRPr="00022C90">
        <w:rPr>
          <w:rFonts w:eastAsia="Times New Roman" w:cs="Times New Roman"/>
          <w:color w:val="333333"/>
          <w:szCs w:val="26"/>
        </w:rPr>
        <w:t xml:space="preserve">Cache  </w:t>
      </w:r>
      <w:proofErr w:type="spellStart"/>
      <w:r w:rsidRPr="00022C90">
        <w:rPr>
          <w:rFonts w:eastAsia="Times New Roman" w:cs="Times New Roman"/>
          <w:color w:val="333333"/>
          <w:szCs w:val="26"/>
        </w:rPr>
        <w:t>Overalloc</w:t>
      </w:r>
      <w:proofErr w:type="spellEnd"/>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proofErr w:type="gramStart"/>
      <w:r w:rsidRPr="00022C90">
        <w:rPr>
          <w:rFonts w:eastAsia="Times New Roman" w:cs="Times New Roman"/>
          <w:color w:val="333333"/>
          <w:szCs w:val="26"/>
        </w:rPr>
        <w:t>Est</w:t>
      </w:r>
      <w:proofErr w:type="spellEnd"/>
      <w:proofErr w:type="gramEnd"/>
      <w:r w:rsidRPr="00022C90">
        <w:rPr>
          <w:rFonts w:eastAsia="Times New Roman" w:cs="Times New Roman"/>
          <w:color w:val="333333"/>
          <w:szCs w:val="26"/>
        </w:rPr>
        <w:t xml:space="preserve"> (MB)   </w:t>
      </w:r>
      <w:proofErr w:type="spellStart"/>
      <w:r w:rsidRPr="00022C90">
        <w:rPr>
          <w:rFonts w:eastAsia="Times New Roman" w:cs="Times New Roman"/>
          <w:color w:val="333333"/>
          <w:szCs w:val="26"/>
        </w:rPr>
        <w:t>Factr</w:t>
      </w:r>
      <w:proofErr w:type="spellEnd"/>
      <w:r w:rsidRPr="00022C90">
        <w:rPr>
          <w:rFonts w:eastAsia="Times New Roman" w:cs="Times New Roman"/>
          <w:color w:val="333333"/>
          <w:szCs w:val="26"/>
        </w:rPr>
        <w:t xml:space="preserve">        Processed Written to Disk     Hit %      Count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44     0.1        289,899.2          7,844.9     97.0      1,124</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88     0.3        289,899.2          7,576.9     97.0      1,073</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176     0.5        289,899.2              3.3    100.0          0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263     0.8        289,899.2              3.3    100.0          0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351     1.0        289,899.2              3.3    100.0          0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421     1.2        289,899.2              0.0    100.0          0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491     1.4        289,899.2              0.0    100.0          0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562     1.6        289,899.2              0.0    100.0          0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632     1.8        289,899.2              0.0    100.0          0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702     2.0        289,899.2              0.0    100.0          0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1,053     3.0        289,899.2              0.0    100.0          0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1,404     4.0        289,899.2              0.0    100.0          0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2,106     6.0        289,899.2              0.0    100.0          0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 xml:space="preserve">     2,808     8.0        289,899.2              0.0    100.0          0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Shared Pool Advisory</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shared pool advisory report provides assistance in right sizing the Oracle shared pool. Much like the PGA Memory Advisor or the Buffer Pool advisory report, it provides some insight into what would happen should you add or remove memory from the shared pool. This can help you reclaim much needed memory if you have over allocated the shared pool, and can significantly improve performance if you have not allocated enough memory to the shared pool. Here is an example of the shared pool advisory report: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Est</w:t>
      </w:r>
      <w:proofErr w:type="spellEnd"/>
      <w:r w:rsidRPr="00022C90">
        <w:rPr>
          <w:rFonts w:eastAsia="Times New Roman" w:cs="Times New Roman"/>
          <w:color w:val="333333"/>
          <w:szCs w:val="26"/>
        </w:rPr>
        <w:t xml:space="preserve"> LC </w:t>
      </w:r>
      <w:proofErr w:type="spellStart"/>
      <w:r w:rsidRPr="00022C90">
        <w:rPr>
          <w:rFonts w:eastAsia="Times New Roman" w:cs="Times New Roman"/>
          <w:color w:val="333333"/>
          <w:szCs w:val="26"/>
        </w:rPr>
        <w:t>Est</w:t>
      </w:r>
      <w:proofErr w:type="spellEnd"/>
      <w:r w:rsidRPr="00022C90">
        <w:rPr>
          <w:rFonts w:eastAsia="Times New Roman" w:cs="Times New Roman"/>
          <w:color w:val="333333"/>
          <w:szCs w:val="26"/>
        </w:rPr>
        <w:t xml:space="preserve"> </w:t>
      </w:r>
      <w:proofErr w:type="gramStart"/>
      <w:r w:rsidRPr="00022C90">
        <w:rPr>
          <w:rFonts w:eastAsia="Times New Roman" w:cs="Times New Roman"/>
          <w:color w:val="333333"/>
          <w:szCs w:val="26"/>
        </w:rPr>
        <w:t xml:space="preserve">LC  </w:t>
      </w:r>
      <w:proofErr w:type="spellStart"/>
      <w:r w:rsidRPr="00022C90">
        <w:rPr>
          <w:rFonts w:eastAsia="Times New Roman" w:cs="Times New Roman"/>
          <w:color w:val="333333"/>
          <w:szCs w:val="26"/>
        </w:rPr>
        <w:t>Est</w:t>
      </w:r>
      <w:proofErr w:type="spellEnd"/>
      <w:proofErr w:type="gramEnd"/>
      <w:r w:rsidRPr="00022C90">
        <w:rPr>
          <w:rFonts w:eastAsia="Times New Roman" w:cs="Times New Roman"/>
          <w:color w:val="333333"/>
          <w:szCs w:val="26"/>
        </w:rPr>
        <w:t xml:space="preserve"> LC </w:t>
      </w:r>
      <w:proofErr w:type="spellStart"/>
      <w:r w:rsidRPr="00022C90">
        <w:rPr>
          <w:rFonts w:eastAsia="Times New Roman" w:cs="Times New Roman"/>
          <w:color w:val="333333"/>
          <w:szCs w:val="26"/>
        </w:rPr>
        <w:t>Est</w:t>
      </w:r>
      <w:proofErr w:type="spellEnd"/>
      <w:r w:rsidRPr="00022C90">
        <w:rPr>
          <w:rFonts w:eastAsia="Times New Roman" w:cs="Times New Roman"/>
          <w:color w:val="333333"/>
          <w:szCs w:val="26"/>
        </w:rPr>
        <w:t xml:space="preserve"> LC</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Shared    SP   </w:t>
      </w:r>
      <w:proofErr w:type="spellStart"/>
      <w:proofErr w:type="gramStart"/>
      <w:r w:rsidRPr="00022C90">
        <w:rPr>
          <w:rFonts w:eastAsia="Times New Roman" w:cs="Times New Roman"/>
          <w:color w:val="333333"/>
          <w:szCs w:val="26"/>
        </w:rPr>
        <w:t>Est</w:t>
      </w:r>
      <w:proofErr w:type="spellEnd"/>
      <w:proofErr w:type="gramEnd"/>
      <w:r w:rsidRPr="00022C90">
        <w:rPr>
          <w:rFonts w:eastAsia="Times New Roman" w:cs="Times New Roman"/>
          <w:color w:val="333333"/>
          <w:szCs w:val="26"/>
        </w:rPr>
        <w:t xml:space="preserve"> LC                 Time   </w:t>
      </w:r>
      <w:proofErr w:type="spellStart"/>
      <w:r w:rsidRPr="00022C90">
        <w:rPr>
          <w:rFonts w:eastAsia="Times New Roman" w:cs="Times New Roman"/>
          <w:color w:val="333333"/>
          <w:szCs w:val="26"/>
        </w:rPr>
        <w:t>Time</w:t>
      </w:r>
      <w:proofErr w:type="spellEnd"/>
      <w:r w:rsidRPr="00022C90">
        <w:rPr>
          <w:rFonts w:eastAsia="Times New Roman" w:cs="Times New Roman"/>
          <w:color w:val="333333"/>
          <w:szCs w:val="26"/>
        </w:rPr>
        <w:t xml:space="preserve">    Load   </w:t>
      </w:r>
      <w:proofErr w:type="spellStart"/>
      <w:r w:rsidRPr="00022C90">
        <w:rPr>
          <w:rFonts w:eastAsia="Times New Roman" w:cs="Times New Roman"/>
          <w:color w:val="333333"/>
          <w:szCs w:val="26"/>
        </w:rPr>
        <w:t>Load</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Est</w:t>
      </w:r>
      <w:proofErr w:type="spellEnd"/>
      <w:r w:rsidRPr="00022C90">
        <w:rPr>
          <w:rFonts w:eastAsia="Times New Roman" w:cs="Times New Roman"/>
          <w:color w:val="333333"/>
          <w:szCs w:val="26"/>
        </w:rPr>
        <w:t xml:space="preserve"> LC</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gramStart"/>
      <w:r w:rsidRPr="00022C90">
        <w:rPr>
          <w:rFonts w:eastAsia="Times New Roman" w:cs="Times New Roman"/>
          <w:color w:val="333333"/>
          <w:szCs w:val="26"/>
        </w:rPr>
        <w:t>Pool  Size</w:t>
      </w:r>
      <w:proofErr w:type="gram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Size</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Est</w:t>
      </w:r>
      <w:proofErr w:type="spellEnd"/>
      <w:r w:rsidRPr="00022C90">
        <w:rPr>
          <w:rFonts w:eastAsia="Times New Roman" w:cs="Times New Roman"/>
          <w:color w:val="333333"/>
          <w:szCs w:val="26"/>
        </w:rPr>
        <w:t xml:space="preserve"> LC   Saved  </w:t>
      </w:r>
      <w:proofErr w:type="spellStart"/>
      <w:r w:rsidRPr="00022C90">
        <w:rPr>
          <w:rFonts w:eastAsia="Times New Roman" w:cs="Times New Roman"/>
          <w:color w:val="333333"/>
          <w:szCs w:val="26"/>
        </w:rPr>
        <w:t>Saved</w:t>
      </w:r>
      <w:proofErr w:type="spellEnd"/>
      <w:r w:rsidRPr="00022C90">
        <w:rPr>
          <w:rFonts w:eastAsia="Times New Roman" w:cs="Times New Roman"/>
          <w:color w:val="333333"/>
          <w:szCs w:val="26"/>
        </w:rPr>
        <w:t xml:space="preserve">    Time   </w:t>
      </w:r>
      <w:proofErr w:type="spellStart"/>
      <w:r w:rsidRPr="00022C90">
        <w:rPr>
          <w:rFonts w:eastAsia="Times New Roman" w:cs="Times New Roman"/>
          <w:color w:val="333333"/>
          <w:szCs w:val="26"/>
        </w:rPr>
        <w:t>Time</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Mem</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gramStart"/>
      <w:r w:rsidRPr="00022C90">
        <w:rPr>
          <w:rFonts w:eastAsia="Times New Roman" w:cs="Times New Roman"/>
          <w:color w:val="333333"/>
          <w:szCs w:val="26"/>
        </w:rPr>
        <w:t>Size(</w:t>
      </w:r>
      <w:proofErr w:type="gramEnd"/>
      <w:r w:rsidRPr="00022C90">
        <w:rPr>
          <w:rFonts w:eastAsia="Times New Roman" w:cs="Times New Roman"/>
          <w:color w:val="333333"/>
          <w:szCs w:val="26"/>
        </w:rPr>
        <w:t xml:space="preserve">M) </w:t>
      </w:r>
      <w:proofErr w:type="spellStart"/>
      <w:r w:rsidRPr="00022C90">
        <w:rPr>
          <w:rFonts w:eastAsia="Times New Roman" w:cs="Times New Roman"/>
          <w:color w:val="333333"/>
          <w:szCs w:val="26"/>
        </w:rPr>
        <w:t>Factr</w:t>
      </w:r>
      <w:proofErr w:type="spellEnd"/>
      <w:r w:rsidRPr="00022C90">
        <w:rPr>
          <w:rFonts w:eastAsia="Times New Roman" w:cs="Times New Roman"/>
          <w:color w:val="333333"/>
          <w:szCs w:val="26"/>
        </w:rPr>
        <w:t xml:space="preserve">      (M)      </w:t>
      </w:r>
      <w:proofErr w:type="spellStart"/>
      <w:r w:rsidRPr="00022C90">
        <w:rPr>
          <w:rFonts w:eastAsia="Times New Roman" w:cs="Times New Roman"/>
          <w:color w:val="333333"/>
          <w:szCs w:val="26"/>
        </w:rPr>
        <w:t>Mem</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Obj</w:t>
      </w:r>
      <w:proofErr w:type="spellEnd"/>
      <w:r w:rsidRPr="00022C90">
        <w:rPr>
          <w:rFonts w:eastAsia="Times New Roman" w:cs="Times New Roman"/>
          <w:color w:val="333333"/>
          <w:szCs w:val="26"/>
        </w:rPr>
        <w:t xml:space="preserve">     (s)  </w:t>
      </w:r>
      <w:proofErr w:type="spellStart"/>
      <w:r w:rsidRPr="00022C90">
        <w:rPr>
          <w:rFonts w:eastAsia="Times New Roman" w:cs="Times New Roman"/>
          <w:color w:val="333333"/>
          <w:szCs w:val="26"/>
        </w:rPr>
        <w:t>Factr</w:t>
      </w:r>
      <w:proofErr w:type="spellEnd"/>
      <w:r w:rsidRPr="00022C90">
        <w:rPr>
          <w:rFonts w:eastAsia="Times New Roman" w:cs="Times New Roman"/>
          <w:color w:val="333333"/>
          <w:szCs w:val="26"/>
        </w:rPr>
        <w:t xml:space="preserve">     (s)  </w:t>
      </w:r>
      <w:proofErr w:type="spellStart"/>
      <w:r w:rsidRPr="00022C90">
        <w:rPr>
          <w:rFonts w:eastAsia="Times New Roman" w:cs="Times New Roman"/>
          <w:color w:val="333333"/>
          <w:szCs w:val="26"/>
        </w:rPr>
        <w:t>Factr</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Obj</w:t>
      </w:r>
      <w:proofErr w:type="spellEnd"/>
      <w:r w:rsidRPr="00022C90">
        <w:rPr>
          <w:rFonts w:eastAsia="Times New Roman" w:cs="Times New Roman"/>
          <w:color w:val="333333"/>
          <w:szCs w:val="26"/>
        </w:rPr>
        <w:t xml:space="preserve"> Hits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 ------- ------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192    .4       54        3,044 #######     .8 ######</w:t>
      </w:r>
      <w:proofErr w:type="gramStart"/>
      <w:r w:rsidRPr="00022C90">
        <w:rPr>
          <w:rFonts w:eastAsia="Times New Roman" w:cs="Times New Roman"/>
          <w:color w:val="333333"/>
          <w:szCs w:val="26"/>
        </w:rPr>
        <w:t>#  382.1</w:t>
      </w:r>
      <w:proofErr w:type="gramEnd"/>
      <w:r w:rsidRPr="00022C90">
        <w:rPr>
          <w:rFonts w:eastAsia="Times New Roman" w:cs="Times New Roman"/>
          <w:color w:val="333333"/>
          <w:szCs w:val="26"/>
        </w:rPr>
        <w:t xml:space="preserve">  22,444,274</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240    .5       92        5,495 #######     .9 ######</w:t>
      </w:r>
      <w:proofErr w:type="gramStart"/>
      <w:r w:rsidRPr="00022C90">
        <w:rPr>
          <w:rFonts w:eastAsia="Times New Roman" w:cs="Times New Roman"/>
          <w:color w:val="333333"/>
          <w:szCs w:val="26"/>
        </w:rPr>
        <w:t>#  223.7</w:t>
      </w:r>
      <w:proofErr w:type="gramEnd"/>
      <w:r w:rsidRPr="00022C90">
        <w:rPr>
          <w:rFonts w:eastAsia="Times New Roman" w:cs="Times New Roman"/>
          <w:color w:val="333333"/>
          <w:szCs w:val="26"/>
        </w:rPr>
        <w:t xml:space="preserve">  22,502,102</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288    .6      139        8,122 #######     .</w:t>
      </w:r>
      <w:proofErr w:type="gramStart"/>
      <w:r w:rsidRPr="00022C90">
        <w:rPr>
          <w:rFonts w:eastAsia="Times New Roman" w:cs="Times New Roman"/>
          <w:color w:val="333333"/>
          <w:szCs w:val="26"/>
        </w:rPr>
        <w:t>9  53,711</w:t>
      </w:r>
      <w:proofErr w:type="gramEnd"/>
      <w:r w:rsidRPr="00022C90">
        <w:rPr>
          <w:rFonts w:eastAsia="Times New Roman" w:cs="Times New Roman"/>
          <w:color w:val="333333"/>
          <w:szCs w:val="26"/>
        </w:rPr>
        <w:t xml:space="preserve">  102.5  22,541,782</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336    .7      186       12,988 #######    </w:t>
      </w:r>
      <w:proofErr w:type="gramStart"/>
      <w:r w:rsidRPr="00022C90">
        <w:rPr>
          <w:rFonts w:eastAsia="Times New Roman" w:cs="Times New Roman"/>
          <w:color w:val="333333"/>
          <w:szCs w:val="26"/>
        </w:rPr>
        <w:t>1.0  17,597</w:t>
      </w:r>
      <w:proofErr w:type="gramEnd"/>
      <w:r w:rsidRPr="00022C90">
        <w:rPr>
          <w:rFonts w:eastAsia="Times New Roman" w:cs="Times New Roman"/>
          <w:color w:val="333333"/>
          <w:szCs w:val="26"/>
        </w:rPr>
        <w:t xml:space="preserve">   33.6  22,562,084</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384    .8      233       17,422 #######    1.0   7,368   </w:t>
      </w:r>
      <w:proofErr w:type="gramStart"/>
      <w:r w:rsidRPr="00022C90">
        <w:rPr>
          <w:rFonts w:eastAsia="Times New Roman" w:cs="Times New Roman"/>
          <w:color w:val="333333"/>
          <w:szCs w:val="26"/>
        </w:rPr>
        <w:t>14.1  22,569,402</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432    .9      280       23,906 #######    1.0   3,553    </w:t>
      </w:r>
      <w:proofErr w:type="gramStart"/>
      <w:r w:rsidRPr="00022C90">
        <w:rPr>
          <w:rFonts w:eastAsia="Times New Roman" w:cs="Times New Roman"/>
          <w:color w:val="333333"/>
          <w:szCs w:val="26"/>
        </w:rPr>
        <w:t>6.8  22,571,902</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480   1.0      327       28,605 #######    1.0     524    </w:t>
      </w:r>
      <w:proofErr w:type="gramStart"/>
      <w:r w:rsidRPr="00022C90">
        <w:rPr>
          <w:rFonts w:eastAsia="Times New Roman" w:cs="Times New Roman"/>
          <w:color w:val="333333"/>
          <w:szCs w:val="26"/>
        </w:rPr>
        <w:t>1.0  22,573,396</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528   1.1      374       35,282 #######    1.0       1     .</w:t>
      </w:r>
      <w:proofErr w:type="gramStart"/>
      <w:r w:rsidRPr="00022C90">
        <w:rPr>
          <w:rFonts w:eastAsia="Times New Roman" w:cs="Times New Roman"/>
          <w:color w:val="333333"/>
          <w:szCs w:val="26"/>
        </w:rPr>
        <w:t>0  22,574,164</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576   1.2      421       40,835 #######    1.0       1     .</w:t>
      </w:r>
      <w:proofErr w:type="gramStart"/>
      <w:r w:rsidRPr="00022C90">
        <w:rPr>
          <w:rFonts w:eastAsia="Times New Roman" w:cs="Times New Roman"/>
          <w:color w:val="333333"/>
          <w:szCs w:val="26"/>
        </w:rPr>
        <w:t>0  22,574,675</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624   1.3      468       46,682 #######    1.0       1     .</w:t>
      </w:r>
      <w:proofErr w:type="gramStart"/>
      <w:r w:rsidRPr="00022C90">
        <w:rPr>
          <w:rFonts w:eastAsia="Times New Roman" w:cs="Times New Roman"/>
          <w:color w:val="333333"/>
          <w:szCs w:val="26"/>
        </w:rPr>
        <w:t>0  22,575,055</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672   1.4      515       52,252 #######    1.0       1     .</w:t>
      </w:r>
      <w:proofErr w:type="gramStart"/>
      <w:r w:rsidRPr="00022C90">
        <w:rPr>
          <w:rFonts w:eastAsia="Times New Roman" w:cs="Times New Roman"/>
          <w:color w:val="333333"/>
          <w:szCs w:val="26"/>
        </w:rPr>
        <w:t>0  22,575,256</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720   1.5      562       58,181 #######    1.0       1     .</w:t>
      </w:r>
      <w:proofErr w:type="gramStart"/>
      <w:r w:rsidRPr="00022C90">
        <w:rPr>
          <w:rFonts w:eastAsia="Times New Roman" w:cs="Times New Roman"/>
          <w:color w:val="333333"/>
          <w:szCs w:val="26"/>
        </w:rPr>
        <w:t>0  22,575,422</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 xml:space="preserve">       768   1.6      609       64,380 #######    1.0       1     .</w:t>
      </w:r>
      <w:proofErr w:type="gramStart"/>
      <w:r w:rsidRPr="00022C90">
        <w:rPr>
          <w:rFonts w:eastAsia="Times New Roman" w:cs="Times New Roman"/>
          <w:color w:val="333333"/>
          <w:szCs w:val="26"/>
        </w:rPr>
        <w:t>0  22,575,545</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816   1.7      656       69,832 #######    1.0       1     .</w:t>
      </w:r>
      <w:proofErr w:type="gramStart"/>
      <w:r w:rsidRPr="00022C90">
        <w:rPr>
          <w:rFonts w:eastAsia="Times New Roman" w:cs="Times New Roman"/>
          <w:color w:val="333333"/>
          <w:szCs w:val="26"/>
        </w:rPr>
        <w:t>0  22,575,620</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864   1.8      703       75,168 #######    1.0       1     .</w:t>
      </w:r>
      <w:proofErr w:type="gramStart"/>
      <w:r w:rsidRPr="00022C90">
        <w:rPr>
          <w:rFonts w:eastAsia="Times New Roman" w:cs="Times New Roman"/>
          <w:color w:val="333333"/>
          <w:szCs w:val="26"/>
        </w:rPr>
        <w:t>0  22,575,668</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912   1.9      750       78,993 #######    1.0       1     .</w:t>
      </w:r>
      <w:proofErr w:type="gramStart"/>
      <w:r w:rsidRPr="00022C90">
        <w:rPr>
          <w:rFonts w:eastAsia="Times New Roman" w:cs="Times New Roman"/>
          <w:color w:val="333333"/>
          <w:szCs w:val="26"/>
        </w:rPr>
        <w:t>0  22,575,695</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960   2.0      797       82,209 #######    1.0       1     .</w:t>
      </w:r>
      <w:proofErr w:type="gramStart"/>
      <w:r w:rsidRPr="00022C90">
        <w:rPr>
          <w:rFonts w:eastAsia="Times New Roman" w:cs="Times New Roman"/>
          <w:color w:val="333333"/>
          <w:szCs w:val="26"/>
        </w:rPr>
        <w:t>0  22,575,719</w:t>
      </w:r>
      <w:proofErr w:type="gram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SGA Target Advisory</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SGA target advisory report is somewhat of a summation of all the advisory reports previously presented in the AWR report. It helps you determine the impact of changing the settings of the SGA target size in terms of overall database performance. The report uses a value called DB Time as a measure of the increase or decrease in performance relative to the memory change made. Also the report will summarize an estimate of physical reads associated with the listed setting for the SGA. Here is an example of the SGA target advisory report: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SGA Target   SGA Size       </w:t>
      </w:r>
      <w:proofErr w:type="spellStart"/>
      <w:proofErr w:type="gramStart"/>
      <w:r w:rsidRPr="00022C90">
        <w:rPr>
          <w:rFonts w:eastAsia="Times New Roman" w:cs="Times New Roman"/>
          <w:color w:val="333333"/>
          <w:szCs w:val="26"/>
        </w:rPr>
        <w:t>Est</w:t>
      </w:r>
      <w:proofErr w:type="spellEnd"/>
      <w:proofErr w:type="gramEnd"/>
      <w:r w:rsidRPr="00022C90">
        <w:rPr>
          <w:rFonts w:eastAsia="Times New Roman" w:cs="Times New Roman"/>
          <w:color w:val="333333"/>
          <w:szCs w:val="26"/>
        </w:rPr>
        <w:t xml:space="preserve"> DB     </w:t>
      </w:r>
      <w:proofErr w:type="spellStart"/>
      <w:r w:rsidRPr="00022C90">
        <w:rPr>
          <w:rFonts w:eastAsia="Times New Roman" w:cs="Times New Roman"/>
          <w:color w:val="333333"/>
          <w:szCs w:val="26"/>
        </w:rPr>
        <w:t>Est</w:t>
      </w:r>
      <w:proofErr w:type="spellEnd"/>
      <w:r w:rsidRPr="00022C90">
        <w:rPr>
          <w:rFonts w:eastAsia="Times New Roman" w:cs="Times New Roman"/>
          <w:color w:val="333333"/>
          <w:szCs w:val="26"/>
        </w:rPr>
        <w:t xml:space="preserve"> Physical</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Size (M)     Factor     Time (s)            Reads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528        0.5       25,595          769,539</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792        0.8       20,053          443,095</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1,056        1.0       18,443          165,649</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1,320        1.3       18,354          150,476</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1,584        1.5       18,345          148,819</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1,848        1.8       18,345          148,819</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2,112        2.0       18,345          148,819</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In this example, our SGA Target size is currently set at 1056MB. We can see from this report that if we increased the SGA target size to 2112MB, we would see almost no performance improvement (about a 98 second improvement overall). In this case, we may </w:t>
      </w:r>
      <w:r w:rsidRPr="00022C90">
        <w:rPr>
          <w:rFonts w:eastAsia="Times New Roman" w:cs="Times New Roman"/>
          <w:color w:val="333333"/>
          <w:szCs w:val="26"/>
        </w:rPr>
        <w:lastRenderedPageBreak/>
        <w:t>determine that adding so much memory to the database is not cost effective, and that the memory can be better used elsewhere.</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Memory Advisory</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Memory advisory reports for the streams pool and the java pool also appear in the report (assuming you are using the streams pool). These reports take on the same general format as the other memory advisor reports.</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Buffer Wait Statistics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buffer wait statistics report helps you drill down on specific buffer wait events, and where the waits are occurring. In the following report we find that the 13 buffer busy waits we saw in the buffer pool statistics report earlier are attributed to data block waits. We might then want to pursue tuning remedies to these waits if the waits are significant enough. Here is an example of the buffer wait statistics report: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Class                    Waits Total Wait Time (s</w:t>
      </w:r>
      <w:proofErr w:type="gramStart"/>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Avg</w:t>
      </w:r>
      <w:proofErr w:type="spellEnd"/>
      <w:proofErr w:type="gramEnd"/>
      <w:r w:rsidRPr="00022C90">
        <w:rPr>
          <w:rFonts w:eastAsia="Times New Roman" w:cs="Times New Roman"/>
          <w:color w:val="333333"/>
          <w:szCs w:val="26"/>
        </w:rPr>
        <w:t xml:space="preserve"> Time (</w:t>
      </w:r>
      <w:proofErr w:type="spellStart"/>
      <w:r w:rsidRPr="00022C90">
        <w:rPr>
          <w:rFonts w:eastAsia="Times New Roman" w:cs="Times New Roman"/>
          <w:color w:val="333333"/>
          <w:szCs w:val="26"/>
        </w:rPr>
        <w:t>ms</w:t>
      </w:r>
      <w:proofErr w:type="spellEnd"/>
      <w:r w:rsidRPr="00022C90">
        <w:rPr>
          <w:rFonts w:eastAsia="Times New Roman" w:cs="Times New Roman"/>
          <w:color w:val="333333"/>
          <w:szCs w:val="26"/>
        </w:rPr>
        <w: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w:t>
      </w:r>
    </w:p>
    <w:p w:rsidR="00077B87" w:rsidRPr="00022C90" w:rsidRDefault="00077B87" w:rsidP="00E56C1F">
      <w:pPr>
        <w:rPr>
          <w:rFonts w:eastAsia="Times New Roman" w:cs="Times New Roman"/>
          <w:color w:val="333333"/>
          <w:szCs w:val="26"/>
        </w:rPr>
      </w:pPr>
      <w:proofErr w:type="gramStart"/>
      <w:r w:rsidRPr="00022C90">
        <w:rPr>
          <w:rFonts w:eastAsia="Times New Roman" w:cs="Times New Roman"/>
          <w:color w:val="333333"/>
          <w:szCs w:val="26"/>
        </w:rPr>
        <w:t>data</w:t>
      </w:r>
      <w:proofErr w:type="gramEnd"/>
      <w:r w:rsidRPr="00022C90">
        <w:rPr>
          <w:rFonts w:eastAsia="Times New Roman" w:cs="Times New Roman"/>
          <w:color w:val="333333"/>
          <w:szCs w:val="26"/>
        </w:rPr>
        <w:t xml:space="preserve"> block                  13                   0              1</w:t>
      </w:r>
    </w:p>
    <w:p w:rsidR="005042A0" w:rsidRDefault="005042A0" w:rsidP="005042A0"/>
    <w:p w:rsidR="00077B87" w:rsidRPr="00022C90" w:rsidRDefault="00077B87" w:rsidP="005042A0">
      <w:pPr>
        <w:pStyle w:val="Heading1"/>
      </w:pPr>
      <w:proofErr w:type="spellStart"/>
      <w:r w:rsidRPr="00022C90">
        <w:t>Enqueue</w:t>
      </w:r>
      <w:proofErr w:type="spellEnd"/>
      <w:r w:rsidRPr="00022C90">
        <w:t xml:space="preserve"> Activity</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The </w:t>
      </w:r>
      <w:proofErr w:type="spellStart"/>
      <w:r w:rsidRPr="00022C90">
        <w:rPr>
          <w:rFonts w:eastAsia="Times New Roman" w:cs="Times New Roman"/>
          <w:color w:val="333333"/>
          <w:szCs w:val="26"/>
        </w:rPr>
        <w:t>Enqueue</w:t>
      </w:r>
      <w:proofErr w:type="spellEnd"/>
      <w:r w:rsidRPr="00022C90">
        <w:rPr>
          <w:rFonts w:eastAsia="Times New Roman" w:cs="Times New Roman"/>
          <w:color w:val="333333"/>
          <w:szCs w:val="26"/>
        </w:rPr>
        <w:t xml:space="preserve"> activity report provides information on </w:t>
      </w:r>
      <w:proofErr w:type="spellStart"/>
      <w:r w:rsidRPr="00022C90">
        <w:rPr>
          <w:rFonts w:eastAsia="Times New Roman" w:cs="Times New Roman"/>
          <w:color w:val="333333"/>
          <w:szCs w:val="26"/>
        </w:rPr>
        <w:t>enqueues</w:t>
      </w:r>
      <w:proofErr w:type="spellEnd"/>
      <w:r w:rsidRPr="00022C90">
        <w:rPr>
          <w:rFonts w:eastAsia="Times New Roman" w:cs="Times New Roman"/>
          <w:color w:val="333333"/>
          <w:szCs w:val="26"/>
        </w:rPr>
        <w:t xml:space="preserve"> (higher level Oracle locking) that occur. As with other reports, if you see high levels of wait times in these reports, you might dig further into the nature of the </w:t>
      </w:r>
      <w:proofErr w:type="spellStart"/>
      <w:r w:rsidRPr="00022C90">
        <w:rPr>
          <w:rFonts w:eastAsia="Times New Roman" w:cs="Times New Roman"/>
          <w:color w:val="333333"/>
          <w:szCs w:val="26"/>
        </w:rPr>
        <w:t>enqueue</w:t>
      </w:r>
      <w:proofErr w:type="spellEnd"/>
      <w:r w:rsidRPr="00022C90">
        <w:rPr>
          <w:rFonts w:eastAsia="Times New Roman" w:cs="Times New Roman"/>
          <w:color w:val="333333"/>
          <w:szCs w:val="26"/>
        </w:rPr>
        <w:t xml:space="preserve"> and determine the cause of the delays. Here is an example of this report section:</w:t>
      </w:r>
    </w:p>
    <w:p w:rsidR="00077B87" w:rsidRPr="00022C90" w:rsidRDefault="00077B87" w:rsidP="00E56C1F">
      <w:pPr>
        <w:rPr>
          <w:rFonts w:eastAsia="Times New Roman" w:cs="Times New Roman"/>
          <w:color w:val="333333"/>
          <w:szCs w:val="26"/>
        </w:rPr>
      </w:pPr>
      <w:proofErr w:type="spellStart"/>
      <w:r w:rsidRPr="00022C90">
        <w:rPr>
          <w:rFonts w:eastAsia="Times New Roman" w:cs="Times New Roman"/>
          <w:color w:val="333333"/>
          <w:szCs w:val="26"/>
        </w:rPr>
        <w:t>Enqueue</w:t>
      </w:r>
      <w:proofErr w:type="spellEnd"/>
      <w:r w:rsidRPr="00022C90">
        <w:rPr>
          <w:rFonts w:eastAsia="Times New Roman" w:cs="Times New Roman"/>
          <w:color w:val="333333"/>
          <w:szCs w:val="26"/>
        </w:rPr>
        <w:t xml:space="preserve"> Type (Request Reason)</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Requests    </w:t>
      </w:r>
      <w:proofErr w:type="spellStart"/>
      <w:r w:rsidRPr="00022C90">
        <w:rPr>
          <w:rFonts w:eastAsia="Times New Roman" w:cs="Times New Roman"/>
          <w:color w:val="333333"/>
          <w:szCs w:val="26"/>
        </w:rPr>
        <w:t>Succ</w:t>
      </w:r>
      <w:proofErr w:type="spellEnd"/>
      <w:r w:rsidRPr="00022C90">
        <w:rPr>
          <w:rFonts w:eastAsia="Times New Roman" w:cs="Times New Roman"/>
          <w:color w:val="333333"/>
          <w:szCs w:val="26"/>
        </w:rPr>
        <w:t xml:space="preserve"> Gets Failed Gets       </w:t>
      </w:r>
      <w:proofErr w:type="gramStart"/>
      <w:r w:rsidRPr="00022C90">
        <w:rPr>
          <w:rFonts w:eastAsia="Times New Roman" w:cs="Times New Roman"/>
          <w:color w:val="333333"/>
          <w:szCs w:val="26"/>
        </w:rPr>
        <w:t xml:space="preserve">Waits  </w:t>
      </w:r>
      <w:proofErr w:type="spellStart"/>
      <w:r w:rsidRPr="00022C90">
        <w:rPr>
          <w:rFonts w:eastAsia="Times New Roman" w:cs="Times New Roman"/>
          <w:color w:val="333333"/>
          <w:szCs w:val="26"/>
        </w:rPr>
        <w:t>Wt</w:t>
      </w:r>
      <w:proofErr w:type="spellEnd"/>
      <w:proofErr w:type="gramEnd"/>
      <w:r w:rsidRPr="00022C90">
        <w:rPr>
          <w:rFonts w:eastAsia="Times New Roman" w:cs="Times New Roman"/>
          <w:color w:val="333333"/>
          <w:szCs w:val="26"/>
        </w:rPr>
        <w:t xml:space="preserve"> Time (s) Av </w:t>
      </w:r>
      <w:proofErr w:type="spellStart"/>
      <w:r w:rsidRPr="00022C90">
        <w:rPr>
          <w:rFonts w:eastAsia="Times New Roman" w:cs="Times New Roman"/>
          <w:color w:val="333333"/>
          <w:szCs w:val="26"/>
        </w:rPr>
        <w:t>Wt</w:t>
      </w:r>
      <w:proofErr w:type="spellEnd"/>
      <w:r w:rsidRPr="00022C90">
        <w:rPr>
          <w:rFonts w:eastAsia="Times New Roman" w:cs="Times New Roman"/>
          <w:color w:val="333333"/>
          <w:szCs w:val="26"/>
        </w:rPr>
        <w:t xml:space="preserve"> Time(</w:t>
      </w:r>
      <w:proofErr w:type="spellStart"/>
      <w:r w:rsidRPr="00022C90">
        <w:rPr>
          <w:rFonts w:eastAsia="Times New Roman" w:cs="Times New Roman"/>
          <w:color w:val="333333"/>
          <w:szCs w:val="26"/>
        </w:rPr>
        <w:t>ms</w:t>
      </w:r>
      <w:proofErr w:type="spellEnd"/>
      <w:r w:rsidRPr="00022C90">
        <w:rPr>
          <w:rFonts w:eastAsia="Times New Roman" w:cs="Times New Roman"/>
          <w:color w:val="333333"/>
          <w:szCs w:val="26"/>
        </w:rPr>
        <w: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PS-PX Process Reservation</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386          358          28         116            0            .43</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US-Undo Segment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276          276           0         228            0            .18</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TT-</w:t>
      </w:r>
      <w:proofErr w:type="spellStart"/>
      <w:r w:rsidRPr="00022C90">
        <w:rPr>
          <w:rFonts w:eastAsia="Times New Roman" w:cs="Times New Roman"/>
          <w:color w:val="333333"/>
          <w:szCs w:val="26"/>
        </w:rPr>
        <w:t>Tablespace</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90           90           0          42            0            .71</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WF-AWR Flush</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12           12           0           7            0           1.43</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MW-MWIN Schedule</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2            2           0           2            0           5.00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TA-Instance Undo</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12           12           0          12            0            .00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UL-User-defined</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7            7           0           7            0            .00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CF-</w:t>
      </w:r>
      <w:proofErr w:type="spellStart"/>
      <w:r w:rsidRPr="00022C90">
        <w:rPr>
          <w:rFonts w:eastAsia="Times New Roman" w:cs="Times New Roman"/>
          <w:color w:val="333333"/>
          <w:szCs w:val="26"/>
        </w:rPr>
        <w:t>Controlfile</w:t>
      </w:r>
      <w:proofErr w:type="spellEnd"/>
      <w:r w:rsidRPr="00022C90">
        <w:rPr>
          <w:rFonts w:eastAsia="Times New Roman" w:cs="Times New Roman"/>
          <w:color w:val="333333"/>
          <w:szCs w:val="26"/>
        </w:rPr>
        <w:t xml:space="preserve"> Transaction</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5,737        5,737           0           5            0            .00</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Undo Segment Summary</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The undo segment summary report provides basic information on the performance of undo </w:t>
      </w:r>
      <w:proofErr w:type="spellStart"/>
      <w:r w:rsidRPr="00022C90">
        <w:rPr>
          <w:rFonts w:eastAsia="Times New Roman" w:cs="Times New Roman"/>
          <w:color w:val="333333"/>
          <w:szCs w:val="26"/>
        </w:rPr>
        <w:t>tablespaces</w:t>
      </w:r>
      <w:proofErr w:type="spellEnd"/>
      <w:r w:rsidRPr="00022C90">
        <w:rPr>
          <w:rFonts w:eastAsia="Times New Roman" w:cs="Times New Roman"/>
          <w:color w:val="333333"/>
          <w:szCs w:val="26"/>
        </w:rPr>
        <w:t>.</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Latch Activity</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The latch activity report provides information on Oracle's low level locking mechanism called a latch. From this report you can determine if Oracle is suffering from latching problems, and if so, which latches are causing the </w:t>
      </w:r>
      <w:proofErr w:type="spellStart"/>
      <w:r w:rsidRPr="00022C90">
        <w:rPr>
          <w:rFonts w:eastAsia="Times New Roman" w:cs="Times New Roman"/>
          <w:color w:val="333333"/>
          <w:szCs w:val="26"/>
        </w:rPr>
        <w:t>greates</w:t>
      </w:r>
      <w:proofErr w:type="spellEnd"/>
      <w:r w:rsidRPr="00022C90">
        <w:rPr>
          <w:rFonts w:eastAsia="Times New Roman" w:cs="Times New Roman"/>
          <w:color w:val="333333"/>
          <w:szCs w:val="26"/>
        </w:rPr>
        <w:t xml:space="preserve"> amount of contention on the system. Here is a partial example of the latch activity report (it is quite long):</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Pct</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Avg</w:t>
      </w:r>
      <w:proofErr w:type="spellEnd"/>
      <w:r w:rsidRPr="00022C90">
        <w:rPr>
          <w:rFonts w:eastAsia="Times New Roman" w:cs="Times New Roman"/>
          <w:color w:val="333333"/>
          <w:szCs w:val="26"/>
        </w:rPr>
        <w:t xml:space="preserve">   Wait                 </w:t>
      </w:r>
      <w:proofErr w:type="spellStart"/>
      <w:r w:rsidRPr="00022C90">
        <w:rPr>
          <w:rFonts w:eastAsia="Times New Roman" w:cs="Times New Roman"/>
          <w:color w:val="333333"/>
          <w:szCs w:val="26"/>
        </w:rPr>
        <w:t>Pct</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Get    </w:t>
      </w:r>
      <w:proofErr w:type="spellStart"/>
      <w:r w:rsidRPr="00022C90">
        <w:rPr>
          <w:rFonts w:eastAsia="Times New Roman" w:cs="Times New Roman"/>
          <w:color w:val="333333"/>
          <w:szCs w:val="26"/>
        </w:rPr>
        <w:t>Get</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Slps</w:t>
      </w:r>
      <w:proofErr w:type="spellEnd"/>
      <w:r w:rsidRPr="00022C90">
        <w:rPr>
          <w:rFonts w:eastAsia="Times New Roman" w:cs="Times New Roman"/>
          <w:color w:val="333333"/>
          <w:szCs w:val="26"/>
        </w:rPr>
        <w:t xml:space="preserve">   Time       </w:t>
      </w:r>
      <w:proofErr w:type="spellStart"/>
      <w:r w:rsidRPr="00022C90">
        <w:rPr>
          <w:rFonts w:eastAsia="Times New Roman" w:cs="Times New Roman"/>
          <w:color w:val="333333"/>
          <w:szCs w:val="26"/>
        </w:rPr>
        <w:t>NoWait</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NoWait</w:t>
      </w:r>
      <w:proofErr w:type="spellEnd"/>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Latch Name                     Requests   </w:t>
      </w:r>
      <w:proofErr w:type="gramStart"/>
      <w:r w:rsidRPr="00022C90">
        <w:rPr>
          <w:rFonts w:eastAsia="Times New Roman" w:cs="Times New Roman"/>
          <w:color w:val="333333"/>
          <w:szCs w:val="26"/>
        </w:rPr>
        <w:t>Miss  /</w:t>
      </w:r>
      <w:proofErr w:type="gramEnd"/>
      <w:r w:rsidRPr="00022C90">
        <w:rPr>
          <w:rFonts w:eastAsia="Times New Roman" w:cs="Times New Roman"/>
          <w:color w:val="333333"/>
          <w:szCs w:val="26"/>
        </w:rPr>
        <w:t>Miss    (s)     Requests   Miss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 -------------- ------ ------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ASM allocation                      122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ASM map headers                      60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ASM map load waiting </w:t>
      </w:r>
      <w:proofErr w:type="spellStart"/>
      <w:r w:rsidRPr="00022C90">
        <w:rPr>
          <w:rFonts w:eastAsia="Times New Roman" w:cs="Times New Roman"/>
          <w:color w:val="333333"/>
          <w:szCs w:val="26"/>
        </w:rPr>
        <w:t>lis</w:t>
      </w:r>
      <w:proofErr w:type="spellEnd"/>
      <w:r w:rsidRPr="00022C90">
        <w:rPr>
          <w:rFonts w:eastAsia="Times New Roman" w:cs="Times New Roman"/>
          <w:color w:val="333333"/>
          <w:szCs w:val="26"/>
        </w:rPr>
        <w:t xml:space="preserve">             11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ASM map operation </w:t>
      </w:r>
      <w:proofErr w:type="spellStart"/>
      <w:r w:rsidRPr="00022C90">
        <w:rPr>
          <w:rFonts w:eastAsia="Times New Roman" w:cs="Times New Roman"/>
          <w:color w:val="333333"/>
          <w:szCs w:val="26"/>
        </w:rPr>
        <w:t>freeli</w:t>
      </w:r>
      <w:proofErr w:type="spellEnd"/>
      <w:r w:rsidRPr="00022C90">
        <w:rPr>
          <w:rFonts w:eastAsia="Times New Roman" w:cs="Times New Roman"/>
          <w:color w:val="333333"/>
          <w:szCs w:val="26"/>
        </w:rPr>
        <w:t xml:space="preserve">             30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ASM map operation hash t         45,056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ASM network background l          1,653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AWR Alerted Metric </w:t>
      </w:r>
      <w:proofErr w:type="spellStart"/>
      <w:r w:rsidRPr="00022C90">
        <w:rPr>
          <w:rFonts w:eastAsia="Times New Roman" w:cs="Times New Roman"/>
          <w:color w:val="333333"/>
          <w:szCs w:val="26"/>
        </w:rPr>
        <w:t>Eleme</w:t>
      </w:r>
      <w:proofErr w:type="spellEnd"/>
      <w:r w:rsidRPr="00022C90">
        <w:rPr>
          <w:rFonts w:eastAsia="Times New Roman" w:cs="Times New Roman"/>
          <w:color w:val="333333"/>
          <w:szCs w:val="26"/>
        </w:rPr>
        <w:t xml:space="preserve">         14,330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Consistent RBA                      107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FAL request queue                    75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FAL </w:t>
      </w:r>
      <w:proofErr w:type="spellStart"/>
      <w:r w:rsidRPr="00022C90">
        <w:rPr>
          <w:rFonts w:eastAsia="Times New Roman" w:cs="Times New Roman"/>
          <w:color w:val="333333"/>
          <w:szCs w:val="26"/>
        </w:rPr>
        <w:t>subheap</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alocation</w:t>
      </w:r>
      <w:proofErr w:type="spellEnd"/>
      <w:r w:rsidRPr="00022C90">
        <w:rPr>
          <w:rFonts w:eastAsia="Times New Roman" w:cs="Times New Roman"/>
          <w:color w:val="333333"/>
          <w:szCs w:val="26"/>
        </w:rPr>
        <w:t xml:space="preserve">                75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FIB </w:t>
      </w:r>
      <w:proofErr w:type="spellStart"/>
      <w:r w:rsidRPr="00022C90">
        <w:rPr>
          <w:rFonts w:eastAsia="Times New Roman" w:cs="Times New Roman"/>
          <w:color w:val="333333"/>
          <w:szCs w:val="26"/>
        </w:rPr>
        <w:t>s.o</w:t>
      </w:r>
      <w:proofErr w:type="spellEnd"/>
      <w:r w:rsidRPr="00022C90">
        <w:rPr>
          <w:rFonts w:eastAsia="Times New Roman" w:cs="Times New Roman"/>
          <w:color w:val="333333"/>
          <w:szCs w:val="26"/>
        </w:rPr>
        <w:t xml:space="preserve"> chain latch                  14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FOB </w:t>
      </w:r>
      <w:proofErr w:type="spellStart"/>
      <w:r w:rsidRPr="00022C90">
        <w:rPr>
          <w:rFonts w:eastAsia="Times New Roman" w:cs="Times New Roman"/>
          <w:color w:val="333333"/>
          <w:szCs w:val="26"/>
        </w:rPr>
        <w:t>s.o</w:t>
      </w:r>
      <w:proofErr w:type="spellEnd"/>
      <w:r w:rsidRPr="00022C90">
        <w:rPr>
          <w:rFonts w:eastAsia="Times New Roman" w:cs="Times New Roman"/>
          <w:color w:val="333333"/>
          <w:szCs w:val="26"/>
        </w:rPr>
        <w:t xml:space="preserve"> list latch                   93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JS broadcast add </w:t>
      </w:r>
      <w:proofErr w:type="spellStart"/>
      <w:r w:rsidRPr="00022C90">
        <w:rPr>
          <w:rFonts w:eastAsia="Times New Roman" w:cs="Times New Roman"/>
          <w:color w:val="333333"/>
          <w:szCs w:val="26"/>
        </w:rPr>
        <w:t>buf</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lat</w:t>
      </w:r>
      <w:proofErr w:type="spellEnd"/>
      <w:r w:rsidRPr="00022C90">
        <w:rPr>
          <w:rFonts w:eastAsia="Times New Roman" w:cs="Times New Roman"/>
          <w:color w:val="333333"/>
          <w:szCs w:val="26"/>
        </w:rPr>
        <w:t xml:space="preserve">            826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JS broadcast drop </w:t>
      </w:r>
      <w:proofErr w:type="spellStart"/>
      <w:r w:rsidRPr="00022C90">
        <w:rPr>
          <w:rFonts w:eastAsia="Times New Roman" w:cs="Times New Roman"/>
          <w:color w:val="333333"/>
          <w:szCs w:val="26"/>
        </w:rPr>
        <w:t>buf</w:t>
      </w:r>
      <w:proofErr w:type="spellEnd"/>
      <w:r w:rsidRPr="00022C90">
        <w:rPr>
          <w:rFonts w:eastAsia="Times New Roman" w:cs="Times New Roman"/>
          <w:color w:val="333333"/>
          <w:szCs w:val="26"/>
        </w:rPr>
        <w:t xml:space="preserve"> la            826    0.0    N/A      0            0    N/A</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In this example our database does not seem to be experiencing any major latch problems, as the wait times on the latches are 0, and our get miss </w:t>
      </w:r>
      <w:proofErr w:type="spellStart"/>
      <w:r w:rsidRPr="00022C90">
        <w:rPr>
          <w:rFonts w:eastAsia="Times New Roman" w:cs="Times New Roman"/>
          <w:color w:val="333333"/>
          <w:szCs w:val="26"/>
        </w:rPr>
        <w:t>pct</w:t>
      </w:r>
      <w:proofErr w:type="spellEnd"/>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Pct</w:t>
      </w:r>
      <w:proofErr w:type="spellEnd"/>
      <w:r w:rsidRPr="00022C90">
        <w:rPr>
          <w:rFonts w:eastAsia="Times New Roman" w:cs="Times New Roman"/>
          <w:color w:val="333333"/>
          <w:szCs w:val="26"/>
        </w:rPr>
        <w:t xml:space="preserve"> Get Miss) is 0 also.</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There is also a latch sleep breakdown report which provides some additional detail if a latch is being constantly moved into the sleep cycle, which can cause additional performance issues.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latch miss sources report provides a list of latches that encountered sleep conditions. This report can be of further assistance when trying to analyze which latches are causing problems with your database.</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Segments by Logical Reads and Segments by Physical Reads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The segments by logical reads and segments by physical reads reports provide information on the database segments (tables, indexes) that are receiving the largest </w:t>
      </w:r>
      <w:r w:rsidRPr="00022C90">
        <w:rPr>
          <w:rFonts w:eastAsia="Times New Roman" w:cs="Times New Roman"/>
          <w:color w:val="333333"/>
          <w:szCs w:val="26"/>
        </w:rPr>
        <w:lastRenderedPageBreak/>
        <w:t>number of logical or physical reads. These reports can help you find objects that are "hot" objects in the database. You may want to review the objects and determine why they are hot, and if there are any tuning opportunities available on those objects (e.g. partitioning), or on SQL accessing those objects.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For example, if an object is showing up on the physical reads report, it may be that an index is needed on that object. Here is an example of the segments by logical reads report:</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Segments by Logical Reads               DB/</w:t>
      </w:r>
      <w:proofErr w:type="spellStart"/>
      <w:r w:rsidRPr="00022C90">
        <w:rPr>
          <w:rFonts w:eastAsia="Times New Roman" w:cs="Times New Roman"/>
          <w:color w:val="333333"/>
          <w:szCs w:val="26"/>
        </w:rPr>
        <w:t>Inst</w:t>
      </w:r>
      <w:proofErr w:type="spellEnd"/>
      <w:r w:rsidRPr="00022C90">
        <w:rPr>
          <w:rFonts w:eastAsia="Times New Roman" w:cs="Times New Roman"/>
          <w:color w:val="333333"/>
          <w:szCs w:val="26"/>
        </w:rPr>
        <w:t>: A109/</w:t>
      </w:r>
      <w:proofErr w:type="gramStart"/>
      <w:r w:rsidRPr="00022C90">
        <w:rPr>
          <w:rFonts w:eastAsia="Times New Roman" w:cs="Times New Roman"/>
          <w:color w:val="333333"/>
          <w:szCs w:val="26"/>
        </w:rPr>
        <w:t>a1092  Snaps</w:t>
      </w:r>
      <w:proofErr w:type="gramEnd"/>
      <w:r w:rsidRPr="00022C90">
        <w:rPr>
          <w:rFonts w:eastAsia="Times New Roman" w:cs="Times New Roman"/>
          <w:color w:val="333333"/>
          <w:szCs w:val="26"/>
        </w:rPr>
        <w:t>: 2009-2010</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-&gt; Total Logical Reads:          72,642</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-&gt; Captured Segments account for   96.1% of Total</w:t>
      </w:r>
    </w:p>
    <w:p w:rsidR="00077B87" w:rsidRPr="00022C90" w:rsidRDefault="00077B87" w:rsidP="00E56C1F">
      <w:pPr>
        <w:rPr>
          <w:rFonts w:eastAsia="Times New Roman" w:cs="Times New Roman"/>
          <w:color w:val="333333"/>
          <w:szCs w:val="26"/>
        </w:rPr>
      </w:pP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roofErr w:type="spellStart"/>
      <w:r w:rsidRPr="00022C90">
        <w:rPr>
          <w:rFonts w:eastAsia="Times New Roman" w:cs="Times New Roman"/>
          <w:color w:val="333333"/>
          <w:szCs w:val="26"/>
        </w:rPr>
        <w:t>Tablespace</w:t>
      </w:r>
      <w:proofErr w:type="spellEnd"/>
      <w:r w:rsidRPr="00022C90">
        <w:rPr>
          <w:rFonts w:eastAsia="Times New Roman" w:cs="Times New Roman"/>
          <w:color w:val="333333"/>
          <w:szCs w:val="26"/>
        </w:rPr>
        <w:t xml:space="preserve">                      </w:t>
      </w:r>
      <w:proofErr w:type="spellStart"/>
      <w:proofErr w:type="gramStart"/>
      <w:r w:rsidRPr="00022C90">
        <w:rPr>
          <w:rFonts w:eastAsia="Times New Roman" w:cs="Times New Roman"/>
          <w:color w:val="333333"/>
          <w:szCs w:val="26"/>
        </w:rPr>
        <w:t>Subobject</w:t>
      </w:r>
      <w:proofErr w:type="spellEnd"/>
      <w:r w:rsidRPr="00022C90">
        <w:rPr>
          <w:rFonts w:eastAsia="Times New Roman" w:cs="Times New Roman"/>
          <w:color w:val="333333"/>
          <w:szCs w:val="26"/>
        </w:rPr>
        <w:t xml:space="preserve">  Obj</w:t>
      </w:r>
      <w:proofErr w:type="gramEnd"/>
      <w:r w:rsidRPr="00022C90">
        <w:rPr>
          <w:rFonts w:eastAsia="Times New Roman" w:cs="Times New Roman"/>
          <w:color w:val="333333"/>
          <w:szCs w:val="26"/>
        </w:rPr>
        <w:t>.       Logical</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Owner         Name    Object Name            </w:t>
      </w:r>
      <w:proofErr w:type="spellStart"/>
      <w:r w:rsidRPr="00022C90">
        <w:rPr>
          <w:rFonts w:eastAsia="Times New Roman" w:cs="Times New Roman"/>
          <w:color w:val="333333"/>
          <w:szCs w:val="26"/>
        </w:rPr>
        <w:t>Name</w:t>
      </w:r>
      <w:proofErr w:type="spellEnd"/>
      <w:r w:rsidRPr="00022C90">
        <w:rPr>
          <w:rFonts w:eastAsia="Times New Roman" w:cs="Times New Roman"/>
          <w:color w:val="333333"/>
          <w:szCs w:val="26"/>
        </w:rPr>
        <w:t xml:space="preserve">     Type         </w:t>
      </w:r>
      <w:proofErr w:type="gramStart"/>
      <w:r w:rsidRPr="00022C90">
        <w:rPr>
          <w:rFonts w:eastAsia="Times New Roman" w:cs="Times New Roman"/>
          <w:color w:val="333333"/>
          <w:szCs w:val="26"/>
        </w:rPr>
        <w:t>Reads  %</w:t>
      </w:r>
      <w:proofErr w:type="gramEnd"/>
      <w:r w:rsidRPr="00022C90">
        <w:rPr>
          <w:rFonts w:eastAsia="Times New Roman" w:cs="Times New Roman"/>
          <w:color w:val="333333"/>
          <w:szCs w:val="26"/>
        </w:rPr>
        <w:t>Total</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 -------------------- ---------- ----- ------------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SYS        SYSAUX     SYS_IOT_TOP_8813                INDEX       52,192   71.85</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SYS        SYSTEM     SMON_SCN_TIME                   TABLE        4,704    6.48</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SYS        SYSTEM     I_JOB_NEXT                      INDEX        2,432    3.35</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SYS        SYSTEM     OBJ$                            TABLE        1,344    1.85</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SYS        SYSTEM     TAB$                            TABLE        1,008    1.39</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 xml:space="preserve">          -------------------------------------------------------------</w:t>
      </w:r>
    </w:p>
    <w:p w:rsidR="00077B87" w:rsidRPr="00022C90" w:rsidRDefault="00077B87" w:rsidP="00E56C1F">
      <w:pPr>
        <w:rPr>
          <w:rFonts w:eastAsia="Times New Roman" w:cs="Times New Roman"/>
          <w:color w:val="333333"/>
          <w:kern w:val="36"/>
          <w:szCs w:val="26"/>
        </w:rPr>
      </w:pPr>
      <w:r w:rsidRPr="00022C90">
        <w:rPr>
          <w:rFonts w:eastAsia="Times New Roman" w:cs="Times New Roman"/>
          <w:color w:val="333333"/>
          <w:kern w:val="36"/>
          <w:szCs w:val="26"/>
        </w:rPr>
        <w:t>Additional Reports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Several segment related reports appear providing information on:</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Segments with ITL waits</w:t>
      </w:r>
      <w:r w:rsidRPr="00022C90">
        <w:rPr>
          <w:rFonts w:eastAsia="Times New Roman" w:cs="Times New Roman"/>
          <w:color w:val="333333"/>
          <w:szCs w:val="26"/>
        </w:rPr>
        <w:br/>
        <w:t>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Segments with Row lock waits</w:t>
      </w:r>
      <w:r w:rsidRPr="00022C90">
        <w:rPr>
          <w:rFonts w:eastAsia="Times New Roman" w:cs="Times New Roman"/>
          <w:color w:val="333333"/>
          <w:szCs w:val="26"/>
        </w:rPr>
        <w:br/>
        <w:t>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lastRenderedPageBreak/>
        <w:t>Segments with buffer busy waits</w:t>
      </w:r>
      <w:r w:rsidRPr="00022C90">
        <w:rPr>
          <w:rFonts w:eastAsia="Times New Roman" w:cs="Times New Roman"/>
          <w:color w:val="333333"/>
          <w:szCs w:val="26"/>
        </w:rPr>
        <w:br/>
        <w:t>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Segments with global cache buffer waits</w:t>
      </w:r>
      <w:r w:rsidRPr="00022C90">
        <w:rPr>
          <w:rFonts w:eastAsia="Times New Roman" w:cs="Times New Roman"/>
          <w:color w:val="333333"/>
          <w:szCs w:val="26"/>
        </w:rPr>
        <w:br/>
        <w:t>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Segments with CR Blocks received</w:t>
      </w:r>
      <w:r w:rsidRPr="00022C90">
        <w:rPr>
          <w:rFonts w:eastAsia="Times New Roman" w:cs="Times New Roman"/>
          <w:color w:val="333333"/>
          <w:szCs w:val="26"/>
        </w:rPr>
        <w:br/>
        <w:t> </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Segments with current blocks received</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These reports help provide more detailed information on specific segments that might be experiencing performance problems.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dictionary cache and library cache statistics reports provide performance information on the various areas in the data dictionary cache and the library cache.</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process memory summary, SGA memory summary, and the SGA breakdown difference reports provide summary information on how memory allocated to the database is allocated amongst the various components. Other memory summary reports may occur if you have certain optional components installed (such as streams).</w:t>
      </w:r>
    </w:p>
    <w:p w:rsidR="00077B87" w:rsidRPr="00022C90" w:rsidRDefault="00077B87" w:rsidP="00E56C1F">
      <w:pPr>
        <w:rPr>
          <w:rFonts w:eastAsia="Times New Roman" w:cs="Times New Roman"/>
          <w:color w:val="333333"/>
          <w:szCs w:val="26"/>
        </w:rPr>
      </w:pPr>
      <w:r w:rsidRPr="00022C90">
        <w:rPr>
          <w:rFonts w:eastAsia="Times New Roman" w:cs="Times New Roman"/>
          <w:color w:val="333333"/>
          <w:szCs w:val="26"/>
        </w:rPr>
        <w:t>The database parameter summary report provides a summary of the setting of all the database parameters during the snapshot report. If the database parameters changed during the period of the report, then the old and new parameters will appear on the report.</w:t>
      </w:r>
    </w:p>
    <w:p w:rsidR="007505F8" w:rsidRPr="00022C90" w:rsidRDefault="007505F8" w:rsidP="00E56C1F">
      <w:pPr>
        <w:rPr>
          <w:rFonts w:cs="Times New Roman"/>
          <w:szCs w:val="26"/>
        </w:rPr>
      </w:pPr>
    </w:p>
    <w:sectPr w:rsidR="007505F8" w:rsidRPr="0002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5216D"/>
    <w:multiLevelType w:val="multilevel"/>
    <w:tmpl w:val="3B5A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449F8"/>
    <w:multiLevelType w:val="multilevel"/>
    <w:tmpl w:val="EDE8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8A2FFE"/>
    <w:multiLevelType w:val="multilevel"/>
    <w:tmpl w:val="B5E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5F0243"/>
    <w:multiLevelType w:val="multilevel"/>
    <w:tmpl w:val="D40E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2531F5"/>
    <w:multiLevelType w:val="multilevel"/>
    <w:tmpl w:val="70E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BB64EE"/>
    <w:multiLevelType w:val="multilevel"/>
    <w:tmpl w:val="979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9757E6"/>
    <w:multiLevelType w:val="hybridMultilevel"/>
    <w:tmpl w:val="F962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0B2290"/>
    <w:multiLevelType w:val="hybridMultilevel"/>
    <w:tmpl w:val="C3EA5FBC"/>
    <w:lvl w:ilvl="0" w:tplc="E4D45A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C4765"/>
    <w:multiLevelType w:val="hybridMultilevel"/>
    <w:tmpl w:val="96968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B3EE2"/>
    <w:multiLevelType w:val="hybridMultilevel"/>
    <w:tmpl w:val="DCF08690"/>
    <w:lvl w:ilvl="0" w:tplc="DDC205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1432A3"/>
    <w:multiLevelType w:val="multilevel"/>
    <w:tmpl w:val="A2D6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843BE6"/>
    <w:multiLevelType w:val="multilevel"/>
    <w:tmpl w:val="67A8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2D4CD1"/>
    <w:multiLevelType w:val="multilevel"/>
    <w:tmpl w:val="72D0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1"/>
  </w:num>
  <w:num w:numId="3">
    <w:abstractNumId w:val="3"/>
  </w:num>
  <w:num w:numId="4">
    <w:abstractNumId w:val="4"/>
  </w:num>
  <w:num w:numId="5">
    <w:abstractNumId w:val="2"/>
  </w:num>
  <w:num w:numId="6">
    <w:abstractNumId w:val="1"/>
  </w:num>
  <w:num w:numId="7">
    <w:abstractNumId w:val="12"/>
  </w:num>
  <w:num w:numId="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7"/>
  </w:num>
  <w:num w:numId="11">
    <w:abstractNumId w:val="9"/>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18"/>
    <w:rsid w:val="00022C90"/>
    <w:rsid w:val="00077B87"/>
    <w:rsid w:val="002F52C0"/>
    <w:rsid w:val="003231A2"/>
    <w:rsid w:val="003E5A8B"/>
    <w:rsid w:val="004A792E"/>
    <w:rsid w:val="005042A0"/>
    <w:rsid w:val="005A25F9"/>
    <w:rsid w:val="0064021B"/>
    <w:rsid w:val="006C5718"/>
    <w:rsid w:val="00710EAB"/>
    <w:rsid w:val="007505F8"/>
    <w:rsid w:val="00853BB7"/>
    <w:rsid w:val="008823D8"/>
    <w:rsid w:val="008B7454"/>
    <w:rsid w:val="00907EBF"/>
    <w:rsid w:val="00933AEC"/>
    <w:rsid w:val="009A0B44"/>
    <w:rsid w:val="009C3466"/>
    <w:rsid w:val="00B15F37"/>
    <w:rsid w:val="00B227E1"/>
    <w:rsid w:val="00BC6221"/>
    <w:rsid w:val="00E56C1F"/>
    <w:rsid w:val="00EF554A"/>
    <w:rsid w:val="00F3228A"/>
    <w:rsid w:val="00F54690"/>
    <w:rsid w:val="00FE5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F5326-F1E2-476F-A627-AE71D2F3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B44"/>
    <w:rPr>
      <w:rFonts w:ascii="Times New Roman" w:hAnsi="Times New Roman"/>
      <w:sz w:val="26"/>
    </w:rPr>
  </w:style>
  <w:style w:type="paragraph" w:styleId="Heading1">
    <w:name w:val="heading 1"/>
    <w:basedOn w:val="Normal"/>
    <w:link w:val="Heading1Char"/>
    <w:uiPriority w:val="9"/>
    <w:qFormat/>
    <w:rsid w:val="00710EAB"/>
    <w:pPr>
      <w:spacing w:before="100" w:beforeAutospacing="1" w:after="100" w:afterAutospacing="1" w:line="240" w:lineRule="auto"/>
      <w:outlineLvl w:val="0"/>
    </w:pPr>
    <w:rPr>
      <w:rFonts w:eastAsia="Times New Roman" w:cs="Times New Roman"/>
      <w:b/>
      <w:bCs/>
      <w:color w:val="17365D" w:themeColor="text2" w:themeShade="BF"/>
      <w:kern w:val="36"/>
      <w:sz w:val="32"/>
      <w:szCs w:val="48"/>
      <w:u w:val="single"/>
    </w:rPr>
  </w:style>
  <w:style w:type="paragraph" w:styleId="Heading2">
    <w:name w:val="heading 2"/>
    <w:basedOn w:val="Normal"/>
    <w:next w:val="Normal"/>
    <w:link w:val="Heading2Char"/>
    <w:uiPriority w:val="9"/>
    <w:unhideWhenUsed/>
    <w:qFormat/>
    <w:rsid w:val="008823D8"/>
    <w:pPr>
      <w:keepNext/>
      <w:keepLines/>
      <w:spacing w:before="40" w:after="0"/>
      <w:outlineLvl w:val="1"/>
    </w:pPr>
    <w:rPr>
      <w:rFonts w:asciiTheme="majorHAnsi" w:eastAsiaTheme="majorEastAsia" w:hAnsiTheme="majorHAnsi" w:cstheme="majorBidi"/>
      <w:b/>
      <w:color w:val="17365D" w:themeColor="text2" w:themeShade="BF"/>
      <w:szCs w:val="26"/>
    </w:rPr>
  </w:style>
  <w:style w:type="paragraph" w:styleId="Heading3">
    <w:name w:val="heading 3"/>
    <w:basedOn w:val="Normal"/>
    <w:next w:val="Normal"/>
    <w:link w:val="Heading3Char"/>
    <w:uiPriority w:val="9"/>
    <w:semiHidden/>
    <w:unhideWhenUsed/>
    <w:qFormat/>
    <w:rsid w:val="008823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AB"/>
    <w:rPr>
      <w:rFonts w:ascii="Times New Roman" w:eastAsia="Times New Roman" w:hAnsi="Times New Roman" w:cs="Times New Roman"/>
      <w:b/>
      <w:bCs/>
      <w:color w:val="17365D" w:themeColor="text2" w:themeShade="BF"/>
      <w:kern w:val="36"/>
      <w:sz w:val="32"/>
      <w:szCs w:val="48"/>
      <w:u w:val="single"/>
    </w:rPr>
  </w:style>
  <w:style w:type="character" w:styleId="Hyperlink">
    <w:name w:val="Hyperlink"/>
    <w:basedOn w:val="DefaultParagraphFont"/>
    <w:uiPriority w:val="99"/>
    <w:semiHidden/>
    <w:unhideWhenUsed/>
    <w:rsid w:val="00077B87"/>
    <w:rPr>
      <w:color w:val="0000FF"/>
      <w:u w:val="single"/>
    </w:rPr>
  </w:style>
  <w:style w:type="character" w:customStyle="1" w:styleId="apple-style-span">
    <w:name w:val="apple-style-span"/>
    <w:basedOn w:val="DefaultParagraphFont"/>
    <w:rsid w:val="00077B87"/>
  </w:style>
  <w:style w:type="character" w:customStyle="1" w:styleId="textlistheaderchar">
    <w:name w:val="textlistheaderchar"/>
    <w:basedOn w:val="DefaultParagraphFont"/>
    <w:rsid w:val="00077B87"/>
  </w:style>
  <w:style w:type="paragraph" w:styleId="HTMLPreformatted">
    <w:name w:val="HTML Preformatted"/>
    <w:basedOn w:val="Normal"/>
    <w:link w:val="HTMLPreformattedChar"/>
    <w:uiPriority w:val="99"/>
    <w:semiHidden/>
    <w:unhideWhenUsed/>
    <w:rsid w:val="0007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B87"/>
    <w:rPr>
      <w:rFonts w:ascii="Courier New" w:eastAsia="Times New Roman" w:hAnsi="Courier New" w:cs="Courier New"/>
      <w:sz w:val="20"/>
      <w:szCs w:val="20"/>
    </w:rPr>
  </w:style>
  <w:style w:type="paragraph" w:styleId="Title">
    <w:name w:val="Title"/>
    <w:basedOn w:val="Normal"/>
    <w:next w:val="Normal"/>
    <w:link w:val="TitleChar"/>
    <w:uiPriority w:val="10"/>
    <w:qFormat/>
    <w:rsid w:val="00022C90"/>
    <w:pPr>
      <w:spacing w:after="0" w:line="240" w:lineRule="auto"/>
      <w:contextualSpacing/>
    </w:pPr>
    <w:rPr>
      <w:rFonts w:asciiTheme="majorHAnsi" w:eastAsiaTheme="majorEastAsia" w:hAnsiTheme="majorHAnsi" w:cstheme="majorBidi"/>
      <w:color w:val="17365D" w:themeColor="text2" w:themeShade="BF"/>
      <w:spacing w:val="-10"/>
      <w:kern w:val="28"/>
      <w:sz w:val="56"/>
      <w:szCs w:val="56"/>
    </w:rPr>
  </w:style>
  <w:style w:type="character" w:customStyle="1" w:styleId="TitleChar">
    <w:name w:val="Title Char"/>
    <w:basedOn w:val="DefaultParagraphFont"/>
    <w:link w:val="Title"/>
    <w:uiPriority w:val="10"/>
    <w:rsid w:val="00022C90"/>
    <w:rPr>
      <w:rFonts w:asciiTheme="majorHAnsi" w:eastAsiaTheme="majorEastAsia" w:hAnsiTheme="majorHAnsi" w:cstheme="majorBidi"/>
      <w:color w:val="17365D" w:themeColor="text2" w:themeShade="BF"/>
      <w:spacing w:val="-10"/>
      <w:kern w:val="28"/>
      <w:sz w:val="56"/>
      <w:szCs w:val="56"/>
    </w:rPr>
  </w:style>
  <w:style w:type="paragraph" w:styleId="ListParagraph">
    <w:name w:val="List Paragraph"/>
    <w:basedOn w:val="Normal"/>
    <w:uiPriority w:val="34"/>
    <w:qFormat/>
    <w:rsid w:val="003E5A8B"/>
    <w:pPr>
      <w:ind w:left="720"/>
      <w:contextualSpacing/>
    </w:pPr>
  </w:style>
  <w:style w:type="paragraph" w:styleId="NoSpacing">
    <w:name w:val="No Spacing"/>
    <w:uiPriority w:val="1"/>
    <w:qFormat/>
    <w:rsid w:val="009A0B44"/>
    <w:pPr>
      <w:spacing w:after="0" w:line="240" w:lineRule="auto"/>
    </w:pPr>
    <w:rPr>
      <w:rFonts w:ascii="Times New Roman" w:hAnsi="Times New Roman"/>
      <w:sz w:val="26"/>
    </w:rPr>
  </w:style>
  <w:style w:type="paragraph" w:customStyle="1" w:styleId="Code">
    <w:name w:val="Code"/>
    <w:basedOn w:val="ListParagraph"/>
    <w:link w:val="CodeChar"/>
    <w:qFormat/>
    <w:rsid w:val="008B7454"/>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cs="Times New Roman"/>
      <w:sz w:val="22"/>
      <w:szCs w:val="20"/>
      <w:lang w:val="x-none" w:eastAsia="x-none"/>
    </w:rPr>
  </w:style>
  <w:style w:type="character" w:customStyle="1" w:styleId="CodeChar">
    <w:name w:val="Code Char"/>
    <w:link w:val="Code"/>
    <w:rsid w:val="008B7454"/>
    <w:rPr>
      <w:rFonts w:ascii="Courier New" w:eastAsia="Times New Roman" w:hAnsi="Courier New" w:cs="Times New Roman"/>
      <w:szCs w:val="20"/>
      <w:lang w:val="x-none" w:eastAsia="x-none"/>
    </w:rPr>
  </w:style>
  <w:style w:type="character" w:customStyle="1" w:styleId="Heading3Char">
    <w:name w:val="Heading 3 Char"/>
    <w:basedOn w:val="DefaultParagraphFont"/>
    <w:link w:val="Heading3"/>
    <w:uiPriority w:val="9"/>
    <w:semiHidden/>
    <w:rsid w:val="008823D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8823D8"/>
    <w:rPr>
      <w:rFonts w:asciiTheme="majorHAnsi" w:eastAsiaTheme="majorEastAsia" w:hAnsiTheme="majorHAnsi" w:cstheme="majorBidi"/>
      <w:b/>
      <w:color w:val="17365D" w:themeColor="text2"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992172">
      <w:bodyDiv w:val="1"/>
      <w:marLeft w:val="0"/>
      <w:marRight w:val="0"/>
      <w:marTop w:val="0"/>
      <w:marBottom w:val="0"/>
      <w:divBdr>
        <w:top w:val="none" w:sz="0" w:space="0" w:color="auto"/>
        <w:left w:val="none" w:sz="0" w:space="0" w:color="auto"/>
        <w:bottom w:val="none" w:sz="0" w:space="0" w:color="auto"/>
        <w:right w:val="none" w:sz="0" w:space="0" w:color="auto"/>
      </w:divBdr>
    </w:div>
    <w:div w:id="1229069708">
      <w:bodyDiv w:val="1"/>
      <w:marLeft w:val="0"/>
      <w:marRight w:val="0"/>
      <w:marTop w:val="0"/>
      <w:marBottom w:val="0"/>
      <w:divBdr>
        <w:top w:val="none" w:sz="0" w:space="0" w:color="auto"/>
        <w:left w:val="none" w:sz="0" w:space="0" w:color="auto"/>
        <w:bottom w:val="none" w:sz="0" w:space="0" w:color="auto"/>
        <w:right w:val="none" w:sz="0" w:space="0" w:color="auto"/>
      </w:divBdr>
      <w:divsChild>
        <w:div w:id="644357344">
          <w:marLeft w:val="0"/>
          <w:marRight w:val="0"/>
          <w:marTop w:val="150"/>
          <w:marBottom w:val="75"/>
          <w:divBdr>
            <w:top w:val="none" w:sz="0" w:space="0" w:color="auto"/>
            <w:left w:val="none" w:sz="0" w:space="0" w:color="auto"/>
            <w:bottom w:val="none" w:sz="0" w:space="0" w:color="auto"/>
            <w:right w:val="none" w:sz="0" w:space="0" w:color="auto"/>
          </w:divBdr>
          <w:divsChild>
            <w:div w:id="1324819789">
              <w:marLeft w:val="0"/>
              <w:marRight w:val="0"/>
              <w:marTop w:val="0"/>
              <w:marBottom w:val="0"/>
              <w:divBdr>
                <w:top w:val="none" w:sz="0" w:space="0" w:color="auto"/>
                <w:left w:val="none" w:sz="0" w:space="0" w:color="auto"/>
                <w:bottom w:val="none" w:sz="0" w:space="0" w:color="auto"/>
                <w:right w:val="none" w:sz="0" w:space="0" w:color="auto"/>
              </w:divBdr>
            </w:div>
            <w:div w:id="2095976693">
              <w:marLeft w:val="0"/>
              <w:marRight w:val="0"/>
              <w:marTop w:val="0"/>
              <w:marBottom w:val="0"/>
              <w:divBdr>
                <w:top w:val="none" w:sz="0" w:space="0" w:color="auto"/>
                <w:left w:val="none" w:sz="0" w:space="0" w:color="auto"/>
                <w:bottom w:val="none" w:sz="0" w:space="0" w:color="auto"/>
                <w:right w:val="none" w:sz="0" w:space="0" w:color="auto"/>
              </w:divBdr>
            </w:div>
            <w:div w:id="363677631">
              <w:marLeft w:val="0"/>
              <w:marRight w:val="0"/>
              <w:marTop w:val="0"/>
              <w:marBottom w:val="0"/>
              <w:divBdr>
                <w:top w:val="none" w:sz="0" w:space="0" w:color="auto"/>
                <w:left w:val="none" w:sz="0" w:space="0" w:color="auto"/>
                <w:bottom w:val="none" w:sz="0" w:space="0" w:color="auto"/>
                <w:right w:val="none" w:sz="0" w:space="0" w:color="auto"/>
              </w:divBdr>
            </w:div>
            <w:div w:id="2016107102">
              <w:marLeft w:val="0"/>
              <w:marRight w:val="0"/>
              <w:marTop w:val="0"/>
              <w:marBottom w:val="0"/>
              <w:divBdr>
                <w:top w:val="none" w:sz="0" w:space="0" w:color="auto"/>
                <w:left w:val="none" w:sz="0" w:space="0" w:color="auto"/>
                <w:bottom w:val="none" w:sz="0" w:space="0" w:color="auto"/>
                <w:right w:val="none" w:sz="0" w:space="0" w:color="auto"/>
              </w:divBdr>
            </w:div>
            <w:div w:id="1479961235">
              <w:marLeft w:val="0"/>
              <w:marRight w:val="0"/>
              <w:marTop w:val="0"/>
              <w:marBottom w:val="0"/>
              <w:divBdr>
                <w:top w:val="none" w:sz="0" w:space="0" w:color="auto"/>
                <w:left w:val="none" w:sz="0" w:space="0" w:color="auto"/>
                <w:bottom w:val="none" w:sz="0" w:space="0" w:color="auto"/>
                <w:right w:val="none" w:sz="0" w:space="0" w:color="auto"/>
              </w:divBdr>
            </w:div>
            <w:div w:id="722295085">
              <w:marLeft w:val="0"/>
              <w:marRight w:val="0"/>
              <w:marTop w:val="0"/>
              <w:marBottom w:val="0"/>
              <w:divBdr>
                <w:top w:val="none" w:sz="0" w:space="0" w:color="auto"/>
                <w:left w:val="none" w:sz="0" w:space="0" w:color="auto"/>
                <w:bottom w:val="none" w:sz="0" w:space="0" w:color="auto"/>
                <w:right w:val="none" w:sz="0" w:space="0" w:color="auto"/>
              </w:divBdr>
            </w:div>
            <w:div w:id="1202550731">
              <w:marLeft w:val="0"/>
              <w:marRight w:val="0"/>
              <w:marTop w:val="0"/>
              <w:marBottom w:val="0"/>
              <w:divBdr>
                <w:top w:val="none" w:sz="0" w:space="0" w:color="auto"/>
                <w:left w:val="none" w:sz="0" w:space="0" w:color="auto"/>
                <w:bottom w:val="none" w:sz="0" w:space="0" w:color="auto"/>
                <w:right w:val="none" w:sz="0" w:space="0" w:color="auto"/>
              </w:divBdr>
            </w:div>
            <w:div w:id="1127819467">
              <w:marLeft w:val="0"/>
              <w:marRight w:val="0"/>
              <w:marTop w:val="0"/>
              <w:marBottom w:val="0"/>
              <w:divBdr>
                <w:top w:val="none" w:sz="0" w:space="0" w:color="auto"/>
                <w:left w:val="none" w:sz="0" w:space="0" w:color="auto"/>
                <w:bottom w:val="none" w:sz="0" w:space="0" w:color="auto"/>
                <w:right w:val="none" w:sz="0" w:space="0" w:color="auto"/>
              </w:divBdr>
            </w:div>
            <w:div w:id="878322444">
              <w:marLeft w:val="0"/>
              <w:marRight w:val="0"/>
              <w:marTop w:val="0"/>
              <w:marBottom w:val="0"/>
              <w:divBdr>
                <w:top w:val="none" w:sz="0" w:space="0" w:color="auto"/>
                <w:left w:val="none" w:sz="0" w:space="0" w:color="auto"/>
                <w:bottom w:val="none" w:sz="0" w:space="0" w:color="auto"/>
                <w:right w:val="none" w:sz="0" w:space="0" w:color="auto"/>
              </w:divBdr>
            </w:div>
            <w:div w:id="421533680">
              <w:marLeft w:val="0"/>
              <w:marRight w:val="0"/>
              <w:marTop w:val="0"/>
              <w:marBottom w:val="0"/>
              <w:divBdr>
                <w:top w:val="none" w:sz="0" w:space="0" w:color="auto"/>
                <w:left w:val="none" w:sz="0" w:space="0" w:color="auto"/>
                <w:bottom w:val="none" w:sz="0" w:space="0" w:color="auto"/>
                <w:right w:val="none" w:sz="0" w:space="0" w:color="auto"/>
              </w:divBdr>
            </w:div>
            <w:div w:id="1744523080">
              <w:marLeft w:val="0"/>
              <w:marRight w:val="0"/>
              <w:marTop w:val="0"/>
              <w:marBottom w:val="0"/>
              <w:divBdr>
                <w:top w:val="none" w:sz="0" w:space="0" w:color="auto"/>
                <w:left w:val="none" w:sz="0" w:space="0" w:color="auto"/>
                <w:bottom w:val="none" w:sz="0" w:space="0" w:color="auto"/>
                <w:right w:val="none" w:sz="0" w:space="0" w:color="auto"/>
              </w:divBdr>
            </w:div>
            <w:div w:id="290862049">
              <w:marLeft w:val="0"/>
              <w:marRight w:val="0"/>
              <w:marTop w:val="0"/>
              <w:marBottom w:val="0"/>
              <w:divBdr>
                <w:top w:val="none" w:sz="0" w:space="0" w:color="auto"/>
                <w:left w:val="none" w:sz="0" w:space="0" w:color="auto"/>
                <w:bottom w:val="none" w:sz="0" w:space="0" w:color="auto"/>
                <w:right w:val="none" w:sz="0" w:space="0" w:color="auto"/>
              </w:divBdr>
            </w:div>
            <w:div w:id="1507864891">
              <w:marLeft w:val="0"/>
              <w:marRight w:val="0"/>
              <w:marTop w:val="0"/>
              <w:marBottom w:val="0"/>
              <w:divBdr>
                <w:top w:val="none" w:sz="0" w:space="0" w:color="auto"/>
                <w:left w:val="none" w:sz="0" w:space="0" w:color="auto"/>
                <w:bottom w:val="none" w:sz="0" w:space="0" w:color="auto"/>
                <w:right w:val="none" w:sz="0" w:space="0" w:color="auto"/>
              </w:divBdr>
            </w:div>
            <w:div w:id="1058746662">
              <w:marLeft w:val="0"/>
              <w:marRight w:val="0"/>
              <w:marTop w:val="0"/>
              <w:marBottom w:val="0"/>
              <w:divBdr>
                <w:top w:val="none" w:sz="0" w:space="0" w:color="auto"/>
                <w:left w:val="none" w:sz="0" w:space="0" w:color="auto"/>
                <w:bottom w:val="none" w:sz="0" w:space="0" w:color="auto"/>
                <w:right w:val="none" w:sz="0" w:space="0" w:color="auto"/>
              </w:divBdr>
            </w:div>
            <w:div w:id="122845657">
              <w:marLeft w:val="0"/>
              <w:marRight w:val="0"/>
              <w:marTop w:val="0"/>
              <w:marBottom w:val="0"/>
              <w:divBdr>
                <w:top w:val="none" w:sz="0" w:space="0" w:color="auto"/>
                <w:left w:val="none" w:sz="0" w:space="0" w:color="auto"/>
                <w:bottom w:val="none" w:sz="0" w:space="0" w:color="auto"/>
                <w:right w:val="none" w:sz="0" w:space="0" w:color="auto"/>
              </w:divBdr>
            </w:div>
            <w:div w:id="357043877">
              <w:marLeft w:val="0"/>
              <w:marRight w:val="0"/>
              <w:marTop w:val="0"/>
              <w:marBottom w:val="0"/>
              <w:divBdr>
                <w:top w:val="none" w:sz="0" w:space="0" w:color="auto"/>
                <w:left w:val="none" w:sz="0" w:space="0" w:color="auto"/>
                <w:bottom w:val="none" w:sz="0" w:space="0" w:color="auto"/>
                <w:right w:val="none" w:sz="0" w:space="0" w:color="auto"/>
              </w:divBdr>
            </w:div>
            <w:div w:id="1751265921">
              <w:marLeft w:val="0"/>
              <w:marRight w:val="0"/>
              <w:marTop w:val="0"/>
              <w:marBottom w:val="0"/>
              <w:divBdr>
                <w:top w:val="none" w:sz="0" w:space="0" w:color="auto"/>
                <w:left w:val="none" w:sz="0" w:space="0" w:color="auto"/>
                <w:bottom w:val="none" w:sz="0" w:space="0" w:color="auto"/>
                <w:right w:val="none" w:sz="0" w:space="0" w:color="auto"/>
              </w:divBdr>
            </w:div>
            <w:div w:id="447433821">
              <w:marLeft w:val="0"/>
              <w:marRight w:val="0"/>
              <w:marTop w:val="0"/>
              <w:marBottom w:val="0"/>
              <w:divBdr>
                <w:top w:val="none" w:sz="0" w:space="0" w:color="auto"/>
                <w:left w:val="none" w:sz="0" w:space="0" w:color="auto"/>
                <w:bottom w:val="none" w:sz="0" w:space="0" w:color="auto"/>
                <w:right w:val="none" w:sz="0" w:space="0" w:color="auto"/>
              </w:divBdr>
            </w:div>
            <w:div w:id="469712519">
              <w:marLeft w:val="0"/>
              <w:marRight w:val="0"/>
              <w:marTop w:val="0"/>
              <w:marBottom w:val="0"/>
              <w:divBdr>
                <w:top w:val="none" w:sz="0" w:space="0" w:color="auto"/>
                <w:left w:val="none" w:sz="0" w:space="0" w:color="auto"/>
                <w:bottom w:val="none" w:sz="0" w:space="0" w:color="auto"/>
                <w:right w:val="none" w:sz="0" w:space="0" w:color="auto"/>
              </w:divBdr>
            </w:div>
            <w:div w:id="1726686069">
              <w:marLeft w:val="0"/>
              <w:marRight w:val="0"/>
              <w:marTop w:val="0"/>
              <w:marBottom w:val="0"/>
              <w:divBdr>
                <w:top w:val="none" w:sz="0" w:space="0" w:color="auto"/>
                <w:left w:val="none" w:sz="0" w:space="0" w:color="auto"/>
                <w:bottom w:val="none" w:sz="0" w:space="0" w:color="auto"/>
                <w:right w:val="none" w:sz="0" w:space="0" w:color="auto"/>
              </w:divBdr>
            </w:div>
            <w:div w:id="1512063480">
              <w:marLeft w:val="0"/>
              <w:marRight w:val="0"/>
              <w:marTop w:val="0"/>
              <w:marBottom w:val="0"/>
              <w:divBdr>
                <w:top w:val="none" w:sz="0" w:space="0" w:color="auto"/>
                <w:left w:val="none" w:sz="0" w:space="0" w:color="auto"/>
                <w:bottom w:val="none" w:sz="0" w:space="0" w:color="auto"/>
                <w:right w:val="none" w:sz="0" w:space="0" w:color="auto"/>
              </w:divBdr>
            </w:div>
            <w:div w:id="1961568052">
              <w:marLeft w:val="0"/>
              <w:marRight w:val="0"/>
              <w:marTop w:val="0"/>
              <w:marBottom w:val="0"/>
              <w:divBdr>
                <w:top w:val="none" w:sz="0" w:space="0" w:color="auto"/>
                <w:left w:val="none" w:sz="0" w:space="0" w:color="auto"/>
                <w:bottom w:val="none" w:sz="0" w:space="0" w:color="auto"/>
                <w:right w:val="none" w:sz="0" w:space="0" w:color="auto"/>
              </w:divBdr>
            </w:div>
            <w:div w:id="226109307">
              <w:marLeft w:val="0"/>
              <w:marRight w:val="0"/>
              <w:marTop w:val="0"/>
              <w:marBottom w:val="0"/>
              <w:divBdr>
                <w:top w:val="none" w:sz="0" w:space="0" w:color="auto"/>
                <w:left w:val="none" w:sz="0" w:space="0" w:color="auto"/>
                <w:bottom w:val="none" w:sz="0" w:space="0" w:color="auto"/>
                <w:right w:val="none" w:sz="0" w:space="0" w:color="auto"/>
              </w:divBdr>
            </w:div>
            <w:div w:id="447703620">
              <w:marLeft w:val="0"/>
              <w:marRight w:val="0"/>
              <w:marTop w:val="0"/>
              <w:marBottom w:val="0"/>
              <w:divBdr>
                <w:top w:val="none" w:sz="0" w:space="0" w:color="auto"/>
                <w:left w:val="none" w:sz="0" w:space="0" w:color="auto"/>
                <w:bottom w:val="none" w:sz="0" w:space="0" w:color="auto"/>
                <w:right w:val="none" w:sz="0" w:space="0" w:color="auto"/>
              </w:divBdr>
            </w:div>
            <w:div w:id="1736970632">
              <w:marLeft w:val="0"/>
              <w:marRight w:val="0"/>
              <w:marTop w:val="0"/>
              <w:marBottom w:val="0"/>
              <w:divBdr>
                <w:top w:val="none" w:sz="0" w:space="0" w:color="auto"/>
                <w:left w:val="none" w:sz="0" w:space="0" w:color="auto"/>
                <w:bottom w:val="none" w:sz="0" w:space="0" w:color="auto"/>
                <w:right w:val="none" w:sz="0" w:space="0" w:color="auto"/>
              </w:divBdr>
            </w:div>
            <w:div w:id="455373580">
              <w:marLeft w:val="0"/>
              <w:marRight w:val="0"/>
              <w:marTop w:val="0"/>
              <w:marBottom w:val="0"/>
              <w:divBdr>
                <w:top w:val="none" w:sz="0" w:space="0" w:color="auto"/>
                <w:left w:val="none" w:sz="0" w:space="0" w:color="auto"/>
                <w:bottom w:val="none" w:sz="0" w:space="0" w:color="auto"/>
                <w:right w:val="none" w:sz="0" w:space="0" w:color="auto"/>
              </w:divBdr>
            </w:div>
            <w:div w:id="952204227">
              <w:marLeft w:val="0"/>
              <w:marRight w:val="0"/>
              <w:marTop w:val="0"/>
              <w:marBottom w:val="0"/>
              <w:divBdr>
                <w:top w:val="none" w:sz="0" w:space="0" w:color="auto"/>
                <w:left w:val="none" w:sz="0" w:space="0" w:color="auto"/>
                <w:bottom w:val="none" w:sz="0" w:space="0" w:color="auto"/>
                <w:right w:val="none" w:sz="0" w:space="0" w:color="auto"/>
              </w:divBdr>
            </w:div>
            <w:div w:id="139225805">
              <w:marLeft w:val="0"/>
              <w:marRight w:val="0"/>
              <w:marTop w:val="0"/>
              <w:marBottom w:val="0"/>
              <w:divBdr>
                <w:top w:val="none" w:sz="0" w:space="0" w:color="auto"/>
                <w:left w:val="none" w:sz="0" w:space="0" w:color="auto"/>
                <w:bottom w:val="none" w:sz="0" w:space="0" w:color="auto"/>
                <w:right w:val="none" w:sz="0" w:space="0" w:color="auto"/>
              </w:divBdr>
            </w:div>
            <w:div w:id="1450246726">
              <w:marLeft w:val="0"/>
              <w:marRight w:val="0"/>
              <w:marTop w:val="0"/>
              <w:marBottom w:val="0"/>
              <w:divBdr>
                <w:top w:val="none" w:sz="0" w:space="0" w:color="auto"/>
                <w:left w:val="none" w:sz="0" w:space="0" w:color="auto"/>
                <w:bottom w:val="none" w:sz="0" w:space="0" w:color="auto"/>
                <w:right w:val="none" w:sz="0" w:space="0" w:color="auto"/>
              </w:divBdr>
            </w:div>
            <w:div w:id="1069960637">
              <w:marLeft w:val="0"/>
              <w:marRight w:val="0"/>
              <w:marTop w:val="0"/>
              <w:marBottom w:val="0"/>
              <w:divBdr>
                <w:top w:val="none" w:sz="0" w:space="0" w:color="auto"/>
                <w:left w:val="none" w:sz="0" w:space="0" w:color="auto"/>
                <w:bottom w:val="none" w:sz="0" w:space="0" w:color="auto"/>
                <w:right w:val="none" w:sz="0" w:space="0" w:color="auto"/>
              </w:divBdr>
            </w:div>
            <w:div w:id="1993899152">
              <w:marLeft w:val="0"/>
              <w:marRight w:val="0"/>
              <w:marTop w:val="0"/>
              <w:marBottom w:val="0"/>
              <w:divBdr>
                <w:top w:val="none" w:sz="0" w:space="0" w:color="auto"/>
                <w:left w:val="none" w:sz="0" w:space="0" w:color="auto"/>
                <w:bottom w:val="none" w:sz="0" w:space="0" w:color="auto"/>
                <w:right w:val="none" w:sz="0" w:space="0" w:color="auto"/>
              </w:divBdr>
            </w:div>
            <w:div w:id="1372732997">
              <w:marLeft w:val="0"/>
              <w:marRight w:val="0"/>
              <w:marTop w:val="0"/>
              <w:marBottom w:val="0"/>
              <w:divBdr>
                <w:top w:val="none" w:sz="0" w:space="0" w:color="auto"/>
                <w:left w:val="none" w:sz="0" w:space="0" w:color="auto"/>
                <w:bottom w:val="none" w:sz="0" w:space="0" w:color="auto"/>
                <w:right w:val="none" w:sz="0" w:space="0" w:color="auto"/>
              </w:divBdr>
            </w:div>
            <w:div w:id="1744794294">
              <w:marLeft w:val="0"/>
              <w:marRight w:val="0"/>
              <w:marTop w:val="0"/>
              <w:marBottom w:val="0"/>
              <w:divBdr>
                <w:top w:val="none" w:sz="0" w:space="0" w:color="auto"/>
                <w:left w:val="none" w:sz="0" w:space="0" w:color="auto"/>
                <w:bottom w:val="none" w:sz="0" w:space="0" w:color="auto"/>
                <w:right w:val="none" w:sz="0" w:space="0" w:color="auto"/>
              </w:divBdr>
            </w:div>
            <w:div w:id="1254627044">
              <w:marLeft w:val="0"/>
              <w:marRight w:val="0"/>
              <w:marTop w:val="0"/>
              <w:marBottom w:val="0"/>
              <w:divBdr>
                <w:top w:val="none" w:sz="0" w:space="0" w:color="auto"/>
                <w:left w:val="none" w:sz="0" w:space="0" w:color="auto"/>
                <w:bottom w:val="none" w:sz="0" w:space="0" w:color="auto"/>
                <w:right w:val="none" w:sz="0" w:space="0" w:color="auto"/>
              </w:divBdr>
            </w:div>
            <w:div w:id="732389937">
              <w:marLeft w:val="0"/>
              <w:marRight w:val="0"/>
              <w:marTop w:val="0"/>
              <w:marBottom w:val="0"/>
              <w:divBdr>
                <w:top w:val="none" w:sz="0" w:space="0" w:color="auto"/>
                <w:left w:val="none" w:sz="0" w:space="0" w:color="auto"/>
                <w:bottom w:val="none" w:sz="0" w:space="0" w:color="auto"/>
                <w:right w:val="none" w:sz="0" w:space="0" w:color="auto"/>
              </w:divBdr>
            </w:div>
            <w:div w:id="122231002">
              <w:marLeft w:val="0"/>
              <w:marRight w:val="0"/>
              <w:marTop w:val="0"/>
              <w:marBottom w:val="0"/>
              <w:divBdr>
                <w:top w:val="none" w:sz="0" w:space="0" w:color="auto"/>
                <w:left w:val="none" w:sz="0" w:space="0" w:color="auto"/>
                <w:bottom w:val="none" w:sz="0" w:space="0" w:color="auto"/>
                <w:right w:val="none" w:sz="0" w:space="0" w:color="auto"/>
              </w:divBdr>
            </w:div>
            <w:div w:id="2072001504">
              <w:marLeft w:val="0"/>
              <w:marRight w:val="0"/>
              <w:marTop w:val="0"/>
              <w:marBottom w:val="0"/>
              <w:divBdr>
                <w:top w:val="none" w:sz="0" w:space="0" w:color="auto"/>
                <w:left w:val="none" w:sz="0" w:space="0" w:color="auto"/>
                <w:bottom w:val="none" w:sz="0" w:space="0" w:color="auto"/>
                <w:right w:val="none" w:sz="0" w:space="0" w:color="auto"/>
              </w:divBdr>
            </w:div>
            <w:div w:id="192156003">
              <w:marLeft w:val="0"/>
              <w:marRight w:val="0"/>
              <w:marTop w:val="0"/>
              <w:marBottom w:val="0"/>
              <w:divBdr>
                <w:top w:val="none" w:sz="0" w:space="0" w:color="auto"/>
                <w:left w:val="none" w:sz="0" w:space="0" w:color="auto"/>
                <w:bottom w:val="none" w:sz="0" w:space="0" w:color="auto"/>
                <w:right w:val="none" w:sz="0" w:space="0" w:color="auto"/>
              </w:divBdr>
            </w:div>
            <w:div w:id="184514369">
              <w:marLeft w:val="0"/>
              <w:marRight w:val="0"/>
              <w:marTop w:val="0"/>
              <w:marBottom w:val="0"/>
              <w:divBdr>
                <w:top w:val="none" w:sz="0" w:space="0" w:color="auto"/>
                <w:left w:val="none" w:sz="0" w:space="0" w:color="auto"/>
                <w:bottom w:val="none" w:sz="0" w:space="0" w:color="auto"/>
                <w:right w:val="none" w:sz="0" w:space="0" w:color="auto"/>
              </w:divBdr>
            </w:div>
            <w:div w:id="538129510">
              <w:marLeft w:val="0"/>
              <w:marRight w:val="0"/>
              <w:marTop w:val="0"/>
              <w:marBottom w:val="0"/>
              <w:divBdr>
                <w:top w:val="none" w:sz="0" w:space="0" w:color="auto"/>
                <w:left w:val="none" w:sz="0" w:space="0" w:color="auto"/>
                <w:bottom w:val="none" w:sz="0" w:space="0" w:color="auto"/>
                <w:right w:val="none" w:sz="0" w:space="0" w:color="auto"/>
              </w:divBdr>
            </w:div>
            <w:div w:id="834105707">
              <w:marLeft w:val="0"/>
              <w:marRight w:val="0"/>
              <w:marTop w:val="0"/>
              <w:marBottom w:val="0"/>
              <w:divBdr>
                <w:top w:val="none" w:sz="0" w:space="0" w:color="auto"/>
                <w:left w:val="none" w:sz="0" w:space="0" w:color="auto"/>
                <w:bottom w:val="none" w:sz="0" w:space="0" w:color="auto"/>
                <w:right w:val="none" w:sz="0" w:space="0" w:color="auto"/>
              </w:divBdr>
            </w:div>
            <w:div w:id="254245777">
              <w:marLeft w:val="0"/>
              <w:marRight w:val="0"/>
              <w:marTop w:val="0"/>
              <w:marBottom w:val="0"/>
              <w:divBdr>
                <w:top w:val="none" w:sz="0" w:space="0" w:color="auto"/>
                <w:left w:val="none" w:sz="0" w:space="0" w:color="auto"/>
                <w:bottom w:val="none" w:sz="0" w:space="0" w:color="auto"/>
                <w:right w:val="none" w:sz="0" w:space="0" w:color="auto"/>
              </w:divBdr>
              <w:divsChild>
                <w:div w:id="1202592257">
                  <w:marLeft w:val="0"/>
                  <w:marRight w:val="0"/>
                  <w:marTop w:val="0"/>
                  <w:marBottom w:val="0"/>
                  <w:divBdr>
                    <w:top w:val="none" w:sz="0" w:space="0" w:color="auto"/>
                    <w:left w:val="none" w:sz="0" w:space="0" w:color="auto"/>
                    <w:bottom w:val="none" w:sz="0" w:space="0" w:color="auto"/>
                    <w:right w:val="none" w:sz="0" w:space="0" w:color="auto"/>
                  </w:divBdr>
                </w:div>
                <w:div w:id="937636418">
                  <w:marLeft w:val="0"/>
                  <w:marRight w:val="0"/>
                  <w:marTop w:val="0"/>
                  <w:marBottom w:val="0"/>
                  <w:divBdr>
                    <w:top w:val="none" w:sz="0" w:space="0" w:color="auto"/>
                    <w:left w:val="none" w:sz="0" w:space="0" w:color="auto"/>
                    <w:bottom w:val="none" w:sz="0" w:space="0" w:color="auto"/>
                    <w:right w:val="none" w:sz="0" w:space="0" w:color="auto"/>
                  </w:divBdr>
                </w:div>
                <w:div w:id="1684353898">
                  <w:marLeft w:val="0"/>
                  <w:marRight w:val="0"/>
                  <w:marTop w:val="0"/>
                  <w:marBottom w:val="0"/>
                  <w:divBdr>
                    <w:top w:val="none" w:sz="0" w:space="0" w:color="auto"/>
                    <w:left w:val="none" w:sz="0" w:space="0" w:color="auto"/>
                    <w:bottom w:val="none" w:sz="0" w:space="0" w:color="auto"/>
                    <w:right w:val="none" w:sz="0" w:space="0" w:color="auto"/>
                  </w:divBdr>
                  <w:divsChild>
                    <w:div w:id="205945187">
                      <w:marLeft w:val="0"/>
                      <w:marRight w:val="0"/>
                      <w:marTop w:val="0"/>
                      <w:marBottom w:val="0"/>
                      <w:divBdr>
                        <w:top w:val="none" w:sz="0" w:space="0" w:color="auto"/>
                        <w:left w:val="none" w:sz="0" w:space="0" w:color="auto"/>
                        <w:bottom w:val="none" w:sz="0" w:space="0" w:color="auto"/>
                        <w:right w:val="none" w:sz="0" w:space="0" w:color="auto"/>
                      </w:divBdr>
                    </w:div>
                    <w:div w:id="51664373">
                      <w:marLeft w:val="0"/>
                      <w:marRight w:val="0"/>
                      <w:marTop w:val="0"/>
                      <w:marBottom w:val="0"/>
                      <w:divBdr>
                        <w:top w:val="none" w:sz="0" w:space="0" w:color="auto"/>
                        <w:left w:val="none" w:sz="0" w:space="0" w:color="auto"/>
                        <w:bottom w:val="none" w:sz="0" w:space="0" w:color="auto"/>
                        <w:right w:val="none" w:sz="0" w:space="0" w:color="auto"/>
                      </w:divBdr>
                    </w:div>
                    <w:div w:id="653752597">
                      <w:marLeft w:val="0"/>
                      <w:marRight w:val="0"/>
                      <w:marTop w:val="0"/>
                      <w:marBottom w:val="0"/>
                      <w:divBdr>
                        <w:top w:val="none" w:sz="0" w:space="0" w:color="auto"/>
                        <w:left w:val="none" w:sz="0" w:space="0" w:color="auto"/>
                        <w:bottom w:val="none" w:sz="0" w:space="0" w:color="auto"/>
                        <w:right w:val="none" w:sz="0" w:space="0" w:color="auto"/>
                      </w:divBdr>
                    </w:div>
                    <w:div w:id="1370186846">
                      <w:marLeft w:val="0"/>
                      <w:marRight w:val="0"/>
                      <w:marTop w:val="0"/>
                      <w:marBottom w:val="0"/>
                      <w:divBdr>
                        <w:top w:val="none" w:sz="0" w:space="0" w:color="auto"/>
                        <w:left w:val="none" w:sz="0" w:space="0" w:color="auto"/>
                        <w:bottom w:val="none" w:sz="0" w:space="0" w:color="auto"/>
                        <w:right w:val="none" w:sz="0" w:space="0" w:color="auto"/>
                      </w:divBdr>
                    </w:div>
                    <w:div w:id="504518232">
                      <w:marLeft w:val="0"/>
                      <w:marRight w:val="0"/>
                      <w:marTop w:val="0"/>
                      <w:marBottom w:val="0"/>
                      <w:divBdr>
                        <w:top w:val="none" w:sz="0" w:space="0" w:color="auto"/>
                        <w:left w:val="none" w:sz="0" w:space="0" w:color="auto"/>
                        <w:bottom w:val="none" w:sz="0" w:space="0" w:color="auto"/>
                        <w:right w:val="none" w:sz="0" w:space="0" w:color="auto"/>
                      </w:divBdr>
                    </w:div>
                    <w:div w:id="319967387">
                      <w:marLeft w:val="0"/>
                      <w:marRight w:val="0"/>
                      <w:marTop w:val="0"/>
                      <w:marBottom w:val="0"/>
                      <w:divBdr>
                        <w:top w:val="none" w:sz="0" w:space="0" w:color="auto"/>
                        <w:left w:val="none" w:sz="0" w:space="0" w:color="auto"/>
                        <w:bottom w:val="none" w:sz="0" w:space="0" w:color="auto"/>
                        <w:right w:val="none" w:sz="0" w:space="0" w:color="auto"/>
                      </w:divBdr>
                    </w:div>
                    <w:div w:id="1534145727">
                      <w:marLeft w:val="0"/>
                      <w:marRight w:val="0"/>
                      <w:marTop w:val="0"/>
                      <w:marBottom w:val="0"/>
                      <w:divBdr>
                        <w:top w:val="none" w:sz="0" w:space="0" w:color="auto"/>
                        <w:left w:val="none" w:sz="0" w:space="0" w:color="auto"/>
                        <w:bottom w:val="none" w:sz="0" w:space="0" w:color="auto"/>
                        <w:right w:val="none" w:sz="0" w:space="0" w:color="auto"/>
                      </w:divBdr>
                    </w:div>
                    <w:div w:id="379550226">
                      <w:marLeft w:val="0"/>
                      <w:marRight w:val="0"/>
                      <w:marTop w:val="0"/>
                      <w:marBottom w:val="0"/>
                      <w:divBdr>
                        <w:top w:val="none" w:sz="0" w:space="0" w:color="auto"/>
                        <w:left w:val="none" w:sz="0" w:space="0" w:color="auto"/>
                        <w:bottom w:val="none" w:sz="0" w:space="0" w:color="auto"/>
                        <w:right w:val="none" w:sz="0" w:space="0" w:color="auto"/>
                      </w:divBdr>
                    </w:div>
                    <w:div w:id="1769427867">
                      <w:marLeft w:val="0"/>
                      <w:marRight w:val="0"/>
                      <w:marTop w:val="0"/>
                      <w:marBottom w:val="0"/>
                      <w:divBdr>
                        <w:top w:val="none" w:sz="0" w:space="0" w:color="auto"/>
                        <w:left w:val="none" w:sz="0" w:space="0" w:color="auto"/>
                        <w:bottom w:val="none" w:sz="0" w:space="0" w:color="auto"/>
                        <w:right w:val="none" w:sz="0" w:space="0" w:color="auto"/>
                      </w:divBdr>
                    </w:div>
                    <w:div w:id="1912080836">
                      <w:marLeft w:val="0"/>
                      <w:marRight w:val="0"/>
                      <w:marTop w:val="0"/>
                      <w:marBottom w:val="0"/>
                      <w:divBdr>
                        <w:top w:val="none" w:sz="0" w:space="0" w:color="auto"/>
                        <w:left w:val="none" w:sz="0" w:space="0" w:color="auto"/>
                        <w:bottom w:val="none" w:sz="0" w:space="0" w:color="auto"/>
                        <w:right w:val="none" w:sz="0" w:space="0" w:color="auto"/>
                      </w:divBdr>
                    </w:div>
                    <w:div w:id="1066336310">
                      <w:marLeft w:val="0"/>
                      <w:marRight w:val="0"/>
                      <w:marTop w:val="0"/>
                      <w:marBottom w:val="0"/>
                      <w:divBdr>
                        <w:top w:val="none" w:sz="0" w:space="0" w:color="auto"/>
                        <w:left w:val="none" w:sz="0" w:space="0" w:color="auto"/>
                        <w:bottom w:val="none" w:sz="0" w:space="0" w:color="auto"/>
                        <w:right w:val="none" w:sz="0" w:space="0" w:color="auto"/>
                      </w:divBdr>
                    </w:div>
                    <w:div w:id="577137404">
                      <w:marLeft w:val="0"/>
                      <w:marRight w:val="0"/>
                      <w:marTop w:val="0"/>
                      <w:marBottom w:val="0"/>
                      <w:divBdr>
                        <w:top w:val="none" w:sz="0" w:space="0" w:color="auto"/>
                        <w:left w:val="none" w:sz="0" w:space="0" w:color="auto"/>
                        <w:bottom w:val="none" w:sz="0" w:space="0" w:color="auto"/>
                        <w:right w:val="none" w:sz="0" w:space="0" w:color="auto"/>
                      </w:divBdr>
                    </w:div>
                    <w:div w:id="2015839662">
                      <w:marLeft w:val="0"/>
                      <w:marRight w:val="0"/>
                      <w:marTop w:val="0"/>
                      <w:marBottom w:val="0"/>
                      <w:divBdr>
                        <w:top w:val="none" w:sz="0" w:space="0" w:color="auto"/>
                        <w:left w:val="none" w:sz="0" w:space="0" w:color="auto"/>
                        <w:bottom w:val="none" w:sz="0" w:space="0" w:color="auto"/>
                        <w:right w:val="none" w:sz="0" w:space="0" w:color="auto"/>
                      </w:divBdr>
                    </w:div>
                    <w:div w:id="1210074881">
                      <w:marLeft w:val="0"/>
                      <w:marRight w:val="0"/>
                      <w:marTop w:val="0"/>
                      <w:marBottom w:val="0"/>
                      <w:divBdr>
                        <w:top w:val="none" w:sz="0" w:space="0" w:color="auto"/>
                        <w:left w:val="none" w:sz="0" w:space="0" w:color="auto"/>
                        <w:bottom w:val="none" w:sz="0" w:space="0" w:color="auto"/>
                        <w:right w:val="none" w:sz="0" w:space="0" w:color="auto"/>
                      </w:divBdr>
                    </w:div>
                    <w:div w:id="76486999">
                      <w:marLeft w:val="0"/>
                      <w:marRight w:val="0"/>
                      <w:marTop w:val="0"/>
                      <w:marBottom w:val="0"/>
                      <w:divBdr>
                        <w:top w:val="none" w:sz="0" w:space="0" w:color="auto"/>
                        <w:left w:val="none" w:sz="0" w:space="0" w:color="auto"/>
                        <w:bottom w:val="none" w:sz="0" w:space="0" w:color="auto"/>
                        <w:right w:val="none" w:sz="0" w:space="0" w:color="auto"/>
                      </w:divBdr>
                    </w:div>
                    <w:div w:id="1008750752">
                      <w:marLeft w:val="0"/>
                      <w:marRight w:val="0"/>
                      <w:marTop w:val="0"/>
                      <w:marBottom w:val="0"/>
                      <w:divBdr>
                        <w:top w:val="none" w:sz="0" w:space="0" w:color="auto"/>
                        <w:left w:val="none" w:sz="0" w:space="0" w:color="auto"/>
                        <w:bottom w:val="none" w:sz="0" w:space="0" w:color="auto"/>
                        <w:right w:val="none" w:sz="0" w:space="0" w:color="auto"/>
                      </w:divBdr>
                    </w:div>
                    <w:div w:id="582760950">
                      <w:marLeft w:val="0"/>
                      <w:marRight w:val="0"/>
                      <w:marTop w:val="0"/>
                      <w:marBottom w:val="0"/>
                      <w:divBdr>
                        <w:top w:val="none" w:sz="0" w:space="0" w:color="auto"/>
                        <w:left w:val="none" w:sz="0" w:space="0" w:color="auto"/>
                        <w:bottom w:val="none" w:sz="0" w:space="0" w:color="auto"/>
                        <w:right w:val="none" w:sz="0" w:space="0" w:color="auto"/>
                      </w:divBdr>
                    </w:div>
                    <w:div w:id="441848037">
                      <w:marLeft w:val="0"/>
                      <w:marRight w:val="0"/>
                      <w:marTop w:val="0"/>
                      <w:marBottom w:val="0"/>
                      <w:divBdr>
                        <w:top w:val="none" w:sz="0" w:space="0" w:color="auto"/>
                        <w:left w:val="none" w:sz="0" w:space="0" w:color="auto"/>
                        <w:bottom w:val="none" w:sz="0" w:space="0" w:color="auto"/>
                        <w:right w:val="none" w:sz="0" w:space="0" w:color="auto"/>
                      </w:divBdr>
                    </w:div>
                    <w:div w:id="774636653">
                      <w:marLeft w:val="0"/>
                      <w:marRight w:val="0"/>
                      <w:marTop w:val="0"/>
                      <w:marBottom w:val="0"/>
                      <w:divBdr>
                        <w:top w:val="none" w:sz="0" w:space="0" w:color="auto"/>
                        <w:left w:val="none" w:sz="0" w:space="0" w:color="auto"/>
                        <w:bottom w:val="none" w:sz="0" w:space="0" w:color="auto"/>
                        <w:right w:val="none" w:sz="0" w:space="0" w:color="auto"/>
                      </w:divBdr>
                    </w:div>
                    <w:div w:id="1151673781">
                      <w:marLeft w:val="0"/>
                      <w:marRight w:val="0"/>
                      <w:marTop w:val="0"/>
                      <w:marBottom w:val="0"/>
                      <w:divBdr>
                        <w:top w:val="none" w:sz="0" w:space="0" w:color="auto"/>
                        <w:left w:val="none" w:sz="0" w:space="0" w:color="auto"/>
                        <w:bottom w:val="none" w:sz="0" w:space="0" w:color="auto"/>
                        <w:right w:val="none" w:sz="0" w:space="0" w:color="auto"/>
                      </w:divBdr>
                    </w:div>
                    <w:div w:id="670915288">
                      <w:marLeft w:val="0"/>
                      <w:marRight w:val="0"/>
                      <w:marTop w:val="0"/>
                      <w:marBottom w:val="0"/>
                      <w:divBdr>
                        <w:top w:val="none" w:sz="0" w:space="0" w:color="auto"/>
                        <w:left w:val="none" w:sz="0" w:space="0" w:color="auto"/>
                        <w:bottom w:val="none" w:sz="0" w:space="0" w:color="auto"/>
                        <w:right w:val="none" w:sz="0" w:space="0" w:color="auto"/>
                      </w:divBdr>
                    </w:div>
                    <w:div w:id="878709917">
                      <w:marLeft w:val="0"/>
                      <w:marRight w:val="0"/>
                      <w:marTop w:val="0"/>
                      <w:marBottom w:val="0"/>
                      <w:divBdr>
                        <w:top w:val="none" w:sz="0" w:space="0" w:color="auto"/>
                        <w:left w:val="none" w:sz="0" w:space="0" w:color="auto"/>
                        <w:bottom w:val="none" w:sz="0" w:space="0" w:color="auto"/>
                        <w:right w:val="none" w:sz="0" w:space="0" w:color="auto"/>
                      </w:divBdr>
                    </w:div>
                    <w:div w:id="2025789320">
                      <w:marLeft w:val="0"/>
                      <w:marRight w:val="0"/>
                      <w:marTop w:val="0"/>
                      <w:marBottom w:val="0"/>
                      <w:divBdr>
                        <w:top w:val="none" w:sz="0" w:space="0" w:color="auto"/>
                        <w:left w:val="none" w:sz="0" w:space="0" w:color="auto"/>
                        <w:bottom w:val="none" w:sz="0" w:space="0" w:color="auto"/>
                        <w:right w:val="none" w:sz="0" w:space="0" w:color="auto"/>
                      </w:divBdr>
                    </w:div>
                    <w:div w:id="1267692258">
                      <w:marLeft w:val="0"/>
                      <w:marRight w:val="0"/>
                      <w:marTop w:val="0"/>
                      <w:marBottom w:val="0"/>
                      <w:divBdr>
                        <w:top w:val="none" w:sz="0" w:space="0" w:color="auto"/>
                        <w:left w:val="none" w:sz="0" w:space="0" w:color="auto"/>
                        <w:bottom w:val="none" w:sz="0" w:space="0" w:color="auto"/>
                        <w:right w:val="none" w:sz="0" w:space="0" w:color="auto"/>
                      </w:divBdr>
                    </w:div>
                    <w:div w:id="2027175059">
                      <w:marLeft w:val="0"/>
                      <w:marRight w:val="0"/>
                      <w:marTop w:val="0"/>
                      <w:marBottom w:val="0"/>
                      <w:divBdr>
                        <w:top w:val="none" w:sz="0" w:space="0" w:color="auto"/>
                        <w:left w:val="none" w:sz="0" w:space="0" w:color="auto"/>
                        <w:bottom w:val="none" w:sz="0" w:space="0" w:color="auto"/>
                        <w:right w:val="none" w:sz="0" w:space="0" w:color="auto"/>
                      </w:divBdr>
                    </w:div>
                    <w:div w:id="2002926972">
                      <w:marLeft w:val="0"/>
                      <w:marRight w:val="0"/>
                      <w:marTop w:val="0"/>
                      <w:marBottom w:val="0"/>
                      <w:divBdr>
                        <w:top w:val="none" w:sz="0" w:space="0" w:color="auto"/>
                        <w:left w:val="none" w:sz="0" w:space="0" w:color="auto"/>
                        <w:bottom w:val="none" w:sz="0" w:space="0" w:color="auto"/>
                        <w:right w:val="none" w:sz="0" w:space="0" w:color="auto"/>
                      </w:divBdr>
                    </w:div>
                    <w:div w:id="1318192219">
                      <w:marLeft w:val="0"/>
                      <w:marRight w:val="0"/>
                      <w:marTop w:val="0"/>
                      <w:marBottom w:val="0"/>
                      <w:divBdr>
                        <w:top w:val="none" w:sz="0" w:space="0" w:color="auto"/>
                        <w:left w:val="none" w:sz="0" w:space="0" w:color="auto"/>
                        <w:bottom w:val="none" w:sz="0" w:space="0" w:color="auto"/>
                        <w:right w:val="none" w:sz="0" w:space="0" w:color="auto"/>
                      </w:divBdr>
                    </w:div>
                    <w:div w:id="781925569">
                      <w:marLeft w:val="0"/>
                      <w:marRight w:val="0"/>
                      <w:marTop w:val="0"/>
                      <w:marBottom w:val="0"/>
                      <w:divBdr>
                        <w:top w:val="none" w:sz="0" w:space="0" w:color="auto"/>
                        <w:left w:val="none" w:sz="0" w:space="0" w:color="auto"/>
                        <w:bottom w:val="none" w:sz="0" w:space="0" w:color="auto"/>
                        <w:right w:val="none" w:sz="0" w:space="0" w:color="auto"/>
                      </w:divBdr>
                    </w:div>
                    <w:div w:id="887188433">
                      <w:marLeft w:val="0"/>
                      <w:marRight w:val="0"/>
                      <w:marTop w:val="0"/>
                      <w:marBottom w:val="0"/>
                      <w:divBdr>
                        <w:top w:val="none" w:sz="0" w:space="0" w:color="auto"/>
                        <w:left w:val="none" w:sz="0" w:space="0" w:color="auto"/>
                        <w:bottom w:val="none" w:sz="0" w:space="0" w:color="auto"/>
                        <w:right w:val="none" w:sz="0" w:space="0" w:color="auto"/>
                      </w:divBdr>
                      <w:divsChild>
                        <w:div w:id="1063024537">
                          <w:marLeft w:val="0"/>
                          <w:marRight w:val="0"/>
                          <w:marTop w:val="0"/>
                          <w:marBottom w:val="0"/>
                          <w:divBdr>
                            <w:top w:val="none" w:sz="0" w:space="0" w:color="auto"/>
                            <w:left w:val="none" w:sz="0" w:space="0" w:color="auto"/>
                            <w:bottom w:val="none" w:sz="0" w:space="0" w:color="auto"/>
                            <w:right w:val="none" w:sz="0" w:space="0" w:color="auto"/>
                          </w:divBdr>
                        </w:div>
                        <w:div w:id="1435905262">
                          <w:marLeft w:val="0"/>
                          <w:marRight w:val="0"/>
                          <w:marTop w:val="0"/>
                          <w:marBottom w:val="0"/>
                          <w:divBdr>
                            <w:top w:val="none" w:sz="0" w:space="0" w:color="auto"/>
                            <w:left w:val="none" w:sz="0" w:space="0" w:color="auto"/>
                            <w:bottom w:val="none" w:sz="0" w:space="0" w:color="auto"/>
                            <w:right w:val="none" w:sz="0" w:space="0" w:color="auto"/>
                          </w:divBdr>
                        </w:div>
                        <w:div w:id="772017977">
                          <w:marLeft w:val="0"/>
                          <w:marRight w:val="0"/>
                          <w:marTop w:val="0"/>
                          <w:marBottom w:val="0"/>
                          <w:divBdr>
                            <w:top w:val="none" w:sz="0" w:space="0" w:color="auto"/>
                            <w:left w:val="none" w:sz="0" w:space="0" w:color="auto"/>
                            <w:bottom w:val="none" w:sz="0" w:space="0" w:color="auto"/>
                            <w:right w:val="none" w:sz="0" w:space="0" w:color="auto"/>
                          </w:divBdr>
                        </w:div>
                        <w:div w:id="111942614">
                          <w:marLeft w:val="0"/>
                          <w:marRight w:val="0"/>
                          <w:marTop w:val="0"/>
                          <w:marBottom w:val="0"/>
                          <w:divBdr>
                            <w:top w:val="none" w:sz="0" w:space="0" w:color="auto"/>
                            <w:left w:val="none" w:sz="0" w:space="0" w:color="auto"/>
                            <w:bottom w:val="none" w:sz="0" w:space="0" w:color="auto"/>
                            <w:right w:val="none" w:sz="0" w:space="0" w:color="auto"/>
                          </w:divBdr>
                        </w:div>
                        <w:div w:id="1621692075">
                          <w:marLeft w:val="0"/>
                          <w:marRight w:val="0"/>
                          <w:marTop w:val="0"/>
                          <w:marBottom w:val="0"/>
                          <w:divBdr>
                            <w:top w:val="none" w:sz="0" w:space="0" w:color="auto"/>
                            <w:left w:val="none" w:sz="0" w:space="0" w:color="auto"/>
                            <w:bottom w:val="none" w:sz="0" w:space="0" w:color="auto"/>
                            <w:right w:val="none" w:sz="0" w:space="0" w:color="auto"/>
                          </w:divBdr>
                        </w:div>
                        <w:div w:id="1433818209">
                          <w:marLeft w:val="0"/>
                          <w:marRight w:val="0"/>
                          <w:marTop w:val="0"/>
                          <w:marBottom w:val="0"/>
                          <w:divBdr>
                            <w:top w:val="none" w:sz="0" w:space="0" w:color="auto"/>
                            <w:left w:val="none" w:sz="0" w:space="0" w:color="auto"/>
                            <w:bottom w:val="none" w:sz="0" w:space="0" w:color="auto"/>
                            <w:right w:val="none" w:sz="0" w:space="0" w:color="auto"/>
                          </w:divBdr>
                        </w:div>
                        <w:div w:id="1199707209">
                          <w:marLeft w:val="0"/>
                          <w:marRight w:val="0"/>
                          <w:marTop w:val="0"/>
                          <w:marBottom w:val="0"/>
                          <w:divBdr>
                            <w:top w:val="none" w:sz="0" w:space="0" w:color="auto"/>
                            <w:left w:val="none" w:sz="0" w:space="0" w:color="auto"/>
                            <w:bottom w:val="none" w:sz="0" w:space="0" w:color="auto"/>
                            <w:right w:val="none" w:sz="0" w:space="0" w:color="auto"/>
                          </w:divBdr>
                          <w:divsChild>
                            <w:div w:id="881794935">
                              <w:marLeft w:val="0"/>
                              <w:marRight w:val="0"/>
                              <w:marTop w:val="0"/>
                              <w:marBottom w:val="0"/>
                              <w:divBdr>
                                <w:top w:val="none" w:sz="0" w:space="0" w:color="auto"/>
                                <w:left w:val="none" w:sz="0" w:space="0" w:color="auto"/>
                                <w:bottom w:val="none" w:sz="0" w:space="0" w:color="auto"/>
                                <w:right w:val="none" w:sz="0" w:space="0" w:color="auto"/>
                              </w:divBdr>
                            </w:div>
                            <w:div w:id="931281188">
                              <w:marLeft w:val="0"/>
                              <w:marRight w:val="0"/>
                              <w:marTop w:val="0"/>
                              <w:marBottom w:val="0"/>
                              <w:divBdr>
                                <w:top w:val="none" w:sz="0" w:space="0" w:color="auto"/>
                                <w:left w:val="none" w:sz="0" w:space="0" w:color="auto"/>
                                <w:bottom w:val="none" w:sz="0" w:space="0" w:color="auto"/>
                                <w:right w:val="none" w:sz="0" w:space="0" w:color="auto"/>
                              </w:divBdr>
                            </w:div>
                          </w:divsChild>
                        </w:div>
                        <w:div w:id="1206136589">
                          <w:marLeft w:val="0"/>
                          <w:marRight w:val="0"/>
                          <w:marTop w:val="0"/>
                          <w:marBottom w:val="0"/>
                          <w:divBdr>
                            <w:top w:val="none" w:sz="0" w:space="0" w:color="auto"/>
                            <w:left w:val="none" w:sz="0" w:space="0" w:color="auto"/>
                            <w:bottom w:val="none" w:sz="0" w:space="0" w:color="auto"/>
                            <w:right w:val="none" w:sz="0" w:space="0" w:color="auto"/>
                          </w:divBdr>
                        </w:div>
                        <w:div w:id="268122827">
                          <w:marLeft w:val="0"/>
                          <w:marRight w:val="0"/>
                          <w:marTop w:val="0"/>
                          <w:marBottom w:val="0"/>
                          <w:divBdr>
                            <w:top w:val="none" w:sz="0" w:space="0" w:color="auto"/>
                            <w:left w:val="none" w:sz="0" w:space="0" w:color="auto"/>
                            <w:bottom w:val="none" w:sz="0" w:space="0" w:color="auto"/>
                            <w:right w:val="none" w:sz="0" w:space="0" w:color="auto"/>
                          </w:divBdr>
                        </w:div>
                        <w:div w:id="233709219">
                          <w:marLeft w:val="0"/>
                          <w:marRight w:val="0"/>
                          <w:marTop w:val="0"/>
                          <w:marBottom w:val="0"/>
                          <w:divBdr>
                            <w:top w:val="none" w:sz="0" w:space="0" w:color="auto"/>
                            <w:left w:val="none" w:sz="0" w:space="0" w:color="auto"/>
                            <w:bottom w:val="none" w:sz="0" w:space="0" w:color="auto"/>
                            <w:right w:val="none" w:sz="0" w:space="0" w:color="auto"/>
                          </w:divBdr>
                        </w:div>
                        <w:div w:id="1455099250">
                          <w:marLeft w:val="0"/>
                          <w:marRight w:val="0"/>
                          <w:marTop w:val="0"/>
                          <w:marBottom w:val="0"/>
                          <w:divBdr>
                            <w:top w:val="none" w:sz="0" w:space="0" w:color="auto"/>
                            <w:left w:val="none" w:sz="0" w:space="0" w:color="auto"/>
                            <w:bottom w:val="none" w:sz="0" w:space="0" w:color="auto"/>
                            <w:right w:val="none" w:sz="0" w:space="0" w:color="auto"/>
                          </w:divBdr>
                        </w:div>
                        <w:div w:id="1760716311">
                          <w:marLeft w:val="0"/>
                          <w:marRight w:val="0"/>
                          <w:marTop w:val="0"/>
                          <w:marBottom w:val="0"/>
                          <w:divBdr>
                            <w:top w:val="none" w:sz="0" w:space="0" w:color="auto"/>
                            <w:left w:val="none" w:sz="0" w:space="0" w:color="auto"/>
                            <w:bottom w:val="none" w:sz="0" w:space="0" w:color="auto"/>
                            <w:right w:val="none" w:sz="0" w:space="0" w:color="auto"/>
                          </w:divBdr>
                          <w:divsChild>
                            <w:div w:id="1701323355">
                              <w:marLeft w:val="0"/>
                              <w:marRight w:val="0"/>
                              <w:marTop w:val="0"/>
                              <w:marBottom w:val="0"/>
                              <w:divBdr>
                                <w:top w:val="none" w:sz="0" w:space="0" w:color="auto"/>
                                <w:left w:val="none" w:sz="0" w:space="0" w:color="auto"/>
                                <w:bottom w:val="none" w:sz="0" w:space="0" w:color="auto"/>
                                <w:right w:val="none" w:sz="0" w:space="0" w:color="auto"/>
                              </w:divBdr>
                            </w:div>
                            <w:div w:id="416748386">
                              <w:marLeft w:val="0"/>
                              <w:marRight w:val="0"/>
                              <w:marTop w:val="0"/>
                              <w:marBottom w:val="0"/>
                              <w:divBdr>
                                <w:top w:val="none" w:sz="0" w:space="0" w:color="auto"/>
                                <w:left w:val="none" w:sz="0" w:space="0" w:color="auto"/>
                                <w:bottom w:val="none" w:sz="0" w:space="0" w:color="auto"/>
                                <w:right w:val="none" w:sz="0" w:space="0" w:color="auto"/>
                              </w:divBdr>
                            </w:div>
                            <w:div w:id="338579934">
                              <w:marLeft w:val="0"/>
                              <w:marRight w:val="0"/>
                              <w:marTop w:val="0"/>
                              <w:marBottom w:val="0"/>
                              <w:divBdr>
                                <w:top w:val="none" w:sz="0" w:space="0" w:color="auto"/>
                                <w:left w:val="none" w:sz="0" w:space="0" w:color="auto"/>
                                <w:bottom w:val="none" w:sz="0" w:space="0" w:color="auto"/>
                                <w:right w:val="none" w:sz="0" w:space="0" w:color="auto"/>
                              </w:divBdr>
                            </w:div>
                            <w:div w:id="1359428085">
                              <w:marLeft w:val="0"/>
                              <w:marRight w:val="0"/>
                              <w:marTop w:val="0"/>
                              <w:marBottom w:val="0"/>
                              <w:divBdr>
                                <w:top w:val="none" w:sz="0" w:space="0" w:color="auto"/>
                                <w:left w:val="none" w:sz="0" w:space="0" w:color="auto"/>
                                <w:bottom w:val="none" w:sz="0" w:space="0" w:color="auto"/>
                                <w:right w:val="none" w:sz="0" w:space="0" w:color="auto"/>
                              </w:divBdr>
                            </w:div>
                            <w:div w:id="2123573911">
                              <w:marLeft w:val="0"/>
                              <w:marRight w:val="0"/>
                              <w:marTop w:val="0"/>
                              <w:marBottom w:val="0"/>
                              <w:divBdr>
                                <w:top w:val="none" w:sz="0" w:space="0" w:color="auto"/>
                                <w:left w:val="none" w:sz="0" w:space="0" w:color="auto"/>
                                <w:bottom w:val="none" w:sz="0" w:space="0" w:color="auto"/>
                                <w:right w:val="none" w:sz="0" w:space="0" w:color="auto"/>
                              </w:divBdr>
                            </w:div>
                            <w:div w:id="1966278082">
                              <w:marLeft w:val="0"/>
                              <w:marRight w:val="0"/>
                              <w:marTop w:val="0"/>
                              <w:marBottom w:val="0"/>
                              <w:divBdr>
                                <w:top w:val="none" w:sz="0" w:space="0" w:color="auto"/>
                                <w:left w:val="none" w:sz="0" w:space="0" w:color="auto"/>
                                <w:bottom w:val="none" w:sz="0" w:space="0" w:color="auto"/>
                                <w:right w:val="none" w:sz="0" w:space="0" w:color="auto"/>
                              </w:divBdr>
                            </w:div>
                            <w:div w:id="1636183205">
                              <w:marLeft w:val="0"/>
                              <w:marRight w:val="0"/>
                              <w:marTop w:val="0"/>
                              <w:marBottom w:val="0"/>
                              <w:divBdr>
                                <w:top w:val="none" w:sz="0" w:space="0" w:color="auto"/>
                                <w:left w:val="none" w:sz="0" w:space="0" w:color="auto"/>
                                <w:bottom w:val="none" w:sz="0" w:space="0" w:color="auto"/>
                                <w:right w:val="none" w:sz="0" w:space="0" w:color="auto"/>
                              </w:divBdr>
                            </w:div>
                            <w:div w:id="1521312466">
                              <w:marLeft w:val="0"/>
                              <w:marRight w:val="0"/>
                              <w:marTop w:val="0"/>
                              <w:marBottom w:val="0"/>
                              <w:divBdr>
                                <w:top w:val="none" w:sz="0" w:space="0" w:color="auto"/>
                                <w:left w:val="none" w:sz="0" w:space="0" w:color="auto"/>
                                <w:bottom w:val="none" w:sz="0" w:space="0" w:color="auto"/>
                                <w:right w:val="none" w:sz="0" w:space="0" w:color="auto"/>
                              </w:divBdr>
                            </w:div>
                            <w:div w:id="618684599">
                              <w:marLeft w:val="0"/>
                              <w:marRight w:val="0"/>
                              <w:marTop w:val="0"/>
                              <w:marBottom w:val="0"/>
                              <w:divBdr>
                                <w:top w:val="none" w:sz="0" w:space="0" w:color="auto"/>
                                <w:left w:val="none" w:sz="0" w:space="0" w:color="auto"/>
                                <w:bottom w:val="none" w:sz="0" w:space="0" w:color="auto"/>
                                <w:right w:val="none" w:sz="0" w:space="0" w:color="auto"/>
                              </w:divBdr>
                            </w:div>
                            <w:div w:id="1667434626">
                              <w:marLeft w:val="0"/>
                              <w:marRight w:val="0"/>
                              <w:marTop w:val="0"/>
                              <w:marBottom w:val="0"/>
                              <w:divBdr>
                                <w:top w:val="none" w:sz="0" w:space="0" w:color="auto"/>
                                <w:left w:val="none" w:sz="0" w:space="0" w:color="auto"/>
                                <w:bottom w:val="none" w:sz="0" w:space="0" w:color="auto"/>
                                <w:right w:val="none" w:sz="0" w:space="0" w:color="auto"/>
                              </w:divBdr>
                            </w:div>
                            <w:div w:id="1666471865">
                              <w:marLeft w:val="0"/>
                              <w:marRight w:val="0"/>
                              <w:marTop w:val="0"/>
                              <w:marBottom w:val="0"/>
                              <w:divBdr>
                                <w:top w:val="none" w:sz="0" w:space="0" w:color="auto"/>
                                <w:left w:val="none" w:sz="0" w:space="0" w:color="auto"/>
                                <w:bottom w:val="none" w:sz="0" w:space="0" w:color="auto"/>
                                <w:right w:val="none" w:sz="0" w:space="0" w:color="auto"/>
                              </w:divBdr>
                            </w:div>
                            <w:div w:id="1698509391">
                              <w:marLeft w:val="0"/>
                              <w:marRight w:val="0"/>
                              <w:marTop w:val="0"/>
                              <w:marBottom w:val="0"/>
                              <w:divBdr>
                                <w:top w:val="none" w:sz="0" w:space="0" w:color="auto"/>
                                <w:left w:val="none" w:sz="0" w:space="0" w:color="auto"/>
                                <w:bottom w:val="none" w:sz="0" w:space="0" w:color="auto"/>
                                <w:right w:val="none" w:sz="0" w:space="0" w:color="auto"/>
                              </w:divBdr>
                            </w:div>
                            <w:div w:id="347802328">
                              <w:marLeft w:val="0"/>
                              <w:marRight w:val="0"/>
                              <w:marTop w:val="0"/>
                              <w:marBottom w:val="0"/>
                              <w:divBdr>
                                <w:top w:val="none" w:sz="0" w:space="0" w:color="auto"/>
                                <w:left w:val="none" w:sz="0" w:space="0" w:color="auto"/>
                                <w:bottom w:val="none" w:sz="0" w:space="0" w:color="auto"/>
                                <w:right w:val="none" w:sz="0" w:space="0" w:color="auto"/>
                              </w:divBdr>
                            </w:div>
                            <w:div w:id="2141343136">
                              <w:marLeft w:val="0"/>
                              <w:marRight w:val="0"/>
                              <w:marTop w:val="0"/>
                              <w:marBottom w:val="0"/>
                              <w:divBdr>
                                <w:top w:val="none" w:sz="0" w:space="0" w:color="auto"/>
                                <w:left w:val="none" w:sz="0" w:space="0" w:color="auto"/>
                                <w:bottom w:val="none" w:sz="0" w:space="0" w:color="auto"/>
                                <w:right w:val="none" w:sz="0" w:space="0" w:color="auto"/>
                              </w:divBdr>
                            </w:div>
                            <w:div w:id="58673192">
                              <w:marLeft w:val="0"/>
                              <w:marRight w:val="0"/>
                              <w:marTop w:val="0"/>
                              <w:marBottom w:val="0"/>
                              <w:divBdr>
                                <w:top w:val="none" w:sz="0" w:space="0" w:color="auto"/>
                                <w:left w:val="none" w:sz="0" w:space="0" w:color="auto"/>
                                <w:bottom w:val="none" w:sz="0" w:space="0" w:color="auto"/>
                                <w:right w:val="none" w:sz="0" w:space="0" w:color="auto"/>
                              </w:divBdr>
                            </w:div>
                            <w:div w:id="1007294880">
                              <w:marLeft w:val="0"/>
                              <w:marRight w:val="0"/>
                              <w:marTop w:val="0"/>
                              <w:marBottom w:val="0"/>
                              <w:divBdr>
                                <w:top w:val="none" w:sz="0" w:space="0" w:color="auto"/>
                                <w:left w:val="none" w:sz="0" w:space="0" w:color="auto"/>
                                <w:bottom w:val="none" w:sz="0" w:space="0" w:color="auto"/>
                                <w:right w:val="none" w:sz="0" w:space="0" w:color="auto"/>
                              </w:divBdr>
                            </w:div>
                            <w:div w:id="230312246">
                              <w:marLeft w:val="0"/>
                              <w:marRight w:val="0"/>
                              <w:marTop w:val="0"/>
                              <w:marBottom w:val="0"/>
                              <w:divBdr>
                                <w:top w:val="none" w:sz="0" w:space="0" w:color="auto"/>
                                <w:left w:val="none" w:sz="0" w:space="0" w:color="auto"/>
                                <w:bottom w:val="none" w:sz="0" w:space="0" w:color="auto"/>
                                <w:right w:val="none" w:sz="0" w:space="0" w:color="auto"/>
                              </w:divBdr>
                            </w:div>
                            <w:div w:id="1297759807">
                              <w:marLeft w:val="0"/>
                              <w:marRight w:val="0"/>
                              <w:marTop w:val="0"/>
                              <w:marBottom w:val="0"/>
                              <w:divBdr>
                                <w:top w:val="none" w:sz="0" w:space="0" w:color="auto"/>
                                <w:left w:val="none" w:sz="0" w:space="0" w:color="auto"/>
                                <w:bottom w:val="none" w:sz="0" w:space="0" w:color="auto"/>
                                <w:right w:val="none" w:sz="0" w:space="0" w:color="auto"/>
                              </w:divBdr>
                            </w:div>
                            <w:div w:id="182400993">
                              <w:marLeft w:val="0"/>
                              <w:marRight w:val="0"/>
                              <w:marTop w:val="0"/>
                              <w:marBottom w:val="0"/>
                              <w:divBdr>
                                <w:top w:val="none" w:sz="0" w:space="0" w:color="auto"/>
                                <w:left w:val="none" w:sz="0" w:space="0" w:color="auto"/>
                                <w:bottom w:val="none" w:sz="0" w:space="0" w:color="auto"/>
                                <w:right w:val="none" w:sz="0" w:space="0" w:color="auto"/>
                              </w:divBdr>
                            </w:div>
                            <w:div w:id="1450975140">
                              <w:marLeft w:val="0"/>
                              <w:marRight w:val="0"/>
                              <w:marTop w:val="0"/>
                              <w:marBottom w:val="0"/>
                              <w:divBdr>
                                <w:top w:val="none" w:sz="0" w:space="0" w:color="auto"/>
                                <w:left w:val="none" w:sz="0" w:space="0" w:color="auto"/>
                                <w:bottom w:val="none" w:sz="0" w:space="0" w:color="auto"/>
                                <w:right w:val="none" w:sz="0" w:space="0" w:color="auto"/>
                              </w:divBdr>
                            </w:div>
                            <w:div w:id="1950308618">
                              <w:marLeft w:val="0"/>
                              <w:marRight w:val="0"/>
                              <w:marTop w:val="0"/>
                              <w:marBottom w:val="0"/>
                              <w:divBdr>
                                <w:top w:val="none" w:sz="0" w:space="0" w:color="auto"/>
                                <w:left w:val="none" w:sz="0" w:space="0" w:color="auto"/>
                                <w:bottom w:val="none" w:sz="0" w:space="0" w:color="auto"/>
                                <w:right w:val="none" w:sz="0" w:space="0" w:color="auto"/>
                              </w:divBdr>
                            </w:div>
                            <w:div w:id="1775126610">
                              <w:marLeft w:val="0"/>
                              <w:marRight w:val="0"/>
                              <w:marTop w:val="0"/>
                              <w:marBottom w:val="0"/>
                              <w:divBdr>
                                <w:top w:val="none" w:sz="0" w:space="0" w:color="auto"/>
                                <w:left w:val="none" w:sz="0" w:space="0" w:color="auto"/>
                                <w:bottom w:val="none" w:sz="0" w:space="0" w:color="auto"/>
                                <w:right w:val="none" w:sz="0" w:space="0" w:color="auto"/>
                              </w:divBdr>
                            </w:div>
                            <w:div w:id="454567874">
                              <w:marLeft w:val="0"/>
                              <w:marRight w:val="0"/>
                              <w:marTop w:val="0"/>
                              <w:marBottom w:val="0"/>
                              <w:divBdr>
                                <w:top w:val="none" w:sz="0" w:space="0" w:color="auto"/>
                                <w:left w:val="none" w:sz="0" w:space="0" w:color="auto"/>
                                <w:bottom w:val="none" w:sz="0" w:space="0" w:color="auto"/>
                                <w:right w:val="none" w:sz="0" w:space="0" w:color="auto"/>
                              </w:divBdr>
                            </w:div>
                            <w:div w:id="1190340175">
                              <w:marLeft w:val="0"/>
                              <w:marRight w:val="0"/>
                              <w:marTop w:val="0"/>
                              <w:marBottom w:val="0"/>
                              <w:divBdr>
                                <w:top w:val="none" w:sz="0" w:space="0" w:color="auto"/>
                                <w:left w:val="none" w:sz="0" w:space="0" w:color="auto"/>
                                <w:bottom w:val="none" w:sz="0" w:space="0" w:color="auto"/>
                                <w:right w:val="none" w:sz="0" w:space="0" w:color="auto"/>
                              </w:divBdr>
                            </w:div>
                            <w:div w:id="939607151">
                              <w:marLeft w:val="0"/>
                              <w:marRight w:val="0"/>
                              <w:marTop w:val="0"/>
                              <w:marBottom w:val="0"/>
                              <w:divBdr>
                                <w:top w:val="none" w:sz="0" w:space="0" w:color="auto"/>
                                <w:left w:val="none" w:sz="0" w:space="0" w:color="auto"/>
                                <w:bottom w:val="none" w:sz="0" w:space="0" w:color="auto"/>
                                <w:right w:val="none" w:sz="0" w:space="0" w:color="auto"/>
                              </w:divBdr>
                            </w:div>
                            <w:div w:id="1629311114">
                              <w:marLeft w:val="0"/>
                              <w:marRight w:val="0"/>
                              <w:marTop w:val="0"/>
                              <w:marBottom w:val="0"/>
                              <w:divBdr>
                                <w:top w:val="none" w:sz="0" w:space="0" w:color="auto"/>
                                <w:left w:val="none" w:sz="0" w:space="0" w:color="auto"/>
                                <w:bottom w:val="none" w:sz="0" w:space="0" w:color="auto"/>
                                <w:right w:val="none" w:sz="0" w:space="0" w:color="auto"/>
                              </w:divBdr>
                            </w:div>
                            <w:div w:id="1813911772">
                              <w:marLeft w:val="0"/>
                              <w:marRight w:val="0"/>
                              <w:marTop w:val="0"/>
                              <w:marBottom w:val="0"/>
                              <w:divBdr>
                                <w:top w:val="none" w:sz="0" w:space="0" w:color="auto"/>
                                <w:left w:val="none" w:sz="0" w:space="0" w:color="auto"/>
                                <w:bottom w:val="none" w:sz="0" w:space="0" w:color="auto"/>
                                <w:right w:val="none" w:sz="0" w:space="0" w:color="auto"/>
                              </w:divBdr>
                            </w:div>
                            <w:div w:id="905922245">
                              <w:marLeft w:val="0"/>
                              <w:marRight w:val="0"/>
                              <w:marTop w:val="0"/>
                              <w:marBottom w:val="0"/>
                              <w:divBdr>
                                <w:top w:val="none" w:sz="0" w:space="0" w:color="auto"/>
                                <w:left w:val="none" w:sz="0" w:space="0" w:color="auto"/>
                                <w:bottom w:val="none" w:sz="0" w:space="0" w:color="auto"/>
                                <w:right w:val="none" w:sz="0" w:space="0" w:color="auto"/>
                              </w:divBdr>
                            </w:div>
                            <w:div w:id="479806589">
                              <w:marLeft w:val="0"/>
                              <w:marRight w:val="0"/>
                              <w:marTop w:val="0"/>
                              <w:marBottom w:val="0"/>
                              <w:divBdr>
                                <w:top w:val="none" w:sz="0" w:space="0" w:color="auto"/>
                                <w:left w:val="none" w:sz="0" w:space="0" w:color="auto"/>
                                <w:bottom w:val="none" w:sz="0" w:space="0" w:color="auto"/>
                                <w:right w:val="none" w:sz="0" w:space="0" w:color="auto"/>
                              </w:divBdr>
                            </w:div>
                            <w:div w:id="54672453">
                              <w:marLeft w:val="0"/>
                              <w:marRight w:val="0"/>
                              <w:marTop w:val="0"/>
                              <w:marBottom w:val="0"/>
                              <w:divBdr>
                                <w:top w:val="none" w:sz="0" w:space="0" w:color="auto"/>
                                <w:left w:val="none" w:sz="0" w:space="0" w:color="auto"/>
                                <w:bottom w:val="none" w:sz="0" w:space="0" w:color="auto"/>
                                <w:right w:val="none" w:sz="0" w:space="0" w:color="auto"/>
                              </w:divBdr>
                            </w:div>
                            <w:div w:id="802573980">
                              <w:marLeft w:val="0"/>
                              <w:marRight w:val="0"/>
                              <w:marTop w:val="0"/>
                              <w:marBottom w:val="0"/>
                              <w:divBdr>
                                <w:top w:val="none" w:sz="0" w:space="0" w:color="auto"/>
                                <w:left w:val="none" w:sz="0" w:space="0" w:color="auto"/>
                                <w:bottom w:val="none" w:sz="0" w:space="0" w:color="auto"/>
                                <w:right w:val="none" w:sz="0" w:space="0" w:color="auto"/>
                              </w:divBdr>
                            </w:div>
                            <w:div w:id="1387141534">
                              <w:marLeft w:val="0"/>
                              <w:marRight w:val="0"/>
                              <w:marTop w:val="0"/>
                              <w:marBottom w:val="0"/>
                              <w:divBdr>
                                <w:top w:val="none" w:sz="0" w:space="0" w:color="auto"/>
                                <w:left w:val="none" w:sz="0" w:space="0" w:color="auto"/>
                                <w:bottom w:val="none" w:sz="0" w:space="0" w:color="auto"/>
                                <w:right w:val="none" w:sz="0" w:space="0" w:color="auto"/>
                              </w:divBdr>
                            </w:div>
                            <w:div w:id="1483040827">
                              <w:marLeft w:val="0"/>
                              <w:marRight w:val="0"/>
                              <w:marTop w:val="0"/>
                              <w:marBottom w:val="0"/>
                              <w:divBdr>
                                <w:top w:val="none" w:sz="0" w:space="0" w:color="auto"/>
                                <w:left w:val="none" w:sz="0" w:space="0" w:color="auto"/>
                                <w:bottom w:val="none" w:sz="0" w:space="0" w:color="auto"/>
                                <w:right w:val="none" w:sz="0" w:space="0" w:color="auto"/>
                              </w:divBdr>
                            </w:div>
                            <w:div w:id="1080449067">
                              <w:marLeft w:val="0"/>
                              <w:marRight w:val="0"/>
                              <w:marTop w:val="0"/>
                              <w:marBottom w:val="0"/>
                              <w:divBdr>
                                <w:top w:val="none" w:sz="0" w:space="0" w:color="auto"/>
                                <w:left w:val="none" w:sz="0" w:space="0" w:color="auto"/>
                                <w:bottom w:val="none" w:sz="0" w:space="0" w:color="auto"/>
                                <w:right w:val="none" w:sz="0" w:space="0" w:color="auto"/>
                              </w:divBdr>
                            </w:div>
                            <w:div w:id="231932286">
                              <w:marLeft w:val="0"/>
                              <w:marRight w:val="0"/>
                              <w:marTop w:val="0"/>
                              <w:marBottom w:val="0"/>
                              <w:divBdr>
                                <w:top w:val="none" w:sz="0" w:space="0" w:color="auto"/>
                                <w:left w:val="none" w:sz="0" w:space="0" w:color="auto"/>
                                <w:bottom w:val="none" w:sz="0" w:space="0" w:color="auto"/>
                                <w:right w:val="none" w:sz="0" w:space="0" w:color="auto"/>
                              </w:divBdr>
                            </w:div>
                            <w:div w:id="1388187763">
                              <w:marLeft w:val="0"/>
                              <w:marRight w:val="0"/>
                              <w:marTop w:val="0"/>
                              <w:marBottom w:val="0"/>
                              <w:divBdr>
                                <w:top w:val="none" w:sz="0" w:space="0" w:color="auto"/>
                                <w:left w:val="none" w:sz="0" w:space="0" w:color="auto"/>
                                <w:bottom w:val="none" w:sz="0" w:space="0" w:color="auto"/>
                                <w:right w:val="none" w:sz="0" w:space="0" w:color="auto"/>
                              </w:divBdr>
                            </w:div>
                            <w:div w:id="137262393">
                              <w:marLeft w:val="0"/>
                              <w:marRight w:val="0"/>
                              <w:marTop w:val="0"/>
                              <w:marBottom w:val="0"/>
                              <w:divBdr>
                                <w:top w:val="none" w:sz="0" w:space="0" w:color="auto"/>
                                <w:left w:val="none" w:sz="0" w:space="0" w:color="auto"/>
                                <w:bottom w:val="none" w:sz="0" w:space="0" w:color="auto"/>
                                <w:right w:val="none" w:sz="0" w:space="0" w:color="auto"/>
                              </w:divBdr>
                            </w:div>
                            <w:div w:id="1416899430">
                              <w:marLeft w:val="0"/>
                              <w:marRight w:val="0"/>
                              <w:marTop w:val="0"/>
                              <w:marBottom w:val="0"/>
                              <w:divBdr>
                                <w:top w:val="none" w:sz="0" w:space="0" w:color="auto"/>
                                <w:left w:val="none" w:sz="0" w:space="0" w:color="auto"/>
                                <w:bottom w:val="none" w:sz="0" w:space="0" w:color="auto"/>
                                <w:right w:val="none" w:sz="0" w:space="0" w:color="auto"/>
                              </w:divBdr>
                            </w:div>
                            <w:div w:id="265310975">
                              <w:marLeft w:val="0"/>
                              <w:marRight w:val="0"/>
                              <w:marTop w:val="0"/>
                              <w:marBottom w:val="0"/>
                              <w:divBdr>
                                <w:top w:val="none" w:sz="0" w:space="0" w:color="auto"/>
                                <w:left w:val="none" w:sz="0" w:space="0" w:color="auto"/>
                                <w:bottom w:val="none" w:sz="0" w:space="0" w:color="auto"/>
                                <w:right w:val="none" w:sz="0" w:space="0" w:color="auto"/>
                              </w:divBdr>
                            </w:div>
                            <w:div w:id="743187655">
                              <w:marLeft w:val="0"/>
                              <w:marRight w:val="0"/>
                              <w:marTop w:val="0"/>
                              <w:marBottom w:val="0"/>
                              <w:divBdr>
                                <w:top w:val="none" w:sz="0" w:space="0" w:color="auto"/>
                                <w:left w:val="none" w:sz="0" w:space="0" w:color="auto"/>
                                <w:bottom w:val="none" w:sz="0" w:space="0" w:color="auto"/>
                                <w:right w:val="none" w:sz="0" w:space="0" w:color="auto"/>
                              </w:divBdr>
                            </w:div>
                            <w:div w:id="1261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038952">
      <w:bodyDiv w:val="1"/>
      <w:marLeft w:val="0"/>
      <w:marRight w:val="0"/>
      <w:marTop w:val="0"/>
      <w:marBottom w:val="0"/>
      <w:divBdr>
        <w:top w:val="none" w:sz="0" w:space="0" w:color="auto"/>
        <w:left w:val="none" w:sz="0" w:space="0" w:color="auto"/>
        <w:bottom w:val="none" w:sz="0" w:space="0" w:color="auto"/>
        <w:right w:val="none" w:sz="0" w:space="0" w:color="auto"/>
      </w:divBdr>
      <w:divsChild>
        <w:div w:id="8068697">
          <w:marLeft w:val="0"/>
          <w:marRight w:val="0"/>
          <w:marTop w:val="150"/>
          <w:marBottom w:val="75"/>
          <w:divBdr>
            <w:top w:val="none" w:sz="0" w:space="0" w:color="auto"/>
            <w:left w:val="none" w:sz="0" w:space="0" w:color="auto"/>
            <w:bottom w:val="none" w:sz="0" w:space="0" w:color="auto"/>
            <w:right w:val="none" w:sz="0" w:space="0" w:color="auto"/>
          </w:divBdr>
          <w:divsChild>
            <w:div w:id="1282374051">
              <w:marLeft w:val="0"/>
              <w:marRight w:val="0"/>
              <w:marTop w:val="0"/>
              <w:marBottom w:val="0"/>
              <w:divBdr>
                <w:top w:val="none" w:sz="0" w:space="0" w:color="auto"/>
                <w:left w:val="none" w:sz="0" w:space="0" w:color="auto"/>
                <w:bottom w:val="none" w:sz="0" w:space="0" w:color="auto"/>
                <w:right w:val="none" w:sz="0" w:space="0" w:color="auto"/>
              </w:divBdr>
            </w:div>
            <w:div w:id="345988027">
              <w:marLeft w:val="0"/>
              <w:marRight w:val="0"/>
              <w:marTop w:val="0"/>
              <w:marBottom w:val="0"/>
              <w:divBdr>
                <w:top w:val="none" w:sz="0" w:space="0" w:color="auto"/>
                <w:left w:val="none" w:sz="0" w:space="0" w:color="auto"/>
                <w:bottom w:val="none" w:sz="0" w:space="0" w:color="auto"/>
                <w:right w:val="none" w:sz="0" w:space="0" w:color="auto"/>
              </w:divBdr>
            </w:div>
            <w:div w:id="915431720">
              <w:marLeft w:val="0"/>
              <w:marRight w:val="0"/>
              <w:marTop w:val="0"/>
              <w:marBottom w:val="0"/>
              <w:divBdr>
                <w:top w:val="none" w:sz="0" w:space="0" w:color="auto"/>
                <w:left w:val="none" w:sz="0" w:space="0" w:color="auto"/>
                <w:bottom w:val="none" w:sz="0" w:space="0" w:color="auto"/>
                <w:right w:val="none" w:sz="0" w:space="0" w:color="auto"/>
              </w:divBdr>
            </w:div>
            <w:div w:id="1305353881">
              <w:marLeft w:val="0"/>
              <w:marRight w:val="0"/>
              <w:marTop w:val="0"/>
              <w:marBottom w:val="0"/>
              <w:divBdr>
                <w:top w:val="none" w:sz="0" w:space="0" w:color="auto"/>
                <w:left w:val="none" w:sz="0" w:space="0" w:color="auto"/>
                <w:bottom w:val="none" w:sz="0" w:space="0" w:color="auto"/>
                <w:right w:val="none" w:sz="0" w:space="0" w:color="auto"/>
              </w:divBdr>
            </w:div>
            <w:div w:id="120194819">
              <w:marLeft w:val="0"/>
              <w:marRight w:val="0"/>
              <w:marTop w:val="0"/>
              <w:marBottom w:val="0"/>
              <w:divBdr>
                <w:top w:val="none" w:sz="0" w:space="0" w:color="auto"/>
                <w:left w:val="none" w:sz="0" w:space="0" w:color="auto"/>
                <w:bottom w:val="none" w:sz="0" w:space="0" w:color="auto"/>
                <w:right w:val="none" w:sz="0" w:space="0" w:color="auto"/>
              </w:divBdr>
            </w:div>
            <w:div w:id="53093012">
              <w:marLeft w:val="0"/>
              <w:marRight w:val="0"/>
              <w:marTop w:val="0"/>
              <w:marBottom w:val="0"/>
              <w:divBdr>
                <w:top w:val="none" w:sz="0" w:space="0" w:color="auto"/>
                <w:left w:val="none" w:sz="0" w:space="0" w:color="auto"/>
                <w:bottom w:val="none" w:sz="0" w:space="0" w:color="auto"/>
                <w:right w:val="none" w:sz="0" w:space="0" w:color="auto"/>
              </w:divBdr>
            </w:div>
            <w:div w:id="591010566">
              <w:marLeft w:val="0"/>
              <w:marRight w:val="0"/>
              <w:marTop w:val="0"/>
              <w:marBottom w:val="0"/>
              <w:divBdr>
                <w:top w:val="none" w:sz="0" w:space="0" w:color="auto"/>
                <w:left w:val="none" w:sz="0" w:space="0" w:color="auto"/>
                <w:bottom w:val="none" w:sz="0" w:space="0" w:color="auto"/>
                <w:right w:val="none" w:sz="0" w:space="0" w:color="auto"/>
              </w:divBdr>
            </w:div>
            <w:div w:id="1199852373">
              <w:marLeft w:val="0"/>
              <w:marRight w:val="0"/>
              <w:marTop w:val="0"/>
              <w:marBottom w:val="0"/>
              <w:divBdr>
                <w:top w:val="none" w:sz="0" w:space="0" w:color="auto"/>
                <w:left w:val="none" w:sz="0" w:space="0" w:color="auto"/>
                <w:bottom w:val="none" w:sz="0" w:space="0" w:color="auto"/>
                <w:right w:val="none" w:sz="0" w:space="0" w:color="auto"/>
              </w:divBdr>
            </w:div>
            <w:div w:id="1693604779">
              <w:marLeft w:val="0"/>
              <w:marRight w:val="0"/>
              <w:marTop w:val="0"/>
              <w:marBottom w:val="0"/>
              <w:divBdr>
                <w:top w:val="none" w:sz="0" w:space="0" w:color="auto"/>
                <w:left w:val="none" w:sz="0" w:space="0" w:color="auto"/>
                <w:bottom w:val="none" w:sz="0" w:space="0" w:color="auto"/>
                <w:right w:val="none" w:sz="0" w:space="0" w:color="auto"/>
              </w:divBdr>
            </w:div>
            <w:div w:id="1084257207">
              <w:marLeft w:val="0"/>
              <w:marRight w:val="0"/>
              <w:marTop w:val="0"/>
              <w:marBottom w:val="0"/>
              <w:divBdr>
                <w:top w:val="none" w:sz="0" w:space="0" w:color="auto"/>
                <w:left w:val="none" w:sz="0" w:space="0" w:color="auto"/>
                <w:bottom w:val="none" w:sz="0" w:space="0" w:color="auto"/>
                <w:right w:val="none" w:sz="0" w:space="0" w:color="auto"/>
              </w:divBdr>
            </w:div>
            <w:div w:id="1524325391">
              <w:marLeft w:val="0"/>
              <w:marRight w:val="0"/>
              <w:marTop w:val="0"/>
              <w:marBottom w:val="0"/>
              <w:divBdr>
                <w:top w:val="none" w:sz="0" w:space="0" w:color="auto"/>
                <w:left w:val="none" w:sz="0" w:space="0" w:color="auto"/>
                <w:bottom w:val="none" w:sz="0" w:space="0" w:color="auto"/>
                <w:right w:val="none" w:sz="0" w:space="0" w:color="auto"/>
              </w:divBdr>
            </w:div>
            <w:div w:id="1075474726">
              <w:marLeft w:val="0"/>
              <w:marRight w:val="0"/>
              <w:marTop w:val="0"/>
              <w:marBottom w:val="0"/>
              <w:divBdr>
                <w:top w:val="none" w:sz="0" w:space="0" w:color="auto"/>
                <w:left w:val="none" w:sz="0" w:space="0" w:color="auto"/>
                <w:bottom w:val="none" w:sz="0" w:space="0" w:color="auto"/>
                <w:right w:val="none" w:sz="0" w:space="0" w:color="auto"/>
              </w:divBdr>
            </w:div>
            <w:div w:id="1654992906">
              <w:marLeft w:val="0"/>
              <w:marRight w:val="0"/>
              <w:marTop w:val="0"/>
              <w:marBottom w:val="0"/>
              <w:divBdr>
                <w:top w:val="none" w:sz="0" w:space="0" w:color="auto"/>
                <w:left w:val="none" w:sz="0" w:space="0" w:color="auto"/>
                <w:bottom w:val="none" w:sz="0" w:space="0" w:color="auto"/>
                <w:right w:val="none" w:sz="0" w:space="0" w:color="auto"/>
              </w:divBdr>
            </w:div>
            <w:div w:id="2051149197">
              <w:marLeft w:val="0"/>
              <w:marRight w:val="0"/>
              <w:marTop w:val="0"/>
              <w:marBottom w:val="0"/>
              <w:divBdr>
                <w:top w:val="none" w:sz="0" w:space="0" w:color="auto"/>
                <w:left w:val="none" w:sz="0" w:space="0" w:color="auto"/>
                <w:bottom w:val="none" w:sz="0" w:space="0" w:color="auto"/>
                <w:right w:val="none" w:sz="0" w:space="0" w:color="auto"/>
              </w:divBdr>
            </w:div>
            <w:div w:id="1854956158">
              <w:marLeft w:val="0"/>
              <w:marRight w:val="0"/>
              <w:marTop w:val="0"/>
              <w:marBottom w:val="0"/>
              <w:divBdr>
                <w:top w:val="none" w:sz="0" w:space="0" w:color="auto"/>
                <w:left w:val="none" w:sz="0" w:space="0" w:color="auto"/>
                <w:bottom w:val="none" w:sz="0" w:space="0" w:color="auto"/>
                <w:right w:val="none" w:sz="0" w:space="0" w:color="auto"/>
              </w:divBdr>
            </w:div>
            <w:div w:id="300893016">
              <w:marLeft w:val="0"/>
              <w:marRight w:val="0"/>
              <w:marTop w:val="0"/>
              <w:marBottom w:val="0"/>
              <w:divBdr>
                <w:top w:val="none" w:sz="0" w:space="0" w:color="auto"/>
                <w:left w:val="none" w:sz="0" w:space="0" w:color="auto"/>
                <w:bottom w:val="none" w:sz="0" w:space="0" w:color="auto"/>
                <w:right w:val="none" w:sz="0" w:space="0" w:color="auto"/>
              </w:divBdr>
            </w:div>
            <w:div w:id="666204028">
              <w:marLeft w:val="0"/>
              <w:marRight w:val="0"/>
              <w:marTop w:val="0"/>
              <w:marBottom w:val="0"/>
              <w:divBdr>
                <w:top w:val="none" w:sz="0" w:space="0" w:color="auto"/>
                <w:left w:val="none" w:sz="0" w:space="0" w:color="auto"/>
                <w:bottom w:val="none" w:sz="0" w:space="0" w:color="auto"/>
                <w:right w:val="none" w:sz="0" w:space="0" w:color="auto"/>
              </w:divBdr>
            </w:div>
            <w:div w:id="1808474941">
              <w:marLeft w:val="0"/>
              <w:marRight w:val="0"/>
              <w:marTop w:val="0"/>
              <w:marBottom w:val="0"/>
              <w:divBdr>
                <w:top w:val="none" w:sz="0" w:space="0" w:color="auto"/>
                <w:left w:val="none" w:sz="0" w:space="0" w:color="auto"/>
                <w:bottom w:val="none" w:sz="0" w:space="0" w:color="auto"/>
                <w:right w:val="none" w:sz="0" w:space="0" w:color="auto"/>
              </w:divBdr>
            </w:div>
            <w:div w:id="1739747211">
              <w:marLeft w:val="0"/>
              <w:marRight w:val="0"/>
              <w:marTop w:val="0"/>
              <w:marBottom w:val="0"/>
              <w:divBdr>
                <w:top w:val="none" w:sz="0" w:space="0" w:color="auto"/>
                <w:left w:val="none" w:sz="0" w:space="0" w:color="auto"/>
                <w:bottom w:val="none" w:sz="0" w:space="0" w:color="auto"/>
                <w:right w:val="none" w:sz="0" w:space="0" w:color="auto"/>
              </w:divBdr>
            </w:div>
            <w:div w:id="1550679601">
              <w:marLeft w:val="0"/>
              <w:marRight w:val="0"/>
              <w:marTop w:val="0"/>
              <w:marBottom w:val="0"/>
              <w:divBdr>
                <w:top w:val="none" w:sz="0" w:space="0" w:color="auto"/>
                <w:left w:val="none" w:sz="0" w:space="0" w:color="auto"/>
                <w:bottom w:val="none" w:sz="0" w:space="0" w:color="auto"/>
                <w:right w:val="none" w:sz="0" w:space="0" w:color="auto"/>
              </w:divBdr>
            </w:div>
            <w:div w:id="1040738162">
              <w:marLeft w:val="0"/>
              <w:marRight w:val="0"/>
              <w:marTop w:val="0"/>
              <w:marBottom w:val="0"/>
              <w:divBdr>
                <w:top w:val="none" w:sz="0" w:space="0" w:color="auto"/>
                <w:left w:val="none" w:sz="0" w:space="0" w:color="auto"/>
                <w:bottom w:val="none" w:sz="0" w:space="0" w:color="auto"/>
                <w:right w:val="none" w:sz="0" w:space="0" w:color="auto"/>
              </w:divBdr>
            </w:div>
            <w:div w:id="422994797">
              <w:marLeft w:val="0"/>
              <w:marRight w:val="0"/>
              <w:marTop w:val="0"/>
              <w:marBottom w:val="0"/>
              <w:divBdr>
                <w:top w:val="none" w:sz="0" w:space="0" w:color="auto"/>
                <w:left w:val="none" w:sz="0" w:space="0" w:color="auto"/>
                <w:bottom w:val="none" w:sz="0" w:space="0" w:color="auto"/>
                <w:right w:val="none" w:sz="0" w:space="0" w:color="auto"/>
              </w:divBdr>
            </w:div>
            <w:div w:id="1666980382">
              <w:marLeft w:val="0"/>
              <w:marRight w:val="0"/>
              <w:marTop w:val="0"/>
              <w:marBottom w:val="0"/>
              <w:divBdr>
                <w:top w:val="none" w:sz="0" w:space="0" w:color="auto"/>
                <w:left w:val="none" w:sz="0" w:space="0" w:color="auto"/>
                <w:bottom w:val="none" w:sz="0" w:space="0" w:color="auto"/>
                <w:right w:val="none" w:sz="0" w:space="0" w:color="auto"/>
              </w:divBdr>
            </w:div>
            <w:div w:id="1905335491">
              <w:marLeft w:val="0"/>
              <w:marRight w:val="0"/>
              <w:marTop w:val="0"/>
              <w:marBottom w:val="0"/>
              <w:divBdr>
                <w:top w:val="none" w:sz="0" w:space="0" w:color="auto"/>
                <w:left w:val="none" w:sz="0" w:space="0" w:color="auto"/>
                <w:bottom w:val="none" w:sz="0" w:space="0" w:color="auto"/>
                <w:right w:val="none" w:sz="0" w:space="0" w:color="auto"/>
              </w:divBdr>
            </w:div>
            <w:div w:id="1823277531">
              <w:marLeft w:val="0"/>
              <w:marRight w:val="0"/>
              <w:marTop w:val="0"/>
              <w:marBottom w:val="0"/>
              <w:divBdr>
                <w:top w:val="none" w:sz="0" w:space="0" w:color="auto"/>
                <w:left w:val="none" w:sz="0" w:space="0" w:color="auto"/>
                <w:bottom w:val="none" w:sz="0" w:space="0" w:color="auto"/>
                <w:right w:val="none" w:sz="0" w:space="0" w:color="auto"/>
              </w:divBdr>
            </w:div>
            <w:div w:id="1071662507">
              <w:marLeft w:val="0"/>
              <w:marRight w:val="0"/>
              <w:marTop w:val="0"/>
              <w:marBottom w:val="0"/>
              <w:divBdr>
                <w:top w:val="none" w:sz="0" w:space="0" w:color="auto"/>
                <w:left w:val="none" w:sz="0" w:space="0" w:color="auto"/>
                <w:bottom w:val="none" w:sz="0" w:space="0" w:color="auto"/>
                <w:right w:val="none" w:sz="0" w:space="0" w:color="auto"/>
              </w:divBdr>
            </w:div>
            <w:div w:id="1183203500">
              <w:marLeft w:val="0"/>
              <w:marRight w:val="0"/>
              <w:marTop w:val="0"/>
              <w:marBottom w:val="0"/>
              <w:divBdr>
                <w:top w:val="none" w:sz="0" w:space="0" w:color="auto"/>
                <w:left w:val="none" w:sz="0" w:space="0" w:color="auto"/>
                <w:bottom w:val="none" w:sz="0" w:space="0" w:color="auto"/>
                <w:right w:val="none" w:sz="0" w:space="0" w:color="auto"/>
              </w:divBdr>
            </w:div>
            <w:div w:id="372778843">
              <w:marLeft w:val="0"/>
              <w:marRight w:val="0"/>
              <w:marTop w:val="0"/>
              <w:marBottom w:val="0"/>
              <w:divBdr>
                <w:top w:val="none" w:sz="0" w:space="0" w:color="auto"/>
                <w:left w:val="none" w:sz="0" w:space="0" w:color="auto"/>
                <w:bottom w:val="none" w:sz="0" w:space="0" w:color="auto"/>
                <w:right w:val="none" w:sz="0" w:space="0" w:color="auto"/>
              </w:divBdr>
            </w:div>
            <w:div w:id="1479228818">
              <w:marLeft w:val="0"/>
              <w:marRight w:val="0"/>
              <w:marTop w:val="0"/>
              <w:marBottom w:val="0"/>
              <w:divBdr>
                <w:top w:val="none" w:sz="0" w:space="0" w:color="auto"/>
                <w:left w:val="none" w:sz="0" w:space="0" w:color="auto"/>
                <w:bottom w:val="none" w:sz="0" w:space="0" w:color="auto"/>
                <w:right w:val="none" w:sz="0" w:space="0" w:color="auto"/>
              </w:divBdr>
            </w:div>
            <w:div w:id="667026547">
              <w:marLeft w:val="0"/>
              <w:marRight w:val="0"/>
              <w:marTop w:val="0"/>
              <w:marBottom w:val="0"/>
              <w:divBdr>
                <w:top w:val="none" w:sz="0" w:space="0" w:color="auto"/>
                <w:left w:val="none" w:sz="0" w:space="0" w:color="auto"/>
                <w:bottom w:val="none" w:sz="0" w:space="0" w:color="auto"/>
                <w:right w:val="none" w:sz="0" w:space="0" w:color="auto"/>
              </w:divBdr>
            </w:div>
            <w:div w:id="1195535816">
              <w:marLeft w:val="0"/>
              <w:marRight w:val="0"/>
              <w:marTop w:val="0"/>
              <w:marBottom w:val="0"/>
              <w:divBdr>
                <w:top w:val="none" w:sz="0" w:space="0" w:color="auto"/>
                <w:left w:val="none" w:sz="0" w:space="0" w:color="auto"/>
                <w:bottom w:val="none" w:sz="0" w:space="0" w:color="auto"/>
                <w:right w:val="none" w:sz="0" w:space="0" w:color="auto"/>
              </w:divBdr>
            </w:div>
            <w:div w:id="1032534019">
              <w:marLeft w:val="0"/>
              <w:marRight w:val="0"/>
              <w:marTop w:val="0"/>
              <w:marBottom w:val="0"/>
              <w:divBdr>
                <w:top w:val="none" w:sz="0" w:space="0" w:color="auto"/>
                <w:left w:val="none" w:sz="0" w:space="0" w:color="auto"/>
                <w:bottom w:val="none" w:sz="0" w:space="0" w:color="auto"/>
                <w:right w:val="none" w:sz="0" w:space="0" w:color="auto"/>
              </w:divBdr>
            </w:div>
            <w:div w:id="1573932238">
              <w:marLeft w:val="0"/>
              <w:marRight w:val="0"/>
              <w:marTop w:val="0"/>
              <w:marBottom w:val="0"/>
              <w:divBdr>
                <w:top w:val="none" w:sz="0" w:space="0" w:color="auto"/>
                <w:left w:val="none" w:sz="0" w:space="0" w:color="auto"/>
                <w:bottom w:val="none" w:sz="0" w:space="0" w:color="auto"/>
                <w:right w:val="none" w:sz="0" w:space="0" w:color="auto"/>
              </w:divBdr>
            </w:div>
            <w:div w:id="242879429">
              <w:marLeft w:val="0"/>
              <w:marRight w:val="0"/>
              <w:marTop w:val="0"/>
              <w:marBottom w:val="0"/>
              <w:divBdr>
                <w:top w:val="none" w:sz="0" w:space="0" w:color="auto"/>
                <w:left w:val="none" w:sz="0" w:space="0" w:color="auto"/>
                <w:bottom w:val="none" w:sz="0" w:space="0" w:color="auto"/>
                <w:right w:val="none" w:sz="0" w:space="0" w:color="auto"/>
              </w:divBdr>
            </w:div>
            <w:div w:id="448858181">
              <w:marLeft w:val="0"/>
              <w:marRight w:val="0"/>
              <w:marTop w:val="0"/>
              <w:marBottom w:val="0"/>
              <w:divBdr>
                <w:top w:val="none" w:sz="0" w:space="0" w:color="auto"/>
                <w:left w:val="none" w:sz="0" w:space="0" w:color="auto"/>
                <w:bottom w:val="none" w:sz="0" w:space="0" w:color="auto"/>
                <w:right w:val="none" w:sz="0" w:space="0" w:color="auto"/>
              </w:divBdr>
            </w:div>
            <w:div w:id="1140224848">
              <w:marLeft w:val="0"/>
              <w:marRight w:val="0"/>
              <w:marTop w:val="0"/>
              <w:marBottom w:val="0"/>
              <w:divBdr>
                <w:top w:val="none" w:sz="0" w:space="0" w:color="auto"/>
                <w:left w:val="none" w:sz="0" w:space="0" w:color="auto"/>
                <w:bottom w:val="none" w:sz="0" w:space="0" w:color="auto"/>
                <w:right w:val="none" w:sz="0" w:space="0" w:color="auto"/>
              </w:divBdr>
            </w:div>
            <w:div w:id="1736202019">
              <w:marLeft w:val="0"/>
              <w:marRight w:val="0"/>
              <w:marTop w:val="0"/>
              <w:marBottom w:val="0"/>
              <w:divBdr>
                <w:top w:val="none" w:sz="0" w:space="0" w:color="auto"/>
                <w:left w:val="none" w:sz="0" w:space="0" w:color="auto"/>
                <w:bottom w:val="none" w:sz="0" w:space="0" w:color="auto"/>
                <w:right w:val="none" w:sz="0" w:space="0" w:color="auto"/>
              </w:divBdr>
            </w:div>
            <w:div w:id="2106461100">
              <w:marLeft w:val="0"/>
              <w:marRight w:val="0"/>
              <w:marTop w:val="0"/>
              <w:marBottom w:val="0"/>
              <w:divBdr>
                <w:top w:val="none" w:sz="0" w:space="0" w:color="auto"/>
                <w:left w:val="none" w:sz="0" w:space="0" w:color="auto"/>
                <w:bottom w:val="none" w:sz="0" w:space="0" w:color="auto"/>
                <w:right w:val="none" w:sz="0" w:space="0" w:color="auto"/>
              </w:divBdr>
            </w:div>
            <w:div w:id="1534227272">
              <w:marLeft w:val="0"/>
              <w:marRight w:val="0"/>
              <w:marTop w:val="0"/>
              <w:marBottom w:val="0"/>
              <w:divBdr>
                <w:top w:val="none" w:sz="0" w:space="0" w:color="auto"/>
                <w:left w:val="none" w:sz="0" w:space="0" w:color="auto"/>
                <w:bottom w:val="none" w:sz="0" w:space="0" w:color="auto"/>
                <w:right w:val="none" w:sz="0" w:space="0" w:color="auto"/>
              </w:divBdr>
            </w:div>
            <w:div w:id="1065645960">
              <w:marLeft w:val="0"/>
              <w:marRight w:val="0"/>
              <w:marTop w:val="0"/>
              <w:marBottom w:val="0"/>
              <w:divBdr>
                <w:top w:val="none" w:sz="0" w:space="0" w:color="auto"/>
                <w:left w:val="none" w:sz="0" w:space="0" w:color="auto"/>
                <w:bottom w:val="none" w:sz="0" w:space="0" w:color="auto"/>
                <w:right w:val="none" w:sz="0" w:space="0" w:color="auto"/>
              </w:divBdr>
            </w:div>
            <w:div w:id="1438789459">
              <w:marLeft w:val="0"/>
              <w:marRight w:val="0"/>
              <w:marTop w:val="0"/>
              <w:marBottom w:val="0"/>
              <w:divBdr>
                <w:top w:val="none" w:sz="0" w:space="0" w:color="auto"/>
                <w:left w:val="none" w:sz="0" w:space="0" w:color="auto"/>
                <w:bottom w:val="none" w:sz="0" w:space="0" w:color="auto"/>
                <w:right w:val="none" w:sz="0" w:space="0" w:color="auto"/>
              </w:divBdr>
            </w:div>
            <w:div w:id="1972980591">
              <w:marLeft w:val="0"/>
              <w:marRight w:val="0"/>
              <w:marTop w:val="0"/>
              <w:marBottom w:val="0"/>
              <w:divBdr>
                <w:top w:val="none" w:sz="0" w:space="0" w:color="auto"/>
                <w:left w:val="none" w:sz="0" w:space="0" w:color="auto"/>
                <w:bottom w:val="none" w:sz="0" w:space="0" w:color="auto"/>
                <w:right w:val="none" w:sz="0" w:space="0" w:color="auto"/>
              </w:divBdr>
              <w:divsChild>
                <w:div w:id="324746706">
                  <w:marLeft w:val="0"/>
                  <w:marRight w:val="0"/>
                  <w:marTop w:val="0"/>
                  <w:marBottom w:val="0"/>
                  <w:divBdr>
                    <w:top w:val="none" w:sz="0" w:space="0" w:color="auto"/>
                    <w:left w:val="none" w:sz="0" w:space="0" w:color="auto"/>
                    <w:bottom w:val="none" w:sz="0" w:space="0" w:color="auto"/>
                    <w:right w:val="none" w:sz="0" w:space="0" w:color="auto"/>
                  </w:divBdr>
                </w:div>
                <w:div w:id="1150713127">
                  <w:marLeft w:val="0"/>
                  <w:marRight w:val="0"/>
                  <w:marTop w:val="0"/>
                  <w:marBottom w:val="0"/>
                  <w:divBdr>
                    <w:top w:val="none" w:sz="0" w:space="0" w:color="auto"/>
                    <w:left w:val="none" w:sz="0" w:space="0" w:color="auto"/>
                    <w:bottom w:val="none" w:sz="0" w:space="0" w:color="auto"/>
                    <w:right w:val="none" w:sz="0" w:space="0" w:color="auto"/>
                  </w:divBdr>
                </w:div>
                <w:div w:id="1724018098">
                  <w:marLeft w:val="0"/>
                  <w:marRight w:val="0"/>
                  <w:marTop w:val="0"/>
                  <w:marBottom w:val="0"/>
                  <w:divBdr>
                    <w:top w:val="none" w:sz="0" w:space="0" w:color="auto"/>
                    <w:left w:val="none" w:sz="0" w:space="0" w:color="auto"/>
                    <w:bottom w:val="none" w:sz="0" w:space="0" w:color="auto"/>
                    <w:right w:val="none" w:sz="0" w:space="0" w:color="auto"/>
                  </w:divBdr>
                  <w:divsChild>
                    <w:div w:id="818424963">
                      <w:marLeft w:val="0"/>
                      <w:marRight w:val="0"/>
                      <w:marTop w:val="0"/>
                      <w:marBottom w:val="0"/>
                      <w:divBdr>
                        <w:top w:val="none" w:sz="0" w:space="0" w:color="auto"/>
                        <w:left w:val="none" w:sz="0" w:space="0" w:color="auto"/>
                        <w:bottom w:val="none" w:sz="0" w:space="0" w:color="auto"/>
                        <w:right w:val="none" w:sz="0" w:space="0" w:color="auto"/>
                      </w:divBdr>
                    </w:div>
                    <w:div w:id="546257468">
                      <w:marLeft w:val="0"/>
                      <w:marRight w:val="0"/>
                      <w:marTop w:val="0"/>
                      <w:marBottom w:val="0"/>
                      <w:divBdr>
                        <w:top w:val="none" w:sz="0" w:space="0" w:color="auto"/>
                        <w:left w:val="none" w:sz="0" w:space="0" w:color="auto"/>
                        <w:bottom w:val="none" w:sz="0" w:space="0" w:color="auto"/>
                        <w:right w:val="none" w:sz="0" w:space="0" w:color="auto"/>
                      </w:divBdr>
                    </w:div>
                    <w:div w:id="540947832">
                      <w:marLeft w:val="0"/>
                      <w:marRight w:val="0"/>
                      <w:marTop w:val="0"/>
                      <w:marBottom w:val="0"/>
                      <w:divBdr>
                        <w:top w:val="none" w:sz="0" w:space="0" w:color="auto"/>
                        <w:left w:val="none" w:sz="0" w:space="0" w:color="auto"/>
                        <w:bottom w:val="none" w:sz="0" w:space="0" w:color="auto"/>
                        <w:right w:val="none" w:sz="0" w:space="0" w:color="auto"/>
                      </w:divBdr>
                    </w:div>
                    <w:div w:id="1734428651">
                      <w:marLeft w:val="0"/>
                      <w:marRight w:val="0"/>
                      <w:marTop w:val="0"/>
                      <w:marBottom w:val="0"/>
                      <w:divBdr>
                        <w:top w:val="none" w:sz="0" w:space="0" w:color="auto"/>
                        <w:left w:val="none" w:sz="0" w:space="0" w:color="auto"/>
                        <w:bottom w:val="none" w:sz="0" w:space="0" w:color="auto"/>
                        <w:right w:val="none" w:sz="0" w:space="0" w:color="auto"/>
                      </w:divBdr>
                    </w:div>
                    <w:div w:id="738750068">
                      <w:marLeft w:val="0"/>
                      <w:marRight w:val="0"/>
                      <w:marTop w:val="0"/>
                      <w:marBottom w:val="0"/>
                      <w:divBdr>
                        <w:top w:val="none" w:sz="0" w:space="0" w:color="auto"/>
                        <w:left w:val="none" w:sz="0" w:space="0" w:color="auto"/>
                        <w:bottom w:val="none" w:sz="0" w:space="0" w:color="auto"/>
                        <w:right w:val="none" w:sz="0" w:space="0" w:color="auto"/>
                      </w:divBdr>
                    </w:div>
                    <w:div w:id="2011912012">
                      <w:marLeft w:val="0"/>
                      <w:marRight w:val="0"/>
                      <w:marTop w:val="0"/>
                      <w:marBottom w:val="0"/>
                      <w:divBdr>
                        <w:top w:val="none" w:sz="0" w:space="0" w:color="auto"/>
                        <w:left w:val="none" w:sz="0" w:space="0" w:color="auto"/>
                        <w:bottom w:val="none" w:sz="0" w:space="0" w:color="auto"/>
                        <w:right w:val="none" w:sz="0" w:space="0" w:color="auto"/>
                      </w:divBdr>
                    </w:div>
                    <w:div w:id="405033311">
                      <w:marLeft w:val="0"/>
                      <w:marRight w:val="0"/>
                      <w:marTop w:val="0"/>
                      <w:marBottom w:val="0"/>
                      <w:divBdr>
                        <w:top w:val="none" w:sz="0" w:space="0" w:color="auto"/>
                        <w:left w:val="none" w:sz="0" w:space="0" w:color="auto"/>
                        <w:bottom w:val="none" w:sz="0" w:space="0" w:color="auto"/>
                        <w:right w:val="none" w:sz="0" w:space="0" w:color="auto"/>
                      </w:divBdr>
                    </w:div>
                    <w:div w:id="1400857711">
                      <w:marLeft w:val="0"/>
                      <w:marRight w:val="0"/>
                      <w:marTop w:val="0"/>
                      <w:marBottom w:val="0"/>
                      <w:divBdr>
                        <w:top w:val="none" w:sz="0" w:space="0" w:color="auto"/>
                        <w:left w:val="none" w:sz="0" w:space="0" w:color="auto"/>
                        <w:bottom w:val="none" w:sz="0" w:space="0" w:color="auto"/>
                        <w:right w:val="none" w:sz="0" w:space="0" w:color="auto"/>
                      </w:divBdr>
                    </w:div>
                    <w:div w:id="1158808888">
                      <w:marLeft w:val="0"/>
                      <w:marRight w:val="0"/>
                      <w:marTop w:val="0"/>
                      <w:marBottom w:val="0"/>
                      <w:divBdr>
                        <w:top w:val="none" w:sz="0" w:space="0" w:color="auto"/>
                        <w:left w:val="none" w:sz="0" w:space="0" w:color="auto"/>
                        <w:bottom w:val="none" w:sz="0" w:space="0" w:color="auto"/>
                        <w:right w:val="none" w:sz="0" w:space="0" w:color="auto"/>
                      </w:divBdr>
                    </w:div>
                    <w:div w:id="974985389">
                      <w:marLeft w:val="0"/>
                      <w:marRight w:val="0"/>
                      <w:marTop w:val="0"/>
                      <w:marBottom w:val="0"/>
                      <w:divBdr>
                        <w:top w:val="none" w:sz="0" w:space="0" w:color="auto"/>
                        <w:left w:val="none" w:sz="0" w:space="0" w:color="auto"/>
                        <w:bottom w:val="none" w:sz="0" w:space="0" w:color="auto"/>
                        <w:right w:val="none" w:sz="0" w:space="0" w:color="auto"/>
                      </w:divBdr>
                    </w:div>
                    <w:div w:id="882986197">
                      <w:marLeft w:val="0"/>
                      <w:marRight w:val="0"/>
                      <w:marTop w:val="0"/>
                      <w:marBottom w:val="0"/>
                      <w:divBdr>
                        <w:top w:val="none" w:sz="0" w:space="0" w:color="auto"/>
                        <w:left w:val="none" w:sz="0" w:space="0" w:color="auto"/>
                        <w:bottom w:val="none" w:sz="0" w:space="0" w:color="auto"/>
                        <w:right w:val="none" w:sz="0" w:space="0" w:color="auto"/>
                      </w:divBdr>
                    </w:div>
                    <w:div w:id="382337965">
                      <w:marLeft w:val="0"/>
                      <w:marRight w:val="0"/>
                      <w:marTop w:val="0"/>
                      <w:marBottom w:val="0"/>
                      <w:divBdr>
                        <w:top w:val="none" w:sz="0" w:space="0" w:color="auto"/>
                        <w:left w:val="none" w:sz="0" w:space="0" w:color="auto"/>
                        <w:bottom w:val="none" w:sz="0" w:space="0" w:color="auto"/>
                        <w:right w:val="none" w:sz="0" w:space="0" w:color="auto"/>
                      </w:divBdr>
                    </w:div>
                    <w:div w:id="375741589">
                      <w:marLeft w:val="0"/>
                      <w:marRight w:val="0"/>
                      <w:marTop w:val="0"/>
                      <w:marBottom w:val="0"/>
                      <w:divBdr>
                        <w:top w:val="none" w:sz="0" w:space="0" w:color="auto"/>
                        <w:left w:val="none" w:sz="0" w:space="0" w:color="auto"/>
                        <w:bottom w:val="none" w:sz="0" w:space="0" w:color="auto"/>
                        <w:right w:val="none" w:sz="0" w:space="0" w:color="auto"/>
                      </w:divBdr>
                    </w:div>
                    <w:div w:id="1370255120">
                      <w:marLeft w:val="0"/>
                      <w:marRight w:val="0"/>
                      <w:marTop w:val="0"/>
                      <w:marBottom w:val="0"/>
                      <w:divBdr>
                        <w:top w:val="none" w:sz="0" w:space="0" w:color="auto"/>
                        <w:left w:val="none" w:sz="0" w:space="0" w:color="auto"/>
                        <w:bottom w:val="none" w:sz="0" w:space="0" w:color="auto"/>
                        <w:right w:val="none" w:sz="0" w:space="0" w:color="auto"/>
                      </w:divBdr>
                    </w:div>
                    <w:div w:id="1469395892">
                      <w:marLeft w:val="0"/>
                      <w:marRight w:val="0"/>
                      <w:marTop w:val="0"/>
                      <w:marBottom w:val="0"/>
                      <w:divBdr>
                        <w:top w:val="none" w:sz="0" w:space="0" w:color="auto"/>
                        <w:left w:val="none" w:sz="0" w:space="0" w:color="auto"/>
                        <w:bottom w:val="none" w:sz="0" w:space="0" w:color="auto"/>
                        <w:right w:val="none" w:sz="0" w:space="0" w:color="auto"/>
                      </w:divBdr>
                    </w:div>
                    <w:div w:id="603727073">
                      <w:marLeft w:val="0"/>
                      <w:marRight w:val="0"/>
                      <w:marTop w:val="0"/>
                      <w:marBottom w:val="0"/>
                      <w:divBdr>
                        <w:top w:val="none" w:sz="0" w:space="0" w:color="auto"/>
                        <w:left w:val="none" w:sz="0" w:space="0" w:color="auto"/>
                        <w:bottom w:val="none" w:sz="0" w:space="0" w:color="auto"/>
                        <w:right w:val="none" w:sz="0" w:space="0" w:color="auto"/>
                      </w:divBdr>
                    </w:div>
                    <w:div w:id="1273126331">
                      <w:marLeft w:val="0"/>
                      <w:marRight w:val="0"/>
                      <w:marTop w:val="0"/>
                      <w:marBottom w:val="0"/>
                      <w:divBdr>
                        <w:top w:val="none" w:sz="0" w:space="0" w:color="auto"/>
                        <w:left w:val="none" w:sz="0" w:space="0" w:color="auto"/>
                        <w:bottom w:val="none" w:sz="0" w:space="0" w:color="auto"/>
                        <w:right w:val="none" w:sz="0" w:space="0" w:color="auto"/>
                      </w:divBdr>
                    </w:div>
                    <w:div w:id="2069498400">
                      <w:marLeft w:val="0"/>
                      <w:marRight w:val="0"/>
                      <w:marTop w:val="0"/>
                      <w:marBottom w:val="0"/>
                      <w:divBdr>
                        <w:top w:val="none" w:sz="0" w:space="0" w:color="auto"/>
                        <w:left w:val="none" w:sz="0" w:space="0" w:color="auto"/>
                        <w:bottom w:val="none" w:sz="0" w:space="0" w:color="auto"/>
                        <w:right w:val="none" w:sz="0" w:space="0" w:color="auto"/>
                      </w:divBdr>
                    </w:div>
                    <w:div w:id="1926960631">
                      <w:marLeft w:val="0"/>
                      <w:marRight w:val="0"/>
                      <w:marTop w:val="0"/>
                      <w:marBottom w:val="0"/>
                      <w:divBdr>
                        <w:top w:val="none" w:sz="0" w:space="0" w:color="auto"/>
                        <w:left w:val="none" w:sz="0" w:space="0" w:color="auto"/>
                        <w:bottom w:val="none" w:sz="0" w:space="0" w:color="auto"/>
                        <w:right w:val="none" w:sz="0" w:space="0" w:color="auto"/>
                      </w:divBdr>
                    </w:div>
                    <w:div w:id="698313102">
                      <w:marLeft w:val="0"/>
                      <w:marRight w:val="0"/>
                      <w:marTop w:val="0"/>
                      <w:marBottom w:val="0"/>
                      <w:divBdr>
                        <w:top w:val="none" w:sz="0" w:space="0" w:color="auto"/>
                        <w:left w:val="none" w:sz="0" w:space="0" w:color="auto"/>
                        <w:bottom w:val="none" w:sz="0" w:space="0" w:color="auto"/>
                        <w:right w:val="none" w:sz="0" w:space="0" w:color="auto"/>
                      </w:divBdr>
                    </w:div>
                    <w:div w:id="260727360">
                      <w:marLeft w:val="0"/>
                      <w:marRight w:val="0"/>
                      <w:marTop w:val="0"/>
                      <w:marBottom w:val="0"/>
                      <w:divBdr>
                        <w:top w:val="none" w:sz="0" w:space="0" w:color="auto"/>
                        <w:left w:val="none" w:sz="0" w:space="0" w:color="auto"/>
                        <w:bottom w:val="none" w:sz="0" w:space="0" w:color="auto"/>
                        <w:right w:val="none" w:sz="0" w:space="0" w:color="auto"/>
                      </w:divBdr>
                    </w:div>
                    <w:div w:id="1255436604">
                      <w:marLeft w:val="0"/>
                      <w:marRight w:val="0"/>
                      <w:marTop w:val="0"/>
                      <w:marBottom w:val="0"/>
                      <w:divBdr>
                        <w:top w:val="none" w:sz="0" w:space="0" w:color="auto"/>
                        <w:left w:val="none" w:sz="0" w:space="0" w:color="auto"/>
                        <w:bottom w:val="none" w:sz="0" w:space="0" w:color="auto"/>
                        <w:right w:val="none" w:sz="0" w:space="0" w:color="auto"/>
                      </w:divBdr>
                    </w:div>
                    <w:div w:id="1079598483">
                      <w:marLeft w:val="0"/>
                      <w:marRight w:val="0"/>
                      <w:marTop w:val="0"/>
                      <w:marBottom w:val="0"/>
                      <w:divBdr>
                        <w:top w:val="none" w:sz="0" w:space="0" w:color="auto"/>
                        <w:left w:val="none" w:sz="0" w:space="0" w:color="auto"/>
                        <w:bottom w:val="none" w:sz="0" w:space="0" w:color="auto"/>
                        <w:right w:val="none" w:sz="0" w:space="0" w:color="auto"/>
                      </w:divBdr>
                    </w:div>
                    <w:div w:id="120349116">
                      <w:marLeft w:val="0"/>
                      <w:marRight w:val="0"/>
                      <w:marTop w:val="0"/>
                      <w:marBottom w:val="0"/>
                      <w:divBdr>
                        <w:top w:val="none" w:sz="0" w:space="0" w:color="auto"/>
                        <w:left w:val="none" w:sz="0" w:space="0" w:color="auto"/>
                        <w:bottom w:val="none" w:sz="0" w:space="0" w:color="auto"/>
                        <w:right w:val="none" w:sz="0" w:space="0" w:color="auto"/>
                      </w:divBdr>
                    </w:div>
                    <w:div w:id="535585327">
                      <w:marLeft w:val="0"/>
                      <w:marRight w:val="0"/>
                      <w:marTop w:val="0"/>
                      <w:marBottom w:val="0"/>
                      <w:divBdr>
                        <w:top w:val="none" w:sz="0" w:space="0" w:color="auto"/>
                        <w:left w:val="none" w:sz="0" w:space="0" w:color="auto"/>
                        <w:bottom w:val="none" w:sz="0" w:space="0" w:color="auto"/>
                        <w:right w:val="none" w:sz="0" w:space="0" w:color="auto"/>
                      </w:divBdr>
                    </w:div>
                    <w:div w:id="1210531927">
                      <w:marLeft w:val="0"/>
                      <w:marRight w:val="0"/>
                      <w:marTop w:val="0"/>
                      <w:marBottom w:val="0"/>
                      <w:divBdr>
                        <w:top w:val="none" w:sz="0" w:space="0" w:color="auto"/>
                        <w:left w:val="none" w:sz="0" w:space="0" w:color="auto"/>
                        <w:bottom w:val="none" w:sz="0" w:space="0" w:color="auto"/>
                        <w:right w:val="none" w:sz="0" w:space="0" w:color="auto"/>
                      </w:divBdr>
                    </w:div>
                    <w:div w:id="1622615828">
                      <w:marLeft w:val="0"/>
                      <w:marRight w:val="0"/>
                      <w:marTop w:val="0"/>
                      <w:marBottom w:val="0"/>
                      <w:divBdr>
                        <w:top w:val="none" w:sz="0" w:space="0" w:color="auto"/>
                        <w:left w:val="none" w:sz="0" w:space="0" w:color="auto"/>
                        <w:bottom w:val="none" w:sz="0" w:space="0" w:color="auto"/>
                        <w:right w:val="none" w:sz="0" w:space="0" w:color="auto"/>
                      </w:divBdr>
                    </w:div>
                    <w:div w:id="1103766767">
                      <w:marLeft w:val="0"/>
                      <w:marRight w:val="0"/>
                      <w:marTop w:val="0"/>
                      <w:marBottom w:val="0"/>
                      <w:divBdr>
                        <w:top w:val="none" w:sz="0" w:space="0" w:color="auto"/>
                        <w:left w:val="none" w:sz="0" w:space="0" w:color="auto"/>
                        <w:bottom w:val="none" w:sz="0" w:space="0" w:color="auto"/>
                        <w:right w:val="none" w:sz="0" w:space="0" w:color="auto"/>
                      </w:divBdr>
                    </w:div>
                    <w:div w:id="717433985">
                      <w:marLeft w:val="0"/>
                      <w:marRight w:val="0"/>
                      <w:marTop w:val="0"/>
                      <w:marBottom w:val="0"/>
                      <w:divBdr>
                        <w:top w:val="none" w:sz="0" w:space="0" w:color="auto"/>
                        <w:left w:val="none" w:sz="0" w:space="0" w:color="auto"/>
                        <w:bottom w:val="none" w:sz="0" w:space="0" w:color="auto"/>
                        <w:right w:val="none" w:sz="0" w:space="0" w:color="auto"/>
                      </w:divBdr>
                      <w:divsChild>
                        <w:div w:id="1907910336">
                          <w:marLeft w:val="0"/>
                          <w:marRight w:val="0"/>
                          <w:marTop w:val="0"/>
                          <w:marBottom w:val="0"/>
                          <w:divBdr>
                            <w:top w:val="none" w:sz="0" w:space="0" w:color="auto"/>
                            <w:left w:val="none" w:sz="0" w:space="0" w:color="auto"/>
                            <w:bottom w:val="none" w:sz="0" w:space="0" w:color="auto"/>
                            <w:right w:val="none" w:sz="0" w:space="0" w:color="auto"/>
                          </w:divBdr>
                        </w:div>
                        <w:div w:id="1882546128">
                          <w:marLeft w:val="0"/>
                          <w:marRight w:val="0"/>
                          <w:marTop w:val="0"/>
                          <w:marBottom w:val="0"/>
                          <w:divBdr>
                            <w:top w:val="none" w:sz="0" w:space="0" w:color="auto"/>
                            <w:left w:val="none" w:sz="0" w:space="0" w:color="auto"/>
                            <w:bottom w:val="none" w:sz="0" w:space="0" w:color="auto"/>
                            <w:right w:val="none" w:sz="0" w:space="0" w:color="auto"/>
                          </w:divBdr>
                        </w:div>
                        <w:div w:id="1657831316">
                          <w:marLeft w:val="0"/>
                          <w:marRight w:val="0"/>
                          <w:marTop w:val="0"/>
                          <w:marBottom w:val="0"/>
                          <w:divBdr>
                            <w:top w:val="none" w:sz="0" w:space="0" w:color="auto"/>
                            <w:left w:val="none" w:sz="0" w:space="0" w:color="auto"/>
                            <w:bottom w:val="none" w:sz="0" w:space="0" w:color="auto"/>
                            <w:right w:val="none" w:sz="0" w:space="0" w:color="auto"/>
                          </w:divBdr>
                        </w:div>
                        <w:div w:id="2017265097">
                          <w:marLeft w:val="0"/>
                          <w:marRight w:val="0"/>
                          <w:marTop w:val="0"/>
                          <w:marBottom w:val="0"/>
                          <w:divBdr>
                            <w:top w:val="none" w:sz="0" w:space="0" w:color="auto"/>
                            <w:left w:val="none" w:sz="0" w:space="0" w:color="auto"/>
                            <w:bottom w:val="none" w:sz="0" w:space="0" w:color="auto"/>
                            <w:right w:val="none" w:sz="0" w:space="0" w:color="auto"/>
                          </w:divBdr>
                        </w:div>
                        <w:div w:id="1755735223">
                          <w:marLeft w:val="0"/>
                          <w:marRight w:val="0"/>
                          <w:marTop w:val="0"/>
                          <w:marBottom w:val="0"/>
                          <w:divBdr>
                            <w:top w:val="none" w:sz="0" w:space="0" w:color="auto"/>
                            <w:left w:val="none" w:sz="0" w:space="0" w:color="auto"/>
                            <w:bottom w:val="none" w:sz="0" w:space="0" w:color="auto"/>
                            <w:right w:val="none" w:sz="0" w:space="0" w:color="auto"/>
                          </w:divBdr>
                        </w:div>
                        <w:div w:id="1427993184">
                          <w:marLeft w:val="0"/>
                          <w:marRight w:val="0"/>
                          <w:marTop w:val="0"/>
                          <w:marBottom w:val="0"/>
                          <w:divBdr>
                            <w:top w:val="none" w:sz="0" w:space="0" w:color="auto"/>
                            <w:left w:val="none" w:sz="0" w:space="0" w:color="auto"/>
                            <w:bottom w:val="none" w:sz="0" w:space="0" w:color="auto"/>
                            <w:right w:val="none" w:sz="0" w:space="0" w:color="auto"/>
                          </w:divBdr>
                        </w:div>
                        <w:div w:id="1393235161">
                          <w:marLeft w:val="0"/>
                          <w:marRight w:val="0"/>
                          <w:marTop w:val="0"/>
                          <w:marBottom w:val="0"/>
                          <w:divBdr>
                            <w:top w:val="none" w:sz="0" w:space="0" w:color="auto"/>
                            <w:left w:val="none" w:sz="0" w:space="0" w:color="auto"/>
                            <w:bottom w:val="none" w:sz="0" w:space="0" w:color="auto"/>
                            <w:right w:val="none" w:sz="0" w:space="0" w:color="auto"/>
                          </w:divBdr>
                          <w:divsChild>
                            <w:div w:id="1220552924">
                              <w:marLeft w:val="0"/>
                              <w:marRight w:val="0"/>
                              <w:marTop w:val="0"/>
                              <w:marBottom w:val="0"/>
                              <w:divBdr>
                                <w:top w:val="none" w:sz="0" w:space="0" w:color="auto"/>
                                <w:left w:val="none" w:sz="0" w:space="0" w:color="auto"/>
                                <w:bottom w:val="none" w:sz="0" w:space="0" w:color="auto"/>
                                <w:right w:val="none" w:sz="0" w:space="0" w:color="auto"/>
                              </w:divBdr>
                            </w:div>
                            <w:div w:id="358624554">
                              <w:marLeft w:val="0"/>
                              <w:marRight w:val="0"/>
                              <w:marTop w:val="0"/>
                              <w:marBottom w:val="0"/>
                              <w:divBdr>
                                <w:top w:val="none" w:sz="0" w:space="0" w:color="auto"/>
                                <w:left w:val="none" w:sz="0" w:space="0" w:color="auto"/>
                                <w:bottom w:val="none" w:sz="0" w:space="0" w:color="auto"/>
                                <w:right w:val="none" w:sz="0" w:space="0" w:color="auto"/>
                              </w:divBdr>
                            </w:div>
                          </w:divsChild>
                        </w:div>
                        <w:div w:id="1770278099">
                          <w:marLeft w:val="0"/>
                          <w:marRight w:val="0"/>
                          <w:marTop w:val="0"/>
                          <w:marBottom w:val="0"/>
                          <w:divBdr>
                            <w:top w:val="none" w:sz="0" w:space="0" w:color="auto"/>
                            <w:left w:val="none" w:sz="0" w:space="0" w:color="auto"/>
                            <w:bottom w:val="none" w:sz="0" w:space="0" w:color="auto"/>
                            <w:right w:val="none" w:sz="0" w:space="0" w:color="auto"/>
                          </w:divBdr>
                        </w:div>
                        <w:div w:id="1200555375">
                          <w:marLeft w:val="0"/>
                          <w:marRight w:val="0"/>
                          <w:marTop w:val="0"/>
                          <w:marBottom w:val="0"/>
                          <w:divBdr>
                            <w:top w:val="none" w:sz="0" w:space="0" w:color="auto"/>
                            <w:left w:val="none" w:sz="0" w:space="0" w:color="auto"/>
                            <w:bottom w:val="none" w:sz="0" w:space="0" w:color="auto"/>
                            <w:right w:val="none" w:sz="0" w:space="0" w:color="auto"/>
                          </w:divBdr>
                        </w:div>
                        <w:div w:id="220483352">
                          <w:marLeft w:val="0"/>
                          <w:marRight w:val="0"/>
                          <w:marTop w:val="0"/>
                          <w:marBottom w:val="0"/>
                          <w:divBdr>
                            <w:top w:val="none" w:sz="0" w:space="0" w:color="auto"/>
                            <w:left w:val="none" w:sz="0" w:space="0" w:color="auto"/>
                            <w:bottom w:val="none" w:sz="0" w:space="0" w:color="auto"/>
                            <w:right w:val="none" w:sz="0" w:space="0" w:color="auto"/>
                          </w:divBdr>
                        </w:div>
                        <w:div w:id="2071075426">
                          <w:marLeft w:val="0"/>
                          <w:marRight w:val="0"/>
                          <w:marTop w:val="0"/>
                          <w:marBottom w:val="0"/>
                          <w:divBdr>
                            <w:top w:val="none" w:sz="0" w:space="0" w:color="auto"/>
                            <w:left w:val="none" w:sz="0" w:space="0" w:color="auto"/>
                            <w:bottom w:val="none" w:sz="0" w:space="0" w:color="auto"/>
                            <w:right w:val="none" w:sz="0" w:space="0" w:color="auto"/>
                          </w:divBdr>
                        </w:div>
                        <w:div w:id="251552836">
                          <w:marLeft w:val="0"/>
                          <w:marRight w:val="0"/>
                          <w:marTop w:val="0"/>
                          <w:marBottom w:val="0"/>
                          <w:divBdr>
                            <w:top w:val="none" w:sz="0" w:space="0" w:color="auto"/>
                            <w:left w:val="none" w:sz="0" w:space="0" w:color="auto"/>
                            <w:bottom w:val="none" w:sz="0" w:space="0" w:color="auto"/>
                            <w:right w:val="none" w:sz="0" w:space="0" w:color="auto"/>
                          </w:divBdr>
                          <w:divsChild>
                            <w:div w:id="707921560">
                              <w:marLeft w:val="0"/>
                              <w:marRight w:val="0"/>
                              <w:marTop w:val="0"/>
                              <w:marBottom w:val="0"/>
                              <w:divBdr>
                                <w:top w:val="none" w:sz="0" w:space="0" w:color="auto"/>
                                <w:left w:val="none" w:sz="0" w:space="0" w:color="auto"/>
                                <w:bottom w:val="none" w:sz="0" w:space="0" w:color="auto"/>
                                <w:right w:val="none" w:sz="0" w:space="0" w:color="auto"/>
                              </w:divBdr>
                            </w:div>
                            <w:div w:id="265894980">
                              <w:marLeft w:val="0"/>
                              <w:marRight w:val="0"/>
                              <w:marTop w:val="0"/>
                              <w:marBottom w:val="0"/>
                              <w:divBdr>
                                <w:top w:val="none" w:sz="0" w:space="0" w:color="auto"/>
                                <w:left w:val="none" w:sz="0" w:space="0" w:color="auto"/>
                                <w:bottom w:val="none" w:sz="0" w:space="0" w:color="auto"/>
                                <w:right w:val="none" w:sz="0" w:space="0" w:color="auto"/>
                              </w:divBdr>
                            </w:div>
                            <w:div w:id="339627538">
                              <w:marLeft w:val="0"/>
                              <w:marRight w:val="0"/>
                              <w:marTop w:val="0"/>
                              <w:marBottom w:val="0"/>
                              <w:divBdr>
                                <w:top w:val="none" w:sz="0" w:space="0" w:color="auto"/>
                                <w:left w:val="none" w:sz="0" w:space="0" w:color="auto"/>
                                <w:bottom w:val="none" w:sz="0" w:space="0" w:color="auto"/>
                                <w:right w:val="none" w:sz="0" w:space="0" w:color="auto"/>
                              </w:divBdr>
                            </w:div>
                            <w:div w:id="687635092">
                              <w:marLeft w:val="0"/>
                              <w:marRight w:val="0"/>
                              <w:marTop w:val="0"/>
                              <w:marBottom w:val="0"/>
                              <w:divBdr>
                                <w:top w:val="none" w:sz="0" w:space="0" w:color="auto"/>
                                <w:left w:val="none" w:sz="0" w:space="0" w:color="auto"/>
                                <w:bottom w:val="none" w:sz="0" w:space="0" w:color="auto"/>
                                <w:right w:val="none" w:sz="0" w:space="0" w:color="auto"/>
                              </w:divBdr>
                            </w:div>
                            <w:div w:id="684400096">
                              <w:marLeft w:val="0"/>
                              <w:marRight w:val="0"/>
                              <w:marTop w:val="0"/>
                              <w:marBottom w:val="0"/>
                              <w:divBdr>
                                <w:top w:val="none" w:sz="0" w:space="0" w:color="auto"/>
                                <w:left w:val="none" w:sz="0" w:space="0" w:color="auto"/>
                                <w:bottom w:val="none" w:sz="0" w:space="0" w:color="auto"/>
                                <w:right w:val="none" w:sz="0" w:space="0" w:color="auto"/>
                              </w:divBdr>
                            </w:div>
                            <w:div w:id="461002334">
                              <w:marLeft w:val="0"/>
                              <w:marRight w:val="0"/>
                              <w:marTop w:val="0"/>
                              <w:marBottom w:val="0"/>
                              <w:divBdr>
                                <w:top w:val="none" w:sz="0" w:space="0" w:color="auto"/>
                                <w:left w:val="none" w:sz="0" w:space="0" w:color="auto"/>
                                <w:bottom w:val="none" w:sz="0" w:space="0" w:color="auto"/>
                                <w:right w:val="none" w:sz="0" w:space="0" w:color="auto"/>
                              </w:divBdr>
                            </w:div>
                            <w:div w:id="1804612593">
                              <w:marLeft w:val="0"/>
                              <w:marRight w:val="0"/>
                              <w:marTop w:val="0"/>
                              <w:marBottom w:val="0"/>
                              <w:divBdr>
                                <w:top w:val="none" w:sz="0" w:space="0" w:color="auto"/>
                                <w:left w:val="none" w:sz="0" w:space="0" w:color="auto"/>
                                <w:bottom w:val="none" w:sz="0" w:space="0" w:color="auto"/>
                                <w:right w:val="none" w:sz="0" w:space="0" w:color="auto"/>
                              </w:divBdr>
                            </w:div>
                            <w:div w:id="873231358">
                              <w:marLeft w:val="0"/>
                              <w:marRight w:val="0"/>
                              <w:marTop w:val="0"/>
                              <w:marBottom w:val="0"/>
                              <w:divBdr>
                                <w:top w:val="none" w:sz="0" w:space="0" w:color="auto"/>
                                <w:left w:val="none" w:sz="0" w:space="0" w:color="auto"/>
                                <w:bottom w:val="none" w:sz="0" w:space="0" w:color="auto"/>
                                <w:right w:val="none" w:sz="0" w:space="0" w:color="auto"/>
                              </w:divBdr>
                            </w:div>
                            <w:div w:id="273220319">
                              <w:marLeft w:val="0"/>
                              <w:marRight w:val="0"/>
                              <w:marTop w:val="0"/>
                              <w:marBottom w:val="0"/>
                              <w:divBdr>
                                <w:top w:val="none" w:sz="0" w:space="0" w:color="auto"/>
                                <w:left w:val="none" w:sz="0" w:space="0" w:color="auto"/>
                                <w:bottom w:val="none" w:sz="0" w:space="0" w:color="auto"/>
                                <w:right w:val="none" w:sz="0" w:space="0" w:color="auto"/>
                              </w:divBdr>
                            </w:div>
                            <w:div w:id="888760167">
                              <w:marLeft w:val="0"/>
                              <w:marRight w:val="0"/>
                              <w:marTop w:val="0"/>
                              <w:marBottom w:val="0"/>
                              <w:divBdr>
                                <w:top w:val="none" w:sz="0" w:space="0" w:color="auto"/>
                                <w:left w:val="none" w:sz="0" w:space="0" w:color="auto"/>
                                <w:bottom w:val="none" w:sz="0" w:space="0" w:color="auto"/>
                                <w:right w:val="none" w:sz="0" w:space="0" w:color="auto"/>
                              </w:divBdr>
                            </w:div>
                            <w:div w:id="795417588">
                              <w:marLeft w:val="0"/>
                              <w:marRight w:val="0"/>
                              <w:marTop w:val="0"/>
                              <w:marBottom w:val="0"/>
                              <w:divBdr>
                                <w:top w:val="none" w:sz="0" w:space="0" w:color="auto"/>
                                <w:left w:val="none" w:sz="0" w:space="0" w:color="auto"/>
                                <w:bottom w:val="none" w:sz="0" w:space="0" w:color="auto"/>
                                <w:right w:val="none" w:sz="0" w:space="0" w:color="auto"/>
                              </w:divBdr>
                            </w:div>
                            <w:div w:id="2171082">
                              <w:marLeft w:val="0"/>
                              <w:marRight w:val="0"/>
                              <w:marTop w:val="0"/>
                              <w:marBottom w:val="0"/>
                              <w:divBdr>
                                <w:top w:val="none" w:sz="0" w:space="0" w:color="auto"/>
                                <w:left w:val="none" w:sz="0" w:space="0" w:color="auto"/>
                                <w:bottom w:val="none" w:sz="0" w:space="0" w:color="auto"/>
                                <w:right w:val="none" w:sz="0" w:space="0" w:color="auto"/>
                              </w:divBdr>
                            </w:div>
                            <w:div w:id="96603282">
                              <w:marLeft w:val="0"/>
                              <w:marRight w:val="0"/>
                              <w:marTop w:val="0"/>
                              <w:marBottom w:val="0"/>
                              <w:divBdr>
                                <w:top w:val="none" w:sz="0" w:space="0" w:color="auto"/>
                                <w:left w:val="none" w:sz="0" w:space="0" w:color="auto"/>
                                <w:bottom w:val="none" w:sz="0" w:space="0" w:color="auto"/>
                                <w:right w:val="none" w:sz="0" w:space="0" w:color="auto"/>
                              </w:divBdr>
                            </w:div>
                            <w:div w:id="998851694">
                              <w:marLeft w:val="0"/>
                              <w:marRight w:val="0"/>
                              <w:marTop w:val="0"/>
                              <w:marBottom w:val="0"/>
                              <w:divBdr>
                                <w:top w:val="none" w:sz="0" w:space="0" w:color="auto"/>
                                <w:left w:val="none" w:sz="0" w:space="0" w:color="auto"/>
                                <w:bottom w:val="none" w:sz="0" w:space="0" w:color="auto"/>
                                <w:right w:val="none" w:sz="0" w:space="0" w:color="auto"/>
                              </w:divBdr>
                            </w:div>
                            <w:div w:id="1169443606">
                              <w:marLeft w:val="0"/>
                              <w:marRight w:val="0"/>
                              <w:marTop w:val="0"/>
                              <w:marBottom w:val="0"/>
                              <w:divBdr>
                                <w:top w:val="none" w:sz="0" w:space="0" w:color="auto"/>
                                <w:left w:val="none" w:sz="0" w:space="0" w:color="auto"/>
                                <w:bottom w:val="none" w:sz="0" w:space="0" w:color="auto"/>
                                <w:right w:val="none" w:sz="0" w:space="0" w:color="auto"/>
                              </w:divBdr>
                            </w:div>
                            <w:div w:id="507521145">
                              <w:marLeft w:val="0"/>
                              <w:marRight w:val="0"/>
                              <w:marTop w:val="0"/>
                              <w:marBottom w:val="0"/>
                              <w:divBdr>
                                <w:top w:val="none" w:sz="0" w:space="0" w:color="auto"/>
                                <w:left w:val="none" w:sz="0" w:space="0" w:color="auto"/>
                                <w:bottom w:val="none" w:sz="0" w:space="0" w:color="auto"/>
                                <w:right w:val="none" w:sz="0" w:space="0" w:color="auto"/>
                              </w:divBdr>
                            </w:div>
                            <w:div w:id="1315989375">
                              <w:marLeft w:val="0"/>
                              <w:marRight w:val="0"/>
                              <w:marTop w:val="0"/>
                              <w:marBottom w:val="0"/>
                              <w:divBdr>
                                <w:top w:val="none" w:sz="0" w:space="0" w:color="auto"/>
                                <w:left w:val="none" w:sz="0" w:space="0" w:color="auto"/>
                                <w:bottom w:val="none" w:sz="0" w:space="0" w:color="auto"/>
                                <w:right w:val="none" w:sz="0" w:space="0" w:color="auto"/>
                              </w:divBdr>
                            </w:div>
                            <w:div w:id="721632202">
                              <w:marLeft w:val="0"/>
                              <w:marRight w:val="0"/>
                              <w:marTop w:val="0"/>
                              <w:marBottom w:val="0"/>
                              <w:divBdr>
                                <w:top w:val="none" w:sz="0" w:space="0" w:color="auto"/>
                                <w:left w:val="none" w:sz="0" w:space="0" w:color="auto"/>
                                <w:bottom w:val="none" w:sz="0" w:space="0" w:color="auto"/>
                                <w:right w:val="none" w:sz="0" w:space="0" w:color="auto"/>
                              </w:divBdr>
                            </w:div>
                            <w:div w:id="1547765006">
                              <w:marLeft w:val="0"/>
                              <w:marRight w:val="0"/>
                              <w:marTop w:val="0"/>
                              <w:marBottom w:val="0"/>
                              <w:divBdr>
                                <w:top w:val="none" w:sz="0" w:space="0" w:color="auto"/>
                                <w:left w:val="none" w:sz="0" w:space="0" w:color="auto"/>
                                <w:bottom w:val="none" w:sz="0" w:space="0" w:color="auto"/>
                                <w:right w:val="none" w:sz="0" w:space="0" w:color="auto"/>
                              </w:divBdr>
                            </w:div>
                            <w:div w:id="1750499056">
                              <w:marLeft w:val="0"/>
                              <w:marRight w:val="0"/>
                              <w:marTop w:val="0"/>
                              <w:marBottom w:val="0"/>
                              <w:divBdr>
                                <w:top w:val="none" w:sz="0" w:space="0" w:color="auto"/>
                                <w:left w:val="none" w:sz="0" w:space="0" w:color="auto"/>
                                <w:bottom w:val="none" w:sz="0" w:space="0" w:color="auto"/>
                                <w:right w:val="none" w:sz="0" w:space="0" w:color="auto"/>
                              </w:divBdr>
                            </w:div>
                            <w:div w:id="2013096991">
                              <w:marLeft w:val="0"/>
                              <w:marRight w:val="0"/>
                              <w:marTop w:val="0"/>
                              <w:marBottom w:val="0"/>
                              <w:divBdr>
                                <w:top w:val="none" w:sz="0" w:space="0" w:color="auto"/>
                                <w:left w:val="none" w:sz="0" w:space="0" w:color="auto"/>
                                <w:bottom w:val="none" w:sz="0" w:space="0" w:color="auto"/>
                                <w:right w:val="none" w:sz="0" w:space="0" w:color="auto"/>
                              </w:divBdr>
                            </w:div>
                            <w:div w:id="251163635">
                              <w:marLeft w:val="0"/>
                              <w:marRight w:val="0"/>
                              <w:marTop w:val="0"/>
                              <w:marBottom w:val="0"/>
                              <w:divBdr>
                                <w:top w:val="none" w:sz="0" w:space="0" w:color="auto"/>
                                <w:left w:val="none" w:sz="0" w:space="0" w:color="auto"/>
                                <w:bottom w:val="none" w:sz="0" w:space="0" w:color="auto"/>
                                <w:right w:val="none" w:sz="0" w:space="0" w:color="auto"/>
                              </w:divBdr>
                            </w:div>
                            <w:div w:id="1855532700">
                              <w:marLeft w:val="0"/>
                              <w:marRight w:val="0"/>
                              <w:marTop w:val="0"/>
                              <w:marBottom w:val="0"/>
                              <w:divBdr>
                                <w:top w:val="none" w:sz="0" w:space="0" w:color="auto"/>
                                <w:left w:val="none" w:sz="0" w:space="0" w:color="auto"/>
                                <w:bottom w:val="none" w:sz="0" w:space="0" w:color="auto"/>
                                <w:right w:val="none" w:sz="0" w:space="0" w:color="auto"/>
                              </w:divBdr>
                            </w:div>
                            <w:div w:id="945188579">
                              <w:marLeft w:val="0"/>
                              <w:marRight w:val="0"/>
                              <w:marTop w:val="0"/>
                              <w:marBottom w:val="0"/>
                              <w:divBdr>
                                <w:top w:val="none" w:sz="0" w:space="0" w:color="auto"/>
                                <w:left w:val="none" w:sz="0" w:space="0" w:color="auto"/>
                                <w:bottom w:val="none" w:sz="0" w:space="0" w:color="auto"/>
                                <w:right w:val="none" w:sz="0" w:space="0" w:color="auto"/>
                              </w:divBdr>
                            </w:div>
                            <w:div w:id="294221852">
                              <w:marLeft w:val="0"/>
                              <w:marRight w:val="0"/>
                              <w:marTop w:val="0"/>
                              <w:marBottom w:val="0"/>
                              <w:divBdr>
                                <w:top w:val="none" w:sz="0" w:space="0" w:color="auto"/>
                                <w:left w:val="none" w:sz="0" w:space="0" w:color="auto"/>
                                <w:bottom w:val="none" w:sz="0" w:space="0" w:color="auto"/>
                                <w:right w:val="none" w:sz="0" w:space="0" w:color="auto"/>
                              </w:divBdr>
                            </w:div>
                            <w:div w:id="91098701">
                              <w:marLeft w:val="0"/>
                              <w:marRight w:val="0"/>
                              <w:marTop w:val="0"/>
                              <w:marBottom w:val="0"/>
                              <w:divBdr>
                                <w:top w:val="none" w:sz="0" w:space="0" w:color="auto"/>
                                <w:left w:val="none" w:sz="0" w:space="0" w:color="auto"/>
                                <w:bottom w:val="none" w:sz="0" w:space="0" w:color="auto"/>
                                <w:right w:val="none" w:sz="0" w:space="0" w:color="auto"/>
                              </w:divBdr>
                            </w:div>
                            <w:div w:id="625892939">
                              <w:marLeft w:val="0"/>
                              <w:marRight w:val="0"/>
                              <w:marTop w:val="0"/>
                              <w:marBottom w:val="0"/>
                              <w:divBdr>
                                <w:top w:val="none" w:sz="0" w:space="0" w:color="auto"/>
                                <w:left w:val="none" w:sz="0" w:space="0" w:color="auto"/>
                                <w:bottom w:val="none" w:sz="0" w:space="0" w:color="auto"/>
                                <w:right w:val="none" w:sz="0" w:space="0" w:color="auto"/>
                              </w:divBdr>
                            </w:div>
                            <w:div w:id="1955599128">
                              <w:marLeft w:val="0"/>
                              <w:marRight w:val="0"/>
                              <w:marTop w:val="0"/>
                              <w:marBottom w:val="0"/>
                              <w:divBdr>
                                <w:top w:val="none" w:sz="0" w:space="0" w:color="auto"/>
                                <w:left w:val="none" w:sz="0" w:space="0" w:color="auto"/>
                                <w:bottom w:val="none" w:sz="0" w:space="0" w:color="auto"/>
                                <w:right w:val="none" w:sz="0" w:space="0" w:color="auto"/>
                              </w:divBdr>
                            </w:div>
                            <w:div w:id="321005457">
                              <w:marLeft w:val="0"/>
                              <w:marRight w:val="0"/>
                              <w:marTop w:val="0"/>
                              <w:marBottom w:val="0"/>
                              <w:divBdr>
                                <w:top w:val="none" w:sz="0" w:space="0" w:color="auto"/>
                                <w:left w:val="none" w:sz="0" w:space="0" w:color="auto"/>
                                <w:bottom w:val="none" w:sz="0" w:space="0" w:color="auto"/>
                                <w:right w:val="none" w:sz="0" w:space="0" w:color="auto"/>
                              </w:divBdr>
                            </w:div>
                            <w:div w:id="2057582238">
                              <w:marLeft w:val="0"/>
                              <w:marRight w:val="0"/>
                              <w:marTop w:val="0"/>
                              <w:marBottom w:val="0"/>
                              <w:divBdr>
                                <w:top w:val="none" w:sz="0" w:space="0" w:color="auto"/>
                                <w:left w:val="none" w:sz="0" w:space="0" w:color="auto"/>
                                <w:bottom w:val="none" w:sz="0" w:space="0" w:color="auto"/>
                                <w:right w:val="none" w:sz="0" w:space="0" w:color="auto"/>
                              </w:divBdr>
                            </w:div>
                            <w:div w:id="1419253892">
                              <w:marLeft w:val="0"/>
                              <w:marRight w:val="0"/>
                              <w:marTop w:val="0"/>
                              <w:marBottom w:val="0"/>
                              <w:divBdr>
                                <w:top w:val="none" w:sz="0" w:space="0" w:color="auto"/>
                                <w:left w:val="none" w:sz="0" w:space="0" w:color="auto"/>
                                <w:bottom w:val="none" w:sz="0" w:space="0" w:color="auto"/>
                                <w:right w:val="none" w:sz="0" w:space="0" w:color="auto"/>
                              </w:divBdr>
                            </w:div>
                            <w:div w:id="373776936">
                              <w:marLeft w:val="0"/>
                              <w:marRight w:val="0"/>
                              <w:marTop w:val="0"/>
                              <w:marBottom w:val="0"/>
                              <w:divBdr>
                                <w:top w:val="none" w:sz="0" w:space="0" w:color="auto"/>
                                <w:left w:val="none" w:sz="0" w:space="0" w:color="auto"/>
                                <w:bottom w:val="none" w:sz="0" w:space="0" w:color="auto"/>
                                <w:right w:val="none" w:sz="0" w:space="0" w:color="auto"/>
                              </w:divBdr>
                            </w:div>
                            <w:div w:id="954484183">
                              <w:marLeft w:val="0"/>
                              <w:marRight w:val="0"/>
                              <w:marTop w:val="0"/>
                              <w:marBottom w:val="0"/>
                              <w:divBdr>
                                <w:top w:val="none" w:sz="0" w:space="0" w:color="auto"/>
                                <w:left w:val="none" w:sz="0" w:space="0" w:color="auto"/>
                                <w:bottom w:val="none" w:sz="0" w:space="0" w:color="auto"/>
                                <w:right w:val="none" w:sz="0" w:space="0" w:color="auto"/>
                              </w:divBdr>
                            </w:div>
                            <w:div w:id="1479109518">
                              <w:marLeft w:val="0"/>
                              <w:marRight w:val="0"/>
                              <w:marTop w:val="0"/>
                              <w:marBottom w:val="0"/>
                              <w:divBdr>
                                <w:top w:val="none" w:sz="0" w:space="0" w:color="auto"/>
                                <w:left w:val="none" w:sz="0" w:space="0" w:color="auto"/>
                                <w:bottom w:val="none" w:sz="0" w:space="0" w:color="auto"/>
                                <w:right w:val="none" w:sz="0" w:space="0" w:color="auto"/>
                              </w:divBdr>
                            </w:div>
                            <w:div w:id="1147825045">
                              <w:marLeft w:val="0"/>
                              <w:marRight w:val="0"/>
                              <w:marTop w:val="0"/>
                              <w:marBottom w:val="0"/>
                              <w:divBdr>
                                <w:top w:val="none" w:sz="0" w:space="0" w:color="auto"/>
                                <w:left w:val="none" w:sz="0" w:space="0" w:color="auto"/>
                                <w:bottom w:val="none" w:sz="0" w:space="0" w:color="auto"/>
                                <w:right w:val="none" w:sz="0" w:space="0" w:color="auto"/>
                              </w:divBdr>
                            </w:div>
                            <w:div w:id="1839231443">
                              <w:marLeft w:val="0"/>
                              <w:marRight w:val="0"/>
                              <w:marTop w:val="0"/>
                              <w:marBottom w:val="0"/>
                              <w:divBdr>
                                <w:top w:val="none" w:sz="0" w:space="0" w:color="auto"/>
                                <w:left w:val="none" w:sz="0" w:space="0" w:color="auto"/>
                                <w:bottom w:val="none" w:sz="0" w:space="0" w:color="auto"/>
                                <w:right w:val="none" w:sz="0" w:space="0" w:color="auto"/>
                              </w:divBdr>
                            </w:div>
                            <w:div w:id="1464540344">
                              <w:marLeft w:val="0"/>
                              <w:marRight w:val="0"/>
                              <w:marTop w:val="0"/>
                              <w:marBottom w:val="0"/>
                              <w:divBdr>
                                <w:top w:val="none" w:sz="0" w:space="0" w:color="auto"/>
                                <w:left w:val="none" w:sz="0" w:space="0" w:color="auto"/>
                                <w:bottom w:val="none" w:sz="0" w:space="0" w:color="auto"/>
                                <w:right w:val="none" w:sz="0" w:space="0" w:color="auto"/>
                              </w:divBdr>
                            </w:div>
                            <w:div w:id="1609702759">
                              <w:marLeft w:val="0"/>
                              <w:marRight w:val="0"/>
                              <w:marTop w:val="0"/>
                              <w:marBottom w:val="0"/>
                              <w:divBdr>
                                <w:top w:val="none" w:sz="0" w:space="0" w:color="auto"/>
                                <w:left w:val="none" w:sz="0" w:space="0" w:color="auto"/>
                                <w:bottom w:val="none" w:sz="0" w:space="0" w:color="auto"/>
                                <w:right w:val="none" w:sz="0" w:space="0" w:color="auto"/>
                              </w:divBdr>
                            </w:div>
                            <w:div w:id="2002657594">
                              <w:marLeft w:val="0"/>
                              <w:marRight w:val="0"/>
                              <w:marTop w:val="0"/>
                              <w:marBottom w:val="0"/>
                              <w:divBdr>
                                <w:top w:val="none" w:sz="0" w:space="0" w:color="auto"/>
                                <w:left w:val="none" w:sz="0" w:space="0" w:color="auto"/>
                                <w:bottom w:val="none" w:sz="0" w:space="0" w:color="auto"/>
                                <w:right w:val="none" w:sz="0" w:space="0" w:color="auto"/>
                              </w:divBdr>
                            </w:div>
                            <w:div w:id="1170371426">
                              <w:marLeft w:val="0"/>
                              <w:marRight w:val="0"/>
                              <w:marTop w:val="0"/>
                              <w:marBottom w:val="0"/>
                              <w:divBdr>
                                <w:top w:val="none" w:sz="0" w:space="0" w:color="auto"/>
                                <w:left w:val="none" w:sz="0" w:space="0" w:color="auto"/>
                                <w:bottom w:val="none" w:sz="0" w:space="0" w:color="auto"/>
                                <w:right w:val="none" w:sz="0" w:space="0" w:color="auto"/>
                              </w:divBdr>
                            </w:div>
                            <w:div w:id="8217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543791">
      <w:bodyDiv w:val="1"/>
      <w:marLeft w:val="0"/>
      <w:marRight w:val="0"/>
      <w:marTop w:val="0"/>
      <w:marBottom w:val="0"/>
      <w:divBdr>
        <w:top w:val="none" w:sz="0" w:space="0" w:color="auto"/>
        <w:left w:val="none" w:sz="0" w:space="0" w:color="auto"/>
        <w:bottom w:val="none" w:sz="0" w:space="0" w:color="auto"/>
        <w:right w:val="none" w:sz="0" w:space="0" w:color="auto"/>
      </w:divBdr>
    </w:div>
    <w:div w:id="1786924158">
      <w:bodyDiv w:val="1"/>
      <w:marLeft w:val="0"/>
      <w:marRight w:val="0"/>
      <w:marTop w:val="0"/>
      <w:marBottom w:val="0"/>
      <w:divBdr>
        <w:top w:val="none" w:sz="0" w:space="0" w:color="auto"/>
        <w:left w:val="none" w:sz="0" w:space="0" w:color="auto"/>
        <w:bottom w:val="none" w:sz="0" w:space="0" w:color="auto"/>
        <w:right w:val="none" w:sz="0" w:space="0" w:color="auto"/>
      </w:divBdr>
    </w:div>
    <w:div w:id="191608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9004C-9A13-4705-92B7-42AE9AE3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27</Pages>
  <Words>6284</Words>
  <Characters>35819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sudowoodoo</cp:lastModifiedBy>
  <cp:revision>10</cp:revision>
  <dcterms:created xsi:type="dcterms:W3CDTF">2014-09-16T09:15:00Z</dcterms:created>
  <dcterms:modified xsi:type="dcterms:W3CDTF">2016-03-22T16:45:00Z</dcterms:modified>
</cp:coreProperties>
</file>