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82817D" w14:textId="77777777" w:rsidR="008C7E20" w:rsidRDefault="008C7E20" w:rsidP="0051058C">
      <w:pPr>
        <w:spacing w:after="0"/>
      </w:pPr>
      <w:r>
        <w:t>MATERIELS</w:t>
      </w:r>
    </w:p>
    <w:p w14:paraId="2EAE6AD5" w14:textId="77777777" w:rsidR="008C7E20" w:rsidRDefault="008C7E20" w:rsidP="0051058C">
      <w:pPr>
        <w:spacing w:after="0"/>
      </w:pPr>
    </w:p>
    <w:p w14:paraId="74453FB9" w14:textId="7C84E78D" w:rsidR="008C7E20" w:rsidRDefault="008C7E20" w:rsidP="0051058C">
      <w:pPr>
        <w:spacing w:after="0"/>
      </w:pPr>
      <w:r>
        <w:t>LANGE</w:t>
      </w:r>
    </w:p>
    <w:p w14:paraId="11B4180B" w14:textId="77777777" w:rsidR="0051058C" w:rsidRDefault="0051058C" w:rsidP="0051058C">
      <w:pPr>
        <w:spacing w:after="0"/>
      </w:pPr>
    </w:p>
    <w:p w14:paraId="1FAA8DF3" w14:textId="77777777" w:rsidR="008C7E20" w:rsidRDefault="008C7E20" w:rsidP="0051058C">
      <w:pPr>
        <w:spacing w:after="0"/>
      </w:pPr>
      <w:r>
        <w:t>NOUVEAU LANGE XT FREE 110 WOMEN</w:t>
      </w:r>
    </w:p>
    <w:p w14:paraId="6D1472EC" w14:textId="77777777" w:rsidR="008C7E20" w:rsidRDefault="008C7E20" w:rsidP="0051058C">
      <w:pPr>
        <w:spacing w:after="0"/>
      </w:pPr>
      <w:r>
        <w:t>(Femme, Freeride, Freerando)</w:t>
      </w:r>
    </w:p>
    <w:p w14:paraId="4489CB29" w14:textId="77777777" w:rsidR="008C7E20" w:rsidRDefault="008C7E20" w:rsidP="0051058C">
      <w:pPr>
        <w:spacing w:after="0"/>
      </w:pPr>
      <w:r>
        <w:t>La XT FREE 110 Women a été développée en collaboration avec la freerideuse Sophie Lechasseur. Cette chaussure a été conçue pour faire du hors-piste une zone de liberté et de créativité pour l’ensemble des rideuses engagées. Elle offre toute la skiabilité des chaussures de piste avec la marche des chaussures de randonnée.</w:t>
      </w:r>
    </w:p>
    <w:p w14:paraId="7543AE72" w14:textId="77777777" w:rsidR="008C7E20" w:rsidRDefault="008C7E20" w:rsidP="0051058C">
      <w:pPr>
        <w:spacing w:after="0"/>
      </w:pPr>
      <w:r>
        <w:t>Dotée d'un chausson Shin Control asymétrique spécifiquement adapté à la morphologie des femmes et de la technologie Dual Core assurant légèreté et gestion optimale du flex, la XT</w:t>
      </w:r>
    </w:p>
    <w:p w14:paraId="4088415A" w14:textId="77777777" w:rsidR="008C7E20" w:rsidRDefault="008C7E20" w:rsidP="0051058C">
      <w:pPr>
        <w:spacing w:after="0"/>
      </w:pPr>
      <w:r>
        <w:t>FREE 110 Women se veut un sommet du confort pour une expression maximale de la performance.</w:t>
      </w:r>
    </w:p>
    <w:p w14:paraId="463FEFF0" w14:textId="77777777" w:rsidR="008C7E20" w:rsidRDefault="008C7E20" w:rsidP="0051058C">
      <w:pPr>
        <w:spacing w:after="0"/>
      </w:pPr>
      <w:r>
        <w:t>PRIX : 549,99€</w:t>
      </w:r>
    </w:p>
    <w:p w14:paraId="1DE4A6A7" w14:textId="77777777" w:rsidR="008C7E20" w:rsidRDefault="008C7E20" w:rsidP="0051058C">
      <w:pPr>
        <w:spacing w:after="0"/>
      </w:pPr>
    </w:p>
    <w:p w14:paraId="67DA0DB0" w14:textId="77777777" w:rsidR="008C7E20" w:rsidRDefault="008C7E20" w:rsidP="0051058C">
      <w:pPr>
        <w:spacing w:after="0"/>
      </w:pPr>
      <w:r>
        <w:t>NOUVEAU LANGE XT PROMODEL</w:t>
      </w:r>
    </w:p>
    <w:p w14:paraId="334BFB8B" w14:textId="77777777" w:rsidR="008C7E20" w:rsidRDefault="008C7E20" w:rsidP="0051058C">
      <w:pPr>
        <w:spacing w:after="0"/>
      </w:pPr>
      <w:r>
        <w:t>(Homme, Freeride, Freerando)</w:t>
      </w:r>
    </w:p>
    <w:p w14:paraId="04FDDED6" w14:textId="77777777" w:rsidR="008C7E20" w:rsidRDefault="008C7E20" w:rsidP="0051058C">
      <w:pPr>
        <w:spacing w:after="0"/>
      </w:pPr>
      <w:r>
        <w:t>La XT FREE PRO MODEL, développée en collaboration avec Richard Permin, est la nouvelle référence de chaussures destinées à tous ceux qui envisagent le ski comme une aventure en dehors des sentiers battus. Adaptée à la pratique du Freeride et du Touring (ski de randonnée), elle se veut légère (1,9 kg) grâce au Dual Core Light, sans que cela se fasse au détriment de la performance ou du confort, puisque la gestion du flex reste optimale, tout comme le bien-être sur le long terme, grâce au chausson 3D Liner</w:t>
      </w:r>
    </w:p>
    <w:p w14:paraId="1A5A7B55" w14:textId="77777777" w:rsidR="008C7E20" w:rsidRDefault="008C7E20" w:rsidP="0051058C">
      <w:pPr>
        <w:spacing w:after="0"/>
      </w:pPr>
      <w:r>
        <w:t>PRIX : 649,99€</w:t>
      </w:r>
    </w:p>
    <w:p w14:paraId="41F46F4A" w14:textId="77777777" w:rsidR="008C7E20" w:rsidRDefault="008C7E20" w:rsidP="0051058C">
      <w:pPr>
        <w:spacing w:after="0"/>
      </w:pPr>
    </w:p>
    <w:p w14:paraId="595E3FD3" w14:textId="77777777" w:rsidR="008C7E20" w:rsidRDefault="008C7E20" w:rsidP="0051058C">
      <w:pPr>
        <w:spacing w:after="0"/>
      </w:pPr>
      <w:r>
        <w:t>DYNASTAR</w:t>
      </w:r>
    </w:p>
    <w:p w14:paraId="0FC3689B" w14:textId="77777777" w:rsidR="008C7E20" w:rsidRDefault="008C7E20" w:rsidP="0051058C">
      <w:pPr>
        <w:spacing w:after="0"/>
      </w:pPr>
    </w:p>
    <w:p w14:paraId="5690CBD0" w14:textId="77777777" w:rsidR="008C7E20" w:rsidRDefault="008C7E20" w:rsidP="0051058C">
      <w:pPr>
        <w:spacing w:after="0"/>
      </w:pPr>
      <w:r>
        <w:t>NOUVEAU DYNASTAR VERTICAL BEAR (femme, ski de randonnée)</w:t>
      </w:r>
    </w:p>
    <w:p w14:paraId="0BE7CBAC" w14:textId="77777777" w:rsidR="008C7E20" w:rsidRDefault="008C7E20" w:rsidP="0051058C">
      <w:pPr>
        <w:spacing w:after="0"/>
      </w:pPr>
      <w:r>
        <w:t xml:space="preserve"> </w:t>
      </w:r>
    </w:p>
    <w:p w14:paraId="567D488B" w14:textId="77777777" w:rsidR="008C7E20" w:rsidRDefault="008C7E20" w:rsidP="0051058C">
      <w:pPr>
        <w:spacing w:after="0"/>
      </w:pPr>
      <w:r>
        <w:t>Léger, agile et s'adaptant à tous les terrains, le ski de randonnée Dynastar VERTICAL BEAR inspire confiance.  Instinctif en toutes neiges grâce aux lignes de cotes ‘5 points' équilibrées et son subtil rocker. Poids de la paire : 2600g – Niveau Débutant</w:t>
      </w:r>
    </w:p>
    <w:p w14:paraId="17F3ED48" w14:textId="66DD91BB" w:rsidR="008C7E20" w:rsidRDefault="008C7E20" w:rsidP="0051058C">
      <w:pPr>
        <w:spacing w:after="0"/>
      </w:pPr>
      <w:r>
        <w:t>Prix (avec fixation LOOK ST 10) = 679€99</w:t>
      </w:r>
    </w:p>
    <w:p w14:paraId="03E2B296" w14:textId="77777777" w:rsidR="008C7E20" w:rsidRDefault="008C7E20" w:rsidP="0051058C">
      <w:pPr>
        <w:spacing w:after="0"/>
      </w:pPr>
    </w:p>
    <w:p w14:paraId="2AE9C649" w14:textId="77777777" w:rsidR="008C7E20" w:rsidRDefault="008C7E20" w:rsidP="0051058C">
      <w:pPr>
        <w:spacing w:after="0"/>
      </w:pPr>
      <w:r>
        <w:t>NOUVEAU DYNASTAR VERTICAL DOE (femme, ski de randonnée)</w:t>
      </w:r>
    </w:p>
    <w:p w14:paraId="6568B549" w14:textId="77777777" w:rsidR="008C7E20" w:rsidRDefault="008C7E20" w:rsidP="0051058C">
      <w:pPr>
        <w:spacing w:after="0"/>
      </w:pPr>
      <w:r>
        <w:t xml:space="preserve"> Le Dynastar VERTICAL DOE, version femme du Dynastar VERTICAL DEER, s’oublie à la montée grâce à son noyau exclusif Dynacell et Paulownia d'une légèreté incomparable (1300 g le ski en 167 cm). Efficace sur neige dure et réactif dans la pente grâce à sa structure dopée aux fibres de carbone. Agile en toutes neiges grâce aux lignes de cotes 5 points équilibrées et son subtil rocker uniquement en spatule.</w:t>
      </w:r>
    </w:p>
    <w:p w14:paraId="7CFF9865" w14:textId="77777777" w:rsidR="008C7E20" w:rsidRDefault="008C7E20" w:rsidP="0051058C">
      <w:pPr>
        <w:spacing w:after="0"/>
      </w:pPr>
      <w:r>
        <w:t>Pour profiter sans complexe de la descente sur un ski plein de vie, accrocheur et précis en toutes conditions.</w:t>
      </w:r>
    </w:p>
    <w:p w14:paraId="74864397" w14:textId="77777777" w:rsidR="008C7E20" w:rsidRDefault="008C7E20" w:rsidP="0051058C">
      <w:pPr>
        <w:spacing w:after="0"/>
      </w:pPr>
      <w:r>
        <w:t>Prix (avec fixations LOOK ST 10): 779€99</w:t>
      </w:r>
    </w:p>
    <w:p w14:paraId="5DDBDD15" w14:textId="0DFF04F1" w:rsidR="008C7E20" w:rsidRDefault="008C7E20" w:rsidP="0051058C">
      <w:pPr>
        <w:spacing w:after="0"/>
      </w:pPr>
    </w:p>
    <w:p w14:paraId="0B6D554A" w14:textId="77777777" w:rsidR="0051058C" w:rsidRDefault="0051058C" w:rsidP="0051058C">
      <w:pPr>
        <w:spacing w:after="0"/>
      </w:pPr>
    </w:p>
    <w:p w14:paraId="38DC5AE2" w14:textId="5459A440" w:rsidR="008C7E20" w:rsidRDefault="008C7E20" w:rsidP="0051058C">
      <w:pPr>
        <w:spacing w:after="0"/>
      </w:pPr>
      <w:r>
        <w:lastRenderedPageBreak/>
        <w:t>NOUVEAU DYNASTAR MYTHIC 87 CA (homme/femme, ski de randonnée)</w:t>
      </w:r>
    </w:p>
    <w:p w14:paraId="78976CC9" w14:textId="77777777" w:rsidR="008C7E20" w:rsidRDefault="008C7E20" w:rsidP="0051058C">
      <w:pPr>
        <w:spacing w:after="0"/>
      </w:pPr>
      <w:r>
        <w:t>Randonnée ou freerandonnée ?</w:t>
      </w:r>
    </w:p>
    <w:p w14:paraId="64354F4E" w14:textId="77777777" w:rsidR="008C7E20" w:rsidRDefault="008C7E20" w:rsidP="0051058C">
      <w:pPr>
        <w:spacing w:after="0"/>
      </w:pPr>
      <w:r>
        <w:t xml:space="preserve">Qu'importe le nom pourvu qu'on ait les sensations. Le nouveau Dynastar MYTHIC 87 Ca, imaginé en collaboration avec Vivian Bruchez, regroupe tout le savoir-faire de nos ingénieurs en termes de structures ultra light et de shapes freeride, pour une adaptabilité hors-normes à tous les terrains et toutes les neiges imaginables. </w:t>
      </w:r>
    </w:p>
    <w:p w14:paraId="6C305FF0" w14:textId="77777777" w:rsidR="008C7E20" w:rsidRDefault="008C7E20" w:rsidP="0051058C">
      <w:pPr>
        <w:spacing w:after="0"/>
      </w:pPr>
      <w:r>
        <w:t>Prix (avec fixations LOOK HM 12 D90) 1199,99€</w:t>
      </w:r>
    </w:p>
    <w:p w14:paraId="16DD7D04" w14:textId="77777777" w:rsidR="008C7E20" w:rsidRDefault="008C7E20" w:rsidP="0051058C">
      <w:pPr>
        <w:spacing w:after="0"/>
      </w:pPr>
    </w:p>
    <w:p w14:paraId="4A11BBA0" w14:textId="77777777" w:rsidR="008C7E20" w:rsidRDefault="008C7E20" w:rsidP="0051058C">
      <w:pPr>
        <w:spacing w:after="0"/>
      </w:pPr>
      <w:r>
        <w:t>ROSSIGNOL</w:t>
      </w:r>
    </w:p>
    <w:p w14:paraId="2557B34E" w14:textId="77777777" w:rsidR="008C7E20" w:rsidRDefault="008C7E20" w:rsidP="0051058C">
      <w:pPr>
        <w:spacing w:after="0"/>
      </w:pPr>
    </w:p>
    <w:p w14:paraId="347988A9" w14:textId="11D39196" w:rsidR="008C7E20" w:rsidRDefault="008C7E20" w:rsidP="0051058C">
      <w:pPr>
        <w:spacing w:after="0"/>
      </w:pPr>
      <w:r>
        <w:t xml:space="preserve">ROSSIGNOL SEEK 7 TOUR </w:t>
      </w:r>
    </w:p>
    <w:p w14:paraId="357C880C" w14:textId="77777777" w:rsidR="008C7E20" w:rsidRDefault="008C7E20" w:rsidP="0051058C">
      <w:pPr>
        <w:spacing w:after="0"/>
      </w:pPr>
      <w:r>
        <w:t>Un ski freerando doté de la technologie Air Tip 2.0 qui lui apporte un avantage considérable à la montée en termes de poids. Une légèreté renforcée par sa construction avec un noyau en Cell et bois paulownia. On retrouve sur le Seek 7 Tour de Rossignol, le Powder Turn Rocker qui lui donne, quelles que soient les conditions, la portance et la capacité à déjauger dont à besoin un ski freeride quelles que soient les conditions. Les 86 mm au patin et les 2,5 kg du Seek 7 Tour font de lui l’allié parfait pour la montée et la descente.</w:t>
      </w:r>
    </w:p>
    <w:p w14:paraId="057C073C" w14:textId="77777777" w:rsidR="008C7E20" w:rsidRDefault="008C7E20" w:rsidP="0051058C">
      <w:pPr>
        <w:spacing w:after="0"/>
      </w:pPr>
      <w:r>
        <w:t>Prix (avec fixations LOOK ST 10) : 779,99 €</w:t>
      </w:r>
    </w:p>
    <w:p w14:paraId="022E383B" w14:textId="77777777" w:rsidR="008C7E20" w:rsidRDefault="008C7E20" w:rsidP="0051058C">
      <w:pPr>
        <w:spacing w:after="0"/>
      </w:pPr>
    </w:p>
    <w:p w14:paraId="422FE216" w14:textId="77777777" w:rsidR="008C7E20" w:rsidRDefault="008C7E20" w:rsidP="0051058C">
      <w:pPr>
        <w:spacing w:after="0"/>
      </w:pPr>
      <w:r>
        <w:t xml:space="preserve">ROSSIGNOL ALLTRACK LT ELITE 130 </w:t>
      </w:r>
    </w:p>
    <w:p w14:paraId="420137BE" w14:textId="77777777" w:rsidR="008C7E20" w:rsidRDefault="008C7E20" w:rsidP="0051058C">
      <w:pPr>
        <w:spacing w:after="0"/>
      </w:pPr>
      <w:r>
        <w:t>La ALLTRACK LT ELITE 130 est la nouvelle chaussure Free Touring à inserts élaborée pour ceux qui souhaitent sortir des sentiers battus sans faire de concession. Le skieur peut compter sur une légèreté qui ne se fait pas au détriment de la skiabilité. Structure fine mais rigide, coque compacte, chaussons anatomiques enveloppant... la ALL TRACK LT ELITE 130 a tout d'une chaussure alpine moderne. Sur tous terrains de jeux, c’est de la liberté gagnée !</w:t>
      </w:r>
    </w:p>
    <w:p w14:paraId="43C44505" w14:textId="77777777" w:rsidR="008C7E20" w:rsidRDefault="008C7E20" w:rsidP="0051058C">
      <w:pPr>
        <w:spacing w:after="0"/>
      </w:pPr>
      <w:r>
        <w:t xml:space="preserve">Prix : 659,99 € - existe en plusieurs coloris </w:t>
      </w:r>
    </w:p>
    <w:p w14:paraId="5B98B837" w14:textId="77777777" w:rsidR="008C7E20" w:rsidRDefault="008C7E20" w:rsidP="0051058C">
      <w:pPr>
        <w:spacing w:after="0"/>
      </w:pPr>
    </w:p>
    <w:p w14:paraId="0CE0094C" w14:textId="77777777" w:rsidR="008C7E20" w:rsidRDefault="008C7E20" w:rsidP="0051058C">
      <w:pPr>
        <w:spacing w:after="0"/>
      </w:pPr>
    </w:p>
    <w:p w14:paraId="09D170FE" w14:textId="77777777" w:rsidR="008C7E20" w:rsidRDefault="008C7E20" w:rsidP="0051058C">
      <w:pPr>
        <w:spacing w:after="0"/>
      </w:pPr>
      <w:r>
        <w:t xml:space="preserve">ROSSIGNOL TOURING PRO FOLDABLE </w:t>
      </w:r>
    </w:p>
    <w:p w14:paraId="42E88595" w14:textId="77777777" w:rsidR="008C7E20" w:rsidRDefault="008C7E20" w:rsidP="0051058C">
      <w:pPr>
        <w:spacing w:after="0"/>
      </w:pPr>
      <w:r>
        <w:t>Le bâton Rossignol TOURING PRO FOLDABLE de Rossignol est doté d'une construction en aluminium et d'un design repliable à trois brins qui assure un déploiement accéléré, sans perte de temps. Ces bâtons résistants, fiables et dotés d'un bon grip seront aussi utiles en ski de randonnée en mode minimaliste et qu’en virées en splitboard à la recherche de poudreuse.</w:t>
      </w:r>
    </w:p>
    <w:p w14:paraId="6D597FA4" w14:textId="77777777" w:rsidR="008C7E20" w:rsidRDefault="008C7E20" w:rsidP="0051058C">
      <w:pPr>
        <w:spacing w:after="0"/>
      </w:pPr>
      <w:r>
        <w:t>Prix : 119,99 €</w:t>
      </w:r>
    </w:p>
    <w:p w14:paraId="37580EAF" w14:textId="77777777" w:rsidR="008C7E20" w:rsidRDefault="008C7E20" w:rsidP="0051058C">
      <w:pPr>
        <w:spacing w:after="0"/>
      </w:pPr>
    </w:p>
    <w:p w14:paraId="48382824" w14:textId="77777777" w:rsidR="008C7E20" w:rsidRDefault="008C7E20" w:rsidP="0051058C">
      <w:pPr>
        <w:spacing w:after="0"/>
      </w:pPr>
      <w:r>
        <w:t>ROSSIGNOL CASQUE PROGRESS EPP MIPS</w:t>
      </w:r>
    </w:p>
    <w:p w14:paraId="2D68BB61" w14:textId="77777777" w:rsidR="008C7E20" w:rsidRDefault="008C7E20" w:rsidP="0051058C">
      <w:pPr>
        <w:spacing w:after="0"/>
      </w:pPr>
      <w:r>
        <w:t>Le casque PROGRESS MIPS allie sécurité optimale et confort tout en adoptant un design unique. Contrairement à l'EPS, l'utilisation du polypropylène expansé (EPP) permet au casque de conserver son efficacité et sa fiabilité grâce au pouvoir de déformation et régénération de la mousse qui retrouve ses formes après un ou plusieurs impacts. L'utilisation de cette mousse sur un casque In Mold est une première ; Rossignol apporte donc une solution légère, fiable et durable pour protéger la tête des skieurs. Il est également doté de la technologie MIPS, un composant qui glisse lors de l'impact pour limiter l'effet rotationnel du choc, l'assurance d'une protection optimale pour le cerveau et les vertèbres</w:t>
      </w:r>
    </w:p>
    <w:p w14:paraId="25E94AF6" w14:textId="77777777" w:rsidR="008C7E20" w:rsidRDefault="008C7E20" w:rsidP="0051058C">
      <w:pPr>
        <w:spacing w:after="0"/>
      </w:pPr>
      <w:r>
        <w:t>Prix : 219,99 €</w:t>
      </w:r>
    </w:p>
    <w:p w14:paraId="106976F8" w14:textId="77777777" w:rsidR="008C7E20" w:rsidRDefault="008C7E20" w:rsidP="0051058C">
      <w:pPr>
        <w:spacing w:after="0"/>
      </w:pPr>
    </w:p>
    <w:p w14:paraId="3905B2BB" w14:textId="77777777" w:rsidR="008C7E20" w:rsidRDefault="008C7E20" w:rsidP="0051058C">
      <w:pPr>
        <w:spacing w:after="0"/>
      </w:pPr>
      <w:r>
        <w:t xml:space="preserve">ROSSIGNOL MASQUE MAVERICK PHOTOCHROMIC BLACK </w:t>
      </w:r>
    </w:p>
    <w:p w14:paraId="2AA687FA" w14:textId="77777777" w:rsidR="008C7E20" w:rsidRDefault="008C7E20" w:rsidP="0051058C">
      <w:pPr>
        <w:spacing w:after="0"/>
      </w:pPr>
      <w:r>
        <w:t>Très abouti, le MAVERICK PHOTOCHROMIC démontre un niveau de performance rarement atteint. La collaboration avec ZEISS, expert de l'optique, y est pour beaucoup puisque le double écran torique épouse à la perfection les courbes du visage tout en assurant une protection visuelle optimale et un champ de vision maximal. La technologie photochromique est idéale pour les temps changeants puisqu'elle permet une adaptabilité de la visibilité en fonction des conditions. Le design épuré et la mousse double densité pour deux fois plus de confort finiront de convaincre les skieurs les plus exigeants.</w:t>
      </w:r>
    </w:p>
    <w:p w14:paraId="51BB45B4" w14:textId="77777777" w:rsidR="008C7E20" w:rsidRDefault="008C7E20" w:rsidP="0051058C">
      <w:pPr>
        <w:spacing w:after="0"/>
      </w:pPr>
      <w:r>
        <w:t>Prix : 159,99 €</w:t>
      </w:r>
    </w:p>
    <w:p w14:paraId="186DF9F6" w14:textId="77777777" w:rsidR="008C7E20" w:rsidRDefault="008C7E20" w:rsidP="0051058C">
      <w:pPr>
        <w:spacing w:after="0"/>
      </w:pPr>
    </w:p>
    <w:p w14:paraId="4E1B179A" w14:textId="77777777" w:rsidR="008C7E20" w:rsidRDefault="008C7E20" w:rsidP="0051058C">
      <w:pPr>
        <w:spacing w:after="0"/>
      </w:pPr>
      <w:r>
        <w:t xml:space="preserve">ROSSIGNOL ABS BAG COMPATIBLE 28L </w:t>
      </w:r>
    </w:p>
    <w:p w14:paraId="0065427F" w14:textId="77777777" w:rsidR="008C7E20" w:rsidRDefault="008C7E20" w:rsidP="0051058C">
      <w:pPr>
        <w:spacing w:after="0"/>
      </w:pPr>
      <w:r>
        <w:t>Ce sac à dos, d'une capacité de 28 litres, a été conçu pour regrouper tous les dispositifs de sécurité en montagne. Il dispose d'un compartiment intérieur qui assure le maintien du manche de la pelle et de la sonde, d'un système de portage des skis frontal, et de snowboard vertical et horizontal dans le dos. Afin de garantir un confort maximal, son dos est moulé et ergonomique, il dispose de ceintures et bretelles anatomiques et offre une poche masque doublée polaire. Il est conçu avec des matières techniques possédant d'excellentes propriétés de résistance à l'abrasion, la déchirure et d'étanchéité. Un sifflet est positionné sur la sangle de réglage poitrine et un logo réfléchissant à l'avant du sac sécurisent le snowboardeur ou du skieur.</w:t>
      </w:r>
    </w:p>
    <w:p w14:paraId="47B4A38E" w14:textId="77777777" w:rsidR="008C7E20" w:rsidRDefault="008C7E20" w:rsidP="0051058C">
      <w:pPr>
        <w:spacing w:after="0"/>
      </w:pPr>
      <w:r>
        <w:t>Prix : 139,99 €</w:t>
      </w:r>
    </w:p>
    <w:p w14:paraId="4DA56CE1" w14:textId="77777777" w:rsidR="008C7E20" w:rsidRDefault="008C7E20" w:rsidP="0051058C">
      <w:pPr>
        <w:spacing w:after="0"/>
      </w:pPr>
    </w:p>
    <w:p w14:paraId="5E4ED5F8" w14:textId="77777777" w:rsidR="008C7E20" w:rsidRDefault="008C7E20" w:rsidP="0051058C">
      <w:pPr>
        <w:spacing w:after="0"/>
      </w:pPr>
      <w:r>
        <w:t xml:space="preserve">ROSSIGNOL ALLTRACK ELITE 100 LT WOMEN </w:t>
      </w:r>
    </w:p>
    <w:p w14:paraId="117369F5" w14:textId="77777777" w:rsidR="008C7E20" w:rsidRDefault="008C7E20" w:rsidP="0051058C">
      <w:pPr>
        <w:spacing w:after="0"/>
      </w:pPr>
      <w:r>
        <w:t xml:space="preserve">La ALLTRACK LT ELITE 100 W est la nouvelle chaussure Free Touring à inserts, élaborée pour celles qui souhaitent sortir des sentiers battus sans faire de concession. Structure fine mais rigide, coque compacte, chaussons anatomiques enveloppant... la ALL TRACK LT ELITE 100 W a tout d'une chaussure alpine moderne. Parallèlement, le mode Hike 2.0 a été optimisé, et permet un débattement arrière plus grand, facilitant ainsi la montée. Idéale pour les fortes skieuses qui souhaitent explorer la nature en emmenant leur technique avec elles. </w:t>
      </w:r>
    </w:p>
    <w:p w14:paraId="13B48DD6" w14:textId="77777777" w:rsidR="008C7E20" w:rsidRDefault="008C7E20" w:rsidP="0051058C">
      <w:pPr>
        <w:spacing w:after="0"/>
      </w:pPr>
      <w:r>
        <w:t>Prix : 499 ,99 €</w:t>
      </w:r>
    </w:p>
    <w:p w14:paraId="163EE9DB" w14:textId="77777777" w:rsidR="008C7E20" w:rsidRDefault="008C7E20" w:rsidP="0051058C">
      <w:pPr>
        <w:spacing w:after="0"/>
      </w:pPr>
    </w:p>
    <w:p w14:paraId="069E3C8C" w14:textId="77777777" w:rsidR="008C7E20" w:rsidRDefault="008C7E20" w:rsidP="0051058C">
      <w:pPr>
        <w:spacing w:after="0"/>
      </w:pPr>
      <w:r>
        <w:t xml:space="preserve">ROSSIGNOL CASQUE RH2 – W MIPS </w:t>
      </w:r>
    </w:p>
    <w:p w14:paraId="7F856CFF" w14:textId="77777777" w:rsidR="008C7E20" w:rsidRDefault="008C7E20" w:rsidP="0051058C">
      <w:pPr>
        <w:spacing w:after="0"/>
      </w:pPr>
      <w:r>
        <w:t xml:space="preserve">Le RH2 HP LADIES MIPS est le casque Rossignol All Mountain qui fera le bonheur des skieuses à la recherche de sensations sur et en dehors des pistes. Ses atouts pour séduire ces dames : - la légèreté (380 gr) grâce à sa construction In Mold - la sécurité avec la technologie MIPS, un composant qui glisse lors de l'impact pour limiter l'effet rotationnel du choc - le confort du fait de ses 9 ventilations naturelle et d'un fit ajustable avec réglage de taille de tour de cou complet - son élégance et son sens du détail de par son intérieur doublé. </w:t>
      </w:r>
    </w:p>
    <w:p w14:paraId="3CB35DEF" w14:textId="77777777" w:rsidR="008C7E20" w:rsidRDefault="008C7E20" w:rsidP="0051058C">
      <w:pPr>
        <w:spacing w:after="0"/>
      </w:pPr>
      <w:r>
        <w:t>Prix : 139,99 €</w:t>
      </w:r>
    </w:p>
    <w:p w14:paraId="18410BFD" w14:textId="77777777" w:rsidR="001066E2" w:rsidRDefault="0051058C" w:rsidP="0051058C">
      <w:pPr>
        <w:spacing w:after="0"/>
      </w:pPr>
    </w:p>
    <w:sectPr w:rsidR="001066E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fidential">
    <w:panose1 w:val="00000000000000000000"/>
    <w:charset w:val="00"/>
    <w:family w:val="auto"/>
    <w:pitch w:val="variable"/>
    <w:sig w:usb0="00000087" w:usb1="00000000" w:usb2="00000000" w:usb3="00000000" w:csb0="0000001B"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E20"/>
    <w:rsid w:val="00076336"/>
    <w:rsid w:val="001959FC"/>
    <w:rsid w:val="002C7CAD"/>
    <w:rsid w:val="003B3DAF"/>
    <w:rsid w:val="0051058C"/>
    <w:rsid w:val="005B0D2A"/>
    <w:rsid w:val="005B0D3B"/>
    <w:rsid w:val="005F49E9"/>
    <w:rsid w:val="007C5E48"/>
    <w:rsid w:val="008C7E20"/>
    <w:rsid w:val="00B54B50"/>
    <w:rsid w:val="00CC708D"/>
    <w:rsid w:val="00CD5A2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40C23"/>
  <w15:chartTrackingRefBased/>
  <w15:docId w15:val="{E7D60A08-CB9E-4731-84FC-03B541F9A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Rfrenceintense">
    <w:name w:val="Intense Reference"/>
    <w:basedOn w:val="Policepardfaut"/>
    <w:uiPriority w:val="32"/>
    <w:qFormat/>
    <w:rsid w:val="002C7CAD"/>
    <w:rPr>
      <w:rFonts w:ascii="Confidential" w:hAnsi="Confidential"/>
      <w:b/>
      <w:bCs/>
      <w:smallCaps/>
      <w:color w:val="000000" w:themeColor="text1"/>
      <w:spacing w:val="5"/>
      <w:bdr w:val="none" w:sz="0" w:space="0" w:color="auto"/>
      <w:shd w:val="clear" w:color="auto" w:fill="FFC000"/>
      <w14:textOutline w14:w="9525" w14:cap="rnd"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1183</Words>
  <Characters>6512</Characters>
  <Application>Microsoft Office Word</Application>
  <DocSecurity>0</DocSecurity>
  <Lines>54</Lines>
  <Paragraphs>15</Paragraphs>
  <ScaleCrop>false</ScaleCrop>
  <Company/>
  <LinksUpToDate>false</LinksUpToDate>
  <CharactersWithSpaces>7680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Formation CDFormation</dc:creator>
  <cp:keywords/>
  <dc:description/>
  <cp:lastModifiedBy>Formation CDFormation</cp:lastModifiedBy>
  <cp:revision>2</cp:revision>
  <dcterms:created xsi:type="dcterms:W3CDTF">2021-10-04T17:44:00Z</dcterms:created>
  <dcterms:modified xsi:type="dcterms:W3CDTF">2021-10-04T17:47:00Z</dcterms:modified>
</cp:coreProperties>
</file>