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both"/>
        <w:rPr>
          <w:sz w:val="28"/>
          <w:szCs w:val="28"/>
        </w:rPr>
      </w:pPr>
      <w:r>
        <w:drawing>
          <wp:anchor behindDoc="0" distT="0" distB="0" distL="114300" distR="114300" simplePos="0" locked="0" layoutInCell="0" allowOverlap="1" relativeHeight="2">
            <wp:simplePos x="0" y="0"/>
            <wp:positionH relativeFrom="column">
              <wp:posOffset>4673600</wp:posOffset>
            </wp:positionH>
            <wp:positionV relativeFrom="paragraph">
              <wp:posOffset>135890</wp:posOffset>
            </wp:positionV>
            <wp:extent cx="1398270" cy="655320"/>
            <wp:effectExtent l="0" t="0" r="0" b="0"/>
            <wp:wrapTight wrapText="bothSides">
              <wp:wrapPolygon edited="0">
                <wp:start x="6158" y="619"/>
                <wp:lineTo x="-28" y="10028"/>
                <wp:lineTo x="-28" y="13793"/>
                <wp:lineTo x="4684" y="20064"/>
                <wp:lineTo x="5864" y="20693"/>
                <wp:lineTo x="7337" y="20693"/>
                <wp:lineTo x="12346" y="20064"/>
                <wp:lineTo x="20888" y="15046"/>
                <wp:lineTo x="20888" y="7519"/>
                <wp:lineTo x="16467" y="3128"/>
                <wp:lineTo x="10579" y="619"/>
                <wp:lineTo x="6158" y="619"/>
              </wp:wrapPolygon>
            </wp:wrapTigh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398270" cy="655320"/>
                    </a:xfrm>
                    <a:prstGeom prst="rect">
                      <a:avLst/>
                    </a:prstGeom>
                  </pic:spPr>
                </pic:pic>
              </a:graphicData>
            </a:graphic>
          </wp:anchor>
        </w:drawing>
      </w:r>
      <w:r>
        <w:rPr>
          <w:b/>
          <w:sz w:val="28"/>
          <w:szCs w:val="28"/>
        </w:rPr>
        <w:t xml:space="preserve">Lumpfish </w:t>
      </w:r>
    </w:p>
    <w:p>
      <w:pPr>
        <w:pStyle w:val="Normal"/>
        <w:bidi w:val="0"/>
        <w:spacing w:before="0" w:after="0"/>
        <w:jc w:val="both"/>
        <w:rPr>
          <w:sz w:val="28"/>
          <w:szCs w:val="28"/>
        </w:rPr>
      </w:pPr>
      <w:r>
        <w:rPr>
          <w:i/>
          <w:iCs/>
          <w:sz w:val="28"/>
          <w:szCs w:val="28"/>
        </w:rPr>
        <w:t xml:space="preserve">Cyclopterus lumpus </w:t>
      </w:r>
    </w:p>
    <w:p>
      <w:pPr>
        <w:pStyle w:val="Normal"/>
        <w:bidi w:val="0"/>
        <w:spacing w:lineRule="auto" w:line="240" w:before="0" w:after="0"/>
        <w:jc w:val="left"/>
        <w:rPr>
          <w:sz w:val="28"/>
          <w:szCs w:val="28"/>
        </w:rPr>
      </w:pPr>
      <w:r>
        <w:rPr>
          <w:sz w:val="28"/>
          <w:szCs w:val="28"/>
        </w:rPr>
        <w:t xml:space="preserve">Order: </w:t>
      </w:r>
      <w:r>
        <w:rPr>
          <w:i/>
          <w:iCs/>
          <w:sz w:val="28"/>
          <w:szCs w:val="28"/>
        </w:rPr>
        <w:t>Scorpaeniformes</w:t>
      </w:r>
    </w:p>
    <w:p>
      <w:pPr>
        <w:pStyle w:val="Normal"/>
        <w:bidi w:val="0"/>
        <w:spacing w:lineRule="auto" w:line="240" w:before="0" w:after="0"/>
        <w:jc w:val="left"/>
        <w:rPr>
          <w:sz w:val="28"/>
          <w:szCs w:val="28"/>
        </w:rPr>
      </w:pPr>
      <w:r>
        <w:rPr>
          <w:sz w:val="28"/>
          <w:szCs w:val="28"/>
        </w:rPr>
        <w:t xml:space="preserve">Family: </w:t>
      </w:r>
      <w:r>
        <w:rPr>
          <w:i/>
          <w:iCs/>
          <w:sz w:val="28"/>
          <w:szCs w:val="28"/>
        </w:rPr>
        <w:t>Cyclopteridae</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External appearance</w:t>
      </w:r>
    </w:p>
    <w:p>
      <w:pPr>
        <w:pStyle w:val="Normal"/>
        <w:bidi w:val="0"/>
        <w:spacing w:lineRule="auto" w:line="240" w:before="0" w:after="0"/>
        <w:jc w:val="left"/>
        <w:rPr>
          <w:sz w:val="28"/>
          <w:szCs w:val="28"/>
        </w:rPr>
      </w:pPr>
      <w:r>
        <w:rPr>
          <w:i w:val="false"/>
          <w:iCs w:val="false"/>
          <w:sz w:val="28"/>
          <w:szCs w:val="28"/>
        </w:rPr>
        <w:t xml:space="preserve">In the Baltic Sea the lumpfish grows to 20 cm in length. They are usually greyish-blue in colour, but during the breeding season the male’s belly turns red, whereas the female’s belly turns bluish-green.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Distribution</w:t>
      </w:r>
    </w:p>
    <w:p>
      <w:pPr>
        <w:pStyle w:val="Normal"/>
        <w:bidi w:val="0"/>
        <w:spacing w:lineRule="auto" w:line="240" w:before="0" w:after="0"/>
        <w:jc w:val="left"/>
        <w:rPr>
          <w:sz w:val="28"/>
          <w:szCs w:val="28"/>
        </w:rPr>
      </w:pPr>
      <w:r>
        <w:rPr>
          <w:i w:val="false"/>
          <w:iCs w:val="false"/>
          <w:sz w:val="28"/>
          <w:szCs w:val="28"/>
        </w:rPr>
        <w:t xml:space="preserve">The lumpfish is found in the North Atlantic.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Diet</w:t>
      </w:r>
    </w:p>
    <w:p>
      <w:pPr>
        <w:pStyle w:val="Normal"/>
        <w:bidi w:val="0"/>
        <w:spacing w:lineRule="auto" w:line="240" w:before="0" w:after="0"/>
        <w:jc w:val="left"/>
        <w:rPr>
          <w:sz w:val="28"/>
          <w:szCs w:val="28"/>
        </w:rPr>
      </w:pPr>
      <w:r>
        <w:rPr>
          <w:i w:val="false"/>
          <w:iCs w:val="false"/>
          <w:sz w:val="28"/>
          <w:szCs w:val="28"/>
        </w:rPr>
        <w:t xml:space="preserve">Its main food source is various crustaceans and worms. When it swims at heights above the seabed, the lumpfish feeds on jellyfish and small fish.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Development</w:t>
      </w:r>
    </w:p>
    <w:p>
      <w:pPr>
        <w:pStyle w:val="Normal"/>
        <w:bidi w:val="0"/>
        <w:spacing w:lineRule="auto" w:line="240" w:before="0" w:after="0"/>
        <w:jc w:val="left"/>
        <w:rPr>
          <w:sz w:val="28"/>
          <w:szCs w:val="28"/>
        </w:rPr>
      </w:pPr>
      <w:r>
        <w:rPr>
          <w:i w:val="false"/>
          <w:iCs w:val="false"/>
          <w:sz w:val="28"/>
          <w:szCs w:val="28"/>
        </w:rPr>
        <w:t xml:space="preserve">Spawning takes place in the winter and spring months close to the coast. Males arrive first and occupy the spawning area. Lumpfish form pairs during breeding. After spawning, the males guard the eggs.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Fishing</w:t>
      </w:r>
    </w:p>
    <w:p>
      <w:pPr>
        <w:pStyle w:val="Normal"/>
        <w:bidi w:val="0"/>
        <w:spacing w:lineRule="auto" w:line="240" w:before="0" w:after="0"/>
        <w:jc w:val="left"/>
        <w:rPr>
          <w:sz w:val="28"/>
          <w:szCs w:val="28"/>
        </w:rPr>
      </w:pPr>
      <w:r>
        <w:rPr>
          <w:i w:val="false"/>
          <w:iCs w:val="false"/>
          <w:sz w:val="28"/>
          <w:szCs w:val="28"/>
        </w:rPr>
        <w:t xml:space="preserve">Lungfish are fished in some countries. Their eggs are used to make caviar.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Interesting facts</w:t>
      </w:r>
    </w:p>
    <w:p>
      <w:pPr>
        <w:pStyle w:val="Normal"/>
        <w:bidi w:val="0"/>
        <w:spacing w:lineRule="auto" w:line="240" w:before="0" w:after="0"/>
        <w:jc w:val="left"/>
        <w:rPr>
          <w:sz w:val="28"/>
          <w:szCs w:val="28"/>
        </w:rPr>
      </w:pPr>
      <w:r>
        <w:rPr>
          <w:i w:val="false"/>
          <w:iCs w:val="false"/>
          <w:sz w:val="28"/>
          <w:szCs w:val="28"/>
        </w:rPr>
        <w:t>Lumpfish do not have a swimbladder. Their pelvic fins have fused, forming a suction cup which the fish uses to attach itself to rocky substrates.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LibreOffice/7.2.5.2$Linux_X86_64 LibreOffice_project/20$Build-2</Application>
  <AppVersion>15.0000</AppVersion>
  <Pages>1</Pages>
  <Words>153</Words>
  <Characters>813</Characters>
  <CharactersWithSpaces>957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2021-11-11T19:33:19Z</dcterms:created>
  <dc:creator/>
  <dc:description/>
  <dc:language>en-US</dc:language>
  <cp:lastModifiedBy/>
  <dcterms:modified xsi:type="dcterms:W3CDTF">2022-02-25T15:25:26Z</dcterms:modified>
  <cp:revision>2</cp:revision>
  <dc:subject/>
  <dc:title/>
</cp:coreProperties>
</file>