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Čūskzivs </w:t>
      </w:r>
    </w:p>
    <w:p>
      <w:pPr>
        <w:pStyle w:val="Normal"/>
        <w:spacing w:lineRule="auto" w:line="240" w:before="0" w:after="0"/>
        <w:rPr>
          <w:b/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>Nerophis ophidion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Kārta: adatzivjveidīgo</w:t>
      </w:r>
      <w:bookmarkStart w:id="0" w:name="_GoBack"/>
      <w:bookmarkEnd w:id="0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Syngnathiformes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Dzimta: adatzivju </w:t>
      </w:r>
      <w:r>
        <w:rPr>
          <w:i/>
          <w:iCs/>
          <w:sz w:val="28"/>
          <w:szCs w:val="28"/>
        </w:rPr>
        <w:t>Syngnathidae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Ārējais izskats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Čūskzivs ir neliela jūras piekrastē dzīvojoša zivs. Nārsta periodā mātītēm raksturīgs košs krāsojums ar gaišzilām svītrām galvas un vēdera daļā. Tēviņi var sasniegt 25 cm, bet mātītes </w:t>
      </w:r>
      <w:r>
        <w:rPr>
          <w:rFonts w:cs="Times New Roman"/>
          <w:sz w:val="28"/>
          <w:szCs w:val="28"/>
        </w:rPr>
        <w:t>–</w:t>
      </w:r>
      <w:r>
        <w:rPr>
          <w:sz w:val="28"/>
          <w:szCs w:val="28"/>
        </w:rPr>
        <w:t xml:space="preserve"> 30 cm garumu.</w:t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Izplatība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Čūskzivs ir izplatīta Austrumatlantijas reģionā, Eiropas piekrastē, Vidusjūrā un Melnajā jūrā. </w:t>
      </w:r>
    </w:p>
    <w:p>
      <w:pPr>
        <w:pStyle w:val="Normal"/>
        <w:spacing w:before="0"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Barība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Barojas ar nelieliem </w:t>
      </w:r>
      <w:r>
        <w:rPr>
          <w:i/>
          <w:sz w:val="28"/>
          <w:szCs w:val="28"/>
        </w:rPr>
        <w:t>zooplanktona</w:t>
      </w:r>
      <w:r>
        <w:rPr>
          <w:sz w:val="28"/>
          <w:szCs w:val="28"/>
        </w:rPr>
        <w:t xml:space="preserve"> organismiem un bezmugurkaulniekiem.</w:t>
      </w:r>
    </w:p>
    <w:p>
      <w:pPr>
        <w:pStyle w:val="Normal"/>
        <w:spacing w:before="0"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Attīstība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Nārsto vasarā. Pirms ikru nēršanas mātīte un tēviņš veic nārsta deju. Ikri tiek iznērsti vaļējā perējamā somā uz tēviņa vēdera daļas, kur tie tiek apaugļoti un notiek to attīstība. 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Zveja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Nelielā izmēra dēļ sugai nav nozīmes ne komerciālajā zvejā, ne makšķerēšanā.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Interesanti fakti</w:t>
      </w:r>
    </w:p>
    <w:p>
      <w:pPr>
        <w:pStyle w:val="Normal"/>
        <w:spacing w:before="0" w:after="160"/>
        <w:rPr>
          <w:rFonts w:ascii="Calibri" w:hAnsi="Calibri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Čūskzivs ir radniecīga jūraszirdziņiem – īpaša izskata zivīm, kas </w:t>
      </w:r>
      <w:r>
        <w:rPr>
          <w:rFonts w:cs="Times New Roman"/>
          <w:color w:val="000000"/>
          <w:sz w:val="28"/>
          <w:szCs w:val="28"/>
          <w:shd w:fill="FFFFFF" w:val="clear"/>
        </w:rPr>
        <w:t>galvenokārt mājo seklās tropu un mērenās joslas piekrastes jūrās</w:t>
      </w:r>
      <w:r>
        <w:rPr>
          <w:rFonts w:cs="Times New Roman"/>
          <w:sz w:val="28"/>
          <w:szCs w:val="28"/>
        </w:rPr>
        <w:t>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b224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LibreOffice/7.2.5.2$Linux_X86_64 LibreOffice_project/20$Build-2</Application>
  <AppVersion>15.0000</AppVersion>
  <Pages>1</Pages>
  <Words>122</Words>
  <Characters>795</Characters>
  <CharactersWithSpaces>907</CharactersWithSpaces>
  <Paragraphs>15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2021-05-08T09:16:00Z</dcterms:created>
  <dc:creator>Una</dc:creator>
  <dc:description/>
  <dc:language>lv-LV</dc:language>
  <cp:lastModifiedBy/>
  <dcterms:modified xsi:type="dcterms:W3CDTF">2022-02-25T15:28:47Z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