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400" w:leader="none"/>
        </w:tabs>
        <w:spacing w:lineRule="auto" w:line="240" w:before="0" w:after="0"/>
        <w:rPr>
          <w:rFonts w:cs="Calibri" w:cstheme="minorHAnsi"/>
          <w:b/>
          <w:b/>
          <w:i/>
          <w:i/>
          <w:sz w:val="28"/>
          <w:szCs w:val="28"/>
        </w:rPr>
      </w:pPr>
      <w:r>
        <w:rPr>
          <w:rFonts w:cs="Calibri"/>
          <w:b/>
          <w:color w:val="394044"/>
          <w:sz w:val="28"/>
          <w:szCs w:val="28"/>
        </w:rPr>
        <w:t>Макома</w:t>
      </w:r>
      <w:r>
        <w:rPr>
          <w:rFonts w:cs="Calibri"/>
          <w:color w:val="394044"/>
          <w:sz w:val="28"/>
          <w:szCs w:val="28"/>
        </w:rPr>
        <w:t> </w:t>
      </w:r>
      <w:r>
        <w:rPr>
          <w:rFonts w:eastAsia="Times New Roman" w:cs="Calibri" w:cstheme="minorHAnsi"/>
          <w:b/>
          <w:color w:val="202124"/>
          <w:sz w:val="28"/>
          <w:szCs w:val="28"/>
        </w:rPr>
        <w:t xml:space="preserve"> балтийская</w:t>
      </w:r>
      <w:r>
        <w:rPr>
          <w:rFonts w:cs="Calibri" w:cstheme="minorHAnsi"/>
          <w:b/>
          <w:i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5400" w:leader="none"/>
        </w:tabs>
        <w:spacing w:lineRule="auto" w:line="240" w:before="0" w:after="0"/>
        <w:rPr>
          <w:rFonts w:cs="Calibri" w:cstheme="minorHAnsi"/>
          <w:b/>
          <w:b/>
          <w:i/>
          <w:i/>
          <w:sz w:val="28"/>
          <w:szCs w:val="28"/>
        </w:rPr>
      </w:pPr>
      <w:r>
        <w:rPr>
          <w:rFonts w:cs="Calibri" w:cstheme="minorHAnsi"/>
          <w:i/>
          <w:sz w:val="28"/>
          <w:szCs w:val="28"/>
        </w:rPr>
        <w:t>Macoma balthicа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rFonts w:eastAsia="Times New Roman" w:cs="Calibri" w:cstheme="minorHAnsi"/>
          <w:color w:val="202124"/>
          <w:sz w:val="28"/>
          <w:szCs w:val="28"/>
        </w:rPr>
        <w:t>Класс: двустворчатые</w:t>
      </w:r>
      <w:r>
        <w:rPr>
          <w:i/>
          <w:sz w:val="28"/>
          <w:szCs w:val="28"/>
        </w:rPr>
        <w:t xml:space="preserve"> Bivalvia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rFonts w:eastAsia="Times New Roman" w:cs="Calibri" w:cstheme="minorHAnsi"/>
          <w:color w:val="202124"/>
          <w:sz w:val="28"/>
          <w:szCs w:val="28"/>
        </w:rPr>
        <w:t>Семейство: теллиниды</w:t>
      </w:r>
      <w:r>
        <w:rPr>
          <w:i/>
          <w:sz w:val="28"/>
          <w:szCs w:val="28"/>
        </w:rPr>
        <w:t xml:space="preserve"> Tellinidae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202122"/>
          <w:sz w:val="28"/>
          <w:szCs w:val="28"/>
        </w:rPr>
      </w:pPr>
      <w:r>
        <w:rPr>
          <w:rFonts w:eastAsia="Times New Roman" w:cs="Arial" w:ascii="Arial" w:hAnsi="Arial"/>
          <w:color w:val="202122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Раковина</w:t>
      </w:r>
      <w:r>
        <w:rPr>
          <w:rFonts w:eastAsia="Times New Roman" w:cs="Calibri" w:cstheme="minorHAnsi"/>
          <w:color w:val="202124"/>
          <w:sz w:val="28"/>
          <w:szCs w:val="28"/>
        </w:rPr>
        <w:t xml:space="preserve"> </w:t>
      </w:r>
      <w:r>
        <w:rPr>
          <w:rFonts w:cs="Calibri"/>
          <w:color w:val="394044"/>
          <w:sz w:val="28"/>
          <w:szCs w:val="28"/>
        </w:rPr>
        <w:t>маком</w:t>
      </w:r>
      <w:r>
        <w:rPr>
          <w:rFonts w:eastAsia="Times New Roman" w:cs="Calibri" w:cstheme="minorHAnsi"/>
          <w:color w:val="202124"/>
          <w:sz w:val="28"/>
          <w:szCs w:val="28"/>
        </w:rPr>
        <w:t>ы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округло-треугольная, тонкая, белого, розового или желтоватого цвета, размером от 15 до 22 мм. Поверхность раковины гладкая.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inherit" w:hAnsi="inherit" w:eastAsia="Times New Roman" w:cs="Courier New"/>
          <w:color w:val="202124"/>
          <w:sz w:val="28"/>
          <w:szCs w:val="28"/>
          <w:lang w:val="ru-RU"/>
        </w:rPr>
      </w:pPr>
      <w:r>
        <w:rPr>
          <w:rFonts w:eastAsia="Times New Roman" w:cs="Courier New" w:ascii="inherit" w:hAnsi="inherit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Балтийская </w:t>
      </w:r>
      <w:r>
        <w:rPr>
          <w:rFonts w:cs="Calibri"/>
          <w:color w:val="394044"/>
          <w:sz w:val="28"/>
          <w:szCs w:val="28"/>
        </w:rPr>
        <w:t>макома 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обитает в северной части Атлантического океана, а также локально встречается в Средиземном море. В Латвии выброшенные волнами ракушки нередко встречаются на берегах Балтийского моря и, особенно, Рижского залива.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inherit" w:hAnsi="inherit" w:eastAsia="Times New Roman" w:cs="Courier New"/>
          <w:color w:val="202124"/>
          <w:sz w:val="28"/>
          <w:szCs w:val="28"/>
          <w:lang w:val="ru-RU"/>
        </w:rPr>
      </w:pPr>
      <w:r>
        <w:rPr>
          <w:rFonts w:eastAsia="Times New Roman" w:cs="Courier New" w:ascii="inherit" w:hAnsi="inherit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</w:rPr>
        <w:t>Экология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Обитает на мелководье. Молодые </w:t>
      </w:r>
      <w:r>
        <w:rPr>
          <w:rFonts w:cs="Calibri"/>
          <w:color w:val="394044"/>
          <w:sz w:val="28"/>
          <w:szCs w:val="28"/>
        </w:rPr>
        <w:t>маком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ы развиваются на водных растениях, </w:t>
      </w: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 xml:space="preserve">позже переселяются на песчаные почвы. </w:t>
      </w:r>
      <w:r>
        <w:rPr>
          <w:rFonts w:cs="Calibri"/>
          <w:color w:val="394044"/>
          <w:sz w:val="28"/>
          <w:szCs w:val="28"/>
          <w:lang w:val="ru-RU"/>
        </w:rPr>
        <w:t>Эти моллюски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 используются в качестве индикатора при оценке степени загрязнения морской воды. </w:t>
      </w:r>
      <w:r>
        <w:rPr>
          <w:rFonts w:cs="Calibri"/>
          <w:color w:val="394044"/>
          <w:sz w:val="28"/>
          <w:szCs w:val="28"/>
        </w:rPr>
        <w:t>Маком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ы не способны  выжить в местах с толстым слоем ила.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5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Ещё один вид, схожий с балтийской </w:t>
      </w:r>
      <w:r>
        <w:rPr>
          <w:rFonts w:cs="Calibri"/>
          <w:color w:val="394044"/>
          <w:sz w:val="28"/>
          <w:szCs w:val="28"/>
        </w:rPr>
        <w:t>маком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ой, обитает в Северной Америке – </w:t>
      </w:r>
      <w:r>
        <w:rPr>
          <w:rFonts w:eastAsia="Times New Roman" w:cs="Calibri" w:cstheme="minorHAnsi"/>
          <w:i/>
          <w:color w:val="202124"/>
          <w:sz w:val="28"/>
          <w:szCs w:val="28"/>
          <w:lang w:val="en-US"/>
        </w:rPr>
        <w:t>Macoma</w:t>
      </w:r>
      <w:r>
        <w:rPr>
          <w:rFonts w:eastAsia="Times New Roman" w:cs="Calibri" w:cstheme="minorHAnsi"/>
          <w:i/>
          <w:color w:val="202124"/>
          <w:sz w:val="28"/>
          <w:szCs w:val="28"/>
          <w:lang w:val="ru-RU"/>
        </w:rPr>
        <w:t xml:space="preserve"> petalum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lv-LV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0fe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5d0fec"/>
    <w:rPr>
      <w:rFonts w:ascii="Times New Roman" w:hAnsi="Times New Roman" w:eastAsia="Times New Roman" w:cs="Times New Roman"/>
      <w:b/>
      <w:bCs/>
      <w:sz w:val="32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87bda"/>
    <w:rPr>
      <w:rFonts w:ascii="Segoe UI" w:hAnsi="Segoe UI" w:cs="Segoe UI"/>
      <w:sz w:val="18"/>
      <w:szCs w:val="18"/>
    </w:rPr>
  </w:style>
  <w:style w:type="character" w:styleId="Y2iqfc" w:customStyle="1">
    <w:name w:val="y2iqfc"/>
    <w:basedOn w:val="DefaultParagraphFont"/>
    <w:qFormat/>
    <w:rsid w:val="00304785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aukums">
    <w:name w:val="Title"/>
    <w:basedOn w:val="Normal"/>
    <w:link w:val="TitleChar"/>
    <w:qFormat/>
    <w:rsid w:val="005d0fec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7bd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2B767A95355C8A4F814D99F369748D4F" ma:contentTypeVersion="13" ma:contentTypeDescription="Izveidot jaunu dokumentu." ma:contentTypeScope="" ma:versionID="55ff92f062590594a853722c439fbf5b">
  <xsd:schema xmlns:xsd="http://www.w3.org/2001/XMLSchema" xmlns:xs="http://www.w3.org/2001/XMLSchema" xmlns:p="http://schemas.microsoft.com/office/2006/metadata/properties" xmlns:ns3="b1bbbab8-cba2-481c-9fff-c22846b35019" xmlns:ns4="9a9ff01f-c3cc-48e0-ae48-352b4a996522" targetNamespace="http://schemas.microsoft.com/office/2006/metadata/properties" ma:root="true" ma:fieldsID="51858ffe8364ba4206cba2ba45395574" ns3:_="" ns4:_="">
    <xsd:import namespace="b1bbbab8-cba2-481c-9fff-c22846b35019"/>
    <xsd:import namespace="9a9ff01f-c3cc-48e0-ae48-352b4a9965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bbab8-cba2-481c-9fff-c22846b350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Koplietošanas norādes jaucējkod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ff01f-c3cc-48e0-ae48-352b4a996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9E8DF-5F8E-4096-86A2-1A3ED6D261CF}">
  <ds:schemaRefs>
    <ds:schemaRef ds:uri="9a9ff01f-c3cc-48e0-ae48-352b4a996522"/>
    <ds:schemaRef ds:uri="http://purl.org/dc/elements/1.1/"/>
    <ds:schemaRef ds:uri="http://purl.org/dc/dcmitype/"/>
    <ds:schemaRef ds:uri="b1bbbab8-cba2-481c-9fff-c22846b35019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2FED08D-0344-42BB-A22E-B96FFBD6F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9A3A8A-50E1-4B90-9207-630DC1300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bbbab8-cba2-481c-9fff-c22846b35019"/>
    <ds:schemaRef ds:uri="9a9ff01f-c3cc-48e0-ae48-352b4a996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B9C8F8-A153-4A5F-B942-9A054717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LibreOffice/7.2.5.2$Linux_X86_64 LibreOffice_project/20$Build-2</Application>
  <AppVersion>15.0000</AppVersion>
  <Pages>1</Pages>
  <Words>113</Words>
  <Characters>752</Characters>
  <CharactersWithSpaces>857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2022-02-14T14:01:00Z</dcterms:created>
  <dc:creator>Kristine Greke</dc:creator>
  <dc:description/>
  <dc:language>lv-LV</dc:language>
  <cp:lastModifiedBy/>
  <dcterms:modified xsi:type="dcterms:W3CDTF">2022-02-25T15:32:29Z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0x0101002B767A95355C8A4F814D99F369748D4F</vt:lpwstr>
  </property>
</Properties>
</file>