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AERP环境安装手册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后端代码为C#，开发工具VS2019，采用微服务方式开发，服务分API和Service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API供前端调用，对外开放，需要登录授权认证。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Service服务处理实际业务，不对外开放，无登录授权认证，只供API调用或Service相互之间调用，（目前为了方便，部分Service对外开放供前端调用，后续为了安全应该关闭开放）。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Web前端代码采用vue框架，小程序采用MpVue框架，开发工具VScode。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数据库为MySql8.0，采用多数据库方式，每个模块一个独立的数据库。因为数据库的表比较多，文档中暂不提供建库sql，有需要的自行从测试数据库中导出，不会导出的可加QQ咨询（QQ：19652594，QQ群：221525146）。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Redis版本为5.0.9，必须正确配置redis，否则无法登录。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短信发送目前只支持阿里云短信。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其他详细文档说明请看Wiki：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"https://gitee.com/aerphouse/ApolloERP/wikis/Home"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https://gitee.com/aerphouse/ApolloERP/wikis/Home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0F46AA"/>
    <w:multiLevelType w:val="singleLevel"/>
    <w:tmpl w:val="F80F46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F3D24C7"/>
    <w:multiLevelType w:val="singleLevel"/>
    <w:tmpl w:val="1F3D24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mOWRmOWNjMGMzNGU2ZjY1MTg2MWMwODg1ZmI3ZmUifQ=="/>
  </w:docVars>
  <w:rsids>
    <w:rsidRoot w:val="00000000"/>
    <w:rsid w:val="04493873"/>
    <w:rsid w:val="226D64CF"/>
    <w:rsid w:val="2605123A"/>
    <w:rsid w:val="53E4044E"/>
    <w:rsid w:val="75E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2023-08-02T03:45:58Z</dcterms:created>
  <dc:creator>txw</dc:creator>
  <cp:lastModifiedBy>子敬～黑马</cp:lastModifiedBy>
  <dcterms:modified xsi:type="dcterms:W3CDTF">2023-08-02T04:06:28Z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EED72495F8C7466B8AA53298DEBC8D39_12</vt:lpwstr>
  </property>
</Properties>
</file>