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C258" w14:textId="4FC55265" w:rsidR="00431377" w:rsidRDefault="0054445A" w:rsidP="0054445A">
      <w:pPr>
        <w:jc w:val="center"/>
        <w:rPr>
          <w:sz w:val="30"/>
          <w:szCs w:val="30"/>
        </w:rPr>
      </w:pPr>
      <w:r w:rsidRPr="0054445A">
        <w:rPr>
          <w:rFonts w:hint="eastAsia"/>
          <w:sz w:val="30"/>
          <w:szCs w:val="30"/>
        </w:rPr>
        <w:t>JAVA异常处理和日志</w:t>
      </w:r>
    </w:p>
    <w:p w14:paraId="37E47A5D" w14:textId="2B1B8E2C" w:rsidR="00846BD9" w:rsidRPr="00846BD9" w:rsidRDefault="00846BD9" w:rsidP="0054445A">
      <w:pPr>
        <w:jc w:val="center"/>
        <w:rPr>
          <w:rFonts w:hint="eastAsia"/>
          <w:sz w:val="24"/>
          <w:szCs w:val="24"/>
        </w:rPr>
      </w:pPr>
      <w:r w:rsidRPr="00846BD9">
        <w:rPr>
          <w:rFonts w:hint="eastAsia"/>
          <w:sz w:val="24"/>
          <w:szCs w:val="24"/>
        </w:rPr>
        <w:t>2313652郝硕洋</w:t>
      </w:r>
    </w:p>
    <w:p w14:paraId="274D8998" w14:textId="0548AFE3" w:rsidR="0054445A" w:rsidRDefault="0054445A" w:rsidP="0054445A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4C49DDB2" w14:textId="66ADA7B8" w:rsidR="0054445A" w:rsidRDefault="0054445A" w:rsidP="0054445A">
      <w:pPr>
        <w:pStyle w:val="a9"/>
        <w:jc w:val="left"/>
        <w:rPr>
          <w:sz w:val="24"/>
          <w:szCs w:val="24"/>
        </w:rPr>
      </w:pPr>
      <w:r w:rsidRPr="0054445A">
        <w:rPr>
          <w:rFonts w:hint="eastAsia"/>
          <w:sz w:val="24"/>
          <w:szCs w:val="24"/>
        </w:rPr>
        <w:t>熟悉和使用java中的异常处理，使用java的logger记录表达式</w:t>
      </w:r>
      <w:r>
        <w:rPr>
          <w:rFonts w:hint="eastAsia"/>
          <w:sz w:val="24"/>
          <w:szCs w:val="24"/>
        </w:rPr>
        <w:t>日志和异常日志。</w:t>
      </w:r>
    </w:p>
    <w:p w14:paraId="6A554320" w14:textId="6D6A8B0C" w:rsidR="0054445A" w:rsidRDefault="0054445A" w:rsidP="0054445A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 w:rsidRPr="0054445A">
        <w:rPr>
          <w:rFonts w:hint="eastAsia"/>
          <w:sz w:val="28"/>
          <w:szCs w:val="28"/>
        </w:rPr>
        <w:t>实验内容</w:t>
      </w:r>
    </w:p>
    <w:p w14:paraId="488CEC4D" w14:textId="6A89051E" w:rsidR="0054445A" w:rsidRDefault="0054445A" w:rsidP="0054445A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异常定义方式</w:t>
      </w:r>
    </w:p>
    <w:p w14:paraId="10EDD9BE" w14:textId="3151E36A" w:rsidR="0054445A" w:rsidRDefault="00112F4F" w:rsidP="0054445A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对于表达式求值，有以下三种异常</w:t>
      </w:r>
    </w:p>
    <w:p w14:paraId="405251AA" w14:textId="3B89736F" w:rsidR="00112F4F" w:rsidRDefault="00112F4F" w:rsidP="00112F4F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112F4F">
        <w:rPr>
          <w:sz w:val="24"/>
          <w:szCs w:val="24"/>
        </w:rPr>
        <w:t>variable unassigned</w:t>
      </w:r>
    </w:p>
    <w:p w14:paraId="058DED0D" w14:textId="39CBB2AA" w:rsidR="00112F4F" w:rsidRDefault="00112F4F" w:rsidP="00112F4F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112F4F">
        <w:rPr>
          <w:sz w:val="24"/>
          <w:szCs w:val="24"/>
        </w:rPr>
        <w:t>variable undefined</w:t>
      </w:r>
    </w:p>
    <w:p w14:paraId="420B5EA5" w14:textId="5940283C" w:rsidR="00112F4F" w:rsidRDefault="00112F4F" w:rsidP="00112F4F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112F4F">
        <w:rPr>
          <w:sz w:val="24"/>
          <w:szCs w:val="24"/>
        </w:rPr>
        <w:t>error expression</w:t>
      </w:r>
    </w:p>
    <w:p w14:paraId="780E2B95" w14:textId="6C96FDA9" w:rsidR="00112F4F" w:rsidRDefault="00112F4F" w:rsidP="00112F4F">
      <w:pPr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对于文件IO操作，在打开日志文件时会遇到IO异常</w:t>
      </w:r>
    </w:p>
    <w:p w14:paraId="4F55B3AC" w14:textId="63C4D331" w:rsidR="00112F4F" w:rsidRDefault="00112F4F" w:rsidP="00112F4F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 w:rsidRPr="00112F4F">
        <w:rPr>
          <w:rFonts w:hint="eastAsia"/>
          <w:sz w:val="24"/>
          <w:szCs w:val="24"/>
        </w:rPr>
        <w:t>异常体系设计方</w:t>
      </w:r>
      <w:r>
        <w:rPr>
          <w:rFonts w:hint="eastAsia"/>
          <w:sz w:val="24"/>
          <w:szCs w:val="24"/>
        </w:rPr>
        <w:t>式</w:t>
      </w:r>
    </w:p>
    <w:p w14:paraId="05F60129" w14:textId="77777777" w:rsidR="00A85CB0" w:rsidRDefault="00112F4F" w:rsidP="00112F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先介绍一下对于</w:t>
      </w:r>
      <w:r w:rsidRPr="00112F4F">
        <w:rPr>
          <w:rFonts w:hint="eastAsia"/>
          <w:sz w:val="24"/>
          <w:szCs w:val="24"/>
        </w:rPr>
        <w:t>带有变量定义的表达式计算</w:t>
      </w:r>
      <w:r>
        <w:rPr>
          <w:rFonts w:hint="eastAsia"/>
          <w:sz w:val="24"/>
          <w:szCs w:val="24"/>
        </w:rPr>
        <w:t>设计方式：将输入逐行读取，存入</w:t>
      </w:r>
      <w:proofErr w:type="spellStart"/>
      <w:r>
        <w:rPr>
          <w:rFonts w:hint="eastAsia"/>
          <w:sz w:val="24"/>
          <w:szCs w:val="24"/>
        </w:rPr>
        <w:t>midFix</w:t>
      </w:r>
      <w:proofErr w:type="spellEnd"/>
      <w:r>
        <w:rPr>
          <w:rFonts w:hint="eastAsia"/>
          <w:sz w:val="24"/>
          <w:szCs w:val="24"/>
        </w:rPr>
        <w:t>字符串中，将要求表达式存入temp字符串中，</w:t>
      </w:r>
      <w:r w:rsidR="00A85CB0">
        <w:rPr>
          <w:rFonts w:hint="eastAsia"/>
          <w:sz w:val="24"/>
          <w:szCs w:val="24"/>
        </w:rPr>
        <w:t>将</w:t>
      </w:r>
      <w:proofErr w:type="spellStart"/>
      <w:r w:rsidR="00A85CB0">
        <w:rPr>
          <w:rFonts w:hint="eastAsia"/>
          <w:sz w:val="24"/>
          <w:szCs w:val="24"/>
        </w:rPr>
        <w:t>midFix</w:t>
      </w:r>
      <w:proofErr w:type="spellEnd"/>
      <w:r w:rsidR="00A85CB0">
        <w:rPr>
          <w:rFonts w:hint="eastAsia"/>
          <w:sz w:val="24"/>
          <w:szCs w:val="24"/>
        </w:rPr>
        <w:t>按照分号分隔为</w:t>
      </w:r>
      <w:proofErr w:type="gramStart"/>
      <w:r w:rsidR="00A85CB0">
        <w:rPr>
          <w:rFonts w:hint="eastAsia"/>
          <w:sz w:val="24"/>
          <w:szCs w:val="24"/>
        </w:rPr>
        <w:t>逐条的</w:t>
      </w:r>
      <w:proofErr w:type="gramEnd"/>
      <w:r w:rsidR="00A85CB0">
        <w:rPr>
          <w:rFonts w:hint="eastAsia"/>
          <w:sz w:val="24"/>
          <w:szCs w:val="24"/>
        </w:rPr>
        <w:t xml:space="preserve">语句存入variables中，遍历variables中，分别处理三种情况，例如“int </w:t>
      </w:r>
      <w:proofErr w:type="spellStart"/>
      <w:r w:rsidR="00A85CB0">
        <w:rPr>
          <w:rFonts w:hint="eastAsia"/>
          <w:sz w:val="24"/>
          <w:szCs w:val="24"/>
        </w:rPr>
        <w:t>j</w:t>
      </w:r>
      <w:r w:rsidR="00A85CB0">
        <w:rPr>
          <w:sz w:val="24"/>
          <w:szCs w:val="24"/>
        </w:rPr>
        <w:t>”</w:t>
      </w:r>
      <w:r w:rsidR="00A85CB0">
        <w:rPr>
          <w:rFonts w:hint="eastAsia"/>
          <w:sz w:val="24"/>
          <w:szCs w:val="24"/>
        </w:rPr>
        <w:t>,</w:t>
      </w:r>
      <w:proofErr w:type="gramStart"/>
      <w:r w:rsidR="00A85CB0">
        <w:rPr>
          <w:sz w:val="24"/>
          <w:szCs w:val="24"/>
        </w:rPr>
        <w:t>”</w:t>
      </w:r>
      <w:proofErr w:type="gramEnd"/>
      <w:r w:rsidR="00A85CB0">
        <w:rPr>
          <w:rFonts w:hint="eastAsia"/>
          <w:sz w:val="24"/>
          <w:szCs w:val="24"/>
        </w:rPr>
        <w:t>int</w:t>
      </w:r>
      <w:proofErr w:type="spellEnd"/>
      <w:r w:rsidR="00A85CB0">
        <w:rPr>
          <w:rFonts w:hint="eastAsia"/>
          <w:sz w:val="24"/>
          <w:szCs w:val="24"/>
        </w:rPr>
        <w:t xml:space="preserve"> j=2</w:t>
      </w:r>
      <w:proofErr w:type="gramStart"/>
      <w:r w:rsidR="00A85CB0">
        <w:rPr>
          <w:sz w:val="24"/>
          <w:szCs w:val="24"/>
        </w:rPr>
        <w:t>”</w:t>
      </w:r>
      <w:proofErr w:type="gramEnd"/>
      <w:r w:rsidR="00A85CB0">
        <w:rPr>
          <w:rFonts w:hint="eastAsia"/>
          <w:sz w:val="24"/>
          <w:szCs w:val="24"/>
        </w:rPr>
        <w:t>,</w:t>
      </w:r>
      <w:proofErr w:type="gramStart"/>
      <w:r w:rsidR="00A85CB0">
        <w:rPr>
          <w:sz w:val="24"/>
          <w:szCs w:val="24"/>
        </w:rPr>
        <w:t>”</w:t>
      </w:r>
      <w:proofErr w:type="gramEnd"/>
      <w:r w:rsidR="00A85CB0">
        <w:rPr>
          <w:rFonts w:hint="eastAsia"/>
          <w:sz w:val="24"/>
          <w:szCs w:val="24"/>
        </w:rPr>
        <w:t>j=2</w:t>
      </w:r>
      <w:proofErr w:type="gramStart"/>
      <w:r w:rsidR="00A85CB0">
        <w:rPr>
          <w:sz w:val="24"/>
          <w:szCs w:val="24"/>
        </w:rPr>
        <w:t>”</w:t>
      </w:r>
      <w:proofErr w:type="gramEnd"/>
      <w:r w:rsidR="00A85CB0">
        <w:rPr>
          <w:rFonts w:hint="eastAsia"/>
          <w:sz w:val="24"/>
          <w:szCs w:val="24"/>
        </w:rPr>
        <w:t>。</w:t>
      </w:r>
    </w:p>
    <w:p w14:paraId="3201BB45" w14:textId="77777777" w:rsidR="00A85CB0" w:rsidRDefault="00A85CB0" w:rsidP="00112F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对于“int j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，将(</w:t>
      </w:r>
      <w:proofErr w:type="spellStart"/>
      <w:r>
        <w:rPr>
          <w:rFonts w:hint="eastAsia"/>
          <w:sz w:val="24"/>
          <w:szCs w:val="24"/>
        </w:rPr>
        <w:t>j,int</w:t>
      </w:r>
      <w:proofErr w:type="spellEnd"/>
      <w:r>
        <w:rPr>
          <w:rFonts w:hint="eastAsia"/>
          <w:sz w:val="24"/>
          <w:szCs w:val="24"/>
        </w:rPr>
        <w:t>)作为一组值存入</w:t>
      </w:r>
      <w:proofErr w:type="spellStart"/>
      <w:r>
        <w:rPr>
          <w:rFonts w:hint="eastAsia"/>
          <w:sz w:val="24"/>
          <w:szCs w:val="24"/>
        </w:rPr>
        <w:t>typeMap</w:t>
      </w:r>
      <w:proofErr w:type="spellEnd"/>
      <w:r>
        <w:rPr>
          <w:rFonts w:hint="eastAsia"/>
          <w:sz w:val="24"/>
          <w:szCs w:val="24"/>
        </w:rPr>
        <w:t>中。</w:t>
      </w:r>
    </w:p>
    <w:p w14:paraId="3FD8275B" w14:textId="77777777" w:rsidR="00A85CB0" w:rsidRDefault="00A85CB0" w:rsidP="00112F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gramStart"/>
      <w:r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int j=2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，按照(j,2)存入</w:t>
      </w:r>
      <w:proofErr w:type="spellStart"/>
      <w:r>
        <w:rPr>
          <w:rFonts w:hint="eastAsia"/>
          <w:sz w:val="24"/>
          <w:szCs w:val="24"/>
        </w:rPr>
        <w:t>varMap</w:t>
      </w:r>
      <w:proofErr w:type="spellEnd"/>
      <w:r>
        <w:rPr>
          <w:rFonts w:hint="eastAsia"/>
          <w:sz w:val="24"/>
          <w:szCs w:val="24"/>
        </w:rPr>
        <w:t>中。</w:t>
      </w:r>
    </w:p>
    <w:p w14:paraId="6B57FB44" w14:textId="54AE020F" w:rsidR="00112F4F" w:rsidRDefault="00A85CB0" w:rsidP="00112F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对于“j=2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,先从</w:t>
      </w:r>
      <w:proofErr w:type="spellStart"/>
      <w:r>
        <w:rPr>
          <w:rFonts w:hint="eastAsia"/>
          <w:sz w:val="24"/>
          <w:szCs w:val="24"/>
        </w:rPr>
        <w:t>typeMap</w:t>
      </w:r>
      <w:proofErr w:type="spellEnd"/>
      <w:r>
        <w:rPr>
          <w:rFonts w:hint="eastAsia"/>
          <w:sz w:val="24"/>
          <w:szCs w:val="24"/>
        </w:rPr>
        <w:t>中查找j的类型，然后按照类型将（j,2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存入</w:t>
      </w:r>
      <w:proofErr w:type="spellStart"/>
      <w:r>
        <w:rPr>
          <w:rFonts w:hint="eastAsia"/>
          <w:sz w:val="24"/>
          <w:szCs w:val="24"/>
        </w:rPr>
        <w:t>varMap</w:t>
      </w:r>
      <w:proofErr w:type="spellEnd"/>
      <w:r>
        <w:rPr>
          <w:rFonts w:hint="eastAsia"/>
          <w:sz w:val="24"/>
          <w:szCs w:val="24"/>
        </w:rPr>
        <w:t>中。</w:t>
      </w:r>
    </w:p>
    <w:p w14:paraId="02E7FB5A" w14:textId="6800792A" w:rsidR="00A85CB0" w:rsidRPr="00A85CB0" w:rsidRDefault="00A85CB0" w:rsidP="00A85CB0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最后遍历表达式temp,在</w:t>
      </w:r>
      <w:proofErr w:type="spellStart"/>
      <w:r>
        <w:rPr>
          <w:rFonts w:hint="eastAsia"/>
          <w:sz w:val="24"/>
          <w:szCs w:val="24"/>
        </w:rPr>
        <w:t>varMap</w:t>
      </w:r>
      <w:proofErr w:type="spellEnd"/>
      <w:r>
        <w:rPr>
          <w:rFonts w:hint="eastAsia"/>
          <w:sz w:val="24"/>
          <w:szCs w:val="24"/>
        </w:rPr>
        <w:t>中查找是否存在，存在则用对应类</w:t>
      </w:r>
      <w:r>
        <w:rPr>
          <w:rFonts w:hint="eastAsia"/>
          <w:sz w:val="24"/>
          <w:szCs w:val="24"/>
        </w:rPr>
        <w:lastRenderedPageBreak/>
        <w:t>型的数值替换。</w:t>
      </w:r>
      <w:r w:rsidRPr="00A85CB0">
        <w:rPr>
          <w:rFonts w:hint="eastAsia"/>
          <w:szCs w:val="21"/>
          <w:highlight w:val="yellow"/>
        </w:rPr>
        <w:t xml:space="preserve">比如int </w:t>
      </w:r>
      <w:proofErr w:type="spellStart"/>
      <w:r w:rsidRPr="00A85CB0">
        <w:rPr>
          <w:rFonts w:hint="eastAsia"/>
          <w:szCs w:val="21"/>
          <w:highlight w:val="yellow"/>
        </w:rPr>
        <w:t>i</w:t>
      </w:r>
      <w:proofErr w:type="spellEnd"/>
      <w:r w:rsidRPr="00A85CB0">
        <w:rPr>
          <w:rFonts w:hint="eastAsia"/>
          <w:szCs w:val="21"/>
          <w:highlight w:val="yellow"/>
        </w:rPr>
        <w:t>=1;替换后</w:t>
      </w:r>
      <w:proofErr w:type="spellStart"/>
      <w:r w:rsidRPr="00A85CB0">
        <w:rPr>
          <w:rFonts w:hint="eastAsia"/>
          <w:szCs w:val="21"/>
          <w:highlight w:val="yellow"/>
        </w:rPr>
        <w:t>i</w:t>
      </w:r>
      <w:proofErr w:type="spellEnd"/>
      <w:r w:rsidRPr="00A85CB0">
        <w:rPr>
          <w:rFonts w:hint="eastAsia"/>
          <w:szCs w:val="21"/>
          <w:highlight w:val="yellow"/>
        </w:rPr>
        <w:t xml:space="preserve">为1，如果是float </w:t>
      </w:r>
      <w:proofErr w:type="spellStart"/>
      <w:r w:rsidRPr="00A85CB0">
        <w:rPr>
          <w:rFonts w:hint="eastAsia"/>
          <w:szCs w:val="21"/>
          <w:highlight w:val="yellow"/>
        </w:rPr>
        <w:t>i</w:t>
      </w:r>
      <w:proofErr w:type="spellEnd"/>
      <w:r w:rsidRPr="00A85CB0">
        <w:rPr>
          <w:rFonts w:hint="eastAsia"/>
          <w:szCs w:val="21"/>
          <w:highlight w:val="yellow"/>
        </w:rPr>
        <w:t>=1;替换后则是1.0</w:t>
      </w:r>
    </w:p>
    <w:p w14:paraId="514E61BC" w14:textId="5D63172B" w:rsidR="00A85CB0" w:rsidRDefault="00A85CB0" w:rsidP="00A85CB0">
      <w:pPr>
        <w:pStyle w:val="a9"/>
        <w:ind w:left="1080"/>
        <w:rPr>
          <w:sz w:val="24"/>
          <w:szCs w:val="24"/>
        </w:rPr>
      </w:pPr>
      <w:r w:rsidRPr="00A85CB0">
        <w:rPr>
          <w:rFonts w:hint="eastAsia"/>
          <w:sz w:val="24"/>
          <w:szCs w:val="24"/>
        </w:rPr>
        <w:t>下面是</w:t>
      </w:r>
      <w:r>
        <w:rPr>
          <w:rFonts w:hint="eastAsia"/>
          <w:sz w:val="24"/>
          <w:szCs w:val="24"/>
        </w:rPr>
        <w:t>具体代码截图</w:t>
      </w:r>
    </w:p>
    <w:p w14:paraId="71A63310" w14:textId="337BB4F5" w:rsidR="00A85CB0" w:rsidRDefault="00A85CB0" w:rsidP="00A85CB0">
      <w:pPr>
        <w:pStyle w:val="a9"/>
        <w:ind w:left="10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BD9FCDD" wp14:editId="2B021F87">
            <wp:extent cx="5274310" cy="7171690"/>
            <wp:effectExtent l="0" t="0" r="2540" b="0"/>
            <wp:docPr id="8102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4505" name="图片 81024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C1DE" w14:textId="5EA00CA2" w:rsidR="00A85CB0" w:rsidRPr="00A85CB0" w:rsidRDefault="00A85CB0" w:rsidP="00A85CB0">
      <w:pPr>
        <w:pStyle w:val="a9"/>
        <w:ind w:left="10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D119904" wp14:editId="54E453AF">
            <wp:extent cx="5274310" cy="4580890"/>
            <wp:effectExtent l="0" t="0" r="2540" b="0"/>
            <wp:docPr id="1656779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957" name="图片 165677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4D64" w14:textId="3E8F3475" w:rsidR="00A85CB0" w:rsidRPr="00A85CB0" w:rsidRDefault="00A85CB0" w:rsidP="00A85CB0">
      <w:pPr>
        <w:pStyle w:val="a9"/>
        <w:ind w:left="10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下面介绍异常设计</w:t>
      </w:r>
    </w:p>
    <w:p w14:paraId="038D77B1" w14:textId="6DC8B17B" w:rsidR="00112F4F" w:rsidRDefault="00112F4F" w:rsidP="00112F4F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112F4F">
        <w:rPr>
          <w:sz w:val="24"/>
          <w:szCs w:val="24"/>
        </w:rPr>
        <w:t>wrong - variable unassigned</w:t>
      </w:r>
    </w:p>
    <w:p w14:paraId="00F38708" w14:textId="77777777" w:rsidR="00C6504F" w:rsidRDefault="00A85CB0" w:rsidP="00C6504F">
      <w:pPr>
        <w:pStyle w:val="a9"/>
        <w:ind w:left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假如</w:t>
      </w:r>
      <w:proofErr w:type="spellStart"/>
      <w:r w:rsidR="00C6504F">
        <w:rPr>
          <w:rFonts w:hint="eastAsia"/>
          <w:sz w:val="24"/>
          <w:szCs w:val="24"/>
        </w:rPr>
        <w:t>varMap</w:t>
      </w:r>
      <w:proofErr w:type="spellEnd"/>
      <w:r w:rsidR="00C6504F">
        <w:rPr>
          <w:rFonts w:hint="eastAsia"/>
          <w:sz w:val="24"/>
          <w:szCs w:val="24"/>
        </w:rPr>
        <w:t>中没有对应value并且在</w:t>
      </w:r>
      <w:proofErr w:type="spellStart"/>
      <w:r w:rsidR="00C6504F">
        <w:rPr>
          <w:rFonts w:hint="eastAsia"/>
          <w:sz w:val="24"/>
          <w:szCs w:val="24"/>
        </w:rPr>
        <w:t>typeMap</w:t>
      </w:r>
      <w:proofErr w:type="spellEnd"/>
      <w:r w:rsidR="00C6504F">
        <w:rPr>
          <w:rFonts w:hint="eastAsia"/>
          <w:sz w:val="24"/>
          <w:szCs w:val="24"/>
        </w:rPr>
        <w:t>中有该变量对应的类型，则抛出异常信息“</w:t>
      </w:r>
      <w:r w:rsidR="00C6504F" w:rsidRPr="00C6504F">
        <w:rPr>
          <w:sz w:val="24"/>
          <w:szCs w:val="24"/>
        </w:rPr>
        <w:t>wrong - variable unassigned</w:t>
      </w:r>
      <w:r w:rsidR="00C6504F">
        <w:rPr>
          <w:rFonts w:hint="eastAsia"/>
          <w:sz w:val="24"/>
          <w:szCs w:val="24"/>
        </w:rPr>
        <w:t>”。</w:t>
      </w:r>
    </w:p>
    <w:p w14:paraId="16BD40B0" w14:textId="3511A4FE" w:rsidR="00C6504F" w:rsidRDefault="00C6504F" w:rsidP="00C6504F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C6504F">
        <w:rPr>
          <w:sz w:val="24"/>
          <w:szCs w:val="24"/>
        </w:rPr>
        <w:t>variable undefined</w:t>
      </w:r>
    </w:p>
    <w:p w14:paraId="54685625" w14:textId="67A5E41A" w:rsidR="00C6504F" w:rsidRDefault="00C6504F" w:rsidP="00C6504F">
      <w:pPr>
        <w:pStyle w:val="a9"/>
        <w:ind w:left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proofErr w:type="spellStart"/>
      <w:r>
        <w:rPr>
          <w:rFonts w:hint="eastAsia"/>
          <w:sz w:val="24"/>
          <w:szCs w:val="24"/>
        </w:rPr>
        <w:t>varMap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typeMap</w:t>
      </w:r>
      <w:proofErr w:type="spellEnd"/>
      <w:r>
        <w:rPr>
          <w:rFonts w:hint="eastAsia"/>
          <w:sz w:val="24"/>
          <w:szCs w:val="24"/>
        </w:rPr>
        <w:t>中都没有该变量的值，</w:t>
      </w:r>
      <w:r>
        <w:rPr>
          <w:rFonts w:hint="eastAsia"/>
          <w:sz w:val="24"/>
          <w:szCs w:val="24"/>
        </w:rPr>
        <w:t>则抛出异常信息“</w:t>
      </w:r>
      <w:r w:rsidRPr="00C6504F">
        <w:rPr>
          <w:sz w:val="24"/>
          <w:szCs w:val="24"/>
        </w:rPr>
        <w:t>wrong - variable undefined</w:t>
      </w:r>
      <w:r>
        <w:rPr>
          <w:rFonts w:hint="eastAsia"/>
          <w:sz w:val="24"/>
          <w:szCs w:val="24"/>
        </w:rPr>
        <w:t>”。</w:t>
      </w:r>
    </w:p>
    <w:p w14:paraId="64519B39" w14:textId="1AEAEF81" w:rsidR="00C6504F" w:rsidRDefault="00C6504F" w:rsidP="00C6504F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C6504F">
        <w:rPr>
          <w:sz w:val="24"/>
          <w:szCs w:val="24"/>
        </w:rPr>
        <w:t>wrong - error expression</w:t>
      </w:r>
    </w:p>
    <w:p w14:paraId="1CBB8B72" w14:textId="48DE3EF1" w:rsidR="00C6504F" w:rsidRDefault="00C6504F" w:rsidP="00C6504F">
      <w:pPr>
        <w:pStyle w:val="a9"/>
        <w:ind w:left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如果后缀表达式中包括了非法字符（,则抛出异常信息“</w:t>
      </w:r>
      <w:r w:rsidRPr="00C6504F">
        <w:rPr>
          <w:sz w:val="24"/>
          <w:szCs w:val="24"/>
        </w:rPr>
        <w:t>wrong - error expression</w:t>
      </w:r>
      <w:r>
        <w:rPr>
          <w:rFonts w:hint="eastAsia"/>
          <w:sz w:val="24"/>
          <w:szCs w:val="24"/>
        </w:rPr>
        <w:t>”。</w:t>
      </w:r>
    </w:p>
    <w:p w14:paraId="4CB4986C" w14:textId="39660DDA" w:rsidR="00C6504F" w:rsidRDefault="00C6504F" w:rsidP="00C6504F">
      <w:pPr>
        <w:pStyle w:val="a9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日志设置方式</w:t>
      </w:r>
    </w:p>
    <w:p w14:paraId="56EDB8D3" w14:textId="1907C2BB" w:rsidR="00C6504F" w:rsidRDefault="00C6504F" w:rsidP="00C650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获取两个静态日志实例</w:t>
      </w:r>
      <w:proofErr w:type="spellStart"/>
      <w:r>
        <w:rPr>
          <w:rFonts w:hint="eastAsia"/>
          <w:sz w:val="24"/>
          <w:szCs w:val="24"/>
        </w:rPr>
        <w:t>Exceptionlog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calculatelog</w:t>
      </w:r>
      <w:proofErr w:type="spellEnd"/>
      <w:r>
        <w:rPr>
          <w:rFonts w:hint="eastAsia"/>
          <w:sz w:val="24"/>
          <w:szCs w:val="24"/>
        </w:rPr>
        <w:t>,在抛出异常时</w:t>
      </w:r>
      <w:proofErr w:type="gramStart"/>
      <w:r>
        <w:rPr>
          <w:rFonts w:hint="eastAsia"/>
          <w:sz w:val="24"/>
          <w:szCs w:val="24"/>
        </w:rPr>
        <w:t>做对</w:t>
      </w:r>
      <w:proofErr w:type="gramEnd"/>
      <w:r>
        <w:rPr>
          <w:rFonts w:hint="eastAsia"/>
          <w:sz w:val="24"/>
          <w:szCs w:val="24"/>
        </w:rPr>
        <w:t>应的记录。这里将信息写入同目录下的Exceptionlog.txt和calculatelog.txt中。具体设计方式如下代码截图</w:t>
      </w:r>
    </w:p>
    <w:p w14:paraId="28386092" w14:textId="6F2FD691" w:rsidR="00C6504F" w:rsidRDefault="00C6504F" w:rsidP="00C650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947677F" wp14:editId="2B79A7FD">
            <wp:extent cx="5274310" cy="4115435"/>
            <wp:effectExtent l="0" t="0" r="2540" b="0"/>
            <wp:docPr id="6595402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40264" name="图片 659540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C54B" w14:textId="24000F63" w:rsidR="00C6504F" w:rsidRDefault="00C6504F" w:rsidP="00C650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这里只保留日志输出到文件的Handler。</w:t>
      </w:r>
    </w:p>
    <w:p w14:paraId="0D78EB5C" w14:textId="71F96873" w:rsidR="00C6504F" w:rsidRDefault="00C6504F" w:rsidP="00C650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下面进行日志测试，执行如下代码样例</w:t>
      </w:r>
    </w:p>
    <w:p w14:paraId="28E0C20D" w14:textId="40889F7A" w:rsidR="00C6504F" w:rsidRDefault="00846BD9" w:rsidP="00C650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41FD0ED" wp14:editId="4F968EAD">
            <wp:extent cx="2407298" cy="6680200"/>
            <wp:effectExtent l="0" t="0" r="0" b="6350"/>
            <wp:docPr id="4936887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88769" name="图片 493688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38" cy="669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45AD559" wp14:editId="4D6D3F87">
            <wp:extent cx="2337318" cy="1914486"/>
            <wp:effectExtent l="0" t="0" r="6350" b="0"/>
            <wp:docPr id="15407023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2364" name="图片 1540702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955" cy="19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0231" w14:textId="11BE9948" w:rsidR="00846BD9" w:rsidRDefault="00846BD9" w:rsidP="00C6504F">
      <w:pPr>
        <w:pStyle w:val="a9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日志文件内容如下</w:t>
      </w:r>
    </w:p>
    <w:p w14:paraId="0632FFC6" w14:textId="314F173E" w:rsidR="00846BD9" w:rsidRDefault="00846BD9" w:rsidP="00C6504F">
      <w:pPr>
        <w:pStyle w:val="a9"/>
        <w:ind w:left="10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3B6703" wp14:editId="429C8E85">
            <wp:extent cx="4363059" cy="2200582"/>
            <wp:effectExtent l="0" t="0" r="0" b="9525"/>
            <wp:docPr id="18672712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71221" name="图片 18672712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407F" w14:textId="08C8A2F3" w:rsidR="00846BD9" w:rsidRPr="00846BD9" w:rsidRDefault="00846BD9" w:rsidP="00846BD9">
      <w:pPr>
        <w:pStyle w:val="a9"/>
        <w:ind w:left="1080"/>
        <w:jc w:val="center"/>
        <w:rPr>
          <w:rFonts w:hint="eastAsia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46BD9">
        <w:rPr>
          <w:rFonts w:hint="eastAsia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Exceptionlog.txt</w:t>
      </w:r>
    </w:p>
    <w:p w14:paraId="3EF2DEB3" w14:textId="245C3983" w:rsidR="00846BD9" w:rsidRDefault="00846BD9" w:rsidP="00C6504F">
      <w:pPr>
        <w:pStyle w:val="a9"/>
        <w:ind w:left="10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171622" wp14:editId="067F321F">
            <wp:extent cx="4115374" cy="2372056"/>
            <wp:effectExtent l="0" t="0" r="0" b="9525"/>
            <wp:docPr id="18451701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0178" name="图片 18451701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C710" w14:textId="1CCB43C5" w:rsidR="00846BD9" w:rsidRDefault="00846BD9" w:rsidP="00846BD9">
      <w:pPr>
        <w:pStyle w:val="a9"/>
        <w:ind w:left="1080"/>
        <w:jc w:val="center"/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46BD9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Pr="00846BD9">
        <w:rPr>
          <w:rFonts w:hint="eastAsia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alculatelog.txt</w:t>
      </w:r>
    </w:p>
    <w:p w14:paraId="40BF8B3F" w14:textId="6C6B799F" w:rsidR="00846BD9" w:rsidRDefault="00846BD9" w:rsidP="00846BD9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 w:rsidRPr="00846BD9">
        <w:rPr>
          <w:rFonts w:hint="eastAsia"/>
          <w:sz w:val="28"/>
          <w:szCs w:val="28"/>
        </w:rPr>
        <w:t>反思和总结</w:t>
      </w:r>
    </w:p>
    <w:p w14:paraId="5FF0EA37" w14:textId="2E277728" w:rsidR="00846BD9" w:rsidRDefault="00846BD9" w:rsidP="00846BD9">
      <w:pPr>
        <w:pStyle w:val="a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本次实验主要是异常处理和日志记录的使用，在尝试用Handler打开对应日志文件时我遇到了编译器抛出的异常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>,在学习了异常处理机制后，我很快就定位了代码出现错误的位置，并且依据异常信息正确捕获了</w:t>
      </w:r>
      <w:r w:rsidR="007C2770">
        <w:rPr>
          <w:rFonts w:hint="eastAsia"/>
          <w:sz w:val="24"/>
          <w:szCs w:val="24"/>
        </w:rPr>
        <w:t>异常，可见异常处理机制的重要性，一门成熟的程序语言往往拥有成熟的异常处理机制，掌握异常处理是成为高级程序员的关键，通过学习异常处理和日志处理，提升了我对于工程的异常处理能力，对于</w:t>
      </w:r>
      <w:r w:rsidR="007C2770">
        <w:rPr>
          <w:rFonts w:hint="eastAsia"/>
          <w:sz w:val="24"/>
          <w:szCs w:val="24"/>
        </w:rPr>
        <w:lastRenderedPageBreak/>
        <w:t>我以后参与大型工程开发有很大的帮助。</w:t>
      </w:r>
    </w:p>
    <w:p w14:paraId="63BBADA0" w14:textId="1738825F" w:rsidR="007C2770" w:rsidRDefault="007C2770" w:rsidP="007C2770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 w:rsidRPr="007C2770">
        <w:rPr>
          <w:rFonts w:hint="eastAsia"/>
          <w:sz w:val="28"/>
          <w:szCs w:val="28"/>
        </w:rPr>
        <w:t>实验代码</w:t>
      </w:r>
    </w:p>
    <w:p w14:paraId="74210ADA" w14:textId="0D81E5DB" w:rsidR="007C2770" w:rsidRPr="007C2770" w:rsidRDefault="007C2770" w:rsidP="007C2770">
      <w:pPr>
        <w:pStyle w:val="a9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object w:dxaOrig="1500" w:dyaOrig="1040" w14:anchorId="4B5BC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5pt;height:52.15pt" o:ole="">
            <v:imagedata r:id="rId12" o:title=""/>
          </v:shape>
          <o:OLEObject Type="Embed" ProgID="Package" ShapeID="_x0000_i1025" DrawAspect="Icon" ObjectID="_1806063814" r:id="rId13"/>
        </w:object>
      </w:r>
    </w:p>
    <w:sectPr w:rsidR="007C2770" w:rsidRPr="007C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9EE"/>
    <w:multiLevelType w:val="hybridMultilevel"/>
    <w:tmpl w:val="4E662EAA"/>
    <w:lvl w:ilvl="0" w:tplc="3CFAB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22B52038"/>
    <w:multiLevelType w:val="hybridMultilevel"/>
    <w:tmpl w:val="AE740D72"/>
    <w:lvl w:ilvl="0" w:tplc="97FE7B6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7C5982"/>
    <w:multiLevelType w:val="hybridMultilevel"/>
    <w:tmpl w:val="3194631E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3" w15:restartNumberingAfterBreak="0">
    <w:nsid w:val="6614660E"/>
    <w:multiLevelType w:val="hybridMultilevel"/>
    <w:tmpl w:val="24509496"/>
    <w:lvl w:ilvl="0" w:tplc="B36CAA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097365767">
    <w:abstractNumId w:val="1"/>
  </w:num>
  <w:num w:numId="2" w16cid:durableId="814487687">
    <w:abstractNumId w:val="0"/>
  </w:num>
  <w:num w:numId="3" w16cid:durableId="1743868297">
    <w:abstractNumId w:val="2"/>
  </w:num>
  <w:num w:numId="4" w16cid:durableId="138668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E2"/>
    <w:rsid w:val="00112F4F"/>
    <w:rsid w:val="00240CE2"/>
    <w:rsid w:val="004054A4"/>
    <w:rsid w:val="00431377"/>
    <w:rsid w:val="004B1700"/>
    <w:rsid w:val="0054445A"/>
    <w:rsid w:val="007C2770"/>
    <w:rsid w:val="00846BD9"/>
    <w:rsid w:val="00A85CB0"/>
    <w:rsid w:val="00B6754D"/>
    <w:rsid w:val="00C6504F"/>
    <w:rsid w:val="00E54A2E"/>
    <w:rsid w:val="00E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E09F"/>
  <w15:chartTrackingRefBased/>
  <w15:docId w15:val="{8AC53E37-F8E5-4AA2-AB17-E9ED78CA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0C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C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C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C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C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C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C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C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C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0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0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C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0C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0C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0C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0C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0C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0C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C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0C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C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0C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C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C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0C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0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shuoyang hao</dc:creator>
  <cp:keywords/>
  <dc:description/>
  <cp:lastModifiedBy>shuoyang hao</cp:lastModifiedBy>
  <cp:revision>5</cp:revision>
  <dcterms:created xsi:type="dcterms:W3CDTF">2025-04-13T06:44:00Z</dcterms:created>
  <dcterms:modified xsi:type="dcterms:W3CDTF">2025-04-13T07:37:00Z</dcterms:modified>
</cp:coreProperties>
</file>