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703" w14:textId="075E646C" w:rsidR="00431377" w:rsidRDefault="00DE0847" w:rsidP="00DE0847">
      <w:pPr>
        <w:jc w:val="center"/>
        <w:rPr>
          <w:sz w:val="32"/>
          <w:szCs w:val="32"/>
        </w:rPr>
      </w:pPr>
      <w:r w:rsidRPr="00DE0847">
        <w:rPr>
          <w:rFonts w:hint="eastAsia"/>
          <w:sz w:val="32"/>
          <w:szCs w:val="32"/>
        </w:rPr>
        <w:t>触发器机制</w:t>
      </w:r>
    </w:p>
    <w:p w14:paraId="60A4127E" w14:textId="279CE47B" w:rsidR="00DE0847" w:rsidRDefault="00DE0847" w:rsidP="00DE0847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实验目的</w:t>
      </w:r>
    </w:p>
    <w:p w14:paraId="2FA606D9" w14:textId="53C0E5D3" w:rsidR="00DE0847" w:rsidRDefault="00DE0847" w:rsidP="00DE0847">
      <w:pPr>
        <w:pStyle w:val="a9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数据库触发器是一种特殊的存储过程，它在特定事件发生后自动执行。触发器通常和表相关联，本次实验通过完成实验题目来理解触发的原理，并且在实验过程中使用插入、删除触发器。</w:t>
      </w:r>
    </w:p>
    <w:p w14:paraId="1A7C79DF" w14:textId="18873882" w:rsidR="00DE0847" w:rsidRDefault="00DE0847" w:rsidP="00DE0847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 w:rsidRPr="00DE0847">
        <w:rPr>
          <w:rFonts w:hint="eastAsia"/>
          <w:sz w:val="32"/>
          <w:szCs w:val="32"/>
        </w:rPr>
        <w:t>实验内容</w:t>
      </w:r>
    </w:p>
    <w:p w14:paraId="63AEF6EF" w14:textId="77791779" w:rsidR="00DE0847" w:rsidRDefault="00DE0847" w:rsidP="00DE0847">
      <w:pPr>
        <w:pStyle w:val="a9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实验题目如下</w:t>
      </w:r>
    </w:p>
    <w:p w14:paraId="6FF2916E" w14:textId="7F197D58" w:rsidR="00DE0847" w:rsidRDefault="00DE0847" w:rsidP="00DE0847">
      <w:pPr>
        <w:pStyle w:val="a9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FEAA4CA" wp14:editId="67F7164B">
            <wp:extent cx="5274310" cy="2717165"/>
            <wp:effectExtent l="0" t="0" r="2540" b="6985"/>
            <wp:docPr id="202677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74209" name="图片 2026774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052F" w14:textId="5370E4E6" w:rsidR="00DE0847" w:rsidRDefault="00DC5E9B" w:rsidP="00DC5E9B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 w:rsidRPr="00DC5E9B">
        <w:rPr>
          <w:sz w:val="24"/>
          <w:szCs w:val="24"/>
        </w:rPr>
        <w:t>创建一个新学生表student5,该表的元</w:t>
      </w:r>
      <w:r>
        <w:rPr>
          <w:rFonts w:hint="eastAsia"/>
          <w:sz w:val="24"/>
          <w:szCs w:val="24"/>
        </w:rPr>
        <w:t>组</w:t>
      </w:r>
      <w:r w:rsidRPr="00DC5E9B">
        <w:rPr>
          <w:sz w:val="24"/>
          <w:szCs w:val="24"/>
        </w:rPr>
        <w:t>集合为空值</w:t>
      </w:r>
    </w:p>
    <w:p w14:paraId="7C5FE1CC" w14:textId="3DD00656" w:rsidR="00DC5E9B" w:rsidRDefault="00DC5E9B" w:rsidP="00DC5E9B">
      <w:pPr>
        <w:pStyle w:val="a9"/>
        <w:ind w:left="144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08FD3A0" wp14:editId="2627C53D">
            <wp:extent cx="5274310" cy="1398270"/>
            <wp:effectExtent l="0" t="0" r="2540" b="0"/>
            <wp:docPr id="520407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7993" name="图片 520407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F453" w14:textId="648E383A" w:rsidR="00DC5E9B" w:rsidRDefault="00DC5E9B" w:rsidP="00DC5E9B">
      <w:pPr>
        <w:pStyle w:val="a9"/>
        <w:ind w:left="14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输出为空，student5表为空表</w:t>
      </w:r>
    </w:p>
    <w:p w14:paraId="5F8C55CC" w14:textId="4FCE2CA8" w:rsidR="00DC5E9B" w:rsidRDefault="00DC5E9B" w:rsidP="00DC5E9B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 w:rsidRPr="00DC5E9B">
        <w:rPr>
          <w:sz w:val="24"/>
          <w:szCs w:val="24"/>
        </w:rPr>
        <w:t>创建日志表mylog5</w:t>
      </w:r>
    </w:p>
    <w:p w14:paraId="50D19016" w14:textId="0FC7FE38" w:rsidR="00DC5E9B" w:rsidRDefault="009B1BB4" w:rsidP="00DC5E9B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6705A27" wp14:editId="5433F919">
            <wp:extent cx="4013413" cy="2578809"/>
            <wp:effectExtent l="0" t="0" r="6350" b="0"/>
            <wp:docPr id="1994918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812" name="图片 199491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808" cy="258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D10" w14:textId="57B8A4DC" w:rsidR="009B1BB4" w:rsidRDefault="009B1BB4" w:rsidP="009B1BB4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创建触发器</w:t>
      </w:r>
    </w:p>
    <w:p w14:paraId="57010311" w14:textId="24259E54" w:rsidR="009B1BB4" w:rsidRDefault="005B1725" w:rsidP="009B1BB4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237BDB4" wp14:editId="6B0F59F8">
            <wp:extent cx="5274310" cy="2760980"/>
            <wp:effectExtent l="0" t="0" r="2540" b="1270"/>
            <wp:docPr id="19406709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0952" name="图片 19406709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C793" w14:textId="17EB042A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验证创建成功</w:t>
      </w:r>
    </w:p>
    <w:p w14:paraId="0B3165F6" w14:textId="16C1D4B7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F0E04FB" wp14:editId="5A70C78D">
            <wp:extent cx="5274310" cy="783590"/>
            <wp:effectExtent l="0" t="0" r="2540" b="0"/>
            <wp:docPr id="9065463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6397" name="图片 9065463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250A2A7A" wp14:editId="68BE6401">
            <wp:extent cx="5274310" cy="1291590"/>
            <wp:effectExtent l="0" t="0" r="2540" b="3810"/>
            <wp:docPr id="6335292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9276" name="图片 633529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1B92" w14:textId="23C9A94D" w:rsidR="005B1725" w:rsidRDefault="005B1725" w:rsidP="005B1725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导入五名同学进入student5</w:t>
      </w:r>
    </w:p>
    <w:p w14:paraId="6237E069" w14:textId="0D843CCA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导入前student5和mylog5为空</w:t>
      </w:r>
    </w:p>
    <w:p w14:paraId="5AB0897E" w14:textId="6A718EC3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导入后student5</w:t>
      </w:r>
    </w:p>
    <w:p w14:paraId="1610CABE" w14:textId="078B2C88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138202C" wp14:editId="350870B2">
            <wp:extent cx="5274310" cy="2019935"/>
            <wp:effectExtent l="0" t="0" r="2540" b="0"/>
            <wp:docPr id="4564903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0329" name="图片 4564903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5CD9" w14:textId="2FCD55C4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导入后mylog5</w:t>
      </w:r>
    </w:p>
    <w:p w14:paraId="44927AAF" w14:textId="36A26E08" w:rsidR="005B1725" w:rsidRDefault="005B1725" w:rsidP="005B1725">
      <w:pPr>
        <w:pStyle w:val="a9"/>
        <w:ind w:left="927"/>
        <w:jc w:val="left"/>
        <w:rPr>
          <w:sz w:val="24"/>
          <w:szCs w:val="24"/>
        </w:rPr>
      </w:pPr>
      <w:r w:rsidRPr="005B1725">
        <w:rPr>
          <w:sz w:val="24"/>
          <w:szCs w:val="24"/>
        </w:rPr>
        <w:drawing>
          <wp:inline distT="0" distB="0" distL="0" distR="0" wp14:anchorId="1063FD21" wp14:editId="22D340D7">
            <wp:extent cx="5274310" cy="1091565"/>
            <wp:effectExtent l="0" t="0" r="2540" b="0"/>
            <wp:docPr id="172180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89D4" w14:textId="429C76DD" w:rsidR="005B1725" w:rsidRDefault="00F75A5D" w:rsidP="00F75A5D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翻倍</w:t>
      </w:r>
      <w:proofErr w:type="spellStart"/>
      <w:r>
        <w:rPr>
          <w:rFonts w:hint="eastAsia"/>
          <w:sz w:val="24"/>
          <w:szCs w:val="24"/>
        </w:rPr>
        <w:t>tot_cred</w:t>
      </w:r>
      <w:proofErr w:type="spellEnd"/>
      <w:r>
        <w:rPr>
          <w:rFonts w:hint="eastAsia"/>
          <w:sz w:val="24"/>
          <w:szCs w:val="24"/>
        </w:rPr>
        <w:t>,验证mylog5</w:t>
      </w:r>
    </w:p>
    <w:p w14:paraId="26D083B4" w14:textId="09220D0D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A5B4FD6" wp14:editId="2F947F95">
            <wp:extent cx="5274310" cy="1567815"/>
            <wp:effectExtent l="0" t="0" r="2540" b="0"/>
            <wp:docPr id="16775665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66542" name="图片 1677566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BBEE" w14:textId="21410583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 w:rsidRPr="00F75A5D">
        <w:rPr>
          <w:sz w:val="24"/>
          <w:szCs w:val="24"/>
        </w:rPr>
        <w:lastRenderedPageBreak/>
        <w:drawing>
          <wp:inline distT="0" distB="0" distL="0" distR="0" wp14:anchorId="567D2CCF" wp14:editId="7BAE3452">
            <wp:extent cx="5274310" cy="4206240"/>
            <wp:effectExtent l="0" t="0" r="2540" b="3810"/>
            <wp:docPr id="1626481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1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6F5" w14:textId="02C2EB36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可以看到mylog5中并没有对应的日志记录，而且很明显其中的</w:t>
      </w:r>
      <w:proofErr w:type="spellStart"/>
      <w:r>
        <w:rPr>
          <w:rFonts w:hint="eastAsia"/>
          <w:sz w:val="24"/>
          <w:szCs w:val="24"/>
        </w:rPr>
        <w:t>oldvalue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newvalue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colname</w:t>
      </w:r>
      <w:proofErr w:type="spellEnd"/>
      <w:r>
        <w:rPr>
          <w:rFonts w:hint="eastAsia"/>
          <w:sz w:val="24"/>
          <w:szCs w:val="24"/>
        </w:rPr>
        <w:t>在更新时应该</w:t>
      </w:r>
      <w:proofErr w:type="gramStart"/>
      <w:r>
        <w:rPr>
          <w:rFonts w:hint="eastAsia"/>
          <w:sz w:val="24"/>
          <w:szCs w:val="24"/>
        </w:rPr>
        <w:t>做对</w:t>
      </w:r>
      <w:proofErr w:type="gramEnd"/>
      <w:r>
        <w:rPr>
          <w:rFonts w:hint="eastAsia"/>
          <w:sz w:val="24"/>
          <w:szCs w:val="24"/>
        </w:rPr>
        <w:t>应的记录，这里没有日志的原因是</w:t>
      </w:r>
      <w:r w:rsidRPr="00F75A5D">
        <w:rPr>
          <w:rFonts w:hint="eastAsia"/>
          <w:sz w:val="24"/>
          <w:szCs w:val="24"/>
          <w:highlight w:val="yellow"/>
        </w:rPr>
        <w:t>我们只给</w:t>
      </w:r>
      <w:proofErr w:type="spellStart"/>
      <w:r w:rsidRPr="00F75A5D">
        <w:rPr>
          <w:rFonts w:hint="eastAsia"/>
          <w:sz w:val="24"/>
          <w:szCs w:val="24"/>
          <w:highlight w:val="yellow"/>
        </w:rPr>
        <w:t>sql</w:t>
      </w:r>
      <w:proofErr w:type="spellEnd"/>
      <w:r w:rsidRPr="00F75A5D">
        <w:rPr>
          <w:rFonts w:hint="eastAsia"/>
          <w:sz w:val="24"/>
          <w:szCs w:val="24"/>
          <w:highlight w:val="yellow"/>
        </w:rPr>
        <w:t>服务器提供了插入和删除触发器，而没有给出更新触发器</w:t>
      </w:r>
      <w:r>
        <w:rPr>
          <w:rFonts w:hint="eastAsia"/>
          <w:sz w:val="24"/>
          <w:szCs w:val="24"/>
        </w:rPr>
        <w:t>，在实验最后，我们尝试补上更新触发器，并且实验验证是否在mylog5中做了对应的记录。</w:t>
      </w:r>
    </w:p>
    <w:p w14:paraId="6C80CC77" w14:textId="0543D64C" w:rsidR="00F75A5D" w:rsidRDefault="00F75A5D" w:rsidP="00F75A5D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删除student5中所有字段</w:t>
      </w:r>
    </w:p>
    <w:p w14:paraId="6A10A0EB" w14:textId="0CDCA3AB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77F9E88" wp14:editId="7558CE85">
            <wp:extent cx="3705742" cy="2029108"/>
            <wp:effectExtent l="0" t="0" r="9525" b="9525"/>
            <wp:docPr id="4896043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4343" name="图片 4896043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25D6" w14:textId="420E157C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 w:rsidRPr="00F75A5D">
        <w:rPr>
          <w:sz w:val="24"/>
          <w:szCs w:val="24"/>
        </w:rPr>
        <w:lastRenderedPageBreak/>
        <w:drawing>
          <wp:inline distT="0" distB="0" distL="0" distR="0" wp14:anchorId="315B1FB2" wp14:editId="09EA634A">
            <wp:extent cx="5274310" cy="3783330"/>
            <wp:effectExtent l="0" t="0" r="2540" b="7620"/>
            <wp:docPr id="1434252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52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5F02" w14:textId="7E50378E" w:rsidR="00F75A5D" w:rsidRDefault="00F75A5D" w:rsidP="00F75A5D">
      <w:pPr>
        <w:pStyle w:val="a9"/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查看mylog5中记录</w:t>
      </w:r>
    </w:p>
    <w:p w14:paraId="7DA1FB66" w14:textId="64D5C78F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 w:rsidRPr="00F75A5D">
        <w:rPr>
          <w:sz w:val="24"/>
          <w:szCs w:val="24"/>
        </w:rPr>
        <w:drawing>
          <wp:inline distT="0" distB="0" distL="0" distR="0" wp14:anchorId="7855B447" wp14:editId="0AF20740">
            <wp:extent cx="3477110" cy="962159"/>
            <wp:effectExtent l="0" t="0" r="9525" b="9525"/>
            <wp:docPr id="1586408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8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D40E" w14:textId="1C9AD389" w:rsidR="00F75A5D" w:rsidRDefault="00F75A5D" w:rsidP="00F75A5D">
      <w:pPr>
        <w:pStyle w:val="a9"/>
        <w:ind w:left="927"/>
        <w:jc w:val="left"/>
        <w:rPr>
          <w:sz w:val="24"/>
          <w:szCs w:val="24"/>
        </w:rPr>
      </w:pPr>
      <w:r w:rsidRPr="00F75A5D">
        <w:rPr>
          <w:sz w:val="24"/>
          <w:szCs w:val="24"/>
        </w:rPr>
        <w:drawing>
          <wp:inline distT="0" distB="0" distL="0" distR="0" wp14:anchorId="7AB1DECC" wp14:editId="59A2A7A2">
            <wp:extent cx="5274310" cy="1752600"/>
            <wp:effectExtent l="0" t="0" r="2540" b="0"/>
            <wp:docPr id="101608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81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B1D" w14:textId="307C5EA0" w:rsidR="00F75A5D" w:rsidRDefault="0005708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下面新增更新触发器，student5表中内容和第五</w:t>
      </w:r>
      <w:proofErr w:type="gramStart"/>
      <w:r>
        <w:rPr>
          <w:rFonts w:hint="eastAsia"/>
          <w:sz w:val="24"/>
          <w:szCs w:val="24"/>
        </w:rPr>
        <w:t>问开始前内容</w:t>
      </w:r>
      <w:proofErr w:type="gramEnd"/>
      <w:r>
        <w:rPr>
          <w:rFonts w:hint="eastAsia"/>
          <w:sz w:val="24"/>
          <w:szCs w:val="24"/>
        </w:rPr>
        <w:t>一致，触发器定义如下</w:t>
      </w:r>
    </w:p>
    <w:p w14:paraId="71F94108" w14:textId="0CA0B0E0" w:rsidR="00057082" w:rsidRDefault="00C16DD2" w:rsidP="00F75A5D">
      <w:pPr>
        <w:pStyle w:val="a9"/>
        <w:ind w:left="927"/>
        <w:jc w:val="left"/>
        <w:rPr>
          <w:sz w:val="24"/>
          <w:szCs w:val="24"/>
        </w:rPr>
      </w:pPr>
      <w:r w:rsidRPr="00C16DD2">
        <w:rPr>
          <w:sz w:val="24"/>
          <w:szCs w:val="24"/>
        </w:rPr>
        <w:lastRenderedPageBreak/>
        <w:drawing>
          <wp:inline distT="0" distB="0" distL="0" distR="0" wp14:anchorId="0BAE28CA" wp14:editId="5A51C6C2">
            <wp:extent cx="5274310" cy="1585595"/>
            <wp:effectExtent l="0" t="0" r="2540" b="0"/>
            <wp:docPr id="1399047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7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58DF" w14:textId="35B51DF8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重新插入数据</w:t>
      </w:r>
    </w:p>
    <w:p w14:paraId="6CF783AB" w14:textId="1CC1E607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 w:rsidRPr="00C16DD2">
        <w:rPr>
          <w:sz w:val="24"/>
          <w:szCs w:val="24"/>
        </w:rPr>
        <w:drawing>
          <wp:inline distT="0" distB="0" distL="0" distR="0" wp14:anchorId="55A25DAD" wp14:editId="3DCC7B15">
            <wp:extent cx="5274310" cy="1036955"/>
            <wp:effectExtent l="0" t="0" r="2540" b="0"/>
            <wp:docPr id="46256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3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2B9E" w14:textId="5DC53751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再次更新，验证mylog5中变化</w:t>
      </w:r>
    </w:p>
    <w:p w14:paraId="6E5C75A5" w14:textId="2F385B3D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 w:rsidRPr="00C16DD2">
        <w:rPr>
          <w:sz w:val="24"/>
          <w:szCs w:val="24"/>
        </w:rPr>
        <w:drawing>
          <wp:inline distT="0" distB="0" distL="0" distR="0" wp14:anchorId="20110A87" wp14:editId="13825E18">
            <wp:extent cx="5274310" cy="1318260"/>
            <wp:effectExtent l="0" t="0" r="2540" b="0"/>
            <wp:docPr id="1028357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7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D3D1" w14:textId="0002C833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前两个查询结果如下</w:t>
      </w:r>
    </w:p>
    <w:p w14:paraId="3CA8CB70" w14:textId="18625C23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 w:rsidRPr="00C16DD2">
        <w:rPr>
          <w:sz w:val="24"/>
          <w:szCs w:val="24"/>
        </w:rPr>
        <w:drawing>
          <wp:inline distT="0" distB="0" distL="0" distR="0" wp14:anchorId="10756B75" wp14:editId="503266CF">
            <wp:extent cx="5274310" cy="3261995"/>
            <wp:effectExtent l="0" t="0" r="2540" b="0"/>
            <wp:docPr id="161270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4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5D1" w14:textId="743A13F0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后两个如下</w:t>
      </w:r>
    </w:p>
    <w:p w14:paraId="0BF39953" w14:textId="3101DE3A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 w:rsidRPr="00C16DD2">
        <w:rPr>
          <w:sz w:val="24"/>
          <w:szCs w:val="24"/>
        </w:rPr>
        <w:drawing>
          <wp:inline distT="0" distB="0" distL="0" distR="0" wp14:anchorId="2FB737CE" wp14:editId="7DFD641A">
            <wp:extent cx="5274310" cy="4062730"/>
            <wp:effectExtent l="0" t="0" r="2540" b="0"/>
            <wp:docPr id="68550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3C86" w14:textId="0233AE2F" w:rsidR="00C16DD2" w:rsidRDefault="00C16DD2" w:rsidP="00F75A5D">
      <w:pPr>
        <w:pStyle w:val="a9"/>
        <w:ind w:left="92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可以看到正确记录了更新操作</w:t>
      </w:r>
    </w:p>
    <w:p w14:paraId="126943F6" w14:textId="71DCBCE1" w:rsidR="00C16DD2" w:rsidRDefault="00C16DD2" w:rsidP="00C16DD2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 w:rsidRPr="00C16DD2">
        <w:rPr>
          <w:rFonts w:hint="eastAsia"/>
          <w:sz w:val="32"/>
          <w:szCs w:val="32"/>
        </w:rPr>
        <w:t>反思与总结</w:t>
      </w:r>
    </w:p>
    <w:p w14:paraId="60F03DD7" w14:textId="16D0EBBD" w:rsidR="00C16DD2" w:rsidRPr="00C16DD2" w:rsidRDefault="00C16DD2" w:rsidP="00C16DD2">
      <w:pPr>
        <w:pStyle w:val="a9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本次实验主要是有关</w:t>
      </w:r>
      <w:r w:rsidR="00003CD9">
        <w:rPr>
          <w:rFonts w:hint="eastAsia"/>
          <w:sz w:val="24"/>
          <w:szCs w:val="24"/>
        </w:rPr>
        <w:t>触发器的实验，通过定义三种不同的触发器，我理解了</w:t>
      </w:r>
      <w:proofErr w:type="spellStart"/>
      <w:r w:rsidR="00003CD9">
        <w:rPr>
          <w:rFonts w:hint="eastAsia"/>
          <w:sz w:val="24"/>
          <w:szCs w:val="24"/>
        </w:rPr>
        <w:t>sql</w:t>
      </w:r>
      <w:proofErr w:type="spellEnd"/>
      <w:r w:rsidR="00003CD9">
        <w:rPr>
          <w:rFonts w:hint="eastAsia"/>
          <w:sz w:val="24"/>
          <w:szCs w:val="24"/>
        </w:rPr>
        <w:t>触发器的原理，正是由于有像触发器一样优秀的机制存在，才能让数据库系统发展到今天成为完整严密的系统，我</w:t>
      </w:r>
      <w:r w:rsidR="00003CD9" w:rsidRPr="00003CD9">
        <w:rPr>
          <w:sz w:val="24"/>
          <w:szCs w:val="24"/>
        </w:rPr>
        <w:t>通过本次实验，掌握了触发器的创建、调试及实际应用，理解了其在数据一致性和审计场景中的重要性。</w:t>
      </w:r>
      <w:r w:rsidR="00003CD9">
        <w:rPr>
          <w:rFonts w:hint="eastAsia"/>
          <w:sz w:val="24"/>
          <w:szCs w:val="24"/>
        </w:rPr>
        <w:t>对我以后的学习有很大的帮助。</w:t>
      </w:r>
    </w:p>
    <w:sectPr w:rsidR="00C16DD2" w:rsidRPr="00C16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202"/>
    <w:multiLevelType w:val="hybridMultilevel"/>
    <w:tmpl w:val="66D2F8C6"/>
    <w:lvl w:ilvl="0" w:tplc="C3A63B6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503792"/>
    <w:multiLevelType w:val="hybridMultilevel"/>
    <w:tmpl w:val="CB609F7E"/>
    <w:lvl w:ilvl="0" w:tplc="07245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40944268"/>
    <w:multiLevelType w:val="hybridMultilevel"/>
    <w:tmpl w:val="8ADCA0D0"/>
    <w:lvl w:ilvl="0" w:tplc="289E81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1041396385">
    <w:abstractNumId w:val="0"/>
  </w:num>
  <w:num w:numId="2" w16cid:durableId="1972398864">
    <w:abstractNumId w:val="1"/>
  </w:num>
  <w:num w:numId="3" w16cid:durableId="54907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02"/>
    <w:rsid w:val="00003CD9"/>
    <w:rsid w:val="00057082"/>
    <w:rsid w:val="00431377"/>
    <w:rsid w:val="005B1725"/>
    <w:rsid w:val="008C188E"/>
    <w:rsid w:val="009B1BB4"/>
    <w:rsid w:val="00C16DD2"/>
    <w:rsid w:val="00DC5E9B"/>
    <w:rsid w:val="00DE0847"/>
    <w:rsid w:val="00E54A2E"/>
    <w:rsid w:val="00EE5C0E"/>
    <w:rsid w:val="00EF7802"/>
    <w:rsid w:val="00F7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7525"/>
  <w15:chartTrackingRefBased/>
  <w15:docId w15:val="{CC9B55E7-FC1E-4E41-9B48-BE0D20AB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7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8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8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8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78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8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8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8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8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8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8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8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shuoyang hao</dc:creator>
  <cp:keywords/>
  <dc:description/>
  <cp:lastModifiedBy>shuoyang hao</cp:lastModifiedBy>
  <cp:revision>2</cp:revision>
  <dcterms:created xsi:type="dcterms:W3CDTF">2025-04-25T06:02:00Z</dcterms:created>
  <dcterms:modified xsi:type="dcterms:W3CDTF">2025-04-25T07:31:00Z</dcterms:modified>
</cp:coreProperties>
</file>