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58BD8" w14:textId="704B9617" w:rsidR="003F12A5" w:rsidRDefault="001C5599">
      <w:r>
        <w:rPr>
          <w:rFonts w:hint="eastAsia"/>
        </w:rPr>
        <w:t>原图像灰度直方图：</w:t>
      </w:r>
    </w:p>
    <w:p w14:paraId="42EADD76" w14:textId="076C9732" w:rsidR="001C5599" w:rsidRDefault="001C5599">
      <w:pPr>
        <w:rPr>
          <w:rFonts w:hint="eastAsia"/>
        </w:rPr>
      </w:pPr>
      <w:r w:rsidRPr="001C5599">
        <w:drawing>
          <wp:inline distT="0" distB="0" distL="0" distR="0" wp14:anchorId="6BF103DF" wp14:editId="6979984E">
            <wp:extent cx="5274310" cy="3956050"/>
            <wp:effectExtent l="0" t="0" r="2540" b="6350"/>
            <wp:docPr id="966462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2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11"/>
    <w:rsid w:val="000B299D"/>
    <w:rsid w:val="001C5599"/>
    <w:rsid w:val="003F12A5"/>
    <w:rsid w:val="00AD2264"/>
    <w:rsid w:val="00B2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8222"/>
  <w15:chartTrackingRefBased/>
  <w15:docId w15:val="{8BECBF5D-21C5-484E-BC9F-F8020BB0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志杰 马</dc:creator>
  <cp:keywords/>
  <dc:description/>
  <cp:lastModifiedBy>志杰 马</cp:lastModifiedBy>
  <cp:revision>3</cp:revision>
  <dcterms:created xsi:type="dcterms:W3CDTF">2024-04-17T15:53:00Z</dcterms:created>
  <dcterms:modified xsi:type="dcterms:W3CDTF">2024-04-17T16:01:00Z</dcterms:modified>
</cp:coreProperties>
</file>