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2B" w:rsidRPr="00E9133E" w:rsidRDefault="0062522B" w:rsidP="00AF54C9">
      <w:pPr>
        <w:rPr>
          <w:rFonts w:ascii="Times New Roman" w:hAnsi="Times New Roman" w:cs="Times New Roman"/>
          <w:lang w:val="it-IT"/>
        </w:rPr>
      </w:pPr>
      <w:bookmarkStart w:id="0" w:name="_GoBack"/>
      <w:bookmarkEnd w:id="0"/>
      <w:r w:rsidRPr="00E9133E">
        <w:rPr>
          <w:rFonts w:ascii="Times New Roman" w:hAnsi="Times New Roman" w:cs="Times New Roman"/>
          <w:b/>
          <w:bCs/>
          <w:lang w:val="it-IT"/>
        </w:rPr>
        <w:t xml:space="preserve">Descripción e Información de la Unidad Basada en Proyecto: </w:t>
      </w:r>
    </w:p>
    <w:p w:rsidR="0062522B" w:rsidRPr="00E9133E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F2474F" w:rsidRDefault="0062522B" w:rsidP="00AF54C9">
      <w:pPr>
        <w:rPr>
          <w:rFonts w:ascii="Times New Roman" w:hAnsi="Times New Roman" w:cs="Times New Roman"/>
        </w:rPr>
      </w:pPr>
      <w:r w:rsidRPr="00E9133E">
        <w:rPr>
          <w:rFonts w:ascii="Times New Roman" w:hAnsi="Times New Roman" w:cs="Times New Roman"/>
        </w:rPr>
        <w:t xml:space="preserve">La </w:t>
      </w:r>
      <w:proofErr w:type="spellStart"/>
      <w:r w:rsidRPr="00E9133E">
        <w:rPr>
          <w:rFonts w:ascii="Times New Roman" w:hAnsi="Times New Roman" w:cs="Times New Roman"/>
        </w:rPr>
        <w:t>unidad</w:t>
      </w:r>
      <w:proofErr w:type="spellEnd"/>
      <w:r w:rsidRPr="00E9133E">
        <w:rPr>
          <w:rFonts w:ascii="Times New Roman" w:hAnsi="Times New Roman" w:cs="Times New Roman"/>
        </w:rPr>
        <w:t xml:space="preserve"> que </w:t>
      </w:r>
      <w:proofErr w:type="spellStart"/>
      <w:r w:rsidRPr="00E9133E">
        <w:rPr>
          <w:rFonts w:ascii="Times New Roman" w:hAnsi="Times New Roman" w:cs="Times New Roman"/>
        </w:rPr>
        <w:t>está</w:t>
      </w:r>
      <w:proofErr w:type="spellEnd"/>
      <w:r w:rsidRPr="00E9133E">
        <w:rPr>
          <w:rFonts w:ascii="Times New Roman" w:hAnsi="Times New Roman" w:cs="Times New Roman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disponible</w:t>
      </w:r>
      <w:proofErr w:type="spellEnd"/>
      <w:r w:rsidRPr="00E9133E">
        <w:rPr>
          <w:rFonts w:ascii="Times New Roman" w:hAnsi="Times New Roman" w:cs="Times New Roman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es</w:t>
      </w:r>
      <w:proofErr w:type="spellEnd"/>
      <w:r w:rsidRPr="00E9133E">
        <w:rPr>
          <w:rFonts w:ascii="Times New Roman" w:hAnsi="Times New Roman" w:cs="Times New Roman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una</w:t>
      </w:r>
      <w:proofErr w:type="spellEnd"/>
      <w:r w:rsidRPr="00E9133E">
        <w:rPr>
          <w:rFonts w:ascii="Times New Roman" w:hAnsi="Times New Roman" w:cs="Times New Roman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unidad</w:t>
      </w:r>
      <w:proofErr w:type="spellEnd"/>
      <w:r w:rsidRPr="00E9133E">
        <w:rPr>
          <w:rFonts w:ascii="Times New Roman" w:hAnsi="Times New Roman" w:cs="Times New Roman"/>
        </w:rPr>
        <w:t xml:space="preserve"> de </w:t>
      </w:r>
      <w:r w:rsidR="00A5597E">
        <w:fldChar w:fldCharType="begin"/>
      </w:r>
      <w:r w:rsidR="00A5597E">
        <w:instrText xml:space="preserve"> MERGEFIELD  bednum  \* MERGEFORMAT </w:instrText>
      </w:r>
      <w:r w:rsidR="00A5597E">
        <w:fldChar w:fldCharType="separate"/>
      </w:r>
      <w:r w:rsidRPr="00E9133E">
        <w:rPr>
          <w:rFonts w:ascii="Times New Roman" w:hAnsi="Times New Roman" w:cs="Times New Roman"/>
          <w:noProof/>
          <w:color w:val="000000"/>
        </w:rPr>
        <w:t>«bednum»</w:t>
      </w:r>
      <w:r w:rsidR="00A5597E">
        <w:rPr>
          <w:rFonts w:ascii="Times New Roman" w:hAnsi="Times New Roman" w:cs="Times New Roman"/>
          <w:noProof/>
          <w:color w:val="000000"/>
        </w:rPr>
        <w:fldChar w:fldCharType="end"/>
      </w:r>
      <w:r w:rsidRPr="00E9133E">
        <w:rPr>
          <w:rFonts w:ascii="Times New Roman" w:hAnsi="Times New Roman" w:cs="Times New Roman"/>
          <w:noProof/>
          <w:color w:val="000000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recámara</w:t>
      </w:r>
      <w:proofErr w:type="spellEnd"/>
      <w:r w:rsidRPr="00E9133E">
        <w:rPr>
          <w:rFonts w:ascii="Times New Roman" w:hAnsi="Times New Roman" w:cs="Times New Roman"/>
        </w:rPr>
        <w:t xml:space="preserve">(s) </w:t>
      </w:r>
      <w:proofErr w:type="spellStart"/>
      <w:r w:rsidRPr="00E9133E">
        <w:rPr>
          <w:rFonts w:ascii="Times New Roman" w:hAnsi="Times New Roman" w:cs="Times New Roman"/>
        </w:rPr>
        <w:t>en</w:t>
      </w:r>
      <w:proofErr w:type="spellEnd"/>
      <w:r w:rsidRPr="00E9133E">
        <w:rPr>
          <w:rFonts w:ascii="Times New Roman" w:hAnsi="Times New Roman" w:cs="Times New Roman"/>
        </w:rPr>
        <w:t xml:space="preserve"> la </w:t>
      </w:r>
      <w:proofErr w:type="spellStart"/>
      <w:r w:rsidRPr="00E9133E">
        <w:rPr>
          <w:rFonts w:ascii="Times New Roman" w:hAnsi="Times New Roman" w:cs="Times New Roman"/>
        </w:rPr>
        <w:t>siguiente</w:t>
      </w:r>
      <w:proofErr w:type="spellEnd"/>
      <w:r w:rsidRPr="00E9133E">
        <w:rPr>
          <w:rFonts w:ascii="Times New Roman" w:hAnsi="Times New Roman" w:cs="Times New Roman"/>
        </w:rPr>
        <w:t xml:space="preserve"> </w:t>
      </w:r>
      <w:proofErr w:type="spellStart"/>
      <w:r w:rsidRPr="00E9133E">
        <w:rPr>
          <w:rFonts w:ascii="Times New Roman" w:hAnsi="Times New Roman" w:cs="Times New Roman"/>
        </w:rPr>
        <w:t>dirección</w:t>
      </w:r>
      <w:proofErr w:type="spellEnd"/>
      <w:r w:rsidRPr="00E9133E">
        <w:rPr>
          <w:rFonts w:ascii="Times New Roman" w:hAnsi="Times New Roman" w:cs="Times New Roman"/>
        </w:rPr>
        <w:t xml:space="preserve">: </w:t>
      </w:r>
      <w:r w:rsidRPr="00AF54C9">
        <w:rPr>
          <w:rFonts w:ascii="Times New Roman" w:hAnsi="Times New Roman" w:cs="Times New Roman"/>
        </w:rPr>
        <w:t xml:space="preserve"> </w:t>
      </w:r>
      <w:r w:rsidRPr="00F2474F">
        <w:rPr>
          <w:rFonts w:ascii="Times New Roman" w:hAnsi="Times New Roman" w:cs="Times New Roman"/>
        </w:rPr>
        <w:t xml:space="preserve">Pippin Orchards Apartments, </w:t>
      </w:r>
      <w:smartTag w:uri="urn:schemas-microsoft-com:office:smarttags" w:element="address">
        <w:smartTag w:uri="urn:schemas-microsoft-com:office:smarttags" w:element="Street">
          <w:r w:rsidRPr="00F2474F">
            <w:rPr>
              <w:rFonts w:ascii="Times New Roman" w:hAnsi="Times New Roman" w:cs="Times New Roman"/>
            </w:rPr>
            <w:t>56 Atkinson Lane</w:t>
          </w:r>
        </w:smartTag>
        <w:r w:rsidRPr="00F2474F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City">
          <w:r w:rsidRPr="00F2474F">
            <w:rPr>
              <w:rFonts w:ascii="Times New Roman" w:hAnsi="Times New Roman" w:cs="Times New Roman"/>
            </w:rPr>
            <w:t>Watsonville</w:t>
          </w:r>
        </w:smartTag>
      </w:smartTag>
      <w:r w:rsidRPr="00F2474F">
        <w:rPr>
          <w:rFonts w:ascii="Times New Roman" w:hAnsi="Times New Roman" w:cs="Times New Roman"/>
        </w:rPr>
        <w:t>.</w:t>
      </w:r>
    </w:p>
    <w:p w:rsidR="0062522B" w:rsidRPr="00E9133E" w:rsidRDefault="0062522B" w:rsidP="00AF54C9">
      <w:pPr>
        <w:rPr>
          <w:rFonts w:ascii="Times New Roman" w:hAnsi="Times New Roman" w:cs="Times New Roman"/>
        </w:rPr>
      </w:pPr>
      <w:r w:rsidRPr="00E9133E">
        <w:rPr>
          <w:rFonts w:ascii="Times New Roman" w:hAnsi="Times New Roman" w:cs="Times New Roman"/>
        </w:rPr>
        <w:t>.</w:t>
      </w:r>
    </w:p>
    <w:p w:rsidR="0062522B" w:rsidRPr="00E9133E" w:rsidRDefault="0062522B" w:rsidP="00AF54C9">
      <w:pPr>
        <w:rPr>
          <w:rFonts w:ascii="Times New Roman" w:hAnsi="Times New Roman" w:cs="Times New Roman"/>
        </w:rPr>
      </w:pPr>
    </w:p>
    <w:p w:rsidR="0062522B" w:rsidRPr="00E9133E" w:rsidRDefault="0062522B" w:rsidP="00AF54C9">
      <w:pPr>
        <w:rPr>
          <w:rFonts w:ascii="Times New Roman" w:hAnsi="Times New Roman" w:cs="Times New Roman"/>
          <w:lang w:val="it-IT"/>
        </w:rPr>
      </w:pPr>
      <w:r w:rsidRPr="00E9133E">
        <w:rPr>
          <w:rFonts w:ascii="Times New Roman" w:hAnsi="Times New Roman" w:cs="Times New Roman"/>
          <w:b/>
          <w:bCs/>
          <w:lang w:val="it-IT"/>
        </w:rPr>
        <w:t xml:space="preserve">Cómo solicitar la unidad Basada en Proyecto que está disponible: </w:t>
      </w:r>
    </w:p>
    <w:p w:rsidR="0062522B" w:rsidRPr="00E9133E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AF54C9" w:rsidRDefault="0062522B" w:rsidP="00AF5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t-IT"/>
        </w:rPr>
        <w:t>Por favor respóndale a</w:t>
      </w:r>
      <w:r w:rsidRPr="005D4168">
        <w:rPr>
          <w:rFonts w:ascii="Times New Roman" w:hAnsi="Times New Roman" w:cs="Times New Roman"/>
          <w:lang w:val="it-IT"/>
        </w:rPr>
        <w:t xml:space="preserve"> </w:t>
      </w:r>
      <w:r w:rsidRPr="00AF54C9">
        <w:rPr>
          <w:rFonts w:ascii="Times New Roman" w:hAnsi="Times New Roman" w:cs="Times New Roman"/>
          <w:lang w:val="it-IT"/>
        </w:rPr>
        <w:t xml:space="preserve">MidPen Property Management </w:t>
      </w:r>
      <w:r w:rsidRPr="005D4168">
        <w:rPr>
          <w:rFonts w:ascii="Times New Roman" w:hAnsi="Times New Roman" w:cs="Times New Roman"/>
          <w:lang w:val="it-IT"/>
        </w:rPr>
        <w:t>al</w:t>
      </w:r>
      <w:r>
        <w:rPr>
          <w:rFonts w:ascii="Times New Roman" w:hAnsi="Times New Roman" w:cs="Times New Roman"/>
          <w:lang w:val="it-IT"/>
        </w:rPr>
        <w:t xml:space="preserve"> </w:t>
      </w:r>
      <w:r w:rsidRPr="00AF54C9">
        <w:rPr>
          <w:rFonts w:ascii="Times New Roman" w:hAnsi="Times New Roman" w:cs="Times New Roman"/>
          <w:lang w:val="it-IT"/>
        </w:rPr>
        <w:t xml:space="preserve">(831) 707-2150 </w:t>
      </w:r>
      <w:r w:rsidRPr="005D4168">
        <w:rPr>
          <w:rFonts w:ascii="Times New Roman" w:hAnsi="Times New Roman" w:cs="Times New Roman"/>
          <w:lang w:val="it-IT"/>
        </w:rPr>
        <w:t xml:space="preserve">dentro de los </w:t>
      </w:r>
      <w:r>
        <w:rPr>
          <w:rFonts w:ascii="Times New Roman" w:hAnsi="Times New Roman" w:cs="Times New Roman"/>
          <w:lang w:val="it-IT"/>
        </w:rPr>
        <w:t>3</w:t>
      </w:r>
      <w:r w:rsidRPr="005D4168">
        <w:rPr>
          <w:rFonts w:ascii="Times New Roman" w:hAnsi="Times New Roman" w:cs="Times New Roman"/>
          <w:lang w:val="it-IT"/>
        </w:rPr>
        <w:t xml:space="preserve">0 días de la fecha de esta carta. </w:t>
      </w:r>
      <w:r w:rsidRPr="00AF54C9">
        <w:rPr>
          <w:rFonts w:ascii="Times New Roman" w:hAnsi="Times New Roman" w:cs="Times New Roman"/>
        </w:rPr>
        <w:t xml:space="preserve">El </w:t>
      </w:r>
      <w:proofErr w:type="spellStart"/>
      <w:r w:rsidRPr="00AF54C9">
        <w:rPr>
          <w:rFonts w:ascii="Times New Roman" w:hAnsi="Times New Roman" w:cs="Times New Roman"/>
        </w:rPr>
        <w:t>horario</w:t>
      </w:r>
      <w:proofErr w:type="spellEnd"/>
      <w:r w:rsidRPr="00AF54C9">
        <w:rPr>
          <w:rFonts w:ascii="Times New Roman" w:hAnsi="Times New Roman" w:cs="Times New Roman"/>
        </w:rPr>
        <w:t xml:space="preserve"> de </w:t>
      </w:r>
      <w:proofErr w:type="spellStart"/>
      <w:r w:rsidRPr="00AF54C9">
        <w:rPr>
          <w:rFonts w:ascii="Times New Roman" w:hAnsi="Times New Roman" w:cs="Times New Roman"/>
        </w:rPr>
        <w:t>oficna</w:t>
      </w:r>
      <w:proofErr w:type="spellEnd"/>
      <w:r w:rsidRPr="00AF54C9">
        <w:rPr>
          <w:rFonts w:ascii="Times New Roman" w:hAnsi="Times New Roman" w:cs="Times New Roman"/>
        </w:rPr>
        <w:t xml:space="preserve"> </w:t>
      </w:r>
      <w:proofErr w:type="spellStart"/>
      <w:r w:rsidRPr="00AF54C9">
        <w:rPr>
          <w:rFonts w:ascii="Times New Roman" w:hAnsi="Times New Roman" w:cs="Times New Roman"/>
        </w:rPr>
        <w:t>es</w:t>
      </w:r>
      <w:proofErr w:type="spellEnd"/>
      <w:r w:rsidRPr="00AF54C9">
        <w:rPr>
          <w:rFonts w:ascii="Times New Roman" w:hAnsi="Times New Roman" w:cs="Times New Roman"/>
        </w:rPr>
        <w:t xml:space="preserve"> lunes 8:30 am a </w:t>
      </w:r>
      <w:smartTag w:uri="urn:schemas-microsoft-com:office:smarttags" w:element="time">
        <w:smartTagPr>
          <w:attr w:name="Hour" w:val="17"/>
          <w:attr w:name="Minute" w:val="0"/>
        </w:smartTagPr>
        <w:r w:rsidRPr="00AF54C9">
          <w:rPr>
            <w:rFonts w:ascii="Times New Roman" w:hAnsi="Times New Roman" w:cs="Times New Roman"/>
          </w:rPr>
          <w:t>5:00 pm</w:t>
        </w:r>
      </w:smartTag>
      <w:r w:rsidRPr="00AF54C9">
        <w:rPr>
          <w:rFonts w:ascii="Times New Roman" w:hAnsi="Times New Roman" w:cs="Times New Roman"/>
        </w:rPr>
        <w:t xml:space="preserve">, </w:t>
      </w:r>
      <w:proofErr w:type="spellStart"/>
      <w:r w:rsidRPr="00AF54C9">
        <w:rPr>
          <w:rFonts w:ascii="Times New Roman" w:hAnsi="Times New Roman" w:cs="Times New Roman"/>
        </w:rPr>
        <w:t>martes-viernes</w:t>
      </w:r>
      <w:proofErr w:type="spellEnd"/>
      <w:r w:rsidRPr="00AF54C9">
        <w:rPr>
          <w:rFonts w:ascii="Times New Roman" w:hAnsi="Times New Roman" w:cs="Times New Roman"/>
        </w:rPr>
        <w:t xml:space="preserve"> 8:30 am a </w:t>
      </w:r>
      <w:smartTag w:uri="urn:schemas-microsoft-com:office:smarttags" w:element="time">
        <w:smartTagPr>
          <w:attr w:name="Hour" w:val="14"/>
          <w:attr w:name="Minute" w:val="30"/>
        </w:smartTagPr>
        <w:r w:rsidRPr="00AF54C9">
          <w:rPr>
            <w:rFonts w:ascii="Times New Roman" w:hAnsi="Times New Roman" w:cs="Times New Roman"/>
          </w:rPr>
          <w:t>2:30 pm</w:t>
        </w:r>
      </w:smartTag>
      <w:r w:rsidRPr="00AF54C9">
        <w:rPr>
          <w:rFonts w:ascii="Times New Roman" w:hAnsi="Times New Roman" w:cs="Times New Roman"/>
        </w:rPr>
        <w:t xml:space="preserve">. </w:t>
      </w:r>
    </w:p>
    <w:p w:rsidR="0062522B" w:rsidRPr="00AF54C9" w:rsidRDefault="0062522B" w:rsidP="00AF54C9">
      <w:pPr>
        <w:rPr>
          <w:rFonts w:ascii="Times New Roman" w:hAnsi="Times New Roman" w:cs="Times New Roman"/>
        </w:rPr>
      </w:pPr>
    </w:p>
    <w:p w:rsidR="0062522B" w:rsidRDefault="0062522B" w:rsidP="00AF54C9">
      <w:pP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MidPen </w:t>
      </w:r>
      <w:r w:rsidRPr="00723620"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evaluará a todos los solicitantes en base a su criterio para seleccionar inquilinos.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>Si Resetar lo/la selecciona a usted</w:t>
      </w:r>
      <w:r w:rsidRPr="002410DF"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 para la unidad, la Autoridad de Vivienda procesará su solicitud y determinará su elegibilidad en base a los mismos límites de ingresos y factores de elegibilidad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 que</w:t>
      </w:r>
      <w:r w:rsidRPr="002410DF"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 usa para el Pro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>grama de Comprobante para la Se</w:t>
      </w:r>
      <w:r w:rsidRPr="002410DF"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  <w:t xml:space="preserve">lección de Vivienda de la Sección 8. </w:t>
      </w:r>
    </w:p>
    <w:p w:rsidR="0062522B" w:rsidRPr="005D4168" w:rsidRDefault="0062522B" w:rsidP="00AF54C9">
      <w:pPr>
        <w:rPr>
          <w:rFonts w:ascii="Times New Roman" w:hAnsi="Times New Roman" w:cs="Times New Roman"/>
          <w:noProof/>
          <w:color w:val="000000"/>
          <w:sz w:val="24"/>
          <w:szCs w:val="24"/>
          <w:lang w:val="it-IT"/>
        </w:rPr>
      </w:pPr>
    </w:p>
    <w:p w:rsidR="0062522B" w:rsidRPr="00AF54C9" w:rsidRDefault="0062522B" w:rsidP="00AF54C9">
      <w:pPr>
        <w:rPr>
          <w:rFonts w:ascii="Times New Roman" w:hAnsi="Times New Roman" w:cs="Times New Roman"/>
          <w:b/>
          <w:bCs/>
        </w:rPr>
      </w:pPr>
      <w:r w:rsidRPr="00556B1C">
        <w:rPr>
          <w:rFonts w:ascii="Times New Roman" w:hAnsi="Times New Roman" w:cs="Times New Roman"/>
          <w:b/>
          <w:bCs/>
          <w:lang w:val="it-IT"/>
        </w:rPr>
        <w:t>Si algo de lo que sigue corresponde, por favor sepa que se quitará su nombre de</w:t>
      </w:r>
      <w:r>
        <w:rPr>
          <w:rFonts w:ascii="Times New Roman" w:hAnsi="Times New Roman" w:cs="Times New Roman"/>
          <w:b/>
          <w:bCs/>
          <w:lang w:val="it-IT"/>
        </w:rPr>
        <w:t xml:space="preserve"> la lista de espera de</w:t>
      </w:r>
      <w:r w:rsidRPr="00AF54C9">
        <w:rPr>
          <w:rFonts w:ascii="Times New Roman" w:hAnsi="Times New Roman" w:cs="Times New Roman"/>
          <w:b/>
          <w:bCs/>
          <w:lang w:val="it-IT"/>
        </w:rPr>
        <w:t xml:space="preserve"> Pippin Orchards Apartments</w:t>
      </w:r>
      <w:r w:rsidRPr="00556B1C">
        <w:rPr>
          <w:rFonts w:ascii="Times New Roman" w:hAnsi="Times New Roman" w:cs="Times New Roman"/>
          <w:b/>
          <w:bCs/>
          <w:lang w:val="it-IT"/>
        </w:rPr>
        <w:t xml:space="preserve">. </w:t>
      </w:r>
      <w:r w:rsidRPr="00AF54C9">
        <w:rPr>
          <w:rFonts w:ascii="Times New Roman" w:hAnsi="Times New Roman" w:cs="Times New Roman"/>
          <w:b/>
          <w:bCs/>
        </w:rPr>
        <w:t xml:space="preserve">No se </w:t>
      </w:r>
      <w:proofErr w:type="spellStart"/>
      <w:r w:rsidRPr="00AF54C9">
        <w:rPr>
          <w:rFonts w:ascii="Times New Roman" w:hAnsi="Times New Roman" w:cs="Times New Roman"/>
          <w:b/>
          <w:bCs/>
        </w:rPr>
        <w:t>hará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ningún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otro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intento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por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contactarle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54C9">
        <w:rPr>
          <w:rFonts w:ascii="Times New Roman" w:hAnsi="Times New Roman" w:cs="Times New Roman"/>
          <w:b/>
          <w:bCs/>
        </w:rPr>
        <w:t>sobre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las </w:t>
      </w:r>
      <w:proofErr w:type="spellStart"/>
      <w:r w:rsidRPr="00AF54C9">
        <w:rPr>
          <w:rFonts w:ascii="Times New Roman" w:hAnsi="Times New Roman" w:cs="Times New Roman"/>
          <w:b/>
          <w:bCs/>
        </w:rPr>
        <w:t>unidades</w:t>
      </w:r>
      <w:proofErr w:type="spellEnd"/>
      <w:r w:rsidRPr="00AF54C9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Pippin Orchards Apartments:</w:t>
      </w:r>
    </w:p>
    <w:p w:rsidR="0062522B" w:rsidRPr="00AF54C9" w:rsidRDefault="0062522B" w:rsidP="00AF54C9">
      <w:pPr>
        <w:rPr>
          <w:rFonts w:ascii="Times New Roman" w:hAnsi="Times New Roman" w:cs="Times New Roman"/>
        </w:rPr>
      </w:pPr>
    </w:p>
    <w:p w:rsidR="0062522B" w:rsidRPr="005D4168" w:rsidRDefault="0062522B" w:rsidP="00AF54C9">
      <w:pPr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5D4168">
        <w:rPr>
          <w:rFonts w:ascii="Times New Roman" w:hAnsi="Times New Roman" w:cs="Times New Roman"/>
          <w:lang w:val="it-IT"/>
        </w:rPr>
        <w:t xml:space="preserve">si no está interesado/a en esta unidad; </w:t>
      </w:r>
    </w:p>
    <w:p w:rsidR="0062522B" w:rsidRPr="005D4168" w:rsidRDefault="0062522B" w:rsidP="00AF54C9">
      <w:pPr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no contacta a MidPen </w:t>
      </w:r>
      <w:r w:rsidRPr="005D4168">
        <w:rPr>
          <w:rFonts w:ascii="Times New Roman" w:hAnsi="Times New Roman" w:cs="Times New Roman"/>
          <w:lang w:val="it-IT"/>
        </w:rPr>
        <w:t xml:space="preserve">antes del plazo </w:t>
      </w:r>
      <w:r>
        <w:rPr>
          <w:rFonts w:ascii="Times New Roman" w:hAnsi="Times New Roman" w:cs="Times New Roman"/>
          <w:lang w:val="it-IT"/>
        </w:rPr>
        <w:t>fijado</w:t>
      </w:r>
    </w:p>
    <w:p w:rsidR="0062522B" w:rsidRPr="005D4168" w:rsidRDefault="0062522B" w:rsidP="00AF54C9">
      <w:pPr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5D4168">
        <w:rPr>
          <w:rFonts w:ascii="Times New Roman" w:hAnsi="Times New Roman" w:cs="Times New Roman"/>
          <w:lang w:val="it-IT"/>
        </w:rPr>
        <w:t xml:space="preserve">si usted no es elegible para esta unidad, o </w:t>
      </w:r>
    </w:p>
    <w:p w:rsidR="0062522B" w:rsidRPr="00E9133E" w:rsidRDefault="0062522B" w:rsidP="00AF54C9">
      <w:pPr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E9133E">
        <w:rPr>
          <w:rFonts w:ascii="Times New Roman" w:hAnsi="Times New Roman" w:cs="Times New Roman"/>
          <w:lang w:val="it-IT"/>
        </w:rPr>
        <w:t xml:space="preserve">si su correspondencia nos es devuelta por el Correo. </w:t>
      </w:r>
    </w:p>
    <w:p w:rsidR="0062522B" w:rsidRPr="00AF54C9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AF54C9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AF54C9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AF54C9" w:rsidRDefault="0062522B" w:rsidP="00AF54C9">
      <w:pPr>
        <w:rPr>
          <w:rFonts w:ascii="Times New Roman" w:hAnsi="Times New Roman" w:cs="Times New Roman"/>
          <w:lang w:val="it-IT"/>
        </w:rPr>
      </w:pPr>
    </w:p>
    <w:p w:rsidR="0062522B" w:rsidRPr="00AF54C9" w:rsidRDefault="0062522B" w:rsidP="00AF54C9">
      <w:pPr>
        <w:ind w:left="720"/>
        <w:rPr>
          <w:rFonts w:ascii="Times New Roman" w:hAnsi="Times New Roman" w:cs="Times New Roman"/>
          <w:lang w:val="it-IT"/>
        </w:rPr>
      </w:pPr>
      <w:r w:rsidRPr="00AF54C9">
        <w:rPr>
          <w:rFonts w:ascii="Times New Roman" w:hAnsi="Times New Roman" w:cs="Times New Roman"/>
          <w:lang w:val="it-IT"/>
        </w:rPr>
        <w:t xml:space="preserve"> </w:t>
      </w:r>
    </w:p>
    <w:p w:rsidR="0062522B" w:rsidRPr="00F2474F" w:rsidRDefault="0062522B" w:rsidP="00952835">
      <w:pPr>
        <w:rPr>
          <w:rFonts w:ascii="Times New Roman" w:hAnsi="Times New Roman" w:cs="Times New Roman"/>
        </w:rPr>
      </w:pPr>
    </w:p>
    <w:p w:rsidR="0062522B" w:rsidRPr="00F2474F" w:rsidRDefault="0062522B" w:rsidP="00952835">
      <w:pPr>
        <w:rPr>
          <w:rFonts w:ascii="Times New Roman" w:hAnsi="Times New Roman" w:cs="Times New Roman"/>
        </w:rPr>
      </w:pPr>
    </w:p>
    <w:p w:rsidR="0062522B" w:rsidRPr="00F2474F" w:rsidRDefault="0062522B" w:rsidP="00952835">
      <w:pPr>
        <w:rPr>
          <w:rFonts w:ascii="Times New Roman" w:hAnsi="Times New Roman" w:cs="Times New Roman"/>
        </w:rPr>
      </w:pPr>
    </w:p>
    <w:p w:rsidR="0062522B" w:rsidRPr="00F2474F" w:rsidRDefault="0062522B" w:rsidP="00AF54C9">
      <w:pPr>
        <w:ind w:left="720"/>
        <w:rPr>
          <w:rFonts w:ascii="Times New Roman" w:hAnsi="Times New Roman" w:cs="Times New Roman"/>
        </w:rPr>
      </w:pPr>
      <w:r w:rsidRPr="00F2474F">
        <w:rPr>
          <w:rFonts w:ascii="Times New Roman" w:hAnsi="Times New Roman" w:cs="Times New Roman"/>
        </w:rPr>
        <w:t xml:space="preserve"> </w:t>
      </w:r>
    </w:p>
    <w:sectPr w:rsidR="0062522B" w:rsidRPr="00F2474F" w:rsidSect="00BE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503"/>
    <w:rsid w:val="000166CC"/>
    <w:rsid w:val="00022619"/>
    <w:rsid w:val="000C0503"/>
    <w:rsid w:val="00103F5A"/>
    <w:rsid w:val="00226E25"/>
    <w:rsid w:val="002410DF"/>
    <w:rsid w:val="00267962"/>
    <w:rsid w:val="004E2CDD"/>
    <w:rsid w:val="00556B1C"/>
    <w:rsid w:val="005D4168"/>
    <w:rsid w:val="0062522B"/>
    <w:rsid w:val="00723620"/>
    <w:rsid w:val="00750D76"/>
    <w:rsid w:val="00952835"/>
    <w:rsid w:val="00A07F04"/>
    <w:rsid w:val="00A5597E"/>
    <w:rsid w:val="00AF54C9"/>
    <w:rsid w:val="00B3108E"/>
    <w:rsid w:val="00BA4DAB"/>
    <w:rsid w:val="00BE5421"/>
    <w:rsid w:val="00C44191"/>
    <w:rsid w:val="00DB620E"/>
    <w:rsid w:val="00E9133E"/>
    <w:rsid w:val="00F2474F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0503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BA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AB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A4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Descripción e Información de la Unidad Basada en Proyecto: </vt:lpstr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e Información de la Unidad Basada en Proyecto:</dc:title>
  <dc:creator>Jonathan Trachtenberg</dc:creator>
  <cp:lastModifiedBy>Jonathan Trachtenberg</cp:lastModifiedBy>
  <cp:revision>2</cp:revision>
  <dcterms:created xsi:type="dcterms:W3CDTF">2019-10-21T18:28:00Z</dcterms:created>
  <dcterms:modified xsi:type="dcterms:W3CDTF">2019-10-21T18:28:00Z</dcterms:modified>
</cp:coreProperties>
</file>