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A256F" w14:textId="77777777" w:rsidR="00003186" w:rsidRDefault="00003186" w:rsidP="00003186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&lt;&lt;Agency&gt;&gt;</w:t>
      </w:r>
    </w:p>
    <w:p w14:paraId="705B10AD" w14:textId="77777777" w:rsidR="00003186" w:rsidRDefault="00003186" w:rsidP="00003186">
      <w:pPr>
        <w:pStyle w:val="NoSpacing"/>
        <w:jc w:val="center"/>
        <w:rPr>
          <w:rFonts w:ascii="Calibri" w:eastAsia="Calibri" w:hAnsi="Calibri" w:cs="Calibri"/>
        </w:rPr>
      </w:pPr>
      <w:r>
        <w:t>&lt;&lt;AgencyAddress&gt;&gt;</w:t>
      </w:r>
    </w:p>
    <w:p w14:paraId="709BB8B4" w14:textId="77777777" w:rsidR="00003186" w:rsidRDefault="00003186" w:rsidP="00003186">
      <w:pPr>
        <w:pStyle w:val="NoSpacing"/>
        <w:jc w:val="center"/>
        <w:rPr>
          <w:rFonts w:ascii="Calibri" w:eastAsia="Calibri" w:hAnsi="Calibri" w:cs="Calibri"/>
        </w:rPr>
      </w:pPr>
      <w:r>
        <w:t>&lt;&lt;AgencyAddress2&gt;&gt;</w:t>
      </w:r>
    </w:p>
    <w:p w14:paraId="2109B4F9" w14:textId="77777777" w:rsidR="00003186" w:rsidRDefault="00003186" w:rsidP="00003186">
      <w:pPr>
        <w:pStyle w:val="NoSpacing"/>
        <w:rPr>
          <w:rFonts w:ascii="Calibri" w:eastAsia="Calibri" w:hAnsi="Calibri" w:cs="Calibri"/>
        </w:rPr>
      </w:pPr>
    </w:p>
    <w:p w14:paraId="0C70775F" w14:textId="77777777" w:rsidR="00003186" w:rsidRDefault="00003186" w:rsidP="00003186">
      <w:pPr>
        <w:pStyle w:val="NoSpacing"/>
        <w:rPr>
          <w:rFonts w:ascii="Calibri" w:eastAsia="Calibri" w:hAnsi="Calibri" w:cs="Calibri"/>
        </w:rPr>
      </w:pPr>
      <w:r>
        <w:t>&lt;&lt;</w:t>
      </w:r>
      <w:proofErr w:type="spellStart"/>
      <w:r>
        <w:t>PrintDate</w:t>
      </w:r>
      <w:proofErr w:type="spellEnd"/>
      <w:r>
        <w:t>&gt;&gt;</w:t>
      </w:r>
    </w:p>
    <w:p w14:paraId="51A032DB" w14:textId="77777777" w:rsidR="00003186" w:rsidRDefault="00003186" w:rsidP="00003186">
      <w:pPr>
        <w:pStyle w:val="NoSpacing"/>
        <w:rPr>
          <w:rFonts w:ascii="Calibri" w:eastAsia="Calibri" w:hAnsi="Calibri" w:cs="Calibri"/>
        </w:rPr>
      </w:pPr>
    </w:p>
    <w:p w14:paraId="09CBD002" w14:textId="77777777" w:rsidR="00003186" w:rsidRDefault="00003186" w:rsidP="00003186">
      <w:pPr>
        <w:pStyle w:val="NoSpacing"/>
        <w:rPr>
          <w:rFonts w:ascii="Calibri" w:eastAsia="Calibri" w:hAnsi="Calibri" w:cs="Calibri"/>
        </w:rPr>
      </w:pPr>
      <w:r>
        <w:t>&lt;&lt;</w:t>
      </w:r>
      <w:proofErr w:type="spellStart"/>
      <w:r>
        <w:t>ApplicantName</w:t>
      </w:r>
      <w:proofErr w:type="spellEnd"/>
      <w:r>
        <w:t>&gt;&gt;</w:t>
      </w:r>
    </w:p>
    <w:p w14:paraId="6AF78509" w14:textId="77777777" w:rsidR="00003186" w:rsidRDefault="00003186" w:rsidP="00003186">
      <w:pPr>
        <w:pStyle w:val="NoSpacing"/>
        <w:rPr>
          <w:rFonts w:ascii="Calibri" w:eastAsia="Calibri" w:hAnsi="Calibri" w:cs="Calibri"/>
        </w:rPr>
      </w:pPr>
      <w:r>
        <w:t>&lt;&lt;</w:t>
      </w:r>
      <w:proofErr w:type="spellStart"/>
      <w:r>
        <w:t>ApplicantAddress</w:t>
      </w:r>
      <w:proofErr w:type="spellEnd"/>
      <w:r>
        <w:t>&gt;&gt;</w:t>
      </w:r>
      <w:r>
        <w:br/>
      </w:r>
    </w:p>
    <w:p w14:paraId="34B79FD5" w14:textId="77777777" w:rsidR="00003186" w:rsidRDefault="00003186" w:rsidP="00003186">
      <w:pPr>
        <w:pStyle w:val="NoSpacing"/>
        <w:rPr>
          <w:b/>
          <w:bCs/>
        </w:rPr>
      </w:pPr>
      <w:r>
        <w:rPr>
          <w:b/>
          <w:bCs/>
        </w:rPr>
        <w:t>SUBJECT: Annual Recertification Due</w:t>
      </w:r>
    </w:p>
    <w:p w14:paraId="037B8812" w14:textId="77777777" w:rsidR="00003186" w:rsidRDefault="00003186" w:rsidP="00003186">
      <w:pPr>
        <w:pStyle w:val="NoSpacing"/>
      </w:pPr>
    </w:p>
    <w:p w14:paraId="351FDE46" w14:textId="77777777" w:rsidR="00003186" w:rsidRDefault="00003186" w:rsidP="00003186">
      <w:pPr>
        <w:pStyle w:val="NoSpacing"/>
      </w:pPr>
      <w:r>
        <w:t>Dear &lt;&lt;</w:t>
      </w:r>
      <w:proofErr w:type="spellStart"/>
      <w:r>
        <w:t>ApplicantName</w:t>
      </w:r>
      <w:proofErr w:type="spellEnd"/>
      <w:r>
        <w:t>&gt;&gt;,</w:t>
      </w:r>
    </w:p>
    <w:p w14:paraId="229F0510" w14:textId="77777777" w:rsidR="00003186" w:rsidRDefault="00003186" w:rsidP="00003186">
      <w:pPr>
        <w:pStyle w:val="NoSpacing"/>
      </w:pPr>
    </w:p>
    <w:p w14:paraId="4992044A" w14:textId="77777777" w:rsidR="00003186" w:rsidRDefault="00003186" w:rsidP="00003186">
      <w:pPr>
        <w:pStyle w:val="NoSpacing"/>
        <w:rPr>
          <w:rFonts w:ascii="Calibri" w:eastAsia="Calibri" w:hAnsi="Calibri" w:cs="Calibri"/>
        </w:rPr>
      </w:pPr>
      <w:r>
        <w:t>Your annual recertification is now due. Federal regulations require we update and verify your financial and household information every year for you to remain eligible for rental assistance.</w:t>
      </w:r>
    </w:p>
    <w:p w14:paraId="01BB5DAF" w14:textId="77777777" w:rsidR="00003186" w:rsidRDefault="00003186" w:rsidP="00003186">
      <w:pPr>
        <w:pStyle w:val="NoSpacing"/>
      </w:pPr>
    </w:p>
    <w:p w14:paraId="0C05AB0A" w14:textId="77777777" w:rsidR="00003186" w:rsidRDefault="00003186" w:rsidP="00003186">
      <w:pPr>
        <w:pStyle w:val="NoSpacing"/>
        <w:rPr>
          <w:rFonts w:ascii="Calibri" w:eastAsia="Calibri" w:hAnsi="Calibri" w:cs="Calibri"/>
        </w:rPr>
      </w:pPr>
      <w:r>
        <w:t>Complete your recertification through our online portal. First, register using the registration code provided below and log in. Next, click on the Certifications button and enter the required information.</w:t>
      </w:r>
    </w:p>
    <w:p w14:paraId="507F5568" w14:textId="77777777" w:rsidR="00003186" w:rsidRDefault="00003186" w:rsidP="00003186">
      <w:pPr>
        <w:pStyle w:val="NoSpacing"/>
      </w:pPr>
    </w:p>
    <w:p w14:paraId="3FFC5F26" w14:textId="77777777" w:rsidR="00003186" w:rsidRDefault="00003186" w:rsidP="00003186">
      <w:pPr>
        <w:pStyle w:val="NoSpacing"/>
      </w:pPr>
      <w:r>
        <w:t>Registration information:</w:t>
      </w:r>
    </w:p>
    <w:p w14:paraId="4FDB0055" w14:textId="77777777" w:rsidR="00003186" w:rsidRDefault="00003186" w:rsidP="00003186">
      <w:pPr>
        <w:pStyle w:val="NoSpacing"/>
      </w:pPr>
    </w:p>
    <w:p w14:paraId="1FA89A51" w14:textId="41C206C4" w:rsidR="00003186" w:rsidRDefault="00003186" w:rsidP="00630712">
      <w:pPr>
        <w:pStyle w:val="ListParagraph"/>
        <w:numPr>
          <w:ilvl w:val="0"/>
          <w:numId w:val="3"/>
        </w:numPr>
        <w:spacing w:line="240" w:lineRule="auto"/>
      </w:pPr>
      <w:r>
        <w:t xml:space="preserve">Portal: </w:t>
      </w:r>
      <w:r w:rsidR="00630712">
        <w:t>&lt;&lt;</w:t>
      </w:r>
      <w:r w:rsidR="00630712" w:rsidRPr="00630712">
        <w:t>RENTCafeURL</w:t>
      </w:r>
      <w:bookmarkStart w:id="0" w:name="_GoBack"/>
      <w:bookmarkEnd w:id="0"/>
      <w:r w:rsidR="00630712">
        <w:t>&gt;&gt;</w:t>
      </w:r>
    </w:p>
    <w:p w14:paraId="2234DC4F" w14:textId="5225A803" w:rsidR="00003186" w:rsidRDefault="00003186" w:rsidP="00630712">
      <w:pPr>
        <w:pStyle w:val="ListParagraph"/>
        <w:numPr>
          <w:ilvl w:val="0"/>
          <w:numId w:val="4"/>
        </w:numPr>
        <w:spacing w:line="240" w:lineRule="auto"/>
      </w:pPr>
      <w:r>
        <w:t xml:space="preserve">Registration code: </w:t>
      </w:r>
      <w:r w:rsidR="00630712">
        <w:t>&lt;&lt;</w:t>
      </w:r>
      <w:proofErr w:type="spellStart"/>
      <w:r w:rsidR="00630712" w:rsidRPr="00630712">
        <w:t>RegistrationCode</w:t>
      </w:r>
      <w:proofErr w:type="spellEnd"/>
      <w:r w:rsidR="00630712">
        <w:t>&gt;&gt;</w:t>
      </w:r>
    </w:p>
    <w:p w14:paraId="60F49618" w14:textId="6446816B" w:rsidR="00003186" w:rsidRPr="00AE3E4D" w:rsidRDefault="00003186" w:rsidP="00003186">
      <w:pPr>
        <w:pStyle w:val="NoSpacing"/>
      </w:pPr>
      <w:r w:rsidRPr="00AE3E4D">
        <w:t xml:space="preserve">Note: You must have all documentation and verifications completed by </w:t>
      </w:r>
      <w:r w:rsidR="00116A03">
        <w:t>&lt;&lt;</w:t>
      </w:r>
      <w:proofErr w:type="spellStart"/>
      <w:r w:rsidR="00116A03">
        <w:t>Due</w:t>
      </w:r>
      <w:r w:rsidR="00B603BD">
        <w:t>Date</w:t>
      </w:r>
      <w:proofErr w:type="spellEnd"/>
      <w:r w:rsidR="00B603BD">
        <w:t>&gt;&gt;</w:t>
      </w:r>
      <w:r w:rsidRPr="00AE3E4D">
        <w:t>.</w:t>
      </w:r>
    </w:p>
    <w:p w14:paraId="222EF6EE" w14:textId="77777777" w:rsidR="00003186" w:rsidRDefault="00003186" w:rsidP="00003186">
      <w:pPr>
        <w:pStyle w:val="NoSpacing"/>
        <w:rPr>
          <w:rFonts w:ascii="Calibri" w:eastAsia="Calibri" w:hAnsi="Calibri" w:cs="Calibri"/>
        </w:rPr>
      </w:pPr>
      <w:r>
        <w:br/>
        <w:t xml:space="preserve">Sincerely, </w:t>
      </w:r>
      <w:r>
        <w:br/>
        <w:t>&lt;&lt;Agency&gt;&gt;</w:t>
      </w:r>
    </w:p>
    <w:p w14:paraId="7EC3C4A0" w14:textId="77777777" w:rsidR="00003186" w:rsidRDefault="00003186" w:rsidP="00003186">
      <w:pPr>
        <w:spacing w:line="240" w:lineRule="auto"/>
      </w:pPr>
    </w:p>
    <w:p w14:paraId="375B28DC" w14:textId="77777777" w:rsidR="00003186" w:rsidRDefault="00003186" w:rsidP="00003186">
      <w:pPr>
        <w:spacing w:line="240" w:lineRule="auto"/>
      </w:pPr>
    </w:p>
    <w:p w14:paraId="3F3B47C7" w14:textId="77777777" w:rsidR="00003186" w:rsidRDefault="00003186" w:rsidP="00003186">
      <w:pPr>
        <w:spacing w:line="240" w:lineRule="auto"/>
      </w:pPr>
    </w:p>
    <w:p w14:paraId="4065BAB4" w14:textId="355740B5" w:rsidR="00715FDA" w:rsidRPr="00003186" w:rsidRDefault="00715FDA" w:rsidP="00003186"/>
    <w:sectPr w:rsidR="00715FDA" w:rsidRPr="0000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266F5"/>
    <w:multiLevelType w:val="hybridMultilevel"/>
    <w:tmpl w:val="73C6D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4588A"/>
    <w:multiLevelType w:val="hybridMultilevel"/>
    <w:tmpl w:val="DF94BB28"/>
    <w:lvl w:ilvl="0" w:tplc="9FA4F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2ECC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4C5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C093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2C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25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02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60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26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A660B"/>
    <w:multiLevelType w:val="hybridMultilevel"/>
    <w:tmpl w:val="DF7A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DB1242"/>
    <w:multiLevelType w:val="hybridMultilevel"/>
    <w:tmpl w:val="4AD8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EDE"/>
    <w:rsid w:val="00003186"/>
    <w:rsid w:val="00056F33"/>
    <w:rsid w:val="00067E15"/>
    <w:rsid w:val="000E5EF9"/>
    <w:rsid w:val="000F6C47"/>
    <w:rsid w:val="00116A03"/>
    <w:rsid w:val="001B7DD3"/>
    <w:rsid w:val="0026376A"/>
    <w:rsid w:val="00266160"/>
    <w:rsid w:val="00316C5F"/>
    <w:rsid w:val="003D6C42"/>
    <w:rsid w:val="003F1100"/>
    <w:rsid w:val="0042006F"/>
    <w:rsid w:val="004676DE"/>
    <w:rsid w:val="004753C7"/>
    <w:rsid w:val="00504054"/>
    <w:rsid w:val="0061556B"/>
    <w:rsid w:val="00630712"/>
    <w:rsid w:val="00655914"/>
    <w:rsid w:val="00693C11"/>
    <w:rsid w:val="006F05C2"/>
    <w:rsid w:val="00715FDA"/>
    <w:rsid w:val="00761CD9"/>
    <w:rsid w:val="00790060"/>
    <w:rsid w:val="007F08C6"/>
    <w:rsid w:val="00833DFF"/>
    <w:rsid w:val="0084280A"/>
    <w:rsid w:val="008456CD"/>
    <w:rsid w:val="009B0406"/>
    <w:rsid w:val="009C3CAC"/>
    <w:rsid w:val="009C61DF"/>
    <w:rsid w:val="009F7F01"/>
    <w:rsid w:val="00AE2BD9"/>
    <w:rsid w:val="00AE3E4D"/>
    <w:rsid w:val="00AF0EDE"/>
    <w:rsid w:val="00B603BD"/>
    <w:rsid w:val="00BA4502"/>
    <w:rsid w:val="00BC6A79"/>
    <w:rsid w:val="00C85D9B"/>
    <w:rsid w:val="00D17717"/>
    <w:rsid w:val="00D32A63"/>
    <w:rsid w:val="00D5084D"/>
    <w:rsid w:val="00D71806"/>
    <w:rsid w:val="00D90B5B"/>
    <w:rsid w:val="00D923AF"/>
    <w:rsid w:val="00DD6C16"/>
    <w:rsid w:val="00E034CB"/>
    <w:rsid w:val="00EB4B3C"/>
    <w:rsid w:val="00F01304"/>
    <w:rsid w:val="00F32B58"/>
    <w:rsid w:val="00F5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0D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FDA"/>
    <w:pPr>
      <w:ind w:left="720"/>
      <w:contextualSpacing/>
    </w:pPr>
  </w:style>
  <w:style w:type="paragraph" w:styleId="NoSpacing">
    <w:name w:val="No Spacing"/>
    <w:uiPriority w:val="1"/>
    <w:qFormat/>
    <w:rsid w:val="009F7F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FDA"/>
    <w:pPr>
      <w:ind w:left="720"/>
      <w:contextualSpacing/>
    </w:pPr>
  </w:style>
  <w:style w:type="paragraph" w:styleId="NoSpacing">
    <w:name w:val="No Spacing"/>
    <w:uiPriority w:val="1"/>
    <w:qFormat/>
    <w:rsid w:val="009F7F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Yardi Systems, Inc.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Tulpule</dc:creator>
  <cp:lastModifiedBy>Jonathan Trachtenberg</cp:lastModifiedBy>
  <cp:revision>7</cp:revision>
  <cp:lastPrinted>2013-02-19T07:24:00Z</cp:lastPrinted>
  <dcterms:created xsi:type="dcterms:W3CDTF">2019-05-17T18:23:00Z</dcterms:created>
  <dcterms:modified xsi:type="dcterms:W3CDTF">2019-05-20T17:10:00Z</dcterms:modified>
</cp:coreProperties>
</file>