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C8" w:rsidRDefault="00ED69C8" w:rsidP="00ED69C8">
      <w:pPr>
        <w:kinsoku w:val="0"/>
        <w:overflowPunct w:val="0"/>
        <w:autoSpaceDE w:val="0"/>
        <w:autoSpaceDN w:val="0"/>
        <w:adjustRightInd w:val="0"/>
        <w:spacing w:after="0" w:line="238" w:lineRule="exact"/>
        <w:ind w:firstLine="116"/>
        <w:rPr>
          <w:rFonts w:ascii="Times New Roman" w:hAnsi="Times New Roman" w:cs="Times New Roman"/>
          <w:w w:val="105"/>
          <w:sz w:val="21"/>
          <w:szCs w:val="21"/>
        </w:rPr>
      </w:pPr>
    </w:p>
    <w:p w:rsidR="00766906" w:rsidRPr="00766906" w:rsidRDefault="00ED69C8" w:rsidP="00ED69C8">
      <w:pPr>
        <w:kinsoku w:val="0"/>
        <w:overflowPunct w:val="0"/>
        <w:autoSpaceDE w:val="0"/>
        <w:autoSpaceDN w:val="0"/>
        <w:adjustRightInd w:val="0"/>
        <w:spacing w:after="0" w:line="238" w:lineRule="exact"/>
        <w:ind w:firstLine="116"/>
        <w:rPr>
          <w:rFonts w:ascii="Times New Roman" w:hAnsi="Times New Roman" w:cs="Times New Roman"/>
          <w:w w:val="105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El CON</w:t>
      </w:r>
      <w:r w:rsidR="00766906" w:rsidRPr="00766906">
        <w:rPr>
          <w:rFonts w:ascii="Times New Roman" w:hAnsi="Times New Roman" w:cs="Times New Roman"/>
          <w:w w:val="105"/>
          <w:sz w:val="21"/>
          <w:szCs w:val="21"/>
        </w:rPr>
        <w:t>TRATO entre la Autoridad de Viviendas del Condado de Santa Cruz (La Administracion) y RESIDENTE de los</w:t>
      </w: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>premises apuntados abajo, es de aqui en adelante enmendada.</w:t>
      </w: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>En causo de conflicto dentro estos terminos y cualquier otro provisiones del CONTRATO, estas provisiones prevalecen.</w:t>
      </w: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16" w:right="212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Los cambios en los terminos del CONTRATO son necesarios debido a la extencion aprovado por la Oficina de Servicios Migratorios (OMS). La extencion es por el periodo del 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FromDateS  \* MERGEFORMAT </w:instrTex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«FromDateS»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="00ED69C8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 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hasta el 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ToDateS  \* MERGEFORMAT </w:instrTex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«ToDateS»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.</w:t>
      </w: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16" w:right="212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>Si una vez iniciada la extension hubiera bastante lluvia, lo cual afectaria las pozas del sistema cloacal, podria ser necesario cancelar la extencion y inmediatamente requerir que las familias en residencia desalojen las unidades.</w:t>
      </w: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 w:right="212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>Todos los demás términos del contrato de arrendamiento original siguen vigentes, excepto las modificados a continuación:</w:t>
      </w: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766906" w:rsidRPr="00766906" w:rsidRDefault="00766906" w:rsidP="00766906">
      <w:pPr>
        <w:numPr>
          <w:ilvl w:val="0"/>
          <w:numId w:val="9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31" w:firstLine="0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TERMINO DEL CONTRATO: El termino de este CONTRATO sera desde el 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FromDateS  \* MERGEFORMAT </w:instrTex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«FromDateS»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 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hasta el dia 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ToDateS  \* MERGEFORMAT </w:instrTex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«ToDateS»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.</w:t>
      </w: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766906" w:rsidRPr="00766906" w:rsidRDefault="00766906" w:rsidP="00766906">
      <w:pPr>
        <w:numPr>
          <w:ilvl w:val="0"/>
          <w:numId w:val="9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36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ALQUILER: El alquiler diariamente por los premises es </w:t>
      </w:r>
      <w:r w:rsid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Rate  \* MERGEFORMAT </w:instrText>
      </w:r>
      <w:r w:rsid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«Rate»</w:t>
      </w:r>
      <w:r w:rsid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. El alquiler por el periodo del 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FromDateS  \* MERGEFORMAT </w:instrTex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«FromDateS»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hasta el 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ToDateS  \* MERGEFORMAT </w:instrTex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«ToDateS»</w:t>
      </w:r>
      <w:r w:rsidR="00ED69C8"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 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es </w:t>
      </w:r>
      <w:r w:rsid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Total  \* MERGEFORMAT </w:instrText>
      </w:r>
      <w:r w:rsid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«Total»</w:t>
      </w:r>
      <w:r w:rsid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, y debera ser pagada adelantado.</w:t>
      </w: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766906" w:rsidRDefault="00766906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>EN TESTIGO DE LO CUAL, las personas han ejecutado este ACUERDO en dupli</w:t>
      </w:r>
      <w:r w:rsidR="00B5744B">
        <w:rPr>
          <w:rFonts w:ascii="Times New Roman" w:hAnsi="Times New Roman" w:cs="Times New Roman"/>
          <w:w w:val="105"/>
          <w:sz w:val="21"/>
          <w:szCs w:val="21"/>
        </w:rPr>
        <w:t>cado en la fecha indicada abajo.</w:t>
      </w:r>
    </w:p>
    <w:p w:rsidR="0053666C" w:rsidRDefault="0053666C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</w:p>
    <w:p w:rsidR="0053666C" w:rsidRDefault="0053666C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</w:p>
    <w:p w:rsidR="0053666C" w:rsidRPr="00766906" w:rsidRDefault="0053666C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66906" w:rsidRPr="00766906" w:rsidRDefault="00766906" w:rsidP="0076690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11"/>
          <w:szCs w:val="11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1"/>
        <w:gridCol w:w="3049"/>
        <w:gridCol w:w="2309"/>
        <w:gridCol w:w="20"/>
      </w:tblGrid>
      <w:tr w:rsidR="00766906" w:rsidRPr="00766906" w:rsidTr="00B419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98"/>
        </w:trPr>
        <w:tc>
          <w:tcPr>
            <w:tcW w:w="4201" w:type="dxa"/>
            <w:tcBorders>
              <w:top w:val="single" w:sz="3" w:space="0" w:color="000000"/>
              <w:left w:val="none" w:sz="6" w:space="0" w:color="auto"/>
              <w:bottom w:val="single" w:sz="3" w:space="0" w:color="000000"/>
              <w:right w:val="none" w:sz="6" w:space="0" w:color="auto"/>
            </w:tcBorders>
          </w:tcPr>
          <w:p w:rsidR="00766906" w:rsidRPr="00766906" w:rsidRDefault="006D1021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6">
              <w:rPr>
                <w:rFonts w:ascii="Times New Roman" w:hAnsi="Times New Roman" w:cs="Times New Roman"/>
                <w:w w:val="105"/>
                <w:sz w:val="21"/>
                <w:szCs w:val="21"/>
              </w:rPr>
              <w:t>RESIDENTE</w:t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766906" w:rsidP="00766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3" w:space="0" w:color="000000"/>
              <w:left w:val="none" w:sz="6" w:space="0" w:color="auto"/>
              <w:bottom w:val="single" w:sz="3" w:space="0" w:color="000000"/>
              <w:right w:val="none" w:sz="6" w:space="0" w:color="auto"/>
            </w:tcBorders>
          </w:tcPr>
          <w:p w:rsidR="00766906" w:rsidRPr="00766906" w:rsidRDefault="006D1021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FECHA</w:t>
            </w:r>
          </w:p>
        </w:tc>
        <w:tc>
          <w:tcPr>
            <w:tcW w:w="20" w:type="dxa"/>
            <w:vMerge w:val="restart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766906" w:rsidP="00766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906" w:rsidRPr="00766906" w:rsidTr="00B419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4201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6D1021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6">
              <w:rPr>
                <w:rFonts w:ascii="Times New Roman" w:hAnsi="Times New Roman" w:cs="Times New Roman"/>
                <w:w w:val="105"/>
                <w:sz w:val="21"/>
                <w:szCs w:val="21"/>
              </w:rPr>
              <w:t>RESIDENTE</w:t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766906" w:rsidP="00766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6D1021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FECHA</w:t>
            </w:r>
          </w:p>
        </w:tc>
        <w:tc>
          <w:tcPr>
            <w:tcW w:w="20" w:type="dxa"/>
            <w:vMerge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766906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906" w:rsidRPr="00766906" w:rsidTr="00B419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9"/>
        </w:trPr>
        <w:tc>
          <w:tcPr>
            <w:tcW w:w="4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766906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766906" w:rsidRPr="00766906" w:rsidRDefault="00ED69C8" w:rsidP="0076690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StreetAddress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«StreetAddress»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766906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766906" w:rsidRPr="00766906" w:rsidRDefault="00ED69C8" w:rsidP="0076690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City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«City»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23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766906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766906" w:rsidRPr="00766906" w:rsidRDefault="00ED69C8" w:rsidP="005D0EA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State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«State»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  <w:r w:rsidR="005D0EA9" w:rsidRPr="005D0EA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  </w:t>
            </w:r>
            <w:r w:rsidR="00FE27C5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  </w:t>
            </w:r>
            <w:r w:rsidR="00CB2AA4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0C0A56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  </w:t>
            </w:r>
            <w:r w:rsidR="00FE27C5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5D0EA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="005D0EA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ZIP  \* MERGEFORMAT </w:instrText>
            </w:r>
            <w:r w:rsidR="005D0EA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="005D0EA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«ZIP»</w:t>
            </w:r>
            <w:r w:rsidR="005D0EA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766906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766906" w:rsidRPr="00766906" w:rsidRDefault="00ED69C8" w:rsidP="0076690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94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ZIP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«ZIP»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</w:tr>
      <w:tr w:rsidR="00766906" w:rsidRPr="00766906" w:rsidTr="00B419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4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6D1021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6">
              <w:rPr>
                <w:rFonts w:ascii="Times New Roman" w:hAnsi="Times New Roman" w:cs="Times New Roman"/>
                <w:w w:val="105"/>
                <w:sz w:val="21"/>
                <w:szCs w:val="21"/>
              </w:rPr>
              <w:t>DIRECCION</w:t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6D1021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69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6">
              <w:rPr>
                <w:rFonts w:ascii="Times New Roman" w:hAnsi="Times New Roman" w:cs="Times New Roman"/>
                <w:w w:val="105"/>
                <w:sz w:val="21"/>
                <w:szCs w:val="21"/>
              </w:rPr>
              <w:t>CIUDAD</w:t>
            </w:r>
          </w:p>
        </w:tc>
        <w:tc>
          <w:tcPr>
            <w:tcW w:w="23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6D1021" w:rsidP="0076690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6">
              <w:rPr>
                <w:rFonts w:ascii="Times New Roman" w:hAnsi="Times New Roman" w:cs="Times New Roman"/>
                <w:w w:val="105"/>
                <w:sz w:val="21"/>
                <w:szCs w:val="21"/>
              </w:rPr>
              <w:t>ESTADO</w:t>
            </w: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 </w:t>
            </w:r>
            <w:r w:rsidR="009968CD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 </w:t>
            </w:r>
            <w:r w:rsidR="009968CD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 </w:t>
            </w:r>
            <w:bookmarkStart w:id="0" w:name="_GoBack"/>
            <w:bookmarkEnd w:id="0"/>
            <w:r w:rsidR="005D0EA9">
              <w:rPr>
                <w:rFonts w:ascii="Times New Roman" w:hAnsi="Times New Roman" w:cs="Times New Roman"/>
                <w:w w:val="105"/>
                <w:sz w:val="21"/>
                <w:szCs w:val="21"/>
              </w:rPr>
              <w:t>CODIGO</w:t>
            </w:r>
          </w:p>
        </w:tc>
        <w:tc>
          <w:tcPr>
            <w:tcW w:w="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766906" w:rsidRPr="00766906" w:rsidRDefault="00766906" w:rsidP="005D0EA9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6906" w:rsidRDefault="00766906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21C6F" w:rsidRDefault="00621C6F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21C6F" w:rsidRDefault="00621C6F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21C6F" w:rsidRDefault="00621C6F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3"/>
        <w:gridCol w:w="2817"/>
        <w:gridCol w:w="2313"/>
      </w:tblGrid>
      <w:tr w:rsidR="00621C6F" w:rsidRPr="00766906" w:rsidTr="006D10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34"/>
        </w:trPr>
        <w:tc>
          <w:tcPr>
            <w:tcW w:w="4433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621C6F" w:rsidRDefault="006D1021" w:rsidP="00621C6F">
            <w:pPr>
              <w:kinsoku w:val="0"/>
              <w:overflowPunct w:val="0"/>
              <w:autoSpaceDE w:val="0"/>
              <w:autoSpaceDN w:val="0"/>
              <w:adjustRightInd w:val="0"/>
              <w:spacing w:before="56" w:after="0" w:line="240" w:lineRule="auto"/>
              <w:rPr>
                <w:rFonts w:ascii="Times New Roman" w:hAnsi="Times New Roman" w:cs="Times New Roman"/>
                <w:w w:val="10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LA ADMINISTRACION</w:t>
            </w:r>
          </w:p>
          <w:p w:rsidR="006D1021" w:rsidRPr="006D1021" w:rsidRDefault="006D1021" w:rsidP="006D1021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6D1021">
              <w:rPr>
                <w:rFonts w:ascii="Times New Roman" w:hAnsi="Times New Roman" w:cs="Times New Roman"/>
                <w:w w:val="105"/>
                <w:sz w:val="20"/>
                <w:szCs w:val="20"/>
              </w:rPr>
              <w:t>Autoridad de Viviendas del Condado de Santa Cruz</w:t>
            </w:r>
          </w:p>
          <w:p w:rsidR="00B5744B" w:rsidRPr="00766906" w:rsidRDefault="006D1021" w:rsidP="006D1021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021">
              <w:rPr>
                <w:rFonts w:ascii="Times New Roman" w:hAnsi="Times New Roman" w:cs="Times New Roman"/>
                <w:w w:val="105"/>
                <w:sz w:val="20"/>
                <w:szCs w:val="20"/>
              </w:rPr>
              <w:t>Centro Migratorio de Buena Vista</w:t>
            </w:r>
          </w:p>
        </w:tc>
        <w:tc>
          <w:tcPr>
            <w:tcW w:w="28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621C6F" w:rsidRPr="00766906" w:rsidRDefault="00621C6F" w:rsidP="002D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621C6F" w:rsidRPr="00766906" w:rsidRDefault="006D1021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FECHA</w:t>
            </w:r>
          </w:p>
        </w:tc>
      </w:tr>
    </w:tbl>
    <w:p w:rsidR="00621C6F" w:rsidRDefault="00621C6F" w:rsidP="0076690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66906" w:rsidRPr="00766906" w:rsidRDefault="00766906" w:rsidP="00621C6F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rPr>
          <w:rFonts w:ascii="Times New Roman" w:hAnsi="Times New Roman" w:cs="Times New Roman"/>
          <w:w w:val="105"/>
          <w:sz w:val="21"/>
          <w:szCs w:val="21"/>
          <w:u w:val="single"/>
        </w:rPr>
      </w:pPr>
      <w:r w:rsidRPr="00766906">
        <w:rPr>
          <w:rFonts w:ascii="Times New Roman" w:hAnsi="Times New Roman" w:cs="Times New Roman"/>
          <w:i/>
          <w:iCs/>
          <w:sz w:val="24"/>
          <w:szCs w:val="24"/>
        </w:rPr>
        <w:t>Si tiene algún tipo de incapacidad que no le permita cumplir con el pedido de esta carta, por favor llame al</w:t>
      </w:r>
    </w:p>
    <w:p w:rsidR="00B5744B" w:rsidRDefault="00766906" w:rsidP="00ED69C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i/>
          <w:iCs/>
          <w:sz w:val="24"/>
          <w:szCs w:val="24"/>
        </w:rPr>
      </w:pPr>
      <w:r w:rsidRPr="00766906">
        <w:rPr>
          <w:rFonts w:ascii="Times New Roman" w:hAnsi="Times New Roman" w:cs="Times New Roman"/>
          <w:i/>
          <w:iCs/>
          <w:sz w:val="24"/>
          <w:szCs w:val="24"/>
        </w:rPr>
        <w:t>(831) 722-5411.</w:t>
      </w:r>
    </w:p>
    <w:p w:rsidR="00B5744B" w:rsidRDefault="00B5744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38" w:lineRule="exact"/>
        <w:ind w:firstLine="116"/>
        <w:rPr>
          <w:rFonts w:ascii="Times New Roman" w:hAnsi="Times New Roman" w:cs="Times New Roman"/>
          <w:w w:val="105"/>
          <w:sz w:val="21"/>
          <w:szCs w:val="21"/>
        </w:rPr>
      </w:pPr>
    </w:p>
    <w:p w:rsidR="00B5744B" w:rsidRP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38" w:lineRule="exact"/>
        <w:ind w:left="40"/>
        <w:rPr>
          <w:rFonts w:ascii="Times New Roman" w:hAnsi="Times New Roman" w:cs="Times New Roman"/>
          <w:w w:val="105"/>
          <w:sz w:val="21"/>
          <w:szCs w:val="21"/>
        </w:rPr>
      </w:pPr>
      <w:r w:rsidRPr="00B5744B">
        <w:rPr>
          <w:rFonts w:ascii="Times New Roman" w:hAnsi="Times New Roman" w:cs="Times New Roman"/>
          <w:w w:val="105"/>
          <w:sz w:val="21"/>
          <w:szCs w:val="21"/>
        </w:rPr>
        <w:t xml:space="preserve">The LEASE between the Housing Authority of the County of Santa Cruz (Management) and RESIDENT at the </w:t>
      </w:r>
      <w:r>
        <w:rPr>
          <w:rFonts w:ascii="Times New Roman" w:hAnsi="Times New Roman" w:cs="Times New Roman"/>
          <w:w w:val="105"/>
          <w:sz w:val="21"/>
          <w:szCs w:val="21"/>
        </w:rPr>
        <w:t xml:space="preserve">premises </w:t>
      </w:r>
      <w:r w:rsidRPr="00B5744B">
        <w:rPr>
          <w:rFonts w:ascii="Times New Roman" w:hAnsi="Times New Roman" w:cs="Times New Roman"/>
          <w:w w:val="105"/>
          <w:sz w:val="21"/>
          <w:szCs w:val="21"/>
        </w:rPr>
        <w:t>listed below, is hereby amended.</w:t>
      </w:r>
    </w:p>
    <w:p w:rsidR="00B5744B" w:rsidRPr="00B5744B" w:rsidRDefault="00B5744B" w:rsidP="00B5744B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B5744B" w:rsidRP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w w:val="105"/>
          <w:sz w:val="21"/>
          <w:szCs w:val="21"/>
        </w:rPr>
      </w:pPr>
      <w:r w:rsidRPr="00B5744B">
        <w:rPr>
          <w:rFonts w:ascii="Times New Roman" w:hAnsi="Times New Roman" w:cs="Times New Roman"/>
          <w:w w:val="105"/>
          <w:sz w:val="21"/>
          <w:szCs w:val="21"/>
        </w:rPr>
        <w:t>In case of any conflict between these and any other provisions of the LEASE, these provisions shall prevail.</w:t>
      </w:r>
    </w:p>
    <w:p w:rsidR="00B5744B" w:rsidRPr="00B5744B" w:rsidRDefault="00B5744B" w:rsidP="00B5744B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B5744B" w:rsidRP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w w:val="105"/>
          <w:sz w:val="21"/>
          <w:szCs w:val="21"/>
        </w:rPr>
      </w:pPr>
      <w:r w:rsidRPr="00B5744B">
        <w:rPr>
          <w:rFonts w:ascii="Times New Roman" w:hAnsi="Times New Roman" w:cs="Times New Roman"/>
          <w:w w:val="105"/>
          <w:sz w:val="21"/>
          <w:szCs w:val="21"/>
        </w:rPr>
        <w:t xml:space="preserve">The changes in the LEASE </w:t>
      </w:r>
      <w:r>
        <w:rPr>
          <w:rFonts w:ascii="Times New Roman" w:hAnsi="Times New Roman" w:cs="Times New Roman"/>
          <w:w w:val="105"/>
          <w:sz w:val="21"/>
          <w:szCs w:val="21"/>
        </w:rPr>
        <w:t>terms are necessary due to an extension granted</w:t>
      </w:r>
      <w:r w:rsidRPr="00B5744B">
        <w:rPr>
          <w:rFonts w:ascii="Times New Roman" w:hAnsi="Times New Roman" w:cs="Times New Roman"/>
          <w:w w:val="105"/>
          <w:sz w:val="21"/>
          <w:szCs w:val="21"/>
        </w:rPr>
        <w:t xml:space="preserve"> by the Office of Migrant Services. The</w:t>
      </w: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w w:val="105"/>
          <w:sz w:val="21"/>
          <w:szCs w:val="21"/>
        </w:rPr>
      </w:pPr>
      <w:r w:rsidRPr="00B5744B">
        <w:rPr>
          <w:rFonts w:ascii="Times New Roman" w:hAnsi="Times New Roman" w:cs="Times New Roman"/>
          <w:w w:val="105"/>
          <w:sz w:val="21"/>
          <w:szCs w:val="21"/>
        </w:rPr>
        <w:t>Extension is for the period of</w:t>
      </w:r>
      <w:r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FromDate  \* MERGEFORMAT </w:instrTex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«FromDate»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w w:val="105"/>
          <w:sz w:val="21"/>
          <w:szCs w:val="21"/>
        </w:rPr>
        <w:t>to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ToDate  \* MERGEFORMAT </w:instrTex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«ToDate»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.</w:t>
      </w: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5744B" w:rsidRPr="00B5744B" w:rsidRDefault="00B5744B" w:rsidP="00B5744B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w w:val="105"/>
          <w:sz w:val="21"/>
          <w:szCs w:val="21"/>
        </w:rPr>
      </w:pPr>
      <w:r w:rsidRPr="00B5744B">
        <w:rPr>
          <w:rFonts w:ascii="Times New Roman" w:hAnsi="Times New Roman" w:cs="Times New Roman"/>
          <w:w w:val="105"/>
          <w:sz w:val="21"/>
          <w:szCs w:val="21"/>
        </w:rPr>
        <w:t>If there should be a heavy amount of rainfall affecting the ponds, the extension may be canceled and families may be</w:t>
      </w:r>
    </w:p>
    <w:p w:rsidR="00B5744B" w:rsidRDefault="00B5744B" w:rsidP="00B5744B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w w:val="105"/>
          <w:sz w:val="21"/>
          <w:szCs w:val="21"/>
        </w:rPr>
      </w:pPr>
      <w:r w:rsidRPr="00B5744B">
        <w:rPr>
          <w:rFonts w:ascii="Times New Roman" w:hAnsi="Times New Roman" w:cs="Times New Roman"/>
          <w:w w:val="105"/>
          <w:sz w:val="21"/>
          <w:szCs w:val="21"/>
        </w:rPr>
        <w:t>ordered to vacate immediately.</w:t>
      </w: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 w:right="212"/>
        <w:rPr>
          <w:rFonts w:ascii="Times New Roman" w:hAnsi="Times New Roman" w:cs="Times New Roman"/>
          <w:w w:val="105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All other terms of the original lease remain in effect except for the amended below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:</w:t>
      </w: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B5744B" w:rsidRPr="00766906" w:rsidRDefault="00B5744B" w:rsidP="00B5744B">
      <w:pPr>
        <w:numPr>
          <w:ilvl w:val="0"/>
          <w:numId w:val="9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31" w:firstLine="0"/>
        <w:rPr>
          <w:rFonts w:ascii="Times New Roman" w:hAnsi="Times New Roman" w:cs="Times New Roman"/>
          <w:w w:val="105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TERM OF LEASE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: </w:t>
      </w:r>
      <w:r>
        <w:rPr>
          <w:rFonts w:ascii="Times New Roman" w:hAnsi="Times New Roman" w:cs="Times New Roman"/>
          <w:w w:val="105"/>
          <w:sz w:val="21"/>
          <w:szCs w:val="21"/>
        </w:rPr>
        <w:t>The term of this LEASE shall be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FromDate  \* MERGEFORMAT </w:instrTex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t>«FromDate»</w: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 </w:t>
      </w:r>
      <w:r>
        <w:rPr>
          <w:rFonts w:ascii="Times New Roman" w:hAnsi="Times New Roman" w:cs="Times New Roman"/>
          <w:w w:val="105"/>
          <w:sz w:val="21"/>
          <w:szCs w:val="21"/>
        </w:rPr>
        <w:t>to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ToDate  \* MERGEFORMAT </w:instrTex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t>«ToDate»</w: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.</w:t>
      </w: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5744B" w:rsidRPr="00766906" w:rsidRDefault="00B5744B" w:rsidP="00B5744B">
      <w:pPr>
        <w:numPr>
          <w:ilvl w:val="0"/>
          <w:numId w:val="9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36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RENT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: </w:t>
      </w:r>
      <w:r>
        <w:rPr>
          <w:rFonts w:ascii="Times New Roman" w:hAnsi="Times New Roman" w:cs="Times New Roman"/>
          <w:w w:val="105"/>
          <w:sz w:val="21"/>
          <w:szCs w:val="21"/>
        </w:rPr>
        <w:t>The daily rent for the premises is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Rate  \* MERGEFORMAT </w:instrTex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«Rate»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. </w:t>
      </w:r>
      <w:r>
        <w:rPr>
          <w:rFonts w:ascii="Times New Roman" w:hAnsi="Times New Roman" w:cs="Times New Roman"/>
          <w:w w:val="105"/>
          <w:sz w:val="21"/>
          <w:szCs w:val="21"/>
        </w:rPr>
        <w:t>The rent for the period of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FromDate  \* MERGEFORMAT </w:instrTex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t>«FromDate»</w: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to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ToDate  \* MERGEFORMAT </w:instrTex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t>«ToDate»</w:t>
      </w:r>
      <w:r w:rsidR="006D102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 </w:t>
      </w:r>
      <w:r>
        <w:rPr>
          <w:rFonts w:ascii="Times New Roman" w:hAnsi="Times New Roman" w:cs="Times New Roman"/>
          <w:w w:val="105"/>
          <w:sz w:val="21"/>
          <w:szCs w:val="21"/>
        </w:rPr>
        <w:t>i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s 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Total  \* MERGEFORMAT </w:instrTex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«Total»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r>
        <w:rPr>
          <w:rFonts w:ascii="Times New Roman" w:hAnsi="Times New Roman" w:cs="Times New Roman"/>
          <w:w w:val="105"/>
          <w:sz w:val="21"/>
          <w:szCs w:val="21"/>
        </w:rPr>
        <w:t>and shall be paid in advance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.</w:t>
      </w: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IN WITNESS THEREOF, th</w:t>
      </w:r>
      <w:r w:rsidR="006D1021">
        <w:rPr>
          <w:rFonts w:ascii="Times New Roman" w:hAnsi="Times New Roman" w:cs="Times New Roman"/>
          <w:w w:val="105"/>
          <w:sz w:val="21"/>
          <w:szCs w:val="21"/>
        </w:rPr>
        <w:t>e</w:t>
      </w:r>
      <w:r>
        <w:rPr>
          <w:rFonts w:ascii="Times New Roman" w:hAnsi="Times New Roman" w:cs="Times New Roman"/>
          <w:w w:val="105"/>
          <w:sz w:val="21"/>
          <w:szCs w:val="21"/>
        </w:rPr>
        <w:t xml:space="preserve"> parties have executed this AMENDMENT in duplicate on the date written below:</w:t>
      </w:r>
    </w:p>
    <w:p w:rsid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</w:p>
    <w:p w:rsid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5744B" w:rsidRPr="00766906" w:rsidRDefault="00B5744B" w:rsidP="00B5744B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11"/>
          <w:szCs w:val="11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1"/>
        <w:gridCol w:w="3049"/>
        <w:gridCol w:w="2309"/>
        <w:gridCol w:w="20"/>
      </w:tblGrid>
      <w:tr w:rsidR="00B5744B" w:rsidRPr="00766906" w:rsidTr="002D5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98"/>
        </w:trPr>
        <w:tc>
          <w:tcPr>
            <w:tcW w:w="4201" w:type="dxa"/>
            <w:tcBorders>
              <w:top w:val="single" w:sz="3" w:space="0" w:color="000000"/>
              <w:left w:val="none" w:sz="6" w:space="0" w:color="auto"/>
              <w:bottom w:val="single" w:sz="3" w:space="0" w:color="000000"/>
              <w:right w:val="none" w:sz="6" w:space="0" w:color="auto"/>
            </w:tcBorders>
          </w:tcPr>
          <w:p w:rsidR="00B5744B" w:rsidRPr="00766906" w:rsidRDefault="006D1021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RESIDENT</w:t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B5744B" w:rsidP="002D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3" w:space="0" w:color="000000"/>
              <w:left w:val="none" w:sz="6" w:space="0" w:color="auto"/>
              <w:bottom w:val="single" w:sz="3" w:space="0" w:color="000000"/>
              <w:right w:val="none" w:sz="6" w:space="0" w:color="auto"/>
            </w:tcBorders>
          </w:tcPr>
          <w:p w:rsidR="00B5744B" w:rsidRPr="00766906" w:rsidRDefault="006D1021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DATE</w:t>
            </w:r>
          </w:p>
        </w:tc>
        <w:tc>
          <w:tcPr>
            <w:tcW w:w="20" w:type="dxa"/>
            <w:vMerge w:val="restart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B5744B" w:rsidP="002D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44B" w:rsidRPr="00766906" w:rsidTr="002D5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4201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6D1021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RESIDENT</w:t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B5744B" w:rsidP="002D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6D1021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DATE</w:t>
            </w:r>
          </w:p>
        </w:tc>
        <w:tc>
          <w:tcPr>
            <w:tcW w:w="20" w:type="dxa"/>
            <w:vMerge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B5744B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44B" w:rsidRPr="00766906" w:rsidTr="002D5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9"/>
        </w:trPr>
        <w:tc>
          <w:tcPr>
            <w:tcW w:w="4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B5744B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B5744B" w:rsidRPr="00766906" w:rsidRDefault="00B5744B" w:rsidP="002D504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StreetAddress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«StreetAddress»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B5744B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B5744B" w:rsidRPr="00766906" w:rsidRDefault="00B5744B" w:rsidP="002D504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City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«City»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23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B5744B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B5744B" w:rsidRPr="00766906" w:rsidRDefault="00B5744B" w:rsidP="002D504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State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«State»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  <w:r w:rsidRPr="005D0EA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ZIP  \* MERGEFORMAT </w:instrTex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«ZIP»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B5744B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B5744B" w:rsidRPr="00766906" w:rsidRDefault="00B5744B" w:rsidP="002D504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94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ZIP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«ZIP»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</w:tr>
      <w:tr w:rsidR="00B5744B" w:rsidRPr="00766906" w:rsidTr="002D5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4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6D1021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ADDRESS</w:t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6D1021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CITY</w:t>
            </w:r>
          </w:p>
        </w:tc>
        <w:tc>
          <w:tcPr>
            <w:tcW w:w="23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6D1021" w:rsidP="006D1021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STATE</w:t>
            </w:r>
            <w:r w:rsidR="00B5744B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  </w:t>
            </w:r>
            <w:r w:rsidR="0054485F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    </w:t>
            </w:r>
            <w:r w:rsidR="00B5744B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ZIP</w:t>
            </w:r>
          </w:p>
        </w:tc>
        <w:tc>
          <w:tcPr>
            <w:tcW w:w="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B5744B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1"/>
        <w:gridCol w:w="3049"/>
        <w:gridCol w:w="2313"/>
      </w:tblGrid>
      <w:tr w:rsidR="00B5744B" w:rsidRPr="00766906" w:rsidTr="002D5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34"/>
        </w:trPr>
        <w:tc>
          <w:tcPr>
            <w:tcW w:w="4201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6D1021" w:rsidRDefault="006D1021" w:rsidP="006D1021">
            <w:pPr>
              <w:kinsoku w:val="0"/>
              <w:overflowPunct w:val="0"/>
              <w:autoSpaceDE w:val="0"/>
              <w:autoSpaceDN w:val="0"/>
              <w:adjustRightInd w:val="0"/>
              <w:spacing w:before="56" w:after="0" w:line="240" w:lineRule="auto"/>
              <w:rPr>
                <w:rFonts w:ascii="Times New Roman" w:hAnsi="Times New Roman" w:cs="Times New Roman"/>
                <w:w w:val="10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MANAGEMENT</w:t>
            </w:r>
          </w:p>
          <w:p w:rsidR="006D1021" w:rsidRPr="006D1021" w:rsidRDefault="006D1021" w:rsidP="006D1021">
            <w:pPr>
              <w:kinsoku w:val="0"/>
              <w:overflowPunct w:val="0"/>
              <w:autoSpaceDE w:val="0"/>
              <w:autoSpaceDN w:val="0"/>
              <w:adjustRightInd w:val="0"/>
              <w:spacing w:before="56" w:after="0" w:line="240" w:lineRule="auto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6D1021">
              <w:rPr>
                <w:rFonts w:ascii="Times New Roman" w:hAnsi="Times New Roman" w:cs="Times New Roman"/>
                <w:w w:val="105"/>
                <w:sz w:val="20"/>
                <w:szCs w:val="20"/>
              </w:rPr>
              <w:t>Housing Authority of the County of Santa Cruz</w:t>
            </w:r>
          </w:p>
          <w:p w:rsidR="00B5744B" w:rsidRPr="00766906" w:rsidRDefault="006D1021" w:rsidP="006D1021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021">
              <w:rPr>
                <w:rFonts w:ascii="Times New Roman" w:hAnsi="Times New Roman" w:cs="Times New Roman"/>
                <w:w w:val="105"/>
                <w:sz w:val="20"/>
                <w:szCs w:val="20"/>
              </w:rPr>
              <w:t>Buena Vista Migrant Center</w:t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B5744B" w:rsidP="002D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5744B" w:rsidRPr="00766906" w:rsidRDefault="006D1021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DATE</w:t>
            </w:r>
          </w:p>
        </w:tc>
      </w:tr>
    </w:tbl>
    <w:p w:rsid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5744B" w:rsidRPr="00B5744B" w:rsidRDefault="00B5744B" w:rsidP="00B5744B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i/>
          <w:iCs/>
          <w:sz w:val="24"/>
          <w:szCs w:val="24"/>
        </w:rPr>
      </w:pPr>
      <w:r w:rsidRPr="00B5744B">
        <w:rPr>
          <w:rFonts w:ascii="Times New Roman" w:hAnsi="Times New Roman" w:cs="Times New Roman"/>
          <w:sz w:val="24"/>
          <w:szCs w:val="24"/>
        </w:rPr>
        <w:t>If you have a disability which precludes you from complying with this letter, please call (831) 722-5411</w:t>
      </w:r>
      <w:r w:rsidRPr="00B5744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D1021" w:rsidRDefault="00B5744B" w:rsidP="00B5744B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ind w:left="40"/>
        <w:rPr>
          <w:rFonts w:ascii="Times New Roman" w:hAnsi="Times New Roman" w:cs="Times New Roman"/>
          <w:i/>
          <w:iCs/>
          <w:sz w:val="24"/>
          <w:szCs w:val="24"/>
        </w:rPr>
      </w:pPr>
      <w:r w:rsidRPr="00B5744B">
        <w:rPr>
          <w:rFonts w:ascii="Times New Roman" w:hAnsi="Times New Roman" w:cs="Times New Roman"/>
          <w:i/>
          <w:iCs/>
          <w:sz w:val="24"/>
          <w:szCs w:val="24"/>
        </w:rPr>
        <w:t xml:space="preserve">Si desea una traducción en español, por favor llame al </w:t>
      </w:r>
      <w:r w:rsidRPr="00B5744B">
        <w:rPr>
          <w:rFonts w:ascii="Times New Roman" w:hAnsi="Times New Roman" w:cs="Times New Roman"/>
          <w:sz w:val="24"/>
          <w:szCs w:val="24"/>
        </w:rPr>
        <w:t>(831) 722-5411</w:t>
      </w:r>
      <w:r w:rsidRPr="00B5744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D1021" w:rsidRDefault="006D102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after="0" w:line="238" w:lineRule="exact"/>
        <w:ind w:firstLine="116"/>
        <w:rPr>
          <w:rFonts w:ascii="Times New Roman" w:hAnsi="Times New Roman" w:cs="Times New Roman"/>
          <w:w w:val="105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lastRenderedPageBreak/>
        <w:t>El CON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TRATO entre la Autoridad de Viviendas del Condado de Santa Cruz (La Administracion) y RESIDENTE de los</w:t>
      </w: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>premises apuntados abajo, es de aqui en adelante enmendada.</w:t>
      </w: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>En causo de conflicto dentro estos terminos y cualquier otro provisiones del CONTRATO, estas provisiones prevalecen.</w:t>
      </w: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16" w:right="212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Los cambios en los terminos del CONTRATO son necesarios debido a la extencion aprovado por la Oficina de Servicios Migratorios (OMS). La extencion es por el periodo del 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FromDateS  \* MERGEFORMAT </w:instrTex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«FromDateS»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 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hasta el 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ToDateS  \* MERGEFORMAT </w:instrTex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«ToDateS»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.</w:t>
      </w: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16" w:right="212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>Si una vez iniciada la extension hubiera bastante lluvia, lo cual afectaria las pozas del sistema cloacal, podria ser necesario cancelar la extencion y inmediatamente requerir que las familias en residencia desalojen las unidades.</w:t>
      </w: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 w:right="212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>Todos los demás términos del contrato de arrendamiento original siguen vigentes, excepto las modificados a continuación:</w:t>
      </w: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4C02AA" w:rsidRPr="00766906" w:rsidRDefault="004C02AA" w:rsidP="004C02AA">
      <w:pPr>
        <w:numPr>
          <w:ilvl w:val="0"/>
          <w:numId w:val="9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31" w:firstLine="0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TERMINO DEL CONTRATO: El termino de este CONTRATO sera desde el 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FromDateS  \* MERGEFORMAT </w:instrTex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«FromDateS»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 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hasta el dia 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ToDateS  \* MERGEFORMAT </w:instrTex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«ToDateS»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.</w:t>
      </w: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C02AA" w:rsidRPr="00766906" w:rsidRDefault="004C02AA" w:rsidP="004C02AA">
      <w:pPr>
        <w:numPr>
          <w:ilvl w:val="0"/>
          <w:numId w:val="9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36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ALQUILER: El alquiler diariamente por los premises es 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Rate  \* MERGEFORMAT </w:instrTex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«Rate»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. El alquiler por el periodo del 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FromDateS  \* MERGEFORMAT </w:instrTex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«FromDateS»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hasta el 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ToDateS  \* MERGEFORMAT </w:instrTex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t>«ToDateS»</w:t>
      </w:r>
      <w:r w:rsidRPr="00ED69C8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 </w:t>
      </w:r>
      <w:r w:rsidRPr="00766906">
        <w:rPr>
          <w:rFonts w:ascii="Times New Roman" w:hAnsi="Times New Roman" w:cs="Times New Roman"/>
          <w:w w:val="105"/>
          <w:sz w:val="21"/>
          <w:szCs w:val="21"/>
        </w:rPr>
        <w:t xml:space="preserve">es 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Total  \* MERGEFORMAT </w:instrTex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«Total»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Pr="00766906">
        <w:rPr>
          <w:rFonts w:ascii="Times New Roman" w:hAnsi="Times New Roman" w:cs="Times New Roman"/>
          <w:w w:val="105"/>
          <w:sz w:val="21"/>
          <w:szCs w:val="21"/>
        </w:rPr>
        <w:t>, y debera ser pagada adelantado.</w:t>
      </w: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4C02AA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  <w:r w:rsidRPr="00766906">
        <w:rPr>
          <w:rFonts w:ascii="Times New Roman" w:hAnsi="Times New Roman" w:cs="Times New Roman"/>
          <w:w w:val="105"/>
          <w:sz w:val="21"/>
          <w:szCs w:val="21"/>
        </w:rPr>
        <w:t>EN TESTIGO DE LO CUAL, las personas han ejecutado este ACUERDO en dupli</w:t>
      </w:r>
      <w:r>
        <w:rPr>
          <w:rFonts w:ascii="Times New Roman" w:hAnsi="Times New Roman" w:cs="Times New Roman"/>
          <w:w w:val="105"/>
          <w:sz w:val="21"/>
          <w:szCs w:val="21"/>
        </w:rPr>
        <w:t>cado en la fecha indicada abajo.</w:t>
      </w:r>
    </w:p>
    <w:p w:rsidR="004C02AA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</w:p>
    <w:p w:rsidR="004C02AA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w w:val="105"/>
          <w:sz w:val="21"/>
          <w:szCs w:val="21"/>
        </w:rPr>
      </w:pP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11"/>
          <w:szCs w:val="11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1"/>
        <w:gridCol w:w="3049"/>
        <w:gridCol w:w="2309"/>
        <w:gridCol w:w="20"/>
      </w:tblGrid>
      <w:tr w:rsidR="004C02AA" w:rsidRPr="00766906" w:rsidTr="002D5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98"/>
        </w:trPr>
        <w:tc>
          <w:tcPr>
            <w:tcW w:w="4201" w:type="dxa"/>
            <w:tcBorders>
              <w:top w:val="single" w:sz="3" w:space="0" w:color="000000"/>
              <w:left w:val="none" w:sz="6" w:space="0" w:color="auto"/>
              <w:bottom w:val="single" w:sz="3" w:space="0" w:color="000000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6">
              <w:rPr>
                <w:rFonts w:ascii="Times New Roman" w:hAnsi="Times New Roman" w:cs="Times New Roman"/>
                <w:w w:val="105"/>
                <w:sz w:val="21"/>
                <w:szCs w:val="21"/>
              </w:rPr>
              <w:t>RESIDENTE</w:t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3" w:space="0" w:color="000000"/>
              <w:left w:val="none" w:sz="6" w:space="0" w:color="auto"/>
              <w:bottom w:val="single" w:sz="3" w:space="0" w:color="000000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FECHA</w:t>
            </w:r>
          </w:p>
        </w:tc>
        <w:tc>
          <w:tcPr>
            <w:tcW w:w="20" w:type="dxa"/>
            <w:vMerge w:val="restart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2AA" w:rsidRPr="00766906" w:rsidTr="002D5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4201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6">
              <w:rPr>
                <w:rFonts w:ascii="Times New Roman" w:hAnsi="Times New Roman" w:cs="Times New Roman"/>
                <w:w w:val="105"/>
                <w:sz w:val="21"/>
                <w:szCs w:val="21"/>
              </w:rPr>
              <w:t>RESIDENTE</w:t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FECHA</w:t>
            </w:r>
          </w:p>
        </w:tc>
        <w:tc>
          <w:tcPr>
            <w:tcW w:w="20" w:type="dxa"/>
            <w:vMerge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2AA" w:rsidRPr="00766906" w:rsidTr="002D5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9"/>
        </w:trPr>
        <w:tc>
          <w:tcPr>
            <w:tcW w:w="4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StreetAddress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«StreetAddress»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City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«City»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23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State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«State»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  <w:r w:rsidRPr="005D0EA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ZIP  \* MERGEFORMAT </w:instrTex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«ZIP»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</w:p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94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begin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instrText xml:space="preserve"> MERGEFIELD  ZIP  \* MERGEFORMAT </w:instrTex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separate"/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t>«ZIP»</w:t>
            </w:r>
            <w:r w:rsidRPr="00B419E1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  <w:u w:val="single"/>
              </w:rPr>
              <w:fldChar w:fldCharType="end"/>
            </w:r>
          </w:p>
        </w:tc>
      </w:tr>
      <w:tr w:rsidR="004C02AA" w:rsidRPr="00766906" w:rsidTr="002D5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4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6">
              <w:rPr>
                <w:rFonts w:ascii="Times New Roman" w:hAnsi="Times New Roman" w:cs="Times New Roman"/>
                <w:w w:val="105"/>
                <w:sz w:val="21"/>
                <w:szCs w:val="21"/>
              </w:rPr>
              <w:t>DIRECCION</w:t>
            </w:r>
          </w:p>
        </w:tc>
        <w:tc>
          <w:tcPr>
            <w:tcW w:w="30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69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6">
              <w:rPr>
                <w:rFonts w:ascii="Times New Roman" w:hAnsi="Times New Roman" w:cs="Times New Roman"/>
                <w:w w:val="105"/>
                <w:sz w:val="21"/>
                <w:szCs w:val="21"/>
              </w:rPr>
              <w:t>CIUDAD</w:t>
            </w:r>
          </w:p>
        </w:tc>
        <w:tc>
          <w:tcPr>
            <w:tcW w:w="23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6">
              <w:rPr>
                <w:rFonts w:ascii="Times New Roman" w:hAnsi="Times New Roman" w:cs="Times New Roman"/>
                <w:w w:val="105"/>
                <w:sz w:val="21"/>
                <w:szCs w:val="21"/>
              </w:rPr>
              <w:t>ESTADO</w:t>
            </w: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 </w:t>
            </w:r>
            <w:r w:rsidR="009968CD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 CODIGO</w:t>
            </w:r>
          </w:p>
        </w:tc>
        <w:tc>
          <w:tcPr>
            <w:tcW w:w="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02AA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C02AA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C02AA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C02AA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3"/>
        <w:gridCol w:w="2817"/>
        <w:gridCol w:w="2313"/>
      </w:tblGrid>
      <w:tr w:rsidR="004C02AA" w:rsidRPr="00766906" w:rsidTr="002D5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34"/>
        </w:trPr>
        <w:tc>
          <w:tcPr>
            <w:tcW w:w="4433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56" w:after="0" w:line="240" w:lineRule="auto"/>
              <w:rPr>
                <w:rFonts w:ascii="Times New Roman" w:hAnsi="Times New Roman" w:cs="Times New Roman"/>
                <w:w w:val="10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LA ADMINISTRACION</w:t>
            </w:r>
          </w:p>
          <w:p w:rsidR="004C02AA" w:rsidRPr="006D1021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6D1021">
              <w:rPr>
                <w:rFonts w:ascii="Times New Roman" w:hAnsi="Times New Roman" w:cs="Times New Roman"/>
                <w:w w:val="105"/>
                <w:sz w:val="20"/>
                <w:szCs w:val="20"/>
              </w:rPr>
              <w:t>Autoridad de Viviendas del Condado de Santa Cruz</w:t>
            </w:r>
          </w:p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021">
              <w:rPr>
                <w:rFonts w:ascii="Times New Roman" w:hAnsi="Times New Roman" w:cs="Times New Roman"/>
                <w:w w:val="105"/>
                <w:sz w:val="20"/>
                <w:szCs w:val="20"/>
              </w:rPr>
              <w:t>Centro Migratorio de Buena Vista</w:t>
            </w:r>
          </w:p>
        </w:tc>
        <w:tc>
          <w:tcPr>
            <w:tcW w:w="28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sz="3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C02AA" w:rsidRPr="00766906" w:rsidRDefault="004C02AA" w:rsidP="002D504E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1"/>
                <w:szCs w:val="21"/>
              </w:rPr>
              <w:t>FECHA</w:t>
            </w:r>
          </w:p>
        </w:tc>
      </w:tr>
    </w:tbl>
    <w:p w:rsidR="004C02AA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C02AA" w:rsidRPr="00766906" w:rsidRDefault="004C02AA" w:rsidP="004C02AA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rPr>
          <w:rFonts w:ascii="Times New Roman" w:hAnsi="Times New Roman" w:cs="Times New Roman"/>
          <w:w w:val="105"/>
          <w:sz w:val="21"/>
          <w:szCs w:val="21"/>
          <w:u w:val="single"/>
        </w:rPr>
      </w:pPr>
      <w:r w:rsidRPr="00766906">
        <w:rPr>
          <w:rFonts w:ascii="Times New Roman" w:hAnsi="Times New Roman" w:cs="Times New Roman"/>
          <w:i/>
          <w:iCs/>
          <w:sz w:val="24"/>
          <w:szCs w:val="24"/>
        </w:rPr>
        <w:t>Si tiene algún tipo de incapacidad que no le permita cumplir con el pedido de esta carta, por favor llame al</w:t>
      </w:r>
    </w:p>
    <w:p w:rsidR="004C02AA" w:rsidRDefault="004C02AA" w:rsidP="004C02A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i/>
          <w:iCs/>
          <w:sz w:val="24"/>
          <w:szCs w:val="24"/>
        </w:rPr>
      </w:pPr>
      <w:r w:rsidRPr="00766906">
        <w:rPr>
          <w:rFonts w:ascii="Times New Roman" w:hAnsi="Times New Roman" w:cs="Times New Roman"/>
          <w:i/>
          <w:iCs/>
          <w:sz w:val="24"/>
          <w:szCs w:val="24"/>
        </w:rPr>
        <w:t>(831) 722-5411.</w:t>
      </w:r>
    </w:p>
    <w:p w:rsidR="00A226FB" w:rsidRPr="00ED69C8" w:rsidRDefault="00A226FB" w:rsidP="00ED69C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A226FB" w:rsidRPr="00ED69C8" w:rsidSect="002C48E3">
      <w:headerReference w:type="default" r:id="rId8"/>
      <w:footerReference w:type="default" r:id="rId9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A91" w:rsidRDefault="00A20A91" w:rsidP="00A20A91">
      <w:pPr>
        <w:spacing w:after="0" w:line="240" w:lineRule="auto"/>
      </w:pPr>
      <w:r>
        <w:separator/>
      </w:r>
    </w:p>
  </w:endnote>
  <w:endnote w:type="continuationSeparator" w:id="0">
    <w:p w:rsidR="00A20A91" w:rsidRDefault="00A20A91" w:rsidP="00A2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6FB" w:rsidRDefault="00A226FB" w:rsidP="00A20A91">
    <w:pPr>
      <w:pStyle w:val="Footer"/>
    </w:pPr>
  </w:p>
  <w:p w:rsidR="00A20A91" w:rsidRPr="00EC63B1" w:rsidRDefault="00A20A91" w:rsidP="00A20A91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B2359" wp14:editId="54B7C873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A20A91" w:rsidRPr="00EC63B1" w:rsidRDefault="00A20A91" w:rsidP="00A20A91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A20A91" w:rsidRPr="00A20A91" w:rsidRDefault="00A20A91" w:rsidP="00A20A91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A91" w:rsidRDefault="00A20A91" w:rsidP="00A20A91">
      <w:pPr>
        <w:spacing w:after="0" w:line="240" w:lineRule="auto"/>
      </w:pPr>
      <w:r>
        <w:separator/>
      </w:r>
    </w:p>
  </w:footnote>
  <w:footnote w:type="continuationSeparator" w:id="0">
    <w:p w:rsidR="00A20A91" w:rsidRDefault="00A20A91" w:rsidP="00A2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6FB" w:rsidRDefault="00A226FB" w:rsidP="00A226FB">
    <w:pPr>
      <w:autoSpaceDE w:val="0"/>
      <w:autoSpaceDN w:val="0"/>
      <w:adjustRightInd w:val="0"/>
      <w:spacing w:after="0" w:line="240" w:lineRule="auto"/>
      <w:jc w:val="center"/>
      <w:rPr>
        <w:rFonts w:ascii="TimesNewRoman,Bold" w:hAnsi="TimesNewRoman,Bold" w:cs="TimesNewRoman,Bold"/>
        <w:b/>
        <w:bCs/>
        <w:sz w:val="32"/>
        <w:szCs w:val="32"/>
      </w:rPr>
    </w:pPr>
    <w:r>
      <w:rPr>
        <w:rFonts w:ascii="TimesNewRoman,Bold" w:hAnsi="TimesNewRoman,Bold" w:cs="TimesNewRoman,Bold"/>
        <w:b/>
        <w:bCs/>
        <w:sz w:val="32"/>
        <w:szCs w:val="32"/>
      </w:rPr>
      <w:t>BUENA VISTA MIGRANT CENTER</w:t>
    </w:r>
  </w:p>
  <w:p w:rsidR="00A226FB" w:rsidRDefault="00A226FB" w:rsidP="00A226FB">
    <w:pPr>
      <w:autoSpaceDE w:val="0"/>
      <w:autoSpaceDN w:val="0"/>
      <w:adjustRightInd w:val="0"/>
      <w:spacing w:after="0" w:line="240" w:lineRule="auto"/>
      <w:jc w:val="center"/>
      <w:rPr>
        <w:rFonts w:ascii="TimesNewRoman,Bold" w:hAnsi="TimesNewRoman,Bold" w:cs="TimesNewRoman,Bold"/>
        <w:b/>
        <w:bCs/>
        <w:sz w:val="24"/>
        <w:szCs w:val="24"/>
      </w:rPr>
    </w:pPr>
    <w:r>
      <w:rPr>
        <w:rFonts w:ascii="TimesNewRoman,Bold" w:hAnsi="TimesNewRoman,Bold" w:cs="TimesNewRoman,Bold"/>
        <w:b/>
        <w:bCs/>
        <w:sz w:val="24"/>
        <w:szCs w:val="24"/>
      </w:rPr>
      <w:t>113 Tierra Alta Drive</w:t>
    </w:r>
  </w:p>
  <w:p w:rsidR="00A226FB" w:rsidRDefault="00A226FB" w:rsidP="00A226FB">
    <w:pPr>
      <w:autoSpaceDE w:val="0"/>
      <w:autoSpaceDN w:val="0"/>
      <w:adjustRightInd w:val="0"/>
      <w:spacing w:after="0" w:line="240" w:lineRule="auto"/>
      <w:jc w:val="center"/>
      <w:rPr>
        <w:rFonts w:ascii="TimesNewRoman,Bold" w:hAnsi="TimesNewRoman,Bold" w:cs="TimesNewRoman,Bold"/>
        <w:b/>
        <w:bCs/>
        <w:sz w:val="24"/>
        <w:szCs w:val="24"/>
      </w:rPr>
    </w:pPr>
    <w:r>
      <w:rPr>
        <w:rFonts w:ascii="TimesNewRoman,Bold" w:hAnsi="TimesNewRoman,Bold" w:cs="TimesNewRoman,Bold"/>
        <w:b/>
        <w:bCs/>
        <w:sz w:val="24"/>
        <w:szCs w:val="24"/>
      </w:rPr>
      <w:t>Watsonville, CA 95076</w:t>
    </w:r>
  </w:p>
  <w:p w:rsidR="00A06E20" w:rsidRPr="00A20A91" w:rsidRDefault="00A226FB" w:rsidP="00A226FB">
    <w:pPr>
      <w:tabs>
        <w:tab w:val="center" w:pos="4680"/>
        <w:tab w:val="right" w:pos="6300"/>
      </w:tabs>
      <w:spacing w:after="0" w:line="240" w:lineRule="auto"/>
      <w:jc w:val="center"/>
      <w:rPr>
        <w:rFonts w:ascii="Calibri" w:eastAsia="Calibri" w:hAnsi="Calibri" w:cs="Times New Roman"/>
        <w:sz w:val="16"/>
        <w:szCs w:val="16"/>
      </w:rPr>
    </w:pPr>
    <w:r>
      <w:rPr>
        <w:rFonts w:ascii="TimesNewRoman,Bold" w:hAnsi="TimesNewRoman,Bold" w:cs="TimesNewRoman,Bold"/>
        <w:b/>
        <w:bCs/>
        <w:sz w:val="24"/>
        <w:szCs w:val="24"/>
      </w:rPr>
      <w:t>TEL: (831) 722-5411, FAX: (831) 786-3841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16" w:hanging="720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200" w:hanging="720"/>
      </w:pPr>
    </w:lvl>
    <w:lvl w:ilvl="2">
      <w:numFmt w:val="bullet"/>
      <w:lvlText w:val="•"/>
      <w:lvlJc w:val="left"/>
      <w:pPr>
        <w:ind w:left="2280" w:hanging="720"/>
      </w:pPr>
    </w:lvl>
    <w:lvl w:ilvl="3">
      <w:numFmt w:val="bullet"/>
      <w:lvlText w:val="•"/>
      <w:lvlJc w:val="left"/>
      <w:pPr>
        <w:ind w:left="3360" w:hanging="720"/>
      </w:pPr>
    </w:lvl>
    <w:lvl w:ilvl="4">
      <w:numFmt w:val="bullet"/>
      <w:lvlText w:val="•"/>
      <w:lvlJc w:val="left"/>
      <w:pPr>
        <w:ind w:left="4440" w:hanging="720"/>
      </w:pPr>
    </w:lvl>
    <w:lvl w:ilvl="5">
      <w:numFmt w:val="bullet"/>
      <w:lvlText w:val="•"/>
      <w:lvlJc w:val="left"/>
      <w:pPr>
        <w:ind w:left="5520" w:hanging="720"/>
      </w:pPr>
    </w:lvl>
    <w:lvl w:ilvl="6">
      <w:numFmt w:val="bullet"/>
      <w:lvlText w:val="•"/>
      <w:lvlJc w:val="left"/>
      <w:pPr>
        <w:ind w:left="6600" w:hanging="720"/>
      </w:pPr>
    </w:lvl>
    <w:lvl w:ilvl="7">
      <w:numFmt w:val="bullet"/>
      <w:lvlText w:val="•"/>
      <w:lvlJc w:val="left"/>
      <w:pPr>
        <w:ind w:left="7680" w:hanging="720"/>
      </w:pPr>
    </w:lvl>
    <w:lvl w:ilvl="8">
      <w:numFmt w:val="bullet"/>
      <w:lvlText w:val="•"/>
      <w:lvlJc w:val="left"/>
      <w:pPr>
        <w:ind w:left="8760" w:hanging="720"/>
      </w:pPr>
    </w:lvl>
  </w:abstractNum>
  <w:abstractNum w:abstractNumId="1">
    <w:nsid w:val="034362EC"/>
    <w:multiLevelType w:val="hybridMultilevel"/>
    <w:tmpl w:val="FEBE6690"/>
    <w:lvl w:ilvl="0" w:tplc="506A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D2E7E"/>
    <w:multiLevelType w:val="hybridMultilevel"/>
    <w:tmpl w:val="AD9C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6196F"/>
    <w:multiLevelType w:val="hybridMultilevel"/>
    <w:tmpl w:val="D4F68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812AC"/>
    <w:multiLevelType w:val="hybridMultilevel"/>
    <w:tmpl w:val="13249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C3760"/>
    <w:multiLevelType w:val="hybridMultilevel"/>
    <w:tmpl w:val="B166388E"/>
    <w:lvl w:ilvl="0" w:tplc="8C647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880E9F"/>
    <w:multiLevelType w:val="hybridMultilevel"/>
    <w:tmpl w:val="5302E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0632C"/>
    <w:multiLevelType w:val="hybridMultilevel"/>
    <w:tmpl w:val="60AE8994"/>
    <w:lvl w:ilvl="0" w:tplc="84F88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29491C"/>
    <w:multiLevelType w:val="hybridMultilevel"/>
    <w:tmpl w:val="0AD02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91"/>
    <w:rsid w:val="00015889"/>
    <w:rsid w:val="000166CC"/>
    <w:rsid w:val="00022619"/>
    <w:rsid w:val="000C0A56"/>
    <w:rsid w:val="000E33EC"/>
    <w:rsid w:val="000E766A"/>
    <w:rsid w:val="0020283E"/>
    <w:rsid w:val="002C48E3"/>
    <w:rsid w:val="003E67EF"/>
    <w:rsid w:val="00421565"/>
    <w:rsid w:val="00491E34"/>
    <w:rsid w:val="004955EF"/>
    <w:rsid w:val="004A6ECD"/>
    <w:rsid w:val="004B6B5B"/>
    <w:rsid w:val="004C02AA"/>
    <w:rsid w:val="004E2CDD"/>
    <w:rsid w:val="004F75F6"/>
    <w:rsid w:val="00535496"/>
    <w:rsid w:val="0053666C"/>
    <w:rsid w:val="0054485F"/>
    <w:rsid w:val="005D0EA9"/>
    <w:rsid w:val="00621C6F"/>
    <w:rsid w:val="00694661"/>
    <w:rsid w:val="006D1021"/>
    <w:rsid w:val="00711A77"/>
    <w:rsid w:val="00766906"/>
    <w:rsid w:val="007D2505"/>
    <w:rsid w:val="009968CD"/>
    <w:rsid w:val="009C7C5A"/>
    <w:rsid w:val="00A20A91"/>
    <w:rsid w:val="00A226FB"/>
    <w:rsid w:val="00A47B0D"/>
    <w:rsid w:val="00AD7006"/>
    <w:rsid w:val="00B04E3C"/>
    <w:rsid w:val="00B419E1"/>
    <w:rsid w:val="00B5744B"/>
    <w:rsid w:val="00BC3CF3"/>
    <w:rsid w:val="00CB2AA4"/>
    <w:rsid w:val="00D32E0C"/>
    <w:rsid w:val="00DB620E"/>
    <w:rsid w:val="00ED69C8"/>
    <w:rsid w:val="00F333FD"/>
    <w:rsid w:val="00F964B1"/>
    <w:rsid w:val="00FA1DB5"/>
    <w:rsid w:val="00F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A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A91"/>
  </w:style>
  <w:style w:type="paragraph" w:styleId="Footer">
    <w:name w:val="footer"/>
    <w:basedOn w:val="Normal"/>
    <w:link w:val="Foot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A91"/>
  </w:style>
  <w:style w:type="paragraph" w:styleId="ListParagraph">
    <w:name w:val="List Paragraph"/>
    <w:basedOn w:val="Normal"/>
    <w:uiPriority w:val="34"/>
    <w:qFormat/>
    <w:rsid w:val="00A20A91"/>
    <w:pPr>
      <w:spacing w:after="160"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5744B"/>
    <w:pPr>
      <w:autoSpaceDE w:val="0"/>
      <w:autoSpaceDN w:val="0"/>
      <w:adjustRightInd w:val="0"/>
      <w:spacing w:after="0" w:line="266" w:lineRule="exact"/>
      <w:ind w:left="4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744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A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A91"/>
  </w:style>
  <w:style w:type="paragraph" w:styleId="Footer">
    <w:name w:val="footer"/>
    <w:basedOn w:val="Normal"/>
    <w:link w:val="Foot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A91"/>
  </w:style>
  <w:style w:type="paragraph" w:styleId="ListParagraph">
    <w:name w:val="List Paragraph"/>
    <w:basedOn w:val="Normal"/>
    <w:uiPriority w:val="34"/>
    <w:qFormat/>
    <w:rsid w:val="00A20A91"/>
    <w:pPr>
      <w:spacing w:after="160"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5744B"/>
    <w:pPr>
      <w:autoSpaceDE w:val="0"/>
      <w:autoSpaceDN w:val="0"/>
      <w:adjustRightInd w:val="0"/>
      <w:spacing w:after="0" w:line="266" w:lineRule="exact"/>
      <w:ind w:left="4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74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17</cp:revision>
  <dcterms:created xsi:type="dcterms:W3CDTF">2019-07-16T18:35:00Z</dcterms:created>
  <dcterms:modified xsi:type="dcterms:W3CDTF">2019-07-16T20:56:00Z</dcterms:modified>
</cp:coreProperties>
</file>