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E4D" w:rsidRPr="00046203" w:rsidRDefault="00D61E4D" w:rsidP="00D61E4D">
      <w:pPr>
        <w:jc w:val="center"/>
        <w:rPr>
          <w:rFonts w:ascii="Calisto MT" w:hAnsi="Calisto MT"/>
          <w:sz w:val="96"/>
          <w:szCs w:val="96"/>
        </w:rPr>
      </w:pPr>
    </w:p>
    <w:p w:rsidR="00D61E4D" w:rsidRPr="00046203" w:rsidRDefault="00D61E4D" w:rsidP="00D61E4D">
      <w:pPr>
        <w:jc w:val="center"/>
        <w:rPr>
          <w:rFonts w:ascii="Calisto MT" w:hAnsi="Calisto MT"/>
          <w:sz w:val="96"/>
          <w:szCs w:val="96"/>
        </w:rPr>
      </w:pPr>
    </w:p>
    <w:p w:rsidR="00D61E4D" w:rsidRPr="00611335" w:rsidRDefault="00FB40A2" w:rsidP="00D61E4D">
      <w:pPr>
        <w:jc w:val="center"/>
        <w:rPr>
          <w:rFonts w:asciiTheme="majorBidi" w:hAnsiTheme="majorBidi" w:cstheme="majorBidi"/>
          <w:sz w:val="40"/>
          <w:szCs w:val="40"/>
        </w:rPr>
      </w:pPr>
      <w:r w:rsidRPr="00611335">
        <w:rPr>
          <w:rFonts w:asciiTheme="majorBidi" w:hAnsiTheme="majorBidi" w:cstheme="majorBidi"/>
          <w:sz w:val="40"/>
          <w:szCs w:val="40"/>
        </w:rPr>
        <w:t xml:space="preserve">Rapport de </w:t>
      </w:r>
      <w:r w:rsidR="00D61E4D" w:rsidRPr="00611335">
        <w:rPr>
          <w:rFonts w:asciiTheme="majorBidi" w:hAnsiTheme="majorBidi" w:cstheme="majorBidi"/>
          <w:sz w:val="40"/>
          <w:szCs w:val="40"/>
        </w:rPr>
        <w:t>Projet</w:t>
      </w:r>
      <w:r w:rsidRPr="00611335">
        <w:rPr>
          <w:rFonts w:asciiTheme="majorBidi" w:hAnsiTheme="majorBidi" w:cstheme="majorBidi"/>
          <w:sz w:val="40"/>
          <w:szCs w:val="40"/>
        </w:rPr>
        <w:t> – L</w:t>
      </w:r>
      <w:r w:rsidR="00611335">
        <w:rPr>
          <w:rFonts w:asciiTheme="majorBidi" w:hAnsiTheme="majorBidi" w:cstheme="majorBidi"/>
          <w:sz w:val="40"/>
          <w:szCs w:val="40"/>
        </w:rPr>
        <w:t>ST</w:t>
      </w:r>
      <w:r w:rsidRPr="00611335">
        <w:rPr>
          <w:rFonts w:asciiTheme="majorBidi" w:hAnsiTheme="majorBidi" w:cstheme="majorBidi"/>
          <w:sz w:val="40"/>
          <w:szCs w:val="40"/>
        </w:rPr>
        <w:t xml:space="preserve"> GI</w:t>
      </w:r>
    </w:p>
    <w:p w:rsidR="00FB40A2" w:rsidRPr="00611335" w:rsidRDefault="00FB40A2" w:rsidP="00D61E4D">
      <w:pPr>
        <w:jc w:val="center"/>
        <w:rPr>
          <w:rFonts w:asciiTheme="majorBidi" w:hAnsiTheme="majorBidi" w:cstheme="majorBidi"/>
          <w:sz w:val="40"/>
          <w:szCs w:val="40"/>
        </w:rPr>
      </w:pPr>
    </w:p>
    <w:p w:rsidR="00FB40A2" w:rsidRPr="00611335" w:rsidRDefault="00FB40A2" w:rsidP="00D61E4D">
      <w:pPr>
        <w:jc w:val="center"/>
        <w:rPr>
          <w:rFonts w:asciiTheme="majorBidi" w:hAnsiTheme="majorBidi" w:cstheme="majorBidi"/>
          <w:sz w:val="96"/>
          <w:szCs w:val="96"/>
        </w:rPr>
      </w:pPr>
      <w:r w:rsidRPr="00611335">
        <w:rPr>
          <w:rFonts w:asciiTheme="majorBidi" w:hAnsiTheme="majorBidi" w:cstheme="majorBidi"/>
          <w:sz w:val="96"/>
          <w:szCs w:val="96"/>
        </w:rPr>
        <w:t>Projet :</w:t>
      </w:r>
    </w:p>
    <w:p w:rsidR="00D61E4D" w:rsidRPr="00611335" w:rsidRDefault="00D61E4D" w:rsidP="00D61E4D">
      <w:pPr>
        <w:jc w:val="center"/>
        <w:rPr>
          <w:rFonts w:asciiTheme="majorBidi" w:hAnsiTheme="majorBidi" w:cstheme="majorBidi"/>
          <w:sz w:val="96"/>
          <w:szCs w:val="96"/>
        </w:rPr>
      </w:pPr>
      <w:r w:rsidRPr="00611335">
        <w:rPr>
          <w:rFonts w:asciiTheme="majorBidi" w:hAnsiTheme="majorBidi" w:cstheme="majorBidi"/>
          <w:sz w:val="96"/>
          <w:szCs w:val="96"/>
        </w:rPr>
        <w:t xml:space="preserve">Site de vente en ligne </w:t>
      </w:r>
    </w:p>
    <w:p w:rsidR="00D61E4D" w:rsidRPr="00611335" w:rsidRDefault="00D61E4D" w:rsidP="00D61E4D">
      <w:pPr>
        <w:tabs>
          <w:tab w:val="left" w:pos="5022"/>
          <w:tab w:val="left" w:pos="6434"/>
        </w:tabs>
        <w:rPr>
          <w:rFonts w:asciiTheme="majorBidi" w:hAnsiTheme="majorBidi" w:cstheme="majorBidi"/>
          <w:sz w:val="36"/>
          <w:szCs w:val="36"/>
        </w:rPr>
      </w:pPr>
      <w:r w:rsidRPr="00611335">
        <w:rPr>
          <w:rFonts w:asciiTheme="majorBidi" w:hAnsiTheme="majorBidi" w:cstheme="majorBidi"/>
          <w:sz w:val="36"/>
          <w:szCs w:val="36"/>
        </w:rPr>
        <w:tab/>
      </w:r>
    </w:p>
    <w:p w:rsidR="00D61E4D" w:rsidRPr="00611335" w:rsidRDefault="00D61E4D" w:rsidP="00D61E4D">
      <w:pPr>
        <w:tabs>
          <w:tab w:val="left" w:pos="5022"/>
          <w:tab w:val="left" w:pos="6434"/>
        </w:tabs>
        <w:rPr>
          <w:rFonts w:asciiTheme="majorBidi" w:hAnsiTheme="majorBidi" w:cstheme="majorBidi"/>
          <w:sz w:val="36"/>
          <w:szCs w:val="36"/>
        </w:rPr>
      </w:pPr>
    </w:p>
    <w:p w:rsidR="00D61E4D" w:rsidRPr="00611335" w:rsidRDefault="00FB40A2" w:rsidP="00FB40A2">
      <w:pPr>
        <w:tabs>
          <w:tab w:val="left" w:pos="5022"/>
          <w:tab w:val="left" w:pos="6434"/>
        </w:tabs>
        <w:rPr>
          <w:rFonts w:asciiTheme="majorBidi" w:hAnsiTheme="majorBidi" w:cstheme="majorBidi"/>
          <w:sz w:val="36"/>
          <w:szCs w:val="36"/>
        </w:rPr>
      </w:pPr>
      <w:r w:rsidRPr="00611335">
        <w:rPr>
          <w:rFonts w:asciiTheme="majorBidi" w:hAnsiTheme="majorBidi" w:cstheme="majorBidi"/>
          <w:sz w:val="36"/>
          <w:szCs w:val="36"/>
        </w:rPr>
        <w:t xml:space="preserve">Réalisé </w:t>
      </w:r>
      <w:r w:rsidR="00D61E4D" w:rsidRPr="00611335">
        <w:rPr>
          <w:rFonts w:asciiTheme="majorBidi" w:hAnsiTheme="majorBidi" w:cstheme="majorBidi"/>
          <w:sz w:val="34"/>
          <w:szCs w:val="34"/>
        </w:rPr>
        <w:t>Par   - ZOUHIR KHALIL</w:t>
      </w:r>
      <w:r w:rsidR="00D61E4D" w:rsidRPr="00611335">
        <w:rPr>
          <w:rFonts w:asciiTheme="majorBidi" w:hAnsiTheme="majorBidi" w:cstheme="majorBidi"/>
          <w:sz w:val="34"/>
          <w:szCs w:val="34"/>
        </w:rPr>
        <w:tab/>
      </w:r>
    </w:p>
    <w:p w:rsidR="00D61E4D" w:rsidRPr="00611335" w:rsidRDefault="00D61E4D" w:rsidP="00D61E4D">
      <w:pPr>
        <w:tabs>
          <w:tab w:val="left" w:pos="5022"/>
          <w:tab w:val="left" w:pos="6434"/>
        </w:tabs>
        <w:rPr>
          <w:rFonts w:asciiTheme="majorBidi" w:hAnsiTheme="majorBidi" w:cstheme="majorBidi"/>
          <w:sz w:val="34"/>
          <w:szCs w:val="34"/>
          <w:lang w:val="en-US"/>
        </w:rPr>
      </w:pPr>
      <w:r w:rsidRPr="00611335">
        <w:rPr>
          <w:rFonts w:asciiTheme="majorBidi" w:hAnsiTheme="majorBidi" w:cstheme="majorBidi"/>
          <w:sz w:val="34"/>
          <w:szCs w:val="34"/>
          <w:lang w:val="en-US"/>
        </w:rPr>
        <w:t>- HOUSNI OUSSAMA</w:t>
      </w:r>
    </w:p>
    <w:p w:rsidR="00526715" w:rsidRPr="00611335" w:rsidRDefault="00D61E4D" w:rsidP="00526715">
      <w:pPr>
        <w:tabs>
          <w:tab w:val="left" w:pos="5022"/>
          <w:tab w:val="left" w:pos="6434"/>
        </w:tabs>
        <w:rPr>
          <w:rFonts w:asciiTheme="majorBidi" w:hAnsiTheme="majorBidi" w:cstheme="majorBidi"/>
          <w:sz w:val="34"/>
          <w:szCs w:val="34"/>
          <w:lang w:val="en-US"/>
        </w:rPr>
      </w:pPr>
      <w:r w:rsidRPr="00611335">
        <w:rPr>
          <w:rFonts w:asciiTheme="majorBidi" w:hAnsiTheme="majorBidi" w:cstheme="majorBidi"/>
          <w:sz w:val="34"/>
          <w:szCs w:val="34"/>
          <w:lang w:val="en-US"/>
        </w:rPr>
        <w:t xml:space="preserve">                                                          - NAJIH HOUSSAM</w:t>
      </w:r>
    </w:p>
    <w:p w:rsidR="00526715" w:rsidRPr="00611335" w:rsidRDefault="00FB40A2" w:rsidP="00FB40A2">
      <w:pPr>
        <w:tabs>
          <w:tab w:val="left" w:pos="5022"/>
        </w:tabs>
        <w:rPr>
          <w:rFonts w:asciiTheme="majorBidi" w:hAnsiTheme="majorBidi" w:cstheme="majorBidi"/>
          <w:sz w:val="34"/>
          <w:szCs w:val="34"/>
          <w:lang w:val="en-US"/>
        </w:rPr>
      </w:pPr>
      <w:r w:rsidRPr="00611335">
        <w:rPr>
          <w:rFonts w:asciiTheme="majorBidi" w:hAnsiTheme="majorBidi" w:cstheme="majorBidi"/>
          <w:sz w:val="34"/>
          <w:szCs w:val="34"/>
          <w:lang w:val="en-US"/>
        </w:rPr>
        <w:tab/>
        <w:t xml:space="preserve">-MOURAJI IKRAM </w:t>
      </w:r>
    </w:p>
    <w:p w:rsidR="00FB40A2" w:rsidRPr="00611335" w:rsidRDefault="00FB40A2" w:rsidP="00526715">
      <w:pPr>
        <w:tabs>
          <w:tab w:val="left" w:pos="5022"/>
          <w:tab w:val="left" w:pos="6434"/>
        </w:tabs>
        <w:rPr>
          <w:rFonts w:asciiTheme="majorBidi" w:hAnsiTheme="majorBidi" w:cstheme="majorBidi"/>
          <w:sz w:val="34"/>
          <w:szCs w:val="34"/>
          <w:lang w:val="en-US"/>
        </w:rPr>
      </w:pPr>
    </w:p>
    <w:p w:rsidR="00FB40A2" w:rsidRPr="00702CDC" w:rsidRDefault="00FB40A2" w:rsidP="00526715">
      <w:pPr>
        <w:tabs>
          <w:tab w:val="left" w:pos="5022"/>
          <w:tab w:val="left" w:pos="6434"/>
        </w:tabs>
        <w:rPr>
          <w:rFonts w:ascii="Calisto MT" w:hAnsi="Calisto MT"/>
          <w:sz w:val="34"/>
          <w:szCs w:val="34"/>
          <w:lang w:val="en-US"/>
        </w:rPr>
      </w:pPr>
    </w:p>
    <w:p w:rsidR="00FB40A2" w:rsidRPr="00702CDC" w:rsidRDefault="00FB40A2" w:rsidP="00526715">
      <w:pPr>
        <w:tabs>
          <w:tab w:val="left" w:pos="5022"/>
          <w:tab w:val="left" w:pos="6434"/>
        </w:tabs>
        <w:rPr>
          <w:rFonts w:ascii="Calisto MT" w:hAnsi="Calisto MT"/>
          <w:sz w:val="34"/>
          <w:szCs w:val="34"/>
          <w:lang w:val="en-US"/>
        </w:rPr>
      </w:pPr>
    </w:p>
    <w:p w:rsidR="00FB40A2" w:rsidRPr="00702CDC" w:rsidRDefault="00FB40A2" w:rsidP="00526715">
      <w:pPr>
        <w:tabs>
          <w:tab w:val="left" w:pos="5022"/>
          <w:tab w:val="left" w:pos="6434"/>
        </w:tabs>
        <w:rPr>
          <w:rFonts w:ascii="Calisto MT" w:hAnsi="Calisto MT"/>
          <w:sz w:val="34"/>
          <w:szCs w:val="34"/>
          <w:lang w:val="en-US"/>
        </w:rPr>
      </w:pPr>
    </w:p>
    <w:p w:rsidR="00526715" w:rsidRDefault="00526715" w:rsidP="00F0331A">
      <w:pPr>
        <w:tabs>
          <w:tab w:val="left" w:pos="5022"/>
          <w:tab w:val="left" w:pos="6434"/>
        </w:tabs>
        <w:jc w:val="center"/>
        <w:rPr>
          <w:rFonts w:asciiTheme="majorBidi" w:hAnsiTheme="majorBidi" w:cstheme="majorBidi"/>
          <w:sz w:val="72"/>
          <w:szCs w:val="72"/>
        </w:rPr>
      </w:pPr>
      <w:r w:rsidRPr="00F0331A">
        <w:rPr>
          <w:rFonts w:asciiTheme="majorBidi" w:hAnsiTheme="majorBidi" w:cstheme="majorBidi"/>
          <w:sz w:val="72"/>
          <w:szCs w:val="72"/>
        </w:rPr>
        <w:lastRenderedPageBreak/>
        <w:t>Sommaire :</w:t>
      </w:r>
    </w:p>
    <w:p w:rsidR="00F0331A" w:rsidRPr="00F0331A" w:rsidRDefault="00F0331A" w:rsidP="00F0331A">
      <w:pPr>
        <w:tabs>
          <w:tab w:val="left" w:pos="5022"/>
          <w:tab w:val="left" w:pos="6434"/>
        </w:tabs>
        <w:jc w:val="center"/>
        <w:rPr>
          <w:rFonts w:asciiTheme="majorBidi" w:hAnsiTheme="majorBidi" w:cstheme="majorBidi"/>
          <w:sz w:val="72"/>
          <w:szCs w:val="72"/>
        </w:rPr>
      </w:pPr>
    </w:p>
    <w:p w:rsidR="00F0331A" w:rsidRPr="00F0331A" w:rsidRDefault="00F0331A" w:rsidP="00F0331A">
      <w:pPr>
        <w:tabs>
          <w:tab w:val="left" w:pos="5022"/>
          <w:tab w:val="left" w:pos="6434"/>
        </w:tabs>
        <w:rPr>
          <w:rFonts w:asciiTheme="majorBidi" w:hAnsiTheme="majorBidi" w:cstheme="majorBidi"/>
          <w:sz w:val="44"/>
          <w:szCs w:val="44"/>
        </w:rPr>
      </w:pPr>
      <w:r w:rsidRPr="00F0331A">
        <w:rPr>
          <w:rFonts w:asciiTheme="majorBidi" w:hAnsiTheme="majorBidi" w:cstheme="majorBidi"/>
          <w:sz w:val="44"/>
          <w:szCs w:val="44"/>
        </w:rPr>
        <w:t>1-Introduction</w:t>
      </w:r>
    </w:p>
    <w:p w:rsidR="00F0331A" w:rsidRPr="00F0331A" w:rsidRDefault="00F0331A" w:rsidP="00F0331A">
      <w:pPr>
        <w:tabs>
          <w:tab w:val="left" w:pos="5022"/>
          <w:tab w:val="left" w:pos="6434"/>
        </w:tabs>
        <w:rPr>
          <w:rFonts w:asciiTheme="majorBidi" w:hAnsiTheme="majorBidi" w:cstheme="majorBidi"/>
          <w:sz w:val="44"/>
          <w:szCs w:val="44"/>
        </w:rPr>
      </w:pPr>
      <w:r w:rsidRPr="00F0331A">
        <w:rPr>
          <w:rFonts w:asciiTheme="majorBidi" w:hAnsiTheme="majorBidi" w:cstheme="majorBidi"/>
          <w:sz w:val="44"/>
          <w:szCs w:val="44"/>
        </w:rPr>
        <w:t xml:space="preserve">2-la description du contexte du projet </w:t>
      </w:r>
    </w:p>
    <w:p w:rsidR="00F0331A" w:rsidRPr="00F0331A" w:rsidRDefault="00F0331A" w:rsidP="00F0331A">
      <w:pPr>
        <w:tabs>
          <w:tab w:val="left" w:pos="5022"/>
          <w:tab w:val="left" w:pos="6434"/>
        </w:tabs>
        <w:rPr>
          <w:rFonts w:asciiTheme="majorBidi" w:hAnsiTheme="majorBidi" w:cstheme="majorBidi"/>
          <w:sz w:val="44"/>
          <w:szCs w:val="44"/>
        </w:rPr>
      </w:pPr>
      <w:r w:rsidRPr="00F0331A">
        <w:rPr>
          <w:rFonts w:asciiTheme="majorBidi" w:hAnsiTheme="majorBidi" w:cstheme="majorBidi"/>
          <w:sz w:val="44"/>
          <w:szCs w:val="44"/>
        </w:rPr>
        <w:t xml:space="preserve">3-La problématique </w:t>
      </w:r>
    </w:p>
    <w:p w:rsidR="00F0331A" w:rsidRPr="00F0331A" w:rsidRDefault="00F0331A" w:rsidP="00F0331A">
      <w:pPr>
        <w:tabs>
          <w:tab w:val="left" w:pos="7125"/>
        </w:tabs>
        <w:rPr>
          <w:rFonts w:asciiTheme="majorBidi" w:hAnsiTheme="majorBidi" w:cstheme="majorBidi"/>
          <w:sz w:val="44"/>
          <w:szCs w:val="44"/>
        </w:rPr>
      </w:pPr>
      <w:r w:rsidRPr="00F0331A">
        <w:rPr>
          <w:rFonts w:asciiTheme="majorBidi" w:hAnsiTheme="majorBidi" w:cstheme="majorBidi"/>
          <w:sz w:val="44"/>
          <w:szCs w:val="44"/>
        </w:rPr>
        <w:t xml:space="preserve">4-L’identification des besoins </w:t>
      </w:r>
    </w:p>
    <w:p w:rsidR="00F0331A" w:rsidRPr="007559B0" w:rsidRDefault="00F0331A" w:rsidP="00F0331A">
      <w:pPr>
        <w:tabs>
          <w:tab w:val="left" w:pos="5022"/>
          <w:tab w:val="left" w:pos="6434"/>
        </w:tabs>
        <w:ind w:left="360"/>
        <w:rPr>
          <w:rFonts w:ascii="Calisto MT" w:hAnsi="Calisto MT"/>
          <w:sz w:val="36"/>
          <w:szCs w:val="36"/>
        </w:rPr>
      </w:pPr>
      <w:r w:rsidRPr="007559B0">
        <w:rPr>
          <w:rFonts w:ascii="Calisto MT" w:hAnsi="Calisto MT"/>
          <w:sz w:val="36"/>
          <w:szCs w:val="36"/>
        </w:rPr>
        <w:t xml:space="preserve">a </w:t>
      </w:r>
      <w:r w:rsidRPr="00F0331A">
        <w:rPr>
          <w:rFonts w:asciiTheme="majorBidi" w:hAnsiTheme="majorBidi" w:cstheme="majorBidi"/>
          <w:sz w:val="36"/>
          <w:szCs w:val="36"/>
        </w:rPr>
        <w:t>- Les besoins fonctionnels</w:t>
      </w:r>
      <w:r w:rsidRPr="007559B0">
        <w:rPr>
          <w:rFonts w:ascii="Calisto MT" w:hAnsi="Calisto MT"/>
          <w:sz w:val="36"/>
          <w:szCs w:val="36"/>
        </w:rPr>
        <w:t xml:space="preserve">  </w:t>
      </w:r>
    </w:p>
    <w:p w:rsidR="00F0331A" w:rsidRPr="00F0331A" w:rsidRDefault="00F0331A" w:rsidP="00F0331A">
      <w:pPr>
        <w:tabs>
          <w:tab w:val="left" w:pos="5022"/>
          <w:tab w:val="left" w:pos="6434"/>
        </w:tabs>
        <w:ind w:left="360"/>
        <w:rPr>
          <w:rFonts w:asciiTheme="majorBidi" w:hAnsiTheme="majorBidi" w:cstheme="majorBidi"/>
          <w:sz w:val="36"/>
          <w:szCs w:val="36"/>
        </w:rPr>
      </w:pPr>
      <w:r w:rsidRPr="007559B0">
        <w:rPr>
          <w:rFonts w:ascii="Calisto MT" w:hAnsi="Calisto MT"/>
          <w:sz w:val="36"/>
          <w:szCs w:val="36"/>
        </w:rPr>
        <w:t>b</w:t>
      </w:r>
      <w:r w:rsidRPr="00F0331A">
        <w:rPr>
          <w:rFonts w:asciiTheme="majorBidi" w:hAnsiTheme="majorBidi" w:cstheme="majorBidi"/>
          <w:sz w:val="36"/>
          <w:szCs w:val="36"/>
        </w:rPr>
        <w:t xml:space="preserve"> - Les besoins non fonctionnels  </w:t>
      </w:r>
    </w:p>
    <w:p w:rsidR="00F0331A" w:rsidRPr="00611335" w:rsidRDefault="00F0331A" w:rsidP="00F0331A">
      <w:pPr>
        <w:tabs>
          <w:tab w:val="left" w:pos="7125"/>
        </w:tabs>
        <w:rPr>
          <w:rFonts w:asciiTheme="majorBidi" w:hAnsiTheme="majorBidi" w:cstheme="majorBidi"/>
          <w:sz w:val="44"/>
          <w:szCs w:val="44"/>
        </w:rPr>
      </w:pPr>
      <w:r w:rsidRPr="00611335">
        <w:rPr>
          <w:rFonts w:asciiTheme="majorBidi" w:hAnsiTheme="majorBidi" w:cstheme="majorBidi"/>
          <w:sz w:val="44"/>
          <w:szCs w:val="44"/>
        </w:rPr>
        <w:t xml:space="preserve">5 -L’analyse des besoins </w:t>
      </w:r>
    </w:p>
    <w:p w:rsidR="00F0331A" w:rsidRPr="007559B0" w:rsidRDefault="00F0331A" w:rsidP="00F0331A">
      <w:pPr>
        <w:tabs>
          <w:tab w:val="left" w:pos="7125"/>
        </w:tabs>
        <w:rPr>
          <w:rFonts w:asciiTheme="majorBidi" w:hAnsiTheme="majorBidi" w:cstheme="majorBidi"/>
          <w:sz w:val="36"/>
          <w:szCs w:val="36"/>
        </w:rPr>
      </w:pPr>
      <w:r>
        <w:rPr>
          <w:rFonts w:asciiTheme="majorBidi" w:hAnsiTheme="majorBidi" w:cstheme="majorBidi"/>
          <w:sz w:val="36"/>
          <w:szCs w:val="36"/>
        </w:rPr>
        <w:t xml:space="preserve">   </w:t>
      </w:r>
      <w:r w:rsidRPr="007559B0">
        <w:rPr>
          <w:rFonts w:asciiTheme="majorBidi" w:hAnsiTheme="majorBidi" w:cstheme="majorBidi"/>
          <w:sz w:val="36"/>
          <w:szCs w:val="36"/>
        </w:rPr>
        <w:t xml:space="preserve">a– l’identification des acteurs </w:t>
      </w:r>
    </w:p>
    <w:p w:rsidR="00F0331A" w:rsidRPr="007559B0" w:rsidRDefault="00F0331A" w:rsidP="00F0331A">
      <w:pPr>
        <w:tabs>
          <w:tab w:val="left" w:pos="7125"/>
        </w:tabs>
        <w:jc w:val="both"/>
        <w:rPr>
          <w:rFonts w:asciiTheme="majorBidi" w:hAnsiTheme="majorBidi" w:cstheme="majorBidi"/>
          <w:sz w:val="36"/>
          <w:szCs w:val="36"/>
        </w:rPr>
      </w:pPr>
      <w:r w:rsidRPr="007559B0">
        <w:rPr>
          <w:rFonts w:asciiTheme="majorBidi" w:hAnsiTheme="majorBidi" w:cstheme="majorBidi"/>
          <w:sz w:val="36"/>
          <w:szCs w:val="36"/>
        </w:rPr>
        <w:t xml:space="preserve">   b– l’identification des cas d’utilisations de l’application  </w:t>
      </w:r>
    </w:p>
    <w:p w:rsidR="00F0331A" w:rsidRPr="007559B0" w:rsidRDefault="00F0331A" w:rsidP="00F0331A">
      <w:pPr>
        <w:tabs>
          <w:tab w:val="left" w:pos="7125"/>
        </w:tabs>
        <w:rPr>
          <w:rFonts w:ascii="Calisto MT" w:hAnsi="Calisto MT"/>
          <w:sz w:val="32"/>
          <w:szCs w:val="32"/>
        </w:rPr>
      </w:pPr>
      <w:r w:rsidRPr="007559B0">
        <w:rPr>
          <w:rFonts w:ascii="Calisto MT" w:hAnsi="Calisto MT"/>
          <w:sz w:val="32"/>
          <w:szCs w:val="32"/>
        </w:rPr>
        <w:t xml:space="preserve">                 b-1 –définition de cas d’utilisation </w:t>
      </w:r>
    </w:p>
    <w:p w:rsidR="00F0331A" w:rsidRPr="007559B0" w:rsidRDefault="00F0331A" w:rsidP="00F0331A">
      <w:pPr>
        <w:tabs>
          <w:tab w:val="left" w:pos="7125"/>
        </w:tabs>
        <w:rPr>
          <w:rFonts w:asciiTheme="majorBidi" w:hAnsiTheme="majorBidi" w:cstheme="majorBidi"/>
          <w:sz w:val="32"/>
          <w:szCs w:val="32"/>
        </w:rPr>
      </w:pPr>
      <w:r>
        <w:rPr>
          <w:rFonts w:asciiTheme="majorBidi" w:hAnsiTheme="majorBidi" w:cstheme="majorBidi"/>
          <w:sz w:val="32"/>
          <w:szCs w:val="32"/>
        </w:rPr>
        <w:t xml:space="preserve">                 </w:t>
      </w:r>
      <w:r w:rsidRPr="007559B0">
        <w:rPr>
          <w:rFonts w:asciiTheme="majorBidi" w:hAnsiTheme="majorBidi" w:cstheme="majorBidi"/>
          <w:sz w:val="32"/>
          <w:szCs w:val="32"/>
        </w:rPr>
        <w:t>b-2– Composition du diagramme de cas</w:t>
      </w:r>
    </w:p>
    <w:p w:rsidR="00526715" w:rsidRDefault="00F0331A" w:rsidP="00F0331A">
      <w:pPr>
        <w:ind w:firstLine="708"/>
        <w:rPr>
          <w:rFonts w:asciiTheme="majorBidi" w:hAnsiTheme="majorBidi" w:cstheme="majorBidi"/>
          <w:sz w:val="32"/>
          <w:szCs w:val="32"/>
        </w:rPr>
      </w:pPr>
      <w:r>
        <w:rPr>
          <w:rFonts w:ascii="Calisto MT" w:hAnsi="Calisto MT"/>
          <w:sz w:val="34"/>
          <w:szCs w:val="34"/>
        </w:rPr>
        <w:t xml:space="preserve">        </w:t>
      </w:r>
      <w:r w:rsidRPr="007559B0">
        <w:rPr>
          <w:rFonts w:asciiTheme="majorBidi" w:hAnsiTheme="majorBidi" w:cstheme="majorBidi"/>
          <w:sz w:val="32"/>
          <w:szCs w:val="32"/>
        </w:rPr>
        <w:t>b-3- Diagrammes de cas d’utilisation de notre site web</w:t>
      </w:r>
    </w:p>
    <w:p w:rsidR="00F0331A" w:rsidRPr="004A2468" w:rsidRDefault="00F0331A" w:rsidP="00F0331A">
      <w:pPr>
        <w:tabs>
          <w:tab w:val="left" w:pos="7125"/>
        </w:tabs>
        <w:rPr>
          <w:rFonts w:asciiTheme="majorBidi" w:hAnsiTheme="majorBidi" w:cstheme="majorBidi"/>
          <w:sz w:val="44"/>
          <w:szCs w:val="44"/>
        </w:rPr>
      </w:pPr>
      <w:r w:rsidRPr="004A2468">
        <w:rPr>
          <w:rFonts w:asciiTheme="majorBidi" w:hAnsiTheme="majorBidi" w:cstheme="majorBidi"/>
          <w:sz w:val="44"/>
          <w:szCs w:val="44"/>
        </w:rPr>
        <w:t>6 –Conception</w:t>
      </w:r>
    </w:p>
    <w:p w:rsidR="00F0331A" w:rsidRPr="004A2468" w:rsidRDefault="00F0331A" w:rsidP="00F0331A">
      <w:pPr>
        <w:pStyle w:val="Paragraphedeliste"/>
        <w:numPr>
          <w:ilvl w:val="0"/>
          <w:numId w:val="8"/>
        </w:numPr>
        <w:tabs>
          <w:tab w:val="left" w:pos="7125"/>
        </w:tabs>
        <w:rPr>
          <w:rFonts w:asciiTheme="majorBidi" w:hAnsiTheme="majorBidi" w:cstheme="majorBidi"/>
          <w:sz w:val="36"/>
          <w:szCs w:val="36"/>
        </w:rPr>
      </w:pPr>
      <w:r w:rsidRPr="004A2468">
        <w:rPr>
          <w:rFonts w:asciiTheme="majorBidi" w:hAnsiTheme="majorBidi" w:cstheme="majorBidi"/>
          <w:sz w:val="36"/>
          <w:szCs w:val="36"/>
        </w:rPr>
        <w:t>Merise</w:t>
      </w:r>
    </w:p>
    <w:p w:rsidR="00F0331A" w:rsidRPr="00F0331A" w:rsidRDefault="00F0331A" w:rsidP="00F0331A">
      <w:pPr>
        <w:pStyle w:val="Paragraphedeliste"/>
        <w:numPr>
          <w:ilvl w:val="0"/>
          <w:numId w:val="14"/>
        </w:numPr>
        <w:tabs>
          <w:tab w:val="left" w:pos="7125"/>
        </w:tabs>
        <w:rPr>
          <w:rFonts w:ascii="Calisto MT" w:hAnsi="Calisto MT"/>
          <w:sz w:val="32"/>
          <w:szCs w:val="32"/>
          <w:lang w:val="en-US"/>
        </w:rPr>
      </w:pPr>
      <w:r w:rsidRPr="00F0331A">
        <w:rPr>
          <w:rFonts w:ascii="Calisto MT" w:hAnsi="Calisto MT"/>
          <w:sz w:val="32"/>
          <w:szCs w:val="32"/>
          <w:lang w:val="en-US"/>
        </w:rPr>
        <w:t>Schema</w:t>
      </w:r>
      <w:r>
        <w:rPr>
          <w:rFonts w:ascii="Calisto MT" w:hAnsi="Calisto MT"/>
          <w:sz w:val="32"/>
          <w:szCs w:val="32"/>
          <w:lang w:val="en-US"/>
        </w:rPr>
        <w:t xml:space="preserve"> </w:t>
      </w:r>
      <w:r w:rsidRPr="00F0331A">
        <w:rPr>
          <w:rFonts w:ascii="Calisto MT" w:hAnsi="Calisto MT"/>
          <w:sz w:val="32"/>
          <w:szCs w:val="32"/>
          <w:lang w:val="en-US"/>
        </w:rPr>
        <w:t>relational:</w:t>
      </w:r>
    </w:p>
    <w:p w:rsidR="00F0331A" w:rsidRPr="005521F2" w:rsidRDefault="00F0331A" w:rsidP="00F0331A">
      <w:pPr>
        <w:tabs>
          <w:tab w:val="left" w:pos="7125"/>
        </w:tabs>
        <w:ind w:left="567"/>
        <w:rPr>
          <w:rFonts w:ascii="Calisto MT" w:hAnsi="Calisto MT"/>
          <w:sz w:val="44"/>
          <w:szCs w:val="44"/>
        </w:rPr>
      </w:pPr>
      <w:r>
        <w:rPr>
          <w:rFonts w:ascii="Calisto MT" w:hAnsi="Calisto MT"/>
          <w:sz w:val="32"/>
          <w:szCs w:val="32"/>
          <w:lang w:val="en-US"/>
        </w:rPr>
        <w:t xml:space="preserve">        </w:t>
      </w:r>
      <w:r w:rsidRPr="007559B0">
        <w:rPr>
          <w:rFonts w:ascii="Calisto MT" w:hAnsi="Calisto MT"/>
          <w:sz w:val="32"/>
          <w:szCs w:val="32"/>
          <w:lang w:val="en-US"/>
        </w:rPr>
        <w:t>ii</w:t>
      </w:r>
      <w:r>
        <w:rPr>
          <w:rFonts w:ascii="Calisto MT" w:hAnsi="Calisto MT"/>
          <w:sz w:val="32"/>
          <w:szCs w:val="32"/>
          <w:lang w:val="en-US"/>
        </w:rPr>
        <w:t xml:space="preserve"> </w:t>
      </w:r>
      <w:r w:rsidRPr="007559B0">
        <w:rPr>
          <w:rFonts w:ascii="Calisto MT" w:hAnsi="Calisto MT"/>
          <w:sz w:val="32"/>
          <w:szCs w:val="32"/>
          <w:lang w:val="en-US"/>
        </w:rPr>
        <w:t>-</w:t>
      </w:r>
      <w:r>
        <w:rPr>
          <w:rFonts w:ascii="Calisto MT" w:hAnsi="Calisto MT"/>
          <w:sz w:val="32"/>
          <w:szCs w:val="32"/>
          <w:lang w:val="en-US"/>
        </w:rPr>
        <w:t xml:space="preserve">     </w:t>
      </w:r>
      <w:r w:rsidRPr="007559B0">
        <w:rPr>
          <w:rFonts w:ascii="Calisto MT" w:hAnsi="Calisto MT"/>
          <w:sz w:val="32"/>
          <w:szCs w:val="32"/>
          <w:lang w:val="en-US"/>
        </w:rPr>
        <w:t>MCD</w:t>
      </w:r>
    </w:p>
    <w:p w:rsidR="00F0331A" w:rsidRDefault="00F0331A" w:rsidP="00F0331A">
      <w:pPr>
        <w:tabs>
          <w:tab w:val="left" w:pos="7125"/>
        </w:tabs>
        <w:ind w:left="567"/>
        <w:rPr>
          <w:rFonts w:ascii="Calisto MT" w:hAnsi="Calisto MT"/>
          <w:sz w:val="44"/>
          <w:szCs w:val="44"/>
          <w:lang w:val="en-US"/>
        </w:rPr>
      </w:pPr>
      <w:r>
        <w:rPr>
          <w:rFonts w:ascii="Calisto MT" w:hAnsi="Calisto MT"/>
          <w:sz w:val="32"/>
          <w:szCs w:val="32"/>
          <w:lang w:val="en-US"/>
        </w:rPr>
        <w:t xml:space="preserve">        </w:t>
      </w:r>
      <w:r w:rsidRPr="007559B0">
        <w:rPr>
          <w:rFonts w:ascii="Calisto MT" w:hAnsi="Calisto MT"/>
          <w:sz w:val="32"/>
          <w:szCs w:val="32"/>
          <w:lang w:val="en-US"/>
        </w:rPr>
        <w:t>iii</w:t>
      </w:r>
      <w:r>
        <w:rPr>
          <w:rFonts w:ascii="Calisto MT" w:hAnsi="Calisto MT"/>
          <w:sz w:val="32"/>
          <w:szCs w:val="32"/>
          <w:lang w:val="en-US"/>
        </w:rPr>
        <w:t xml:space="preserve"> </w:t>
      </w:r>
      <w:r w:rsidRPr="007559B0">
        <w:rPr>
          <w:rFonts w:ascii="Calisto MT" w:hAnsi="Calisto MT"/>
          <w:sz w:val="32"/>
          <w:szCs w:val="32"/>
          <w:lang w:val="en-US"/>
        </w:rPr>
        <w:t>-</w:t>
      </w:r>
      <w:r>
        <w:rPr>
          <w:rFonts w:ascii="Calisto MT" w:hAnsi="Calisto MT"/>
          <w:sz w:val="32"/>
          <w:szCs w:val="32"/>
          <w:lang w:val="en-US"/>
        </w:rPr>
        <w:t xml:space="preserve">    </w:t>
      </w:r>
      <w:r w:rsidRPr="007559B0">
        <w:rPr>
          <w:rFonts w:ascii="Calisto MT" w:hAnsi="Calisto MT"/>
          <w:sz w:val="32"/>
          <w:szCs w:val="32"/>
          <w:lang w:val="en-US"/>
        </w:rPr>
        <w:t>MLD</w:t>
      </w:r>
    </w:p>
    <w:p w:rsidR="00F0331A" w:rsidRPr="007559B0" w:rsidRDefault="00F0331A" w:rsidP="00F0331A">
      <w:pPr>
        <w:tabs>
          <w:tab w:val="left" w:pos="7125"/>
        </w:tabs>
        <w:ind w:left="567"/>
        <w:rPr>
          <w:rFonts w:ascii="Calisto MT" w:hAnsi="Calisto MT"/>
          <w:sz w:val="32"/>
          <w:szCs w:val="32"/>
          <w:lang w:val="en-US"/>
        </w:rPr>
      </w:pPr>
      <w:r>
        <w:rPr>
          <w:rFonts w:ascii="Calisto MT" w:hAnsi="Calisto MT"/>
          <w:sz w:val="32"/>
          <w:szCs w:val="32"/>
          <w:lang w:val="en-US"/>
        </w:rPr>
        <w:lastRenderedPageBreak/>
        <w:t xml:space="preserve">        </w:t>
      </w:r>
      <w:r w:rsidRPr="007559B0">
        <w:rPr>
          <w:rFonts w:ascii="Calisto MT" w:hAnsi="Calisto MT"/>
          <w:sz w:val="32"/>
          <w:szCs w:val="32"/>
          <w:lang w:val="en-US"/>
        </w:rPr>
        <w:t>i</w:t>
      </w:r>
      <w:r>
        <w:rPr>
          <w:rFonts w:ascii="Calisto MT" w:hAnsi="Calisto MT"/>
          <w:sz w:val="32"/>
          <w:szCs w:val="32"/>
          <w:lang w:val="en-US"/>
        </w:rPr>
        <w:t xml:space="preserve">v </w:t>
      </w:r>
      <w:r w:rsidRPr="007559B0">
        <w:rPr>
          <w:rFonts w:ascii="Calisto MT" w:hAnsi="Calisto MT"/>
          <w:sz w:val="32"/>
          <w:szCs w:val="32"/>
          <w:lang w:val="en-US"/>
        </w:rPr>
        <w:t>-</w:t>
      </w:r>
      <w:r>
        <w:rPr>
          <w:rFonts w:ascii="Calisto MT" w:hAnsi="Calisto MT"/>
          <w:sz w:val="32"/>
          <w:szCs w:val="32"/>
          <w:lang w:val="en-US"/>
        </w:rPr>
        <w:t xml:space="preserve">     </w:t>
      </w:r>
      <w:r w:rsidRPr="007559B0">
        <w:rPr>
          <w:rFonts w:ascii="Calisto MT" w:hAnsi="Calisto MT"/>
          <w:sz w:val="32"/>
          <w:szCs w:val="32"/>
          <w:lang w:val="en-US"/>
        </w:rPr>
        <w:t>MPD</w:t>
      </w:r>
    </w:p>
    <w:p w:rsidR="00F0331A" w:rsidRPr="004A2468" w:rsidRDefault="00F0331A" w:rsidP="00F0331A">
      <w:pPr>
        <w:pStyle w:val="Paragraphedeliste"/>
        <w:numPr>
          <w:ilvl w:val="0"/>
          <w:numId w:val="8"/>
        </w:numPr>
        <w:tabs>
          <w:tab w:val="left" w:pos="7125"/>
        </w:tabs>
        <w:rPr>
          <w:rFonts w:asciiTheme="majorBidi" w:hAnsiTheme="majorBidi" w:cstheme="majorBidi"/>
          <w:sz w:val="36"/>
          <w:szCs w:val="36"/>
        </w:rPr>
      </w:pPr>
      <w:r w:rsidRPr="004A2468">
        <w:rPr>
          <w:rFonts w:asciiTheme="majorBidi" w:hAnsiTheme="majorBidi" w:cstheme="majorBidi"/>
          <w:sz w:val="36"/>
          <w:szCs w:val="36"/>
        </w:rPr>
        <w:t>UML</w:t>
      </w:r>
    </w:p>
    <w:p w:rsidR="00F0331A" w:rsidRPr="004A2468" w:rsidRDefault="00F0331A" w:rsidP="00F0331A">
      <w:pPr>
        <w:tabs>
          <w:tab w:val="left" w:pos="7125"/>
        </w:tabs>
        <w:ind w:left="567"/>
        <w:rPr>
          <w:rFonts w:ascii="Calisto MT" w:hAnsi="Calisto MT"/>
          <w:sz w:val="32"/>
          <w:szCs w:val="32"/>
          <w:lang w:val="en-US"/>
        </w:rPr>
      </w:pPr>
      <w:r>
        <w:rPr>
          <w:rFonts w:ascii="Calisto MT" w:hAnsi="Calisto MT"/>
          <w:sz w:val="32"/>
          <w:szCs w:val="32"/>
          <w:lang w:val="en-US"/>
        </w:rPr>
        <w:t xml:space="preserve">         </w:t>
      </w:r>
      <w:r w:rsidRPr="004A2468">
        <w:rPr>
          <w:rFonts w:ascii="Calisto MT" w:hAnsi="Calisto MT"/>
          <w:sz w:val="32"/>
          <w:szCs w:val="32"/>
          <w:lang w:val="en-US"/>
        </w:rPr>
        <w:t xml:space="preserve">i-diagramme d’activité </w:t>
      </w:r>
    </w:p>
    <w:p w:rsidR="00F0331A" w:rsidRPr="004A2468" w:rsidRDefault="00F0331A" w:rsidP="00F0331A">
      <w:pPr>
        <w:tabs>
          <w:tab w:val="left" w:pos="7125"/>
        </w:tabs>
        <w:ind w:left="567"/>
        <w:rPr>
          <w:rFonts w:ascii="Calisto MT" w:hAnsi="Calisto MT"/>
          <w:sz w:val="30"/>
          <w:szCs w:val="30"/>
          <w:lang w:val="en-US"/>
        </w:rPr>
      </w:pPr>
      <w:r>
        <w:rPr>
          <w:rFonts w:ascii="Calisto MT" w:hAnsi="Calisto MT"/>
          <w:sz w:val="30"/>
          <w:szCs w:val="30"/>
          <w:lang w:val="en-US"/>
        </w:rPr>
        <w:t xml:space="preserve">             </w:t>
      </w:r>
      <w:r w:rsidRPr="004A2468">
        <w:rPr>
          <w:rFonts w:ascii="Calisto MT" w:hAnsi="Calisto MT"/>
          <w:sz w:val="30"/>
          <w:szCs w:val="30"/>
          <w:lang w:val="en-US"/>
        </w:rPr>
        <w:t xml:space="preserve">i-a Diagramme d’inscription </w:t>
      </w:r>
    </w:p>
    <w:p w:rsidR="00F0331A" w:rsidRPr="004A2468" w:rsidRDefault="00F0331A" w:rsidP="00F0331A">
      <w:pPr>
        <w:tabs>
          <w:tab w:val="left" w:pos="7125"/>
        </w:tabs>
        <w:ind w:left="567"/>
        <w:rPr>
          <w:rFonts w:ascii="Calisto MT" w:hAnsi="Calisto MT"/>
          <w:sz w:val="32"/>
          <w:szCs w:val="32"/>
          <w:lang w:val="en-US"/>
        </w:rPr>
      </w:pPr>
      <w:r>
        <w:rPr>
          <w:rFonts w:ascii="Calisto MT" w:hAnsi="Calisto MT"/>
          <w:sz w:val="32"/>
          <w:szCs w:val="32"/>
          <w:lang w:val="en-US"/>
        </w:rPr>
        <w:t xml:space="preserve">            </w:t>
      </w:r>
      <w:r w:rsidRPr="004A2468">
        <w:rPr>
          <w:rFonts w:ascii="Calisto MT" w:hAnsi="Calisto MT"/>
          <w:sz w:val="32"/>
          <w:szCs w:val="32"/>
          <w:lang w:val="en-US"/>
        </w:rPr>
        <w:t>i-</w:t>
      </w:r>
      <w:r>
        <w:rPr>
          <w:rFonts w:ascii="Calisto MT" w:hAnsi="Calisto MT"/>
          <w:sz w:val="32"/>
          <w:szCs w:val="32"/>
          <w:lang w:val="en-US"/>
        </w:rPr>
        <w:t>b</w:t>
      </w:r>
      <w:r w:rsidRPr="004A2468">
        <w:rPr>
          <w:rFonts w:ascii="Calisto MT" w:hAnsi="Calisto MT"/>
          <w:sz w:val="32"/>
          <w:szCs w:val="32"/>
        </w:rPr>
        <w:t>Diagrammed’authentification</w:t>
      </w:r>
    </w:p>
    <w:p w:rsidR="00F0331A" w:rsidRPr="00F0331A" w:rsidRDefault="00F0331A" w:rsidP="00F0331A">
      <w:pPr>
        <w:tabs>
          <w:tab w:val="left" w:pos="7125"/>
        </w:tabs>
        <w:ind w:left="567"/>
        <w:rPr>
          <w:rFonts w:ascii="Calisto MT" w:hAnsi="Calisto MT"/>
          <w:sz w:val="32"/>
          <w:szCs w:val="32"/>
        </w:rPr>
      </w:pPr>
      <w:r>
        <w:rPr>
          <w:rFonts w:ascii="Calisto MT" w:hAnsi="Calisto MT"/>
          <w:sz w:val="32"/>
          <w:szCs w:val="32"/>
        </w:rPr>
        <w:t xml:space="preserve">           i-c</w:t>
      </w:r>
      <w:r w:rsidRPr="00F0331A">
        <w:rPr>
          <w:rFonts w:ascii="Calisto MT" w:hAnsi="Calisto MT"/>
          <w:sz w:val="32"/>
          <w:szCs w:val="32"/>
        </w:rPr>
        <w:t xml:space="preserve">. Diagramme de gestion des articles </w:t>
      </w:r>
    </w:p>
    <w:p w:rsidR="00F0331A" w:rsidRPr="00F0331A" w:rsidRDefault="00F0331A" w:rsidP="00F0331A">
      <w:pPr>
        <w:tabs>
          <w:tab w:val="left" w:pos="7125"/>
        </w:tabs>
        <w:ind w:left="567"/>
        <w:rPr>
          <w:rFonts w:ascii="Calisto MT" w:hAnsi="Calisto MT"/>
          <w:sz w:val="32"/>
          <w:szCs w:val="32"/>
        </w:rPr>
      </w:pPr>
      <w:r>
        <w:rPr>
          <w:rFonts w:ascii="Calisto MT" w:hAnsi="Calisto MT"/>
          <w:sz w:val="32"/>
          <w:szCs w:val="32"/>
        </w:rPr>
        <w:t xml:space="preserve">       </w:t>
      </w:r>
      <w:r w:rsidRPr="00F0331A">
        <w:rPr>
          <w:rFonts w:ascii="Calisto MT" w:hAnsi="Calisto MT"/>
          <w:sz w:val="32"/>
          <w:szCs w:val="32"/>
        </w:rPr>
        <w:t>ii- Diagrammes des séquences</w:t>
      </w:r>
    </w:p>
    <w:p w:rsidR="00F0331A" w:rsidRPr="004A2468" w:rsidRDefault="00F0331A" w:rsidP="00F0331A">
      <w:pPr>
        <w:tabs>
          <w:tab w:val="left" w:pos="7125"/>
        </w:tabs>
        <w:ind w:left="567"/>
        <w:rPr>
          <w:rFonts w:asciiTheme="majorBidi" w:hAnsiTheme="majorBidi" w:cstheme="majorBidi"/>
          <w:sz w:val="30"/>
          <w:szCs w:val="30"/>
        </w:rPr>
      </w:pPr>
      <w:r>
        <w:rPr>
          <w:rFonts w:asciiTheme="majorBidi" w:hAnsiTheme="majorBidi" w:cstheme="majorBidi"/>
          <w:sz w:val="30"/>
          <w:szCs w:val="30"/>
        </w:rPr>
        <w:t xml:space="preserve">               </w:t>
      </w:r>
      <w:r w:rsidRPr="004A2468">
        <w:rPr>
          <w:rFonts w:asciiTheme="majorBidi" w:hAnsiTheme="majorBidi" w:cstheme="majorBidi"/>
          <w:sz w:val="30"/>
          <w:szCs w:val="30"/>
        </w:rPr>
        <w:t>ii-</w:t>
      </w:r>
      <w:r>
        <w:rPr>
          <w:rFonts w:asciiTheme="majorBidi" w:hAnsiTheme="majorBidi" w:cstheme="majorBidi"/>
          <w:sz w:val="30"/>
          <w:szCs w:val="30"/>
        </w:rPr>
        <w:t>a</w:t>
      </w:r>
      <w:r w:rsidRPr="004A2468">
        <w:rPr>
          <w:rFonts w:asciiTheme="majorBidi" w:hAnsiTheme="majorBidi" w:cstheme="majorBidi"/>
          <w:sz w:val="30"/>
          <w:szCs w:val="30"/>
        </w:rPr>
        <w:t xml:space="preserve"> Définition</w:t>
      </w:r>
    </w:p>
    <w:p w:rsidR="00F0331A" w:rsidRPr="004A2468" w:rsidRDefault="00F0331A" w:rsidP="00F0331A">
      <w:pPr>
        <w:tabs>
          <w:tab w:val="left" w:pos="7125"/>
        </w:tabs>
        <w:ind w:left="567"/>
        <w:rPr>
          <w:rFonts w:asciiTheme="majorBidi" w:hAnsiTheme="majorBidi" w:cstheme="majorBidi"/>
          <w:sz w:val="30"/>
          <w:szCs w:val="30"/>
        </w:rPr>
      </w:pPr>
      <w:r>
        <w:rPr>
          <w:rFonts w:asciiTheme="majorBidi" w:hAnsiTheme="majorBidi" w:cstheme="majorBidi"/>
          <w:sz w:val="30"/>
          <w:szCs w:val="30"/>
        </w:rPr>
        <w:t xml:space="preserve">              </w:t>
      </w:r>
      <w:r w:rsidRPr="004A2468">
        <w:rPr>
          <w:rFonts w:asciiTheme="majorBidi" w:hAnsiTheme="majorBidi" w:cstheme="majorBidi"/>
          <w:sz w:val="30"/>
          <w:szCs w:val="30"/>
        </w:rPr>
        <w:t>ii-</w:t>
      </w:r>
      <w:r>
        <w:rPr>
          <w:rFonts w:asciiTheme="majorBidi" w:hAnsiTheme="majorBidi" w:cstheme="majorBidi"/>
          <w:sz w:val="30"/>
          <w:szCs w:val="30"/>
        </w:rPr>
        <w:t>b</w:t>
      </w:r>
      <w:r w:rsidRPr="004A2468">
        <w:rPr>
          <w:rFonts w:asciiTheme="majorBidi" w:hAnsiTheme="majorBidi" w:cstheme="majorBidi"/>
          <w:sz w:val="30"/>
          <w:szCs w:val="30"/>
        </w:rPr>
        <w:t xml:space="preserve"> Composition d’un diagramme de séquences</w:t>
      </w:r>
    </w:p>
    <w:p w:rsidR="00F0331A" w:rsidRPr="004A2468" w:rsidRDefault="00F0331A" w:rsidP="00F0331A">
      <w:pPr>
        <w:tabs>
          <w:tab w:val="left" w:pos="7125"/>
        </w:tabs>
        <w:ind w:left="567"/>
        <w:rPr>
          <w:rFonts w:asciiTheme="majorBidi" w:hAnsiTheme="majorBidi" w:cstheme="majorBidi"/>
          <w:sz w:val="30"/>
          <w:szCs w:val="30"/>
        </w:rPr>
      </w:pPr>
      <w:r>
        <w:rPr>
          <w:rFonts w:asciiTheme="majorBidi" w:hAnsiTheme="majorBidi" w:cstheme="majorBidi"/>
          <w:sz w:val="30"/>
          <w:szCs w:val="30"/>
        </w:rPr>
        <w:t xml:space="preserve">              </w:t>
      </w:r>
      <w:r w:rsidRPr="004A2468">
        <w:rPr>
          <w:rFonts w:asciiTheme="majorBidi" w:hAnsiTheme="majorBidi" w:cstheme="majorBidi"/>
          <w:sz w:val="30"/>
          <w:szCs w:val="30"/>
        </w:rPr>
        <w:t>ii-</w:t>
      </w:r>
      <w:r>
        <w:rPr>
          <w:rFonts w:asciiTheme="majorBidi" w:hAnsiTheme="majorBidi" w:cstheme="majorBidi"/>
          <w:sz w:val="30"/>
          <w:szCs w:val="30"/>
        </w:rPr>
        <w:t>c</w:t>
      </w:r>
      <w:r w:rsidRPr="004A2468">
        <w:rPr>
          <w:rFonts w:asciiTheme="majorBidi" w:hAnsiTheme="majorBidi" w:cstheme="majorBidi"/>
          <w:sz w:val="30"/>
          <w:szCs w:val="30"/>
        </w:rPr>
        <w:t xml:space="preserve"> Diagramme de séquences d’inscription</w:t>
      </w:r>
    </w:p>
    <w:p w:rsidR="00F0331A" w:rsidRPr="004A2468" w:rsidRDefault="00F0331A" w:rsidP="00F0331A">
      <w:pPr>
        <w:tabs>
          <w:tab w:val="left" w:pos="7125"/>
        </w:tabs>
        <w:ind w:left="567"/>
        <w:rPr>
          <w:rFonts w:asciiTheme="majorBidi" w:hAnsiTheme="majorBidi" w:cstheme="majorBidi"/>
          <w:sz w:val="30"/>
          <w:szCs w:val="30"/>
        </w:rPr>
      </w:pPr>
      <w:r>
        <w:rPr>
          <w:rFonts w:asciiTheme="majorBidi" w:hAnsiTheme="majorBidi" w:cstheme="majorBidi"/>
          <w:sz w:val="30"/>
          <w:szCs w:val="30"/>
        </w:rPr>
        <w:t xml:space="preserve">              </w:t>
      </w:r>
      <w:r w:rsidRPr="004A2468">
        <w:rPr>
          <w:rFonts w:asciiTheme="majorBidi" w:hAnsiTheme="majorBidi" w:cstheme="majorBidi"/>
          <w:sz w:val="30"/>
          <w:szCs w:val="30"/>
        </w:rPr>
        <w:t>ii-</w:t>
      </w:r>
      <w:r>
        <w:rPr>
          <w:rFonts w:asciiTheme="majorBidi" w:hAnsiTheme="majorBidi" w:cstheme="majorBidi"/>
          <w:sz w:val="30"/>
          <w:szCs w:val="30"/>
        </w:rPr>
        <w:t>d</w:t>
      </w:r>
      <w:r w:rsidRPr="004A2468">
        <w:rPr>
          <w:rFonts w:asciiTheme="majorBidi" w:hAnsiTheme="majorBidi" w:cstheme="majorBidi"/>
          <w:sz w:val="30"/>
          <w:szCs w:val="30"/>
        </w:rPr>
        <w:t>  Diagramme de séquences d’authentification</w:t>
      </w:r>
    </w:p>
    <w:p w:rsidR="00F0331A" w:rsidRDefault="00F0331A" w:rsidP="00F0331A">
      <w:pPr>
        <w:tabs>
          <w:tab w:val="left" w:pos="3240"/>
        </w:tabs>
        <w:rPr>
          <w:rFonts w:asciiTheme="majorBidi" w:hAnsiTheme="majorBidi" w:cstheme="majorBidi"/>
          <w:sz w:val="30"/>
          <w:szCs w:val="30"/>
        </w:rPr>
      </w:pPr>
      <w:r>
        <w:rPr>
          <w:rFonts w:asciiTheme="majorBidi" w:hAnsiTheme="majorBidi" w:cstheme="majorBidi"/>
          <w:sz w:val="30"/>
          <w:szCs w:val="30"/>
        </w:rPr>
        <w:t xml:space="preserve">                      </w:t>
      </w:r>
      <w:r w:rsidRPr="004A2468">
        <w:rPr>
          <w:rFonts w:asciiTheme="majorBidi" w:hAnsiTheme="majorBidi" w:cstheme="majorBidi"/>
          <w:sz w:val="30"/>
          <w:szCs w:val="30"/>
        </w:rPr>
        <w:t>ii-</w:t>
      </w:r>
      <w:r>
        <w:rPr>
          <w:rFonts w:asciiTheme="majorBidi" w:hAnsiTheme="majorBidi" w:cstheme="majorBidi"/>
          <w:sz w:val="30"/>
          <w:szCs w:val="30"/>
        </w:rPr>
        <w:t>e</w:t>
      </w:r>
      <w:r w:rsidRPr="004A2468">
        <w:rPr>
          <w:rFonts w:asciiTheme="majorBidi" w:hAnsiTheme="majorBidi" w:cstheme="majorBidi"/>
          <w:sz w:val="30"/>
          <w:szCs w:val="30"/>
        </w:rPr>
        <w:t xml:space="preserve"> Diagramme de séquences de suppression d’un article</w:t>
      </w:r>
    </w:p>
    <w:p w:rsidR="006E2EDD" w:rsidRPr="004A2468" w:rsidRDefault="006E2EDD" w:rsidP="00F0331A">
      <w:pPr>
        <w:tabs>
          <w:tab w:val="left" w:pos="3240"/>
        </w:tabs>
        <w:rPr>
          <w:rFonts w:asciiTheme="majorBidi" w:hAnsiTheme="majorBidi" w:cstheme="majorBidi"/>
          <w:sz w:val="30"/>
          <w:szCs w:val="30"/>
        </w:rPr>
      </w:pPr>
      <w:r>
        <w:rPr>
          <w:rFonts w:asciiTheme="majorBidi" w:hAnsiTheme="majorBidi" w:cstheme="majorBidi"/>
          <w:sz w:val="30"/>
          <w:szCs w:val="30"/>
        </w:rPr>
        <w:t xml:space="preserve">                iii-</w:t>
      </w:r>
      <w:r w:rsidR="004C5251">
        <w:rPr>
          <w:rFonts w:asciiTheme="majorBidi" w:hAnsiTheme="majorBidi" w:cstheme="majorBidi"/>
          <w:sz w:val="30"/>
          <w:szCs w:val="30"/>
        </w:rPr>
        <w:t xml:space="preserve"> </w:t>
      </w:r>
      <w:r>
        <w:rPr>
          <w:rFonts w:asciiTheme="majorBidi" w:hAnsiTheme="majorBidi" w:cstheme="majorBidi"/>
          <w:sz w:val="30"/>
          <w:szCs w:val="30"/>
        </w:rPr>
        <w:t xml:space="preserve">diagramme de classes </w:t>
      </w:r>
    </w:p>
    <w:p w:rsidR="00F0331A" w:rsidRDefault="00F0331A" w:rsidP="00F0331A">
      <w:pPr>
        <w:tabs>
          <w:tab w:val="left" w:pos="7125"/>
        </w:tabs>
        <w:rPr>
          <w:rFonts w:asciiTheme="majorBidi" w:hAnsiTheme="majorBidi" w:cstheme="majorBidi"/>
          <w:sz w:val="44"/>
          <w:szCs w:val="44"/>
        </w:rPr>
      </w:pPr>
      <w:r w:rsidRPr="004A2468">
        <w:rPr>
          <w:rFonts w:asciiTheme="majorBidi" w:hAnsiTheme="majorBidi" w:cstheme="majorBidi"/>
          <w:sz w:val="44"/>
          <w:szCs w:val="44"/>
        </w:rPr>
        <w:t>7 – Environnement et outils de développement de l’application</w:t>
      </w:r>
    </w:p>
    <w:p w:rsidR="00F0331A" w:rsidRPr="00AD7847" w:rsidRDefault="00F0331A" w:rsidP="00F0331A">
      <w:pPr>
        <w:tabs>
          <w:tab w:val="left" w:pos="7125"/>
        </w:tabs>
        <w:rPr>
          <w:rFonts w:asciiTheme="majorBidi" w:hAnsiTheme="majorBidi" w:cstheme="majorBidi"/>
          <w:sz w:val="44"/>
          <w:szCs w:val="44"/>
        </w:rPr>
      </w:pPr>
      <w:r>
        <w:rPr>
          <w:rFonts w:asciiTheme="majorBidi" w:hAnsiTheme="majorBidi" w:cstheme="majorBidi"/>
          <w:sz w:val="36"/>
          <w:szCs w:val="36"/>
        </w:rPr>
        <w:t xml:space="preserve">     a-Environnement et </w:t>
      </w:r>
      <w:r w:rsidRPr="004A2468">
        <w:rPr>
          <w:rFonts w:asciiTheme="majorBidi" w:hAnsiTheme="majorBidi" w:cstheme="majorBidi"/>
          <w:sz w:val="36"/>
          <w:szCs w:val="36"/>
        </w:rPr>
        <w:t xml:space="preserve">Outil de </w:t>
      </w:r>
      <w:r>
        <w:rPr>
          <w:rFonts w:asciiTheme="majorBidi" w:hAnsiTheme="majorBidi" w:cstheme="majorBidi"/>
          <w:sz w:val="36"/>
          <w:szCs w:val="36"/>
        </w:rPr>
        <w:t>développement d’application</w:t>
      </w:r>
      <w:r w:rsidRPr="004A2468">
        <w:rPr>
          <w:rFonts w:asciiTheme="majorBidi" w:hAnsiTheme="majorBidi" w:cstheme="majorBidi"/>
          <w:sz w:val="36"/>
          <w:szCs w:val="36"/>
        </w:rPr>
        <w:t xml:space="preserve"> :</w:t>
      </w:r>
    </w:p>
    <w:p w:rsidR="00F0331A" w:rsidRDefault="00F0331A" w:rsidP="00F0331A">
      <w:pPr>
        <w:rPr>
          <w:rFonts w:asciiTheme="majorBidi" w:hAnsiTheme="majorBidi" w:cstheme="majorBidi"/>
          <w:sz w:val="36"/>
          <w:szCs w:val="36"/>
        </w:rPr>
      </w:pPr>
      <w:r>
        <w:rPr>
          <w:rFonts w:asciiTheme="majorBidi" w:hAnsiTheme="majorBidi" w:cstheme="majorBidi"/>
          <w:sz w:val="36"/>
          <w:szCs w:val="36"/>
        </w:rPr>
        <w:t xml:space="preserve">     b-Présentation de quelque interface d’application :</w:t>
      </w:r>
    </w:p>
    <w:p w:rsidR="006E2EDD" w:rsidRPr="006E2EDD" w:rsidRDefault="006E2EDD" w:rsidP="006E2EDD">
      <w:pPr>
        <w:tabs>
          <w:tab w:val="left" w:pos="1128"/>
        </w:tabs>
        <w:rPr>
          <w:rFonts w:asciiTheme="majorBidi" w:hAnsiTheme="majorBidi" w:cstheme="majorBidi"/>
          <w:sz w:val="48"/>
          <w:szCs w:val="48"/>
        </w:rPr>
      </w:pPr>
      <w:r>
        <w:rPr>
          <w:rFonts w:asciiTheme="majorBidi" w:hAnsiTheme="majorBidi" w:cstheme="majorBidi"/>
          <w:sz w:val="48"/>
          <w:szCs w:val="48"/>
        </w:rPr>
        <w:t xml:space="preserve">8 - </w:t>
      </w:r>
      <w:r w:rsidRPr="006E2EDD">
        <w:rPr>
          <w:rFonts w:asciiTheme="majorBidi" w:hAnsiTheme="majorBidi" w:cstheme="majorBidi"/>
          <w:sz w:val="48"/>
          <w:szCs w:val="48"/>
        </w:rPr>
        <w:t>Conclusion générale :</w:t>
      </w:r>
    </w:p>
    <w:p w:rsidR="006E2EDD" w:rsidRDefault="006E2EDD" w:rsidP="006E2EDD">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Default="00526715" w:rsidP="00526715">
      <w:pPr>
        <w:tabs>
          <w:tab w:val="left" w:pos="5022"/>
          <w:tab w:val="left" w:pos="6434"/>
        </w:tabs>
        <w:rPr>
          <w:rFonts w:ascii="Calisto MT" w:hAnsi="Calisto MT"/>
          <w:sz w:val="34"/>
          <w:szCs w:val="34"/>
        </w:rPr>
      </w:pPr>
    </w:p>
    <w:p w:rsidR="00526715" w:rsidRPr="00A44502" w:rsidRDefault="00A44502" w:rsidP="00A44502">
      <w:pPr>
        <w:pStyle w:val="Paragraphedeliste"/>
        <w:tabs>
          <w:tab w:val="left" w:pos="5022"/>
          <w:tab w:val="left" w:pos="6434"/>
        </w:tabs>
        <w:ind w:left="1080"/>
        <w:rPr>
          <w:rFonts w:asciiTheme="majorBidi" w:hAnsiTheme="majorBidi" w:cstheme="majorBidi"/>
          <w:sz w:val="44"/>
          <w:szCs w:val="44"/>
        </w:rPr>
      </w:pPr>
      <w:r>
        <w:rPr>
          <w:rFonts w:asciiTheme="majorBidi" w:hAnsiTheme="majorBidi" w:cstheme="majorBidi"/>
          <w:sz w:val="44"/>
          <w:szCs w:val="44"/>
        </w:rPr>
        <w:t>I-</w:t>
      </w:r>
      <w:r w:rsidR="00526715" w:rsidRPr="00A44502">
        <w:rPr>
          <w:rFonts w:asciiTheme="majorBidi" w:hAnsiTheme="majorBidi" w:cstheme="majorBidi"/>
          <w:sz w:val="44"/>
          <w:szCs w:val="44"/>
        </w:rPr>
        <w:t>Introduction</w:t>
      </w:r>
    </w:p>
    <w:p w:rsidR="00CE4B47" w:rsidRPr="007559B0" w:rsidRDefault="00CE4B47" w:rsidP="00CE4B47">
      <w:pPr>
        <w:tabs>
          <w:tab w:val="left" w:pos="5022"/>
          <w:tab w:val="left" w:pos="6434"/>
        </w:tabs>
        <w:rPr>
          <w:rFonts w:asciiTheme="majorBidi" w:hAnsiTheme="majorBidi" w:cstheme="majorBidi"/>
          <w:sz w:val="28"/>
          <w:szCs w:val="28"/>
        </w:rPr>
      </w:pPr>
      <w:r w:rsidRPr="007559B0">
        <w:rPr>
          <w:rFonts w:asciiTheme="majorBidi" w:hAnsiTheme="majorBidi" w:cstheme="majorBidi"/>
          <w:sz w:val="28"/>
          <w:szCs w:val="28"/>
        </w:rPr>
        <w:t xml:space="preserve">Dans le cadre de notre parcours Licence technique en Génie Informatique à Faculté de sciences et techniques </w:t>
      </w:r>
      <w:r w:rsidR="00611335" w:rsidRPr="007559B0">
        <w:rPr>
          <w:rFonts w:asciiTheme="majorBidi" w:hAnsiTheme="majorBidi" w:cstheme="majorBidi"/>
          <w:sz w:val="28"/>
          <w:szCs w:val="28"/>
        </w:rPr>
        <w:t>Settat,</w:t>
      </w:r>
      <w:r w:rsidRPr="007559B0">
        <w:rPr>
          <w:rFonts w:asciiTheme="majorBidi" w:hAnsiTheme="majorBidi" w:cstheme="majorBidi"/>
          <w:sz w:val="28"/>
          <w:szCs w:val="28"/>
        </w:rPr>
        <w:t xml:space="preserve"> il nous est proposé un projet de 1 mois et demis nous permettant de mettre en pratique nos connaissances et nos compétences professionnelles au travers d’un cahier des charges ayant pour finalité la conception et le développement d’un Site de vente en ligne </w:t>
      </w:r>
    </w:p>
    <w:p w:rsidR="00FB40A2" w:rsidRPr="007559B0" w:rsidRDefault="00CE4B47" w:rsidP="00CE4B47">
      <w:pPr>
        <w:tabs>
          <w:tab w:val="left" w:pos="5022"/>
          <w:tab w:val="left" w:pos="6434"/>
        </w:tabs>
        <w:rPr>
          <w:rFonts w:asciiTheme="majorBidi" w:hAnsiTheme="majorBidi" w:cstheme="majorBidi"/>
          <w:sz w:val="28"/>
          <w:szCs w:val="28"/>
        </w:rPr>
      </w:pPr>
      <w:r w:rsidRPr="007559B0">
        <w:rPr>
          <w:rFonts w:asciiTheme="majorBidi" w:hAnsiTheme="majorBidi" w:cstheme="majorBidi"/>
          <w:sz w:val="28"/>
          <w:szCs w:val="28"/>
        </w:rPr>
        <w:t xml:space="preserve">Ayant une passion commune pour le développement </w:t>
      </w:r>
      <w:r w:rsidR="00611335" w:rsidRPr="007559B0">
        <w:rPr>
          <w:rFonts w:asciiTheme="majorBidi" w:hAnsiTheme="majorBidi" w:cstheme="majorBidi"/>
          <w:sz w:val="28"/>
          <w:szCs w:val="28"/>
        </w:rPr>
        <w:t>Web,</w:t>
      </w:r>
      <w:r w:rsidRPr="007559B0">
        <w:rPr>
          <w:rFonts w:asciiTheme="majorBidi" w:hAnsiTheme="majorBidi" w:cstheme="majorBidi"/>
          <w:sz w:val="28"/>
          <w:szCs w:val="28"/>
        </w:rPr>
        <w:t xml:space="preserve"> notre groupe composé de ZOUHIR KHALIL, MOURAJI IKRAM, HOUSNI OUSSAM et NAJIH HOUSSAM, a saisi l’opportunité d’exploiter cet intérêt commun pour soumettre l’ébauche d’un projet personnel innovant au responsable Du module web </w:t>
      </w:r>
      <w:r w:rsidR="00611335" w:rsidRPr="007559B0">
        <w:rPr>
          <w:rFonts w:asciiTheme="majorBidi" w:hAnsiTheme="majorBidi" w:cstheme="majorBidi"/>
          <w:sz w:val="28"/>
          <w:szCs w:val="28"/>
        </w:rPr>
        <w:t>Mr.</w:t>
      </w:r>
      <w:r w:rsidRPr="007559B0">
        <w:rPr>
          <w:rFonts w:asciiTheme="majorBidi" w:hAnsiTheme="majorBidi" w:cstheme="majorBidi"/>
          <w:sz w:val="28"/>
          <w:szCs w:val="28"/>
        </w:rPr>
        <w:t xml:space="preserve"> HICHAM BEN ELLA </w:t>
      </w:r>
    </w:p>
    <w:p w:rsidR="00FE0A40" w:rsidRDefault="00FE0A40" w:rsidP="00FE0A40">
      <w:pPr>
        <w:tabs>
          <w:tab w:val="left" w:pos="7125"/>
        </w:tabs>
      </w:pPr>
    </w:p>
    <w:p w:rsidR="00FE0A40" w:rsidRDefault="00FE0A40"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FE0A40">
      <w:pPr>
        <w:tabs>
          <w:tab w:val="left" w:pos="7125"/>
        </w:tabs>
      </w:pPr>
    </w:p>
    <w:p w:rsidR="00A44502" w:rsidRDefault="00A44502" w:rsidP="00A44502">
      <w:pPr>
        <w:tabs>
          <w:tab w:val="left" w:pos="5022"/>
          <w:tab w:val="left" w:pos="6434"/>
        </w:tabs>
        <w:ind w:left="360"/>
        <w:rPr>
          <w:rFonts w:ascii="Calisto MT" w:hAnsi="Calisto MT"/>
          <w:sz w:val="44"/>
          <w:szCs w:val="44"/>
        </w:rPr>
      </w:pPr>
      <w:r>
        <w:rPr>
          <w:rFonts w:ascii="Calisto MT" w:hAnsi="Calisto MT"/>
          <w:sz w:val="44"/>
          <w:szCs w:val="44"/>
        </w:rPr>
        <w:t xml:space="preserve">2-la description du contexte du projet </w:t>
      </w:r>
    </w:p>
    <w:p w:rsidR="00A44502" w:rsidRPr="007559B0" w:rsidRDefault="00A44502" w:rsidP="00A44502">
      <w:pPr>
        <w:tabs>
          <w:tab w:val="left" w:pos="7125"/>
        </w:tabs>
        <w:rPr>
          <w:rFonts w:asciiTheme="majorBidi" w:hAnsiTheme="majorBidi" w:cstheme="majorBidi"/>
          <w:sz w:val="28"/>
          <w:szCs w:val="28"/>
        </w:rPr>
      </w:pPr>
      <w:r w:rsidRPr="007559B0">
        <w:rPr>
          <w:rFonts w:asciiTheme="majorBidi" w:hAnsiTheme="majorBidi" w:cstheme="majorBidi"/>
          <w:sz w:val="28"/>
          <w:szCs w:val="28"/>
        </w:rPr>
        <w:t xml:space="preserve"> On souhaite réaliser un site de vente en ligne dynamique. Ce site proposera aux clients différents articles réparties en plusieurs catégories. En navigant sur le site, les articles seront présentés sous forme de </w:t>
      </w:r>
      <w:r w:rsidR="00611335" w:rsidRPr="007559B0">
        <w:rPr>
          <w:rFonts w:asciiTheme="majorBidi" w:hAnsiTheme="majorBidi" w:cstheme="majorBidi"/>
          <w:sz w:val="28"/>
          <w:szCs w:val="28"/>
        </w:rPr>
        <w:t>liste,</w:t>
      </w:r>
      <w:r w:rsidRPr="007559B0">
        <w:rPr>
          <w:rFonts w:asciiTheme="majorBidi" w:hAnsiTheme="majorBidi" w:cstheme="majorBidi"/>
          <w:sz w:val="28"/>
          <w:szCs w:val="28"/>
        </w:rPr>
        <w:t xml:space="preserve"> en cliquant sur l’un d’eux on pourra accéder à sa description </w:t>
      </w:r>
      <w:r w:rsidR="00611335" w:rsidRPr="007559B0">
        <w:rPr>
          <w:rFonts w:asciiTheme="majorBidi" w:hAnsiTheme="majorBidi" w:cstheme="majorBidi"/>
          <w:sz w:val="28"/>
          <w:szCs w:val="28"/>
        </w:rPr>
        <w:t>détaillée.</w:t>
      </w:r>
    </w:p>
    <w:p w:rsidR="00A44502" w:rsidRPr="007559B0" w:rsidRDefault="00A44502" w:rsidP="00A44502">
      <w:pPr>
        <w:tabs>
          <w:tab w:val="left" w:pos="7125"/>
        </w:tabs>
        <w:rPr>
          <w:rFonts w:asciiTheme="majorBidi" w:hAnsiTheme="majorBidi" w:cstheme="majorBidi"/>
          <w:sz w:val="28"/>
          <w:szCs w:val="28"/>
        </w:rPr>
      </w:pPr>
      <w:r w:rsidRPr="007559B0">
        <w:rPr>
          <w:rFonts w:asciiTheme="majorBidi" w:hAnsiTheme="majorBidi" w:cstheme="majorBidi"/>
          <w:sz w:val="28"/>
          <w:szCs w:val="28"/>
        </w:rPr>
        <w:t xml:space="preserve">Le client alors pourra alors choisir de l’ajouter à son panier. </w:t>
      </w:r>
      <w:r w:rsidR="00AD7847" w:rsidRPr="007559B0">
        <w:rPr>
          <w:rFonts w:asciiTheme="majorBidi" w:hAnsiTheme="majorBidi" w:cstheme="majorBidi"/>
          <w:sz w:val="28"/>
          <w:szCs w:val="28"/>
        </w:rPr>
        <w:t>Il</w:t>
      </w:r>
      <w:r w:rsidRPr="007559B0">
        <w:rPr>
          <w:rFonts w:asciiTheme="majorBidi" w:hAnsiTheme="majorBidi" w:cstheme="majorBidi"/>
          <w:sz w:val="28"/>
          <w:szCs w:val="28"/>
        </w:rPr>
        <w:t xml:space="preserve"> pourra ensuite consulter son panier, éventuellement y supprimer ou modifier les quantités de </w:t>
      </w:r>
      <w:r w:rsidR="00AD7847" w:rsidRPr="007559B0">
        <w:rPr>
          <w:rFonts w:asciiTheme="majorBidi" w:hAnsiTheme="majorBidi" w:cstheme="majorBidi"/>
          <w:sz w:val="28"/>
          <w:szCs w:val="28"/>
        </w:rPr>
        <w:t>certain article</w:t>
      </w:r>
      <w:r w:rsidRPr="007559B0">
        <w:rPr>
          <w:rFonts w:asciiTheme="majorBidi" w:hAnsiTheme="majorBidi" w:cstheme="majorBidi"/>
          <w:sz w:val="28"/>
          <w:szCs w:val="28"/>
        </w:rPr>
        <w:t xml:space="preserve">, puis le valider pour engager la </w:t>
      </w:r>
      <w:r w:rsidR="00AD7847" w:rsidRPr="007559B0">
        <w:rPr>
          <w:rFonts w:asciiTheme="majorBidi" w:hAnsiTheme="majorBidi" w:cstheme="majorBidi"/>
          <w:sz w:val="28"/>
          <w:szCs w:val="28"/>
        </w:rPr>
        <w:t>commande.</w:t>
      </w:r>
    </w:p>
    <w:p w:rsidR="00A44502" w:rsidRPr="007559B0" w:rsidRDefault="00A44502" w:rsidP="00A44502">
      <w:pPr>
        <w:tabs>
          <w:tab w:val="left" w:pos="5022"/>
          <w:tab w:val="left" w:pos="6434"/>
        </w:tabs>
        <w:rPr>
          <w:rFonts w:asciiTheme="majorBidi" w:hAnsiTheme="majorBidi" w:cstheme="majorBidi"/>
          <w:sz w:val="28"/>
          <w:szCs w:val="28"/>
        </w:rPr>
      </w:pPr>
      <w:r w:rsidRPr="007559B0">
        <w:rPr>
          <w:rFonts w:asciiTheme="majorBidi" w:hAnsiTheme="majorBidi" w:cstheme="majorBidi"/>
          <w:sz w:val="28"/>
          <w:szCs w:val="28"/>
        </w:rPr>
        <w:t>Il aura plusieurs fonctions : Recherche de produits, achat produit, élaboration de panier de produits, affichera état stock en fonction taille/couleur, fonction paiement. Interface administration : enlever/ajouter des vêtements, modifier prix (soldes etc.) Interface utilisateur/client : ajout panier, interface commande (champ adresse etc.), paiement sécurisé.</w:t>
      </w:r>
    </w:p>
    <w:p w:rsidR="00F70E4B" w:rsidRDefault="00F70E4B" w:rsidP="00A44502">
      <w:pPr>
        <w:tabs>
          <w:tab w:val="left" w:pos="5022"/>
          <w:tab w:val="left" w:pos="6434"/>
        </w:tabs>
        <w:rPr>
          <w:rFonts w:ascii="Calisto MT" w:hAnsi="Calisto MT"/>
          <w:sz w:val="44"/>
          <w:szCs w:val="44"/>
        </w:rPr>
      </w:pPr>
    </w:p>
    <w:p w:rsidR="00611335" w:rsidRDefault="00611335" w:rsidP="00A44502">
      <w:pPr>
        <w:tabs>
          <w:tab w:val="left" w:pos="5022"/>
          <w:tab w:val="left" w:pos="6434"/>
        </w:tabs>
        <w:rPr>
          <w:rFonts w:ascii="Calisto MT" w:hAnsi="Calisto MT"/>
          <w:sz w:val="44"/>
          <w:szCs w:val="44"/>
        </w:rPr>
      </w:pPr>
    </w:p>
    <w:p w:rsidR="00611335" w:rsidRDefault="00611335" w:rsidP="00A44502">
      <w:pPr>
        <w:tabs>
          <w:tab w:val="left" w:pos="5022"/>
          <w:tab w:val="left" w:pos="6434"/>
        </w:tabs>
        <w:rPr>
          <w:rFonts w:ascii="Calisto MT" w:hAnsi="Calisto MT"/>
          <w:sz w:val="44"/>
          <w:szCs w:val="44"/>
        </w:rPr>
      </w:pPr>
    </w:p>
    <w:p w:rsidR="00611335" w:rsidRDefault="00611335" w:rsidP="00A44502">
      <w:pPr>
        <w:tabs>
          <w:tab w:val="left" w:pos="5022"/>
          <w:tab w:val="left" w:pos="6434"/>
        </w:tabs>
        <w:rPr>
          <w:rFonts w:ascii="Calisto MT" w:hAnsi="Calisto MT"/>
          <w:sz w:val="44"/>
          <w:szCs w:val="44"/>
        </w:rPr>
      </w:pPr>
    </w:p>
    <w:p w:rsidR="00611335" w:rsidRDefault="00611335" w:rsidP="00A44502">
      <w:pPr>
        <w:tabs>
          <w:tab w:val="left" w:pos="5022"/>
          <w:tab w:val="left" w:pos="6434"/>
        </w:tabs>
        <w:rPr>
          <w:rFonts w:ascii="Calisto MT" w:hAnsi="Calisto MT"/>
          <w:sz w:val="44"/>
          <w:szCs w:val="44"/>
        </w:rPr>
      </w:pPr>
    </w:p>
    <w:p w:rsidR="00611335" w:rsidRDefault="00611335" w:rsidP="00A44502">
      <w:pPr>
        <w:tabs>
          <w:tab w:val="left" w:pos="5022"/>
          <w:tab w:val="left" w:pos="6434"/>
        </w:tabs>
        <w:rPr>
          <w:rFonts w:ascii="Calisto MT" w:hAnsi="Calisto MT"/>
          <w:sz w:val="44"/>
          <w:szCs w:val="44"/>
        </w:rPr>
      </w:pPr>
    </w:p>
    <w:p w:rsidR="00611335" w:rsidRDefault="00611335" w:rsidP="00A44502">
      <w:pPr>
        <w:tabs>
          <w:tab w:val="left" w:pos="5022"/>
          <w:tab w:val="left" w:pos="6434"/>
        </w:tabs>
        <w:rPr>
          <w:rFonts w:ascii="Calisto MT" w:hAnsi="Calisto MT"/>
          <w:sz w:val="44"/>
          <w:szCs w:val="44"/>
        </w:rPr>
      </w:pPr>
    </w:p>
    <w:p w:rsidR="00611335" w:rsidRDefault="00611335" w:rsidP="00A44502">
      <w:pPr>
        <w:tabs>
          <w:tab w:val="left" w:pos="5022"/>
          <w:tab w:val="left" w:pos="6434"/>
        </w:tabs>
        <w:rPr>
          <w:rFonts w:ascii="Calisto MT" w:hAnsi="Calisto MT"/>
          <w:sz w:val="44"/>
          <w:szCs w:val="44"/>
        </w:rPr>
      </w:pPr>
    </w:p>
    <w:p w:rsidR="00611335" w:rsidRDefault="00611335" w:rsidP="00A44502">
      <w:pPr>
        <w:tabs>
          <w:tab w:val="left" w:pos="5022"/>
          <w:tab w:val="left" w:pos="6434"/>
        </w:tabs>
        <w:rPr>
          <w:rFonts w:ascii="Calisto MT" w:hAnsi="Calisto MT"/>
          <w:sz w:val="44"/>
          <w:szCs w:val="44"/>
        </w:rPr>
      </w:pPr>
    </w:p>
    <w:p w:rsidR="00611335" w:rsidRDefault="00611335" w:rsidP="00A44502">
      <w:pPr>
        <w:tabs>
          <w:tab w:val="left" w:pos="5022"/>
          <w:tab w:val="left" w:pos="6434"/>
        </w:tabs>
        <w:rPr>
          <w:rFonts w:ascii="Calisto MT" w:hAnsi="Calisto MT"/>
          <w:sz w:val="44"/>
          <w:szCs w:val="44"/>
        </w:rPr>
      </w:pPr>
    </w:p>
    <w:p w:rsidR="00611335" w:rsidRPr="00FE0A40" w:rsidRDefault="00611335" w:rsidP="00A44502">
      <w:pPr>
        <w:tabs>
          <w:tab w:val="left" w:pos="5022"/>
          <w:tab w:val="left" w:pos="6434"/>
        </w:tabs>
        <w:rPr>
          <w:rFonts w:ascii="Calisto MT" w:hAnsi="Calisto MT"/>
          <w:sz w:val="44"/>
          <w:szCs w:val="44"/>
        </w:rPr>
      </w:pPr>
    </w:p>
    <w:p w:rsidR="00A44502" w:rsidRDefault="00A44502" w:rsidP="00A44502">
      <w:pPr>
        <w:tabs>
          <w:tab w:val="left" w:pos="5022"/>
          <w:tab w:val="left" w:pos="6434"/>
        </w:tabs>
        <w:ind w:left="360"/>
        <w:rPr>
          <w:rFonts w:ascii="Calisto MT" w:hAnsi="Calisto MT"/>
          <w:sz w:val="44"/>
          <w:szCs w:val="44"/>
        </w:rPr>
      </w:pPr>
      <w:r>
        <w:rPr>
          <w:rFonts w:ascii="Calisto MT" w:hAnsi="Calisto MT"/>
          <w:sz w:val="44"/>
          <w:szCs w:val="44"/>
        </w:rPr>
        <w:t xml:space="preserve">3-La problématique </w:t>
      </w:r>
    </w:p>
    <w:p w:rsidR="00A44502" w:rsidRPr="007559B0" w:rsidRDefault="00F70E4B" w:rsidP="00A44502">
      <w:pPr>
        <w:tabs>
          <w:tab w:val="left" w:pos="5022"/>
          <w:tab w:val="left" w:pos="6434"/>
        </w:tabs>
        <w:ind w:left="360"/>
        <w:rPr>
          <w:rFonts w:asciiTheme="majorBidi" w:hAnsiTheme="majorBidi" w:cstheme="majorBidi"/>
          <w:sz w:val="28"/>
          <w:szCs w:val="28"/>
        </w:rPr>
      </w:pPr>
      <w:r w:rsidRPr="007559B0">
        <w:rPr>
          <w:rFonts w:asciiTheme="majorBidi" w:hAnsiTheme="majorBidi" w:cstheme="majorBidi"/>
          <w:sz w:val="28"/>
          <w:szCs w:val="28"/>
        </w:rPr>
        <w:t>Comment réaliser un Site web de vente dynamique ?</w:t>
      </w:r>
    </w:p>
    <w:p w:rsidR="00F70E4B" w:rsidRPr="00F70E4B" w:rsidRDefault="00F70E4B" w:rsidP="00A44502">
      <w:pPr>
        <w:tabs>
          <w:tab w:val="left" w:pos="5022"/>
          <w:tab w:val="left" w:pos="6434"/>
        </w:tabs>
        <w:ind w:left="360"/>
        <w:rPr>
          <w:rFonts w:ascii="Calisto MT" w:hAnsi="Calisto MT"/>
        </w:rPr>
      </w:pPr>
    </w:p>
    <w:p w:rsidR="00A14187" w:rsidRDefault="00A14187" w:rsidP="00675998">
      <w:pPr>
        <w:tabs>
          <w:tab w:val="left" w:pos="7125"/>
        </w:tabs>
        <w:rPr>
          <w:rFonts w:ascii="Calisto MT" w:hAnsi="Calisto MT"/>
          <w:sz w:val="44"/>
          <w:szCs w:val="44"/>
        </w:rPr>
      </w:pPr>
    </w:p>
    <w:p w:rsidR="00A14187" w:rsidRDefault="00A14187" w:rsidP="00675998">
      <w:pPr>
        <w:tabs>
          <w:tab w:val="left" w:pos="7125"/>
        </w:tabs>
        <w:rPr>
          <w:rFonts w:ascii="Calisto MT" w:hAnsi="Calisto MT"/>
          <w:sz w:val="44"/>
          <w:szCs w:val="44"/>
        </w:rPr>
      </w:pPr>
    </w:p>
    <w:p w:rsidR="00A14187" w:rsidRDefault="00A14187" w:rsidP="00675998">
      <w:pPr>
        <w:tabs>
          <w:tab w:val="left" w:pos="7125"/>
        </w:tabs>
        <w:rPr>
          <w:rFonts w:ascii="Calisto MT" w:hAnsi="Calisto MT"/>
          <w:sz w:val="44"/>
          <w:szCs w:val="44"/>
        </w:rPr>
      </w:pPr>
    </w:p>
    <w:p w:rsidR="00A14187" w:rsidRDefault="00A14187" w:rsidP="00675998">
      <w:pPr>
        <w:tabs>
          <w:tab w:val="left" w:pos="7125"/>
        </w:tabs>
        <w:rPr>
          <w:rFonts w:ascii="Calisto MT" w:hAnsi="Calisto MT"/>
          <w:sz w:val="44"/>
          <w:szCs w:val="44"/>
        </w:rPr>
      </w:pPr>
    </w:p>
    <w:p w:rsidR="00A14187" w:rsidRDefault="00A14187" w:rsidP="00675998">
      <w:pPr>
        <w:tabs>
          <w:tab w:val="left" w:pos="7125"/>
        </w:tabs>
        <w:rPr>
          <w:rFonts w:ascii="Calisto MT" w:hAnsi="Calisto MT"/>
          <w:sz w:val="44"/>
          <w:szCs w:val="44"/>
        </w:rPr>
      </w:pPr>
    </w:p>
    <w:p w:rsidR="00A14187" w:rsidRDefault="00A14187" w:rsidP="00675998">
      <w:pPr>
        <w:tabs>
          <w:tab w:val="left" w:pos="7125"/>
        </w:tabs>
        <w:rPr>
          <w:rFonts w:ascii="Calisto MT" w:hAnsi="Calisto MT"/>
          <w:sz w:val="44"/>
          <w:szCs w:val="44"/>
        </w:rPr>
      </w:pPr>
    </w:p>
    <w:p w:rsidR="00611335" w:rsidRDefault="00611335" w:rsidP="00675998">
      <w:pPr>
        <w:tabs>
          <w:tab w:val="left" w:pos="7125"/>
        </w:tabs>
        <w:rPr>
          <w:rFonts w:ascii="Calisto MT" w:hAnsi="Calisto MT"/>
          <w:sz w:val="44"/>
          <w:szCs w:val="44"/>
        </w:rPr>
      </w:pPr>
    </w:p>
    <w:p w:rsidR="00611335" w:rsidRDefault="00611335" w:rsidP="00675998">
      <w:pPr>
        <w:tabs>
          <w:tab w:val="left" w:pos="7125"/>
        </w:tabs>
        <w:rPr>
          <w:rFonts w:ascii="Calisto MT" w:hAnsi="Calisto MT"/>
          <w:sz w:val="44"/>
          <w:szCs w:val="44"/>
        </w:rPr>
      </w:pPr>
    </w:p>
    <w:p w:rsidR="00611335" w:rsidRDefault="00611335" w:rsidP="00675998">
      <w:pPr>
        <w:tabs>
          <w:tab w:val="left" w:pos="7125"/>
        </w:tabs>
        <w:rPr>
          <w:rFonts w:ascii="Calisto MT" w:hAnsi="Calisto MT"/>
          <w:sz w:val="44"/>
          <w:szCs w:val="44"/>
        </w:rPr>
      </w:pPr>
    </w:p>
    <w:p w:rsidR="00611335" w:rsidRDefault="00611335" w:rsidP="00675998">
      <w:pPr>
        <w:tabs>
          <w:tab w:val="left" w:pos="7125"/>
        </w:tabs>
        <w:rPr>
          <w:rFonts w:ascii="Calisto MT" w:hAnsi="Calisto MT"/>
          <w:sz w:val="44"/>
          <w:szCs w:val="44"/>
        </w:rPr>
      </w:pPr>
    </w:p>
    <w:p w:rsidR="00611335" w:rsidRDefault="00611335" w:rsidP="00675998">
      <w:pPr>
        <w:tabs>
          <w:tab w:val="left" w:pos="7125"/>
        </w:tabs>
        <w:rPr>
          <w:rFonts w:ascii="Calisto MT" w:hAnsi="Calisto MT"/>
          <w:sz w:val="44"/>
          <w:szCs w:val="44"/>
        </w:rPr>
      </w:pPr>
    </w:p>
    <w:p w:rsidR="00611335" w:rsidRDefault="00611335" w:rsidP="00675998">
      <w:pPr>
        <w:tabs>
          <w:tab w:val="left" w:pos="7125"/>
        </w:tabs>
        <w:rPr>
          <w:rFonts w:ascii="Calisto MT" w:hAnsi="Calisto MT"/>
          <w:sz w:val="44"/>
          <w:szCs w:val="44"/>
        </w:rPr>
      </w:pPr>
    </w:p>
    <w:p w:rsidR="00611335" w:rsidRDefault="00611335" w:rsidP="00675998">
      <w:pPr>
        <w:tabs>
          <w:tab w:val="left" w:pos="7125"/>
        </w:tabs>
        <w:rPr>
          <w:rFonts w:ascii="Calisto MT" w:hAnsi="Calisto MT"/>
          <w:sz w:val="44"/>
          <w:szCs w:val="44"/>
        </w:rPr>
      </w:pPr>
    </w:p>
    <w:p w:rsidR="00A14187" w:rsidRDefault="00A14187" w:rsidP="00675998">
      <w:pPr>
        <w:tabs>
          <w:tab w:val="left" w:pos="7125"/>
        </w:tabs>
        <w:rPr>
          <w:rFonts w:ascii="Calisto MT" w:hAnsi="Calisto MT"/>
          <w:sz w:val="44"/>
          <w:szCs w:val="44"/>
        </w:rPr>
      </w:pPr>
    </w:p>
    <w:p w:rsidR="00A14187" w:rsidRDefault="00A14187" w:rsidP="00675998">
      <w:pPr>
        <w:tabs>
          <w:tab w:val="left" w:pos="7125"/>
        </w:tabs>
        <w:rPr>
          <w:rFonts w:ascii="Calisto MT" w:hAnsi="Calisto MT"/>
          <w:sz w:val="44"/>
          <w:szCs w:val="44"/>
        </w:rPr>
      </w:pPr>
    </w:p>
    <w:p w:rsidR="00675998" w:rsidRDefault="00F70E4B" w:rsidP="00675998">
      <w:pPr>
        <w:tabs>
          <w:tab w:val="left" w:pos="7125"/>
        </w:tabs>
        <w:rPr>
          <w:rFonts w:ascii="Calisto MT" w:hAnsi="Calisto MT"/>
          <w:sz w:val="44"/>
          <w:szCs w:val="44"/>
        </w:rPr>
      </w:pPr>
      <w:r>
        <w:rPr>
          <w:rFonts w:ascii="Calisto MT" w:hAnsi="Calisto MT"/>
          <w:sz w:val="44"/>
          <w:szCs w:val="44"/>
        </w:rPr>
        <w:t xml:space="preserve">4-L’identification des besoins </w:t>
      </w:r>
    </w:p>
    <w:p w:rsidR="00675998" w:rsidRDefault="00675998" w:rsidP="00675998">
      <w:pPr>
        <w:tabs>
          <w:tab w:val="left" w:pos="7125"/>
        </w:tabs>
      </w:pPr>
      <w:r w:rsidRPr="007559B0">
        <w:rPr>
          <w:rFonts w:asciiTheme="majorBidi" w:hAnsiTheme="majorBidi" w:cstheme="majorBidi"/>
          <w:sz w:val="28"/>
          <w:szCs w:val="28"/>
        </w:rPr>
        <w:t>Dans cette section du chapitre, nous nous intéressons aux besoins des utilisateurs traités dans notre projet c’est à dire l’inscription du client, le choix des produits, le lancement des commandes enfin la confirmation et donc le payement en ligne à travers les spécifications fonctionnelles et non fonctionnelles pour aboutir à un site de qualité qui répond aux besoins des clients</w:t>
      </w:r>
      <w:r>
        <w:t>.</w:t>
      </w:r>
    </w:p>
    <w:p w:rsidR="00F70E4B" w:rsidRDefault="00F70E4B" w:rsidP="00F70E4B">
      <w:pPr>
        <w:tabs>
          <w:tab w:val="left" w:pos="5022"/>
          <w:tab w:val="left" w:pos="6434"/>
        </w:tabs>
        <w:ind w:left="360"/>
        <w:rPr>
          <w:rFonts w:ascii="Calisto MT" w:hAnsi="Calisto MT"/>
          <w:sz w:val="44"/>
          <w:szCs w:val="44"/>
        </w:rPr>
      </w:pPr>
    </w:p>
    <w:p w:rsidR="00F70E4B" w:rsidRPr="007559B0" w:rsidRDefault="00611335" w:rsidP="00F70E4B">
      <w:pPr>
        <w:tabs>
          <w:tab w:val="left" w:pos="5022"/>
          <w:tab w:val="left" w:pos="6434"/>
        </w:tabs>
        <w:ind w:left="360"/>
        <w:rPr>
          <w:rFonts w:ascii="Calisto MT" w:hAnsi="Calisto MT"/>
          <w:sz w:val="36"/>
          <w:szCs w:val="36"/>
        </w:rPr>
      </w:pPr>
      <w:r w:rsidRPr="007559B0">
        <w:rPr>
          <w:rFonts w:ascii="Calisto MT" w:hAnsi="Calisto MT"/>
          <w:sz w:val="36"/>
          <w:szCs w:val="36"/>
        </w:rPr>
        <w:t>a</w:t>
      </w:r>
      <w:r w:rsidR="00F70E4B" w:rsidRPr="007559B0">
        <w:rPr>
          <w:rFonts w:ascii="Calisto MT" w:hAnsi="Calisto MT"/>
          <w:sz w:val="36"/>
          <w:szCs w:val="36"/>
        </w:rPr>
        <w:t xml:space="preserve"> - Les besoins fonctionnels  </w:t>
      </w:r>
    </w:p>
    <w:p w:rsidR="00F70E4B" w:rsidRPr="00F70E4B" w:rsidRDefault="00F70E4B" w:rsidP="00F70E4B">
      <w:pPr>
        <w:tabs>
          <w:tab w:val="left" w:pos="5022"/>
          <w:tab w:val="left" w:pos="6434"/>
        </w:tabs>
        <w:ind w:left="360"/>
        <w:rPr>
          <w:rFonts w:ascii="Calisto MT" w:hAnsi="Calisto MT"/>
          <w:sz w:val="44"/>
          <w:szCs w:val="44"/>
        </w:rPr>
      </w:pP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Les besoins fonctionnels se présentent en huit grandes parties</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 Exposition des produits ainsi que leurs prix et caractéristiques.</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lastRenderedPageBreak/>
        <w:t>- Inscription des clients.</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 Ajout des produits choisis au panier.</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 Confirmation de la commande.</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 Le payement en ligne.</w:t>
      </w:r>
    </w:p>
    <w:p w:rsidR="00F70E4B" w:rsidRPr="007559B0" w:rsidRDefault="00F70E4B" w:rsidP="00675998">
      <w:pPr>
        <w:tabs>
          <w:tab w:val="left" w:pos="7125"/>
        </w:tabs>
        <w:rPr>
          <w:rFonts w:asciiTheme="majorBidi" w:hAnsiTheme="majorBidi" w:cstheme="majorBidi"/>
          <w:sz w:val="28"/>
          <w:szCs w:val="28"/>
        </w:rPr>
      </w:pPr>
      <w:r w:rsidRPr="007559B0">
        <w:rPr>
          <w:rFonts w:asciiTheme="majorBidi" w:hAnsiTheme="majorBidi" w:cstheme="majorBidi"/>
          <w:sz w:val="28"/>
          <w:szCs w:val="28"/>
        </w:rPr>
        <w:t xml:space="preserve">- </w:t>
      </w:r>
      <w:r w:rsidR="00675998" w:rsidRPr="007559B0">
        <w:rPr>
          <w:rFonts w:asciiTheme="majorBidi" w:hAnsiTheme="majorBidi" w:cstheme="majorBidi"/>
          <w:sz w:val="28"/>
          <w:szCs w:val="28"/>
        </w:rPr>
        <w:t>accès de gestionnaire de commande et les valider …</w:t>
      </w:r>
    </w:p>
    <w:p w:rsidR="00675998" w:rsidRPr="007559B0" w:rsidRDefault="00675998"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-accès administrateur pour ajouter/Supprimer des articles, des catégories des utilisateurs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 xml:space="preserve">a. L’exposition des </w:t>
      </w:r>
      <w:r w:rsidR="00611335" w:rsidRPr="007559B0">
        <w:rPr>
          <w:rFonts w:asciiTheme="majorBidi" w:hAnsiTheme="majorBidi" w:cstheme="majorBidi"/>
          <w:sz w:val="28"/>
          <w:szCs w:val="28"/>
        </w:rPr>
        <w:t>produits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Notre site doit disposer d’une vitrine virtuelle à travers laquelle le client peut consulter une grande variété des produits, il sera donc indispensable d’y présenter les prix et les caractéristiques techniques de chaque produit pour faciliter la sélection du produit à acheter.</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b. L’inscription du client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 xml:space="preserve">Jusqu’à ce stade, le client est toujours anonyme mais pour pouvoir passer à un stade plus rigoureux, il faut qu’il s’inscrive, </w:t>
      </w:r>
      <w:r w:rsidR="00611335" w:rsidRPr="007559B0">
        <w:rPr>
          <w:rFonts w:asciiTheme="majorBidi" w:hAnsiTheme="majorBidi" w:cstheme="majorBidi"/>
          <w:sz w:val="28"/>
          <w:szCs w:val="28"/>
        </w:rPr>
        <w:t>cela</w:t>
      </w:r>
      <w:r w:rsidRPr="007559B0">
        <w:rPr>
          <w:rFonts w:asciiTheme="majorBidi" w:hAnsiTheme="majorBidi" w:cstheme="majorBidi"/>
          <w:sz w:val="28"/>
          <w:szCs w:val="28"/>
        </w:rPr>
        <w:t xml:space="preserve"> se fait uniquement pour la première commande mais après, notre client peut</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c. Ajout des produits au panier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Après le choix d’un produit le client doit mentionner la quantité qui s’ajoute automatiquement à son panier avec le prix unitaire et le prix total.</w:t>
      </w:r>
    </w:p>
    <w:p w:rsidR="00F70E4B" w:rsidRPr="007559B0" w:rsidRDefault="00675998"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d</w:t>
      </w:r>
      <w:r w:rsidR="00F70E4B" w:rsidRPr="007559B0">
        <w:rPr>
          <w:rFonts w:asciiTheme="majorBidi" w:hAnsiTheme="majorBidi" w:cstheme="majorBidi"/>
          <w:sz w:val="28"/>
          <w:szCs w:val="28"/>
        </w:rPr>
        <w:t>. La confirmation de la commande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Jusqu’à cette phase on a un client, une commande et une adresse de livraison le chemin maintenant est plus clair, la commande ne passera</w:t>
      </w:r>
    </w:p>
    <w:p w:rsidR="007559B0" w:rsidRPr="007559B0" w:rsidRDefault="00611335" w:rsidP="007559B0">
      <w:pPr>
        <w:tabs>
          <w:tab w:val="left" w:pos="7125"/>
        </w:tabs>
        <w:rPr>
          <w:rFonts w:asciiTheme="majorBidi" w:hAnsiTheme="majorBidi" w:cstheme="majorBidi"/>
          <w:sz w:val="28"/>
          <w:szCs w:val="28"/>
        </w:rPr>
      </w:pPr>
      <w:r w:rsidRPr="007559B0">
        <w:rPr>
          <w:rFonts w:asciiTheme="majorBidi" w:hAnsiTheme="majorBidi" w:cstheme="majorBidi"/>
          <w:sz w:val="28"/>
          <w:szCs w:val="28"/>
        </w:rPr>
        <w:t>Qu’après</w:t>
      </w:r>
      <w:r w:rsidR="00F70E4B" w:rsidRPr="007559B0">
        <w:rPr>
          <w:rFonts w:asciiTheme="majorBidi" w:hAnsiTheme="majorBidi" w:cstheme="majorBidi"/>
          <w:sz w:val="28"/>
          <w:szCs w:val="28"/>
        </w:rPr>
        <w:t xml:space="preserve"> la validation de toutes les informations qui sont affichées dans une seule interface avant de passer à la phase de payement.</w:t>
      </w:r>
    </w:p>
    <w:p w:rsidR="00675998" w:rsidRPr="007559B0" w:rsidRDefault="00611335" w:rsidP="00675998">
      <w:pPr>
        <w:tabs>
          <w:tab w:val="left" w:pos="5022"/>
          <w:tab w:val="left" w:pos="6434"/>
        </w:tabs>
        <w:ind w:left="360"/>
        <w:rPr>
          <w:rFonts w:ascii="Calisto MT" w:hAnsi="Calisto MT"/>
          <w:sz w:val="36"/>
          <w:szCs w:val="36"/>
        </w:rPr>
      </w:pPr>
      <w:r w:rsidRPr="007559B0">
        <w:rPr>
          <w:rFonts w:ascii="Calisto MT" w:hAnsi="Calisto MT"/>
          <w:sz w:val="36"/>
          <w:szCs w:val="36"/>
        </w:rPr>
        <w:t>b</w:t>
      </w:r>
      <w:r w:rsidR="00675998" w:rsidRPr="007559B0">
        <w:rPr>
          <w:rFonts w:ascii="Calisto MT" w:hAnsi="Calisto MT"/>
          <w:sz w:val="36"/>
          <w:szCs w:val="36"/>
        </w:rPr>
        <w:t xml:space="preserve"> - Les besoins non fonctionnels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Les besoins non fonctionnels sont importants car ils agissent de façon indirecte sur le résultat et sur le rendement de l’utilisateur, ce qui fait qu’ils ne doivent pas être négligés, pour cela il faut répondre aux exigences suivantes :</w:t>
      </w:r>
    </w:p>
    <w:p w:rsidR="00F70E4B" w:rsidRPr="007559B0" w:rsidRDefault="00611335"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lastRenderedPageBreak/>
        <w:t>1</w:t>
      </w:r>
      <w:r w:rsidR="00F70E4B" w:rsidRPr="007559B0">
        <w:rPr>
          <w:rFonts w:asciiTheme="majorBidi" w:hAnsiTheme="majorBidi" w:cstheme="majorBidi"/>
          <w:sz w:val="28"/>
          <w:szCs w:val="28"/>
        </w:rPr>
        <w:t xml:space="preserve">. </w:t>
      </w:r>
      <w:r w:rsidRPr="007559B0">
        <w:rPr>
          <w:rFonts w:asciiTheme="majorBidi" w:hAnsiTheme="majorBidi" w:cstheme="majorBidi"/>
          <w:sz w:val="28"/>
          <w:szCs w:val="28"/>
        </w:rPr>
        <w:t>Fiabilité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L’application doit fonctionner de façon cohérente sans erreurs et doit être satisfaisante.</w:t>
      </w:r>
    </w:p>
    <w:p w:rsidR="00F70E4B" w:rsidRPr="007559B0" w:rsidRDefault="00611335"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2</w:t>
      </w:r>
      <w:r w:rsidR="00F70E4B" w:rsidRPr="007559B0">
        <w:rPr>
          <w:rFonts w:asciiTheme="majorBidi" w:hAnsiTheme="majorBidi" w:cstheme="majorBidi"/>
          <w:sz w:val="28"/>
          <w:szCs w:val="28"/>
        </w:rPr>
        <w:t>. Les erreurs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Les ambigüités doivent être signalées par des messages d’erreurs bien organisés pour bien guider l’utilisateur et le familiariser avec notre site web.</w:t>
      </w:r>
    </w:p>
    <w:p w:rsidR="00F70E4B" w:rsidRPr="007559B0" w:rsidRDefault="00611335"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3</w:t>
      </w:r>
      <w:r w:rsidR="00F70E4B" w:rsidRPr="007559B0">
        <w:rPr>
          <w:rFonts w:asciiTheme="majorBidi" w:hAnsiTheme="majorBidi" w:cstheme="majorBidi"/>
          <w:sz w:val="28"/>
          <w:szCs w:val="28"/>
        </w:rPr>
        <w:t>. Ergonomie et bonne Interface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L’application doit être adaptée à l’utilisateur sans qu’il ne fournisse aucun effort (utilisation claire et facile) de point de vue navigation entre les différentes pages, couleurs et mise en textes utilisés.</w:t>
      </w:r>
    </w:p>
    <w:p w:rsidR="00F70E4B" w:rsidRPr="007559B0" w:rsidRDefault="00611335"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4</w:t>
      </w:r>
      <w:r w:rsidR="00F70E4B" w:rsidRPr="007559B0">
        <w:rPr>
          <w:rFonts w:asciiTheme="majorBidi" w:hAnsiTheme="majorBidi" w:cstheme="majorBidi"/>
          <w:sz w:val="28"/>
          <w:szCs w:val="28"/>
        </w:rPr>
        <w:t>. Sécurité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Notre solution doit respecter surtout la confidentialité des données personnelles des clients qui reste l’une des contraintes les plus importantes dans les sites web.</w:t>
      </w:r>
    </w:p>
    <w:p w:rsidR="00F70E4B" w:rsidRPr="007559B0" w:rsidRDefault="00611335"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5</w:t>
      </w:r>
      <w:r w:rsidR="00F70E4B" w:rsidRPr="007559B0">
        <w:rPr>
          <w:rFonts w:asciiTheme="majorBidi" w:hAnsiTheme="majorBidi" w:cstheme="majorBidi"/>
          <w:sz w:val="28"/>
          <w:szCs w:val="28"/>
        </w:rPr>
        <w:t>. Aptitude à la maintenance et la réutilisation :</w:t>
      </w:r>
    </w:p>
    <w:p w:rsidR="00F70E4B" w:rsidRPr="007559B0" w:rsidRDefault="00F70E4B" w:rsidP="00F70E4B">
      <w:pPr>
        <w:tabs>
          <w:tab w:val="left" w:pos="7125"/>
        </w:tabs>
        <w:rPr>
          <w:rFonts w:asciiTheme="majorBidi" w:hAnsiTheme="majorBidi" w:cstheme="majorBidi"/>
          <w:sz w:val="28"/>
          <w:szCs w:val="28"/>
        </w:rPr>
      </w:pPr>
      <w:r w:rsidRPr="007559B0">
        <w:rPr>
          <w:rFonts w:asciiTheme="majorBidi" w:hAnsiTheme="majorBidi" w:cstheme="majorBidi"/>
          <w:sz w:val="28"/>
          <w:szCs w:val="28"/>
        </w:rPr>
        <w:t>Le système doit être conforme à une architecture standard et claire permettant sa maintenance et sa réutilisation.</w:t>
      </w:r>
    </w:p>
    <w:p w:rsidR="00A14187" w:rsidRDefault="00A14187" w:rsidP="00F70E4B">
      <w:pPr>
        <w:tabs>
          <w:tab w:val="left" w:pos="7125"/>
        </w:tabs>
      </w:pPr>
    </w:p>
    <w:p w:rsidR="00A14187" w:rsidRDefault="00A14187" w:rsidP="00F70E4B">
      <w:pPr>
        <w:tabs>
          <w:tab w:val="left" w:pos="7125"/>
        </w:tabs>
      </w:pPr>
    </w:p>
    <w:p w:rsidR="00A14187" w:rsidRDefault="00A14187" w:rsidP="00F70E4B">
      <w:pPr>
        <w:tabs>
          <w:tab w:val="left" w:pos="7125"/>
        </w:tabs>
      </w:pPr>
    </w:p>
    <w:p w:rsidR="00A14187" w:rsidRDefault="00A14187" w:rsidP="00F70E4B">
      <w:pPr>
        <w:tabs>
          <w:tab w:val="left" w:pos="7125"/>
        </w:tabs>
      </w:pPr>
    </w:p>
    <w:p w:rsidR="00A14187" w:rsidRDefault="00A14187" w:rsidP="00F70E4B">
      <w:pPr>
        <w:tabs>
          <w:tab w:val="left" w:pos="7125"/>
        </w:tabs>
      </w:pPr>
    </w:p>
    <w:p w:rsidR="00A14187" w:rsidRDefault="00A14187"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7559B0" w:rsidRDefault="007559B0" w:rsidP="00F70E4B">
      <w:pPr>
        <w:tabs>
          <w:tab w:val="left" w:pos="7125"/>
        </w:tabs>
      </w:pPr>
    </w:p>
    <w:p w:rsidR="00A14187" w:rsidRDefault="00A14187" w:rsidP="00A14187">
      <w:pPr>
        <w:tabs>
          <w:tab w:val="left" w:pos="7125"/>
        </w:tabs>
      </w:pPr>
    </w:p>
    <w:p w:rsidR="00A14187" w:rsidRPr="00611335" w:rsidRDefault="00A14187" w:rsidP="00A14187">
      <w:pPr>
        <w:tabs>
          <w:tab w:val="left" w:pos="7125"/>
        </w:tabs>
        <w:rPr>
          <w:rFonts w:asciiTheme="majorBidi" w:hAnsiTheme="majorBidi" w:cstheme="majorBidi"/>
          <w:sz w:val="44"/>
          <w:szCs w:val="44"/>
        </w:rPr>
      </w:pPr>
      <w:r w:rsidRPr="00611335">
        <w:rPr>
          <w:rFonts w:asciiTheme="majorBidi" w:hAnsiTheme="majorBidi" w:cstheme="majorBidi"/>
          <w:sz w:val="44"/>
          <w:szCs w:val="44"/>
        </w:rPr>
        <w:t xml:space="preserve">5 -L’analyse des besoins </w:t>
      </w:r>
    </w:p>
    <w:p w:rsidR="00930053" w:rsidRPr="007559B0" w:rsidRDefault="00611335" w:rsidP="00930053">
      <w:pPr>
        <w:tabs>
          <w:tab w:val="left" w:pos="7125"/>
        </w:tabs>
        <w:rPr>
          <w:rFonts w:asciiTheme="majorBidi" w:hAnsiTheme="majorBidi" w:cstheme="majorBidi"/>
          <w:sz w:val="36"/>
          <w:szCs w:val="36"/>
        </w:rPr>
      </w:pPr>
      <w:r w:rsidRPr="007559B0">
        <w:rPr>
          <w:rFonts w:asciiTheme="majorBidi" w:hAnsiTheme="majorBidi" w:cstheme="majorBidi"/>
          <w:sz w:val="36"/>
          <w:szCs w:val="36"/>
        </w:rPr>
        <w:t>a</w:t>
      </w:r>
      <w:r w:rsidR="00930053" w:rsidRPr="007559B0">
        <w:rPr>
          <w:rFonts w:asciiTheme="majorBidi" w:hAnsiTheme="majorBidi" w:cstheme="majorBidi"/>
          <w:sz w:val="36"/>
          <w:szCs w:val="36"/>
        </w:rPr>
        <w:t xml:space="preserve">– l’identification des acteurs </w:t>
      </w:r>
    </w:p>
    <w:p w:rsidR="00A14187" w:rsidRPr="007559B0" w:rsidRDefault="00A14187" w:rsidP="00A14187">
      <w:pPr>
        <w:tabs>
          <w:tab w:val="left" w:pos="7125"/>
        </w:tabs>
        <w:rPr>
          <w:rFonts w:asciiTheme="majorBidi" w:hAnsiTheme="majorBidi" w:cstheme="majorBidi"/>
          <w:sz w:val="28"/>
          <w:szCs w:val="28"/>
        </w:rPr>
      </w:pPr>
      <w:r w:rsidRPr="007559B0">
        <w:rPr>
          <w:rFonts w:asciiTheme="majorBidi" w:hAnsiTheme="majorBidi" w:cstheme="majorBidi"/>
          <w:sz w:val="28"/>
          <w:szCs w:val="28"/>
        </w:rPr>
        <w:t>Les acteurs de notre projet</w:t>
      </w:r>
      <w:r w:rsidR="00930053" w:rsidRPr="007559B0">
        <w:rPr>
          <w:rFonts w:asciiTheme="majorBidi" w:hAnsiTheme="majorBidi" w:cstheme="majorBidi"/>
          <w:sz w:val="28"/>
          <w:szCs w:val="28"/>
        </w:rPr>
        <w:t> :</w:t>
      </w:r>
    </w:p>
    <w:p w:rsidR="00A14187" w:rsidRPr="00930053" w:rsidRDefault="00A14187" w:rsidP="00A14187">
      <w:pPr>
        <w:tabs>
          <w:tab w:val="left" w:pos="7125"/>
        </w:tabs>
        <w:rPr>
          <w:rFonts w:ascii="Calisto MT" w:hAnsi="Calisto MT"/>
        </w:rPr>
      </w:pPr>
      <w:r w:rsidRPr="00930053">
        <w:rPr>
          <w:rFonts w:ascii="Calisto MT" w:hAnsi="Calisto MT"/>
          <w:b/>
          <w:bCs/>
          <w:sz w:val="30"/>
          <w:szCs w:val="30"/>
        </w:rPr>
        <w:t>Levisiteur</w:t>
      </w:r>
      <w:r w:rsidRPr="00930053">
        <w:rPr>
          <w:rFonts w:ascii="Calisto MT" w:hAnsi="Calisto MT"/>
        </w:rPr>
        <w:t xml:space="preserve"> : </w:t>
      </w:r>
      <w:r w:rsidRPr="007559B0">
        <w:rPr>
          <w:rFonts w:asciiTheme="majorBidi" w:hAnsiTheme="majorBidi" w:cstheme="majorBidi"/>
          <w:sz w:val="28"/>
          <w:szCs w:val="28"/>
        </w:rPr>
        <w:t>c’est un individu qui est entrain de fouiller sur le net, cherchant un produit pour l’acheter ou pour avoir une idée sur les modèles et les prix. Jusqu’au ce stade c’est un utilisateur inconnu donc il n’est pas encore un client</w:t>
      </w:r>
      <w:r w:rsidRPr="00930053">
        <w:rPr>
          <w:rFonts w:ascii="Calisto MT" w:hAnsi="Calisto MT"/>
        </w:rPr>
        <w:t>.</w:t>
      </w:r>
    </w:p>
    <w:p w:rsidR="00A14187" w:rsidRPr="00930053" w:rsidRDefault="00A14187" w:rsidP="00A14187">
      <w:pPr>
        <w:tabs>
          <w:tab w:val="left" w:pos="7125"/>
        </w:tabs>
        <w:rPr>
          <w:rFonts w:ascii="Calisto MT" w:hAnsi="Calisto MT"/>
        </w:rPr>
      </w:pPr>
      <w:r w:rsidRPr="00930053">
        <w:rPr>
          <w:rFonts w:ascii="Calisto MT" w:hAnsi="Calisto MT"/>
          <w:b/>
          <w:bCs/>
          <w:sz w:val="30"/>
          <w:szCs w:val="30"/>
        </w:rPr>
        <w:t>Le Client</w:t>
      </w:r>
      <w:r w:rsidRPr="00930053">
        <w:rPr>
          <w:rFonts w:ascii="Calisto MT" w:hAnsi="Calisto MT"/>
        </w:rPr>
        <w:t xml:space="preserve"> : </w:t>
      </w:r>
      <w:r w:rsidR="007559B0" w:rsidRPr="007559B0">
        <w:rPr>
          <w:rFonts w:asciiTheme="majorBidi" w:hAnsiTheme="majorBidi" w:cstheme="majorBidi"/>
          <w:sz w:val="28"/>
          <w:szCs w:val="28"/>
        </w:rPr>
        <w:t>cet acteur</w:t>
      </w:r>
      <w:r w:rsidRPr="007559B0">
        <w:rPr>
          <w:rFonts w:asciiTheme="majorBidi" w:hAnsiTheme="majorBidi" w:cstheme="majorBidi"/>
          <w:sz w:val="28"/>
          <w:szCs w:val="28"/>
        </w:rPr>
        <w:t xml:space="preserve"> est un visiteur ayant déjà créer un compte sur notre site, il peut donc suivre le processus d’achat des produits en toute sécurité sachant que notre système doit être l’unique responsable de la confidentialité des données personnelles de ses clients.</w:t>
      </w:r>
    </w:p>
    <w:p w:rsidR="00A14187" w:rsidRPr="007559B0" w:rsidRDefault="00A14187" w:rsidP="00A14187">
      <w:pPr>
        <w:tabs>
          <w:tab w:val="left" w:pos="7125"/>
        </w:tabs>
        <w:rPr>
          <w:rFonts w:asciiTheme="majorBidi" w:hAnsiTheme="majorBidi" w:cstheme="majorBidi"/>
          <w:sz w:val="28"/>
          <w:szCs w:val="28"/>
        </w:rPr>
      </w:pPr>
      <w:r w:rsidRPr="00930053">
        <w:rPr>
          <w:rFonts w:ascii="Calisto MT" w:hAnsi="Calisto MT"/>
          <w:b/>
          <w:bCs/>
          <w:sz w:val="30"/>
          <w:szCs w:val="30"/>
        </w:rPr>
        <w:t>L’administrateur</w:t>
      </w:r>
      <w:r w:rsidRPr="00930053">
        <w:rPr>
          <w:rFonts w:ascii="Calisto MT" w:hAnsi="Calisto MT"/>
        </w:rPr>
        <w:t xml:space="preserve"> : </w:t>
      </w:r>
      <w:r w:rsidRPr="007559B0">
        <w:rPr>
          <w:rFonts w:asciiTheme="majorBidi" w:hAnsiTheme="majorBidi" w:cstheme="majorBidi"/>
          <w:sz w:val="28"/>
          <w:szCs w:val="28"/>
        </w:rPr>
        <w:t>pour les sites web on l’appelle généralement « le webmaster ». C’est celui qui assure le dynamisme du site et veille sur les mises à jour des produits, de leurs prix, de leurs disponibilités, de la gestion des payements et la gestion des livraisons.</w:t>
      </w:r>
    </w:p>
    <w:p w:rsidR="00930053" w:rsidRPr="007559B0" w:rsidRDefault="00611335" w:rsidP="00930053">
      <w:pPr>
        <w:tabs>
          <w:tab w:val="left" w:pos="7125"/>
        </w:tabs>
        <w:jc w:val="both"/>
        <w:rPr>
          <w:rFonts w:asciiTheme="majorBidi" w:hAnsiTheme="majorBidi" w:cstheme="majorBidi"/>
          <w:sz w:val="36"/>
          <w:szCs w:val="36"/>
        </w:rPr>
      </w:pPr>
      <w:r w:rsidRPr="007559B0">
        <w:rPr>
          <w:rFonts w:asciiTheme="majorBidi" w:hAnsiTheme="majorBidi" w:cstheme="majorBidi"/>
          <w:sz w:val="36"/>
          <w:szCs w:val="36"/>
        </w:rPr>
        <w:t xml:space="preserve">   b</w:t>
      </w:r>
      <w:r w:rsidR="00930053" w:rsidRPr="007559B0">
        <w:rPr>
          <w:rFonts w:asciiTheme="majorBidi" w:hAnsiTheme="majorBidi" w:cstheme="majorBidi"/>
          <w:sz w:val="36"/>
          <w:szCs w:val="36"/>
        </w:rPr>
        <w:t xml:space="preserve">– l’identification des cas d’utilisations de l’application  </w:t>
      </w:r>
    </w:p>
    <w:p w:rsidR="00930053" w:rsidRPr="007559B0" w:rsidRDefault="00611335" w:rsidP="00930053">
      <w:pPr>
        <w:tabs>
          <w:tab w:val="left" w:pos="7125"/>
        </w:tabs>
        <w:rPr>
          <w:rFonts w:ascii="Calisto MT" w:hAnsi="Calisto MT"/>
          <w:sz w:val="32"/>
          <w:szCs w:val="32"/>
        </w:rPr>
      </w:pPr>
      <w:r w:rsidRPr="007559B0">
        <w:rPr>
          <w:rFonts w:ascii="Calisto MT" w:hAnsi="Calisto MT"/>
          <w:sz w:val="32"/>
          <w:szCs w:val="32"/>
        </w:rPr>
        <w:t xml:space="preserve">                 b</w:t>
      </w:r>
      <w:r w:rsidR="00930053" w:rsidRPr="007559B0">
        <w:rPr>
          <w:rFonts w:ascii="Calisto MT" w:hAnsi="Calisto MT"/>
          <w:sz w:val="32"/>
          <w:szCs w:val="32"/>
        </w:rPr>
        <w:t xml:space="preserve">-1 –définition de cas d’utilisation </w:t>
      </w:r>
    </w:p>
    <w:p w:rsidR="00930053" w:rsidRDefault="00930053" w:rsidP="00930053">
      <w:pPr>
        <w:tabs>
          <w:tab w:val="left" w:pos="7125"/>
        </w:tabs>
        <w:rPr>
          <w:rFonts w:ascii="Calisto MT" w:hAnsi="Calisto MT"/>
        </w:rPr>
      </w:pPr>
      <w:r w:rsidRPr="007559B0">
        <w:rPr>
          <w:rFonts w:asciiTheme="majorBidi" w:hAnsiTheme="majorBidi" w:cstheme="majorBidi"/>
          <w:sz w:val="28"/>
          <w:szCs w:val="28"/>
        </w:rPr>
        <w:t xml:space="preserve">Les rôles des diagrammes de cas d’utilisation sont de recueillir, d’analyser et d’organiser les besoins, ainsi que de recenser les grandes fonctionnalités d’un </w:t>
      </w:r>
      <w:r w:rsidRPr="007559B0">
        <w:rPr>
          <w:rFonts w:asciiTheme="majorBidi" w:hAnsiTheme="majorBidi" w:cstheme="majorBidi"/>
          <w:sz w:val="28"/>
          <w:szCs w:val="28"/>
        </w:rPr>
        <w:lastRenderedPageBreak/>
        <w:t>système. Il s’agit donc de la première étape UML pour la conception d’un système. Un diagramme de cas d’utilisation capture le comportement d’un système, d’un sous-système, d’une classe ou d’un composant tel qu’un utilisateur extérieur le voit. Il scinde la fonctionnalité du système en unités cohérentes, les cas d’utilisation, ayant un sens pour les acteurs. Ainsi ces cas d’utilisation permettent d’exprimer le besoin des utilisateurs d’un système, ils sont donc une vision orientée utilisateur de ce besoin au contraire d’une vision informatique Il ne faut jamais négliger cette première étape pour produire un site web conforme aux attentes des utilisateurs ciblés. Pour élaborer les cas d’utilisation, il faut se fonder sur des entretiens avec les utilisateurs.</w:t>
      </w:r>
      <w:r w:rsidRPr="00930053">
        <w:rPr>
          <w:rFonts w:ascii="Calisto MT" w:hAnsi="Calisto MT"/>
        </w:rPr>
        <w:tab/>
      </w:r>
      <w:r w:rsidRPr="00930053">
        <w:rPr>
          <w:rFonts w:ascii="Calisto MT" w:hAnsi="Calisto MT"/>
        </w:rPr>
        <w:tab/>
      </w:r>
    </w:p>
    <w:p w:rsidR="00AD7847" w:rsidRDefault="00AD7847" w:rsidP="00930053">
      <w:pPr>
        <w:tabs>
          <w:tab w:val="left" w:pos="7125"/>
        </w:tabs>
        <w:rPr>
          <w:rFonts w:ascii="Calisto MT" w:hAnsi="Calisto MT"/>
        </w:rPr>
      </w:pPr>
    </w:p>
    <w:p w:rsidR="00AD7847" w:rsidRPr="00930053" w:rsidRDefault="00AD7847" w:rsidP="00930053">
      <w:pPr>
        <w:tabs>
          <w:tab w:val="left" w:pos="7125"/>
        </w:tabs>
        <w:rPr>
          <w:rFonts w:ascii="Calisto MT" w:hAnsi="Calisto MT"/>
        </w:rPr>
      </w:pPr>
    </w:p>
    <w:p w:rsidR="001D59AD" w:rsidRPr="007559B0" w:rsidRDefault="007559B0" w:rsidP="001D59AD">
      <w:pPr>
        <w:tabs>
          <w:tab w:val="left" w:pos="7125"/>
        </w:tabs>
        <w:rPr>
          <w:rFonts w:asciiTheme="majorBidi" w:hAnsiTheme="majorBidi" w:cstheme="majorBidi"/>
          <w:sz w:val="32"/>
          <w:szCs w:val="32"/>
        </w:rPr>
      </w:pPr>
      <w:r w:rsidRPr="007559B0">
        <w:rPr>
          <w:rFonts w:asciiTheme="majorBidi" w:hAnsiTheme="majorBidi" w:cstheme="majorBidi"/>
          <w:sz w:val="32"/>
          <w:szCs w:val="32"/>
        </w:rPr>
        <w:t xml:space="preserve"> b</w:t>
      </w:r>
      <w:r w:rsidR="001D59AD" w:rsidRPr="007559B0">
        <w:rPr>
          <w:rFonts w:asciiTheme="majorBidi" w:hAnsiTheme="majorBidi" w:cstheme="majorBidi"/>
          <w:sz w:val="32"/>
          <w:szCs w:val="32"/>
        </w:rPr>
        <w:t>-2– Composition du diagramme de cas</w:t>
      </w:r>
    </w:p>
    <w:p w:rsidR="001D59AD" w:rsidRPr="007559B0" w:rsidRDefault="001D59AD" w:rsidP="001D59AD">
      <w:pPr>
        <w:tabs>
          <w:tab w:val="left" w:pos="7125"/>
        </w:tabs>
        <w:rPr>
          <w:rFonts w:asciiTheme="majorBidi" w:hAnsiTheme="majorBidi" w:cstheme="majorBidi"/>
          <w:sz w:val="28"/>
          <w:szCs w:val="28"/>
        </w:rPr>
      </w:pPr>
      <w:r w:rsidRPr="007559B0">
        <w:rPr>
          <w:rFonts w:asciiTheme="majorBidi" w:hAnsiTheme="majorBidi" w:cstheme="majorBidi"/>
          <w:sz w:val="28"/>
          <w:szCs w:val="28"/>
        </w:rPr>
        <w:t>Le diagramme de cas se compose de trois éléments principaux :</w:t>
      </w:r>
    </w:p>
    <w:p w:rsidR="001D59AD" w:rsidRPr="007559B0" w:rsidRDefault="001D59AD" w:rsidP="001D59AD">
      <w:pPr>
        <w:tabs>
          <w:tab w:val="left" w:pos="7125"/>
        </w:tabs>
        <w:rPr>
          <w:rFonts w:asciiTheme="majorBidi" w:hAnsiTheme="majorBidi" w:cstheme="majorBidi"/>
          <w:sz w:val="28"/>
          <w:szCs w:val="28"/>
        </w:rPr>
      </w:pPr>
      <w:r w:rsidRPr="007559B0">
        <w:rPr>
          <w:rFonts w:ascii="Calisto MT" w:hAnsi="Calisto MT"/>
          <w:b/>
          <w:bCs/>
          <w:sz w:val="28"/>
          <w:szCs w:val="28"/>
        </w:rPr>
        <w:t>Un Acteur</w:t>
      </w:r>
      <w:r w:rsidRPr="001D59AD">
        <w:rPr>
          <w:rFonts w:ascii="Calisto MT" w:hAnsi="Calisto MT"/>
        </w:rPr>
        <w:t xml:space="preserve"> : </w:t>
      </w:r>
      <w:r w:rsidRPr="007559B0">
        <w:rPr>
          <w:rFonts w:asciiTheme="majorBidi" w:hAnsiTheme="majorBidi" w:cstheme="majorBidi"/>
          <w:sz w:val="28"/>
          <w:szCs w:val="28"/>
        </w:rPr>
        <w:t>c’est l’idéalisation d’un rôle joué par une personne externe, un processus ou une chose qui interagit avec un système. Il se représente par un petit bonhomme avec son nom inscrit dessous.</w:t>
      </w:r>
    </w:p>
    <w:p w:rsidR="001D59AD" w:rsidRDefault="001D59AD" w:rsidP="007559B0">
      <w:pPr>
        <w:tabs>
          <w:tab w:val="left" w:pos="7125"/>
        </w:tabs>
        <w:jc w:val="center"/>
      </w:pPr>
      <w:r>
        <w:rPr>
          <w:noProof/>
        </w:rPr>
        <w:drawing>
          <wp:inline distT="0" distB="0" distL="0" distR="0">
            <wp:extent cx="687532" cy="1089848"/>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688655" cy="1091628"/>
                    </a:xfrm>
                    <a:prstGeom prst="rect">
                      <a:avLst/>
                    </a:prstGeom>
                    <a:noFill/>
                    <a:ln w="9525">
                      <a:noFill/>
                      <a:miter lim="800000"/>
                      <a:headEnd/>
                      <a:tailEnd/>
                    </a:ln>
                  </pic:spPr>
                </pic:pic>
              </a:graphicData>
            </a:graphic>
          </wp:inline>
        </w:drawing>
      </w:r>
    </w:p>
    <w:p w:rsidR="001D59AD" w:rsidRDefault="001D59AD" w:rsidP="001D59AD">
      <w:pPr>
        <w:tabs>
          <w:tab w:val="left" w:pos="7125"/>
        </w:tabs>
      </w:pPr>
      <w:r w:rsidRPr="007559B0">
        <w:rPr>
          <w:b/>
          <w:bCs/>
          <w:sz w:val="28"/>
          <w:szCs w:val="28"/>
        </w:rPr>
        <w:t>Un cas d’utilisation</w:t>
      </w:r>
      <w:r w:rsidRPr="007559B0">
        <w:rPr>
          <w:rFonts w:asciiTheme="majorBidi" w:hAnsiTheme="majorBidi" w:cstheme="majorBidi"/>
          <w:sz w:val="28"/>
          <w:szCs w:val="28"/>
        </w:rPr>
        <w:t>: c’est une unité cohérente représentant une fonctionnalité visible de l’extérieur. Il réalise un service de bout en bout, avec un déclenchement, un déroulement et une fin, pour l’acteur qui l’initie.  Un cas d’utilisation modélise donc un service rendu par le système, sans imposer le mode de réalisation de ce service. Il représente par une ellipse contenant le nom du cas (un verbe à l’infinitif), et optionnellement, au-dessus du nom, un stéréotype.</w:t>
      </w:r>
    </w:p>
    <w:p w:rsidR="001D59AD" w:rsidRDefault="001D59AD" w:rsidP="007559B0">
      <w:pPr>
        <w:tabs>
          <w:tab w:val="left" w:pos="7125"/>
        </w:tabs>
        <w:jc w:val="center"/>
      </w:pPr>
      <w:r>
        <w:rPr>
          <w:noProof/>
        </w:rPr>
        <w:drawing>
          <wp:inline distT="0" distB="0" distL="0" distR="0">
            <wp:extent cx="4260215" cy="817245"/>
            <wp:effectExtent l="1905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260215" cy="817245"/>
                    </a:xfrm>
                    <a:prstGeom prst="rect">
                      <a:avLst/>
                    </a:prstGeom>
                    <a:noFill/>
                    <a:ln w="9525">
                      <a:noFill/>
                      <a:miter lim="800000"/>
                      <a:headEnd/>
                      <a:tailEnd/>
                    </a:ln>
                  </pic:spPr>
                </pic:pic>
              </a:graphicData>
            </a:graphic>
          </wp:inline>
        </w:drawing>
      </w:r>
    </w:p>
    <w:p w:rsidR="001D59AD" w:rsidRDefault="001D59AD" w:rsidP="001D59AD">
      <w:pPr>
        <w:tabs>
          <w:tab w:val="left" w:pos="7125"/>
        </w:tabs>
      </w:pPr>
      <w:r>
        <w:tab/>
      </w:r>
    </w:p>
    <w:p w:rsidR="001D59AD" w:rsidRPr="007559B0" w:rsidRDefault="001D59AD" w:rsidP="001D59AD">
      <w:pPr>
        <w:tabs>
          <w:tab w:val="left" w:pos="7125"/>
        </w:tabs>
        <w:rPr>
          <w:rFonts w:asciiTheme="majorBidi" w:hAnsiTheme="majorBidi" w:cstheme="majorBidi"/>
          <w:sz w:val="28"/>
          <w:szCs w:val="28"/>
        </w:rPr>
      </w:pPr>
      <w:r w:rsidRPr="007559B0">
        <w:rPr>
          <w:b/>
          <w:bCs/>
          <w:sz w:val="28"/>
          <w:szCs w:val="28"/>
        </w:rPr>
        <w:lastRenderedPageBreak/>
        <w:t>Les relations :</w:t>
      </w:r>
      <w:r w:rsidRPr="007559B0">
        <w:rPr>
          <w:rFonts w:asciiTheme="majorBidi" w:hAnsiTheme="majorBidi" w:cstheme="majorBidi"/>
          <w:sz w:val="28"/>
          <w:szCs w:val="28"/>
        </w:rPr>
        <w:t>Trois types de relations sont pris en charge par la norme UML et sont graphiquement représentées par des types particuliers de ces relations. Les relations indiquent que le cas d'utilisation source présente les mêmes conditions d'exécution que le cas issu. Une relation simple entre un acteur et une utilisation est un trait simple.</w:t>
      </w:r>
    </w:p>
    <w:p w:rsidR="001D59AD" w:rsidRDefault="001D59AD" w:rsidP="007559B0">
      <w:pPr>
        <w:tabs>
          <w:tab w:val="left" w:pos="7125"/>
        </w:tabs>
        <w:jc w:val="center"/>
      </w:pPr>
      <w:r>
        <w:rPr>
          <w:noProof/>
        </w:rPr>
        <w:drawing>
          <wp:inline distT="0" distB="0" distL="0" distR="0">
            <wp:extent cx="2715260" cy="1544955"/>
            <wp:effectExtent l="1905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2715260" cy="1544955"/>
                    </a:xfrm>
                    <a:prstGeom prst="rect">
                      <a:avLst/>
                    </a:prstGeom>
                    <a:noFill/>
                    <a:ln w="9525">
                      <a:noFill/>
                      <a:miter lim="800000"/>
                      <a:headEnd/>
                      <a:tailEnd/>
                    </a:ln>
                  </pic:spPr>
                </pic:pic>
              </a:graphicData>
            </a:graphic>
          </wp:inline>
        </w:drawing>
      </w:r>
    </w:p>
    <w:p w:rsidR="001D59AD" w:rsidRPr="001D59AD" w:rsidRDefault="001D59AD" w:rsidP="001D59AD">
      <w:pPr>
        <w:rPr>
          <w:sz w:val="32"/>
          <w:szCs w:val="32"/>
        </w:rPr>
      </w:pPr>
    </w:p>
    <w:p w:rsidR="00595380" w:rsidRPr="007559B0" w:rsidRDefault="001D59AD" w:rsidP="001D59AD">
      <w:pPr>
        <w:ind w:firstLine="708"/>
        <w:rPr>
          <w:rFonts w:asciiTheme="majorBidi" w:hAnsiTheme="majorBidi" w:cstheme="majorBidi"/>
          <w:sz w:val="32"/>
          <w:szCs w:val="32"/>
        </w:rPr>
      </w:pPr>
      <w:r w:rsidRPr="007559B0">
        <w:rPr>
          <w:rFonts w:asciiTheme="majorBidi" w:hAnsiTheme="majorBidi" w:cstheme="majorBidi"/>
          <w:sz w:val="32"/>
          <w:szCs w:val="32"/>
        </w:rPr>
        <w:t>b-3- Diagrammes de cas d’utilisation de notre site web</w:t>
      </w:r>
    </w:p>
    <w:p w:rsidR="00595380" w:rsidRPr="00595380" w:rsidRDefault="00595380" w:rsidP="00595380">
      <w:pPr>
        <w:pStyle w:val="Paragraphedeliste"/>
        <w:numPr>
          <w:ilvl w:val="0"/>
          <w:numId w:val="7"/>
        </w:numPr>
        <w:rPr>
          <w:b/>
          <w:bCs/>
          <w:sz w:val="32"/>
          <w:szCs w:val="32"/>
        </w:rPr>
      </w:pPr>
      <w:r w:rsidRPr="00595380">
        <w:rPr>
          <w:b/>
          <w:bCs/>
          <w:sz w:val="32"/>
          <w:szCs w:val="32"/>
        </w:rPr>
        <w:t>Visiteur :</w:t>
      </w:r>
    </w:p>
    <w:p w:rsidR="00595380" w:rsidRDefault="00595380" w:rsidP="00595380">
      <w:pPr>
        <w:ind w:left="708"/>
        <w:rPr>
          <w:rFonts w:asciiTheme="majorBidi" w:hAnsiTheme="majorBidi" w:cstheme="majorBidi"/>
          <w:sz w:val="28"/>
          <w:szCs w:val="28"/>
        </w:rPr>
      </w:pPr>
      <w:r w:rsidRPr="007559B0">
        <w:rPr>
          <w:rFonts w:asciiTheme="majorBidi" w:hAnsiTheme="majorBidi" w:cstheme="majorBidi"/>
          <w:sz w:val="28"/>
          <w:szCs w:val="28"/>
        </w:rPr>
        <w:t>Avant de devenir client, un internaute ne possède que la possibilité de consulter le catalogue des produits disponibles dans le stock du fournisseur et la possibilité de s’inscrire pour devenir client sur notre site web.</w:t>
      </w:r>
    </w:p>
    <w:p w:rsidR="007559B0" w:rsidRPr="007559B0" w:rsidRDefault="007559B0" w:rsidP="00595380">
      <w:pPr>
        <w:ind w:left="708"/>
        <w:rPr>
          <w:rFonts w:asciiTheme="majorBidi" w:hAnsiTheme="majorBidi" w:cstheme="majorBidi"/>
          <w:sz w:val="28"/>
          <w:szCs w:val="28"/>
        </w:rPr>
      </w:pPr>
      <w:r w:rsidRPr="007559B0">
        <w:rPr>
          <w:rFonts w:asciiTheme="majorBidi" w:hAnsiTheme="majorBidi" w:cstheme="majorBidi"/>
          <w:noProof/>
          <w:sz w:val="28"/>
          <w:szCs w:val="28"/>
        </w:rPr>
        <w:drawing>
          <wp:inline distT="0" distB="0" distL="0" distR="0">
            <wp:extent cx="3943350" cy="188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1885950"/>
                    </a:xfrm>
                    <a:prstGeom prst="rect">
                      <a:avLst/>
                    </a:prstGeom>
                    <a:noFill/>
                    <a:ln>
                      <a:noFill/>
                    </a:ln>
                  </pic:spPr>
                </pic:pic>
              </a:graphicData>
            </a:graphic>
          </wp:inline>
        </w:drawing>
      </w:r>
    </w:p>
    <w:p w:rsidR="00A44502" w:rsidRPr="00595380" w:rsidRDefault="00595380" w:rsidP="00595380">
      <w:pPr>
        <w:pStyle w:val="Paragraphedeliste"/>
        <w:numPr>
          <w:ilvl w:val="0"/>
          <w:numId w:val="7"/>
        </w:numPr>
        <w:rPr>
          <w:b/>
          <w:bCs/>
          <w:sz w:val="32"/>
          <w:szCs w:val="32"/>
        </w:rPr>
      </w:pPr>
      <w:r w:rsidRPr="00595380">
        <w:rPr>
          <w:b/>
          <w:bCs/>
          <w:sz w:val="32"/>
          <w:szCs w:val="32"/>
        </w:rPr>
        <w:t>Le client :</w:t>
      </w:r>
    </w:p>
    <w:p w:rsidR="00595380" w:rsidRDefault="006E2EDD" w:rsidP="001D59AD">
      <w:pPr>
        <w:ind w:firstLine="708"/>
        <w:rPr>
          <w:sz w:val="32"/>
          <w:szCs w:val="32"/>
        </w:rPr>
      </w:pPr>
      <w:r w:rsidRPr="00D96A42">
        <w:rPr>
          <w:sz w:val="32"/>
          <w:szCs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178.35pt">
            <v:imagedata r:id="rId12" o:title="Capture d’écran 2022-04-25 020645"/>
          </v:shape>
        </w:pict>
      </w:r>
    </w:p>
    <w:p w:rsidR="001D59AD" w:rsidRPr="007559B0" w:rsidRDefault="00595380" w:rsidP="00595380">
      <w:pPr>
        <w:ind w:firstLine="708"/>
        <w:rPr>
          <w:rFonts w:asciiTheme="majorBidi" w:hAnsiTheme="majorBidi" w:cstheme="majorBidi"/>
          <w:sz w:val="28"/>
          <w:szCs w:val="28"/>
        </w:rPr>
      </w:pPr>
      <w:r w:rsidRPr="007559B0">
        <w:rPr>
          <w:rFonts w:asciiTheme="majorBidi" w:hAnsiTheme="majorBidi" w:cstheme="majorBidi"/>
          <w:sz w:val="28"/>
          <w:szCs w:val="28"/>
        </w:rPr>
        <w:t>Après l’inscription, le visiteur devient client. Il est donc apte de continuer toute une procédure d’achat en ligne sur notre site.</w:t>
      </w:r>
    </w:p>
    <w:p w:rsidR="00595380" w:rsidRPr="00595380" w:rsidRDefault="00595380" w:rsidP="00595380">
      <w:pPr>
        <w:pStyle w:val="Paragraphedeliste"/>
        <w:numPr>
          <w:ilvl w:val="0"/>
          <w:numId w:val="7"/>
        </w:numPr>
        <w:rPr>
          <w:b/>
          <w:bCs/>
          <w:sz w:val="32"/>
          <w:szCs w:val="32"/>
        </w:rPr>
      </w:pPr>
      <w:r w:rsidRPr="00595380">
        <w:rPr>
          <w:b/>
          <w:bCs/>
          <w:sz w:val="32"/>
          <w:szCs w:val="32"/>
        </w:rPr>
        <w:t>L’administrateur :</w:t>
      </w:r>
    </w:p>
    <w:p w:rsidR="00595380" w:rsidRPr="007559B0" w:rsidRDefault="00595380" w:rsidP="007559B0">
      <w:pPr>
        <w:ind w:firstLine="708"/>
        <w:rPr>
          <w:rFonts w:asciiTheme="majorBidi" w:hAnsiTheme="majorBidi" w:cstheme="majorBidi"/>
          <w:sz w:val="28"/>
          <w:szCs w:val="28"/>
        </w:rPr>
      </w:pPr>
      <w:r>
        <w:rPr>
          <w:sz w:val="32"/>
          <w:szCs w:val="32"/>
        </w:rPr>
        <w:tab/>
      </w:r>
      <w:r>
        <w:rPr>
          <w:sz w:val="32"/>
          <w:szCs w:val="32"/>
        </w:rPr>
        <w:tab/>
      </w:r>
      <w:r w:rsidRPr="007559B0">
        <w:rPr>
          <w:rFonts w:asciiTheme="majorBidi" w:hAnsiTheme="majorBidi" w:cstheme="majorBidi"/>
          <w:sz w:val="28"/>
          <w:szCs w:val="28"/>
        </w:rPr>
        <w:t>Le terme webmaster de site web désigne communément celui qui est chargé d'un site web. Il gère toute la mise en place technique et Parfois la mission éditoriale, il doit gérer au jour le jour la technique et mettre à jour le contenu du site web.</w:t>
      </w:r>
      <w:r w:rsidRPr="007559B0">
        <w:rPr>
          <w:rFonts w:asciiTheme="majorBidi" w:hAnsiTheme="majorBidi" w:cstheme="majorBidi"/>
          <w:sz w:val="28"/>
          <w:szCs w:val="28"/>
        </w:rPr>
        <w:tab/>
      </w:r>
    </w:p>
    <w:p w:rsidR="00595380" w:rsidRDefault="00595380" w:rsidP="00595380">
      <w:pPr>
        <w:ind w:left="708"/>
        <w:rPr>
          <w:sz w:val="32"/>
          <w:szCs w:val="32"/>
        </w:rPr>
      </w:pPr>
      <w:r>
        <w:rPr>
          <w:noProof/>
          <w:sz w:val="32"/>
          <w:szCs w:val="32"/>
        </w:rPr>
        <w:drawing>
          <wp:inline distT="0" distB="0" distL="0" distR="0">
            <wp:extent cx="5760720" cy="2993955"/>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5760720" cy="2993955"/>
                    </a:xfrm>
                    <a:prstGeom prst="rect">
                      <a:avLst/>
                    </a:prstGeom>
                    <a:noFill/>
                    <a:ln w="9525">
                      <a:noFill/>
                      <a:miter lim="800000"/>
                      <a:headEnd/>
                      <a:tailEnd/>
                    </a:ln>
                  </pic:spPr>
                </pic:pic>
              </a:graphicData>
            </a:graphic>
          </wp:inline>
        </w:drawing>
      </w:r>
    </w:p>
    <w:p w:rsidR="00595380" w:rsidRDefault="00595380" w:rsidP="00595380">
      <w:pPr>
        <w:rPr>
          <w:sz w:val="32"/>
          <w:szCs w:val="32"/>
        </w:rPr>
      </w:pPr>
    </w:p>
    <w:p w:rsidR="007559B0" w:rsidRDefault="007559B0" w:rsidP="00595380">
      <w:pPr>
        <w:rPr>
          <w:sz w:val="32"/>
          <w:szCs w:val="32"/>
        </w:rPr>
      </w:pPr>
    </w:p>
    <w:p w:rsidR="007559B0" w:rsidRDefault="007559B0" w:rsidP="00595380">
      <w:pPr>
        <w:rPr>
          <w:sz w:val="32"/>
          <w:szCs w:val="32"/>
        </w:rPr>
      </w:pPr>
    </w:p>
    <w:p w:rsidR="007559B0" w:rsidRDefault="007559B0" w:rsidP="00595380">
      <w:pPr>
        <w:rPr>
          <w:sz w:val="32"/>
          <w:szCs w:val="32"/>
        </w:rPr>
      </w:pPr>
    </w:p>
    <w:p w:rsidR="007559B0" w:rsidRDefault="007559B0" w:rsidP="00595380">
      <w:pPr>
        <w:rPr>
          <w:sz w:val="32"/>
          <w:szCs w:val="32"/>
        </w:rPr>
      </w:pPr>
    </w:p>
    <w:p w:rsidR="007559B0" w:rsidRDefault="007559B0" w:rsidP="00595380">
      <w:pPr>
        <w:rPr>
          <w:sz w:val="32"/>
          <w:szCs w:val="32"/>
        </w:rPr>
      </w:pPr>
    </w:p>
    <w:p w:rsidR="007559B0" w:rsidRDefault="007559B0" w:rsidP="00595380">
      <w:pPr>
        <w:rPr>
          <w:sz w:val="32"/>
          <w:szCs w:val="32"/>
        </w:rPr>
      </w:pPr>
    </w:p>
    <w:p w:rsidR="007559B0" w:rsidRDefault="007559B0" w:rsidP="00595380">
      <w:pPr>
        <w:rPr>
          <w:sz w:val="32"/>
          <w:szCs w:val="32"/>
        </w:rPr>
      </w:pPr>
    </w:p>
    <w:p w:rsidR="00595380" w:rsidRPr="004A2468" w:rsidRDefault="00595380" w:rsidP="00595380">
      <w:pPr>
        <w:tabs>
          <w:tab w:val="left" w:pos="7125"/>
        </w:tabs>
        <w:rPr>
          <w:rFonts w:asciiTheme="majorBidi" w:hAnsiTheme="majorBidi" w:cstheme="majorBidi"/>
          <w:sz w:val="44"/>
          <w:szCs w:val="44"/>
        </w:rPr>
      </w:pPr>
      <w:r w:rsidRPr="004A2468">
        <w:rPr>
          <w:rFonts w:asciiTheme="majorBidi" w:hAnsiTheme="majorBidi" w:cstheme="majorBidi"/>
          <w:sz w:val="44"/>
          <w:szCs w:val="44"/>
        </w:rPr>
        <w:t>6 –Conception</w:t>
      </w:r>
    </w:p>
    <w:p w:rsidR="005521F2" w:rsidRPr="004A2468" w:rsidRDefault="00595380" w:rsidP="005521F2">
      <w:pPr>
        <w:pStyle w:val="Paragraphedeliste"/>
        <w:numPr>
          <w:ilvl w:val="0"/>
          <w:numId w:val="8"/>
        </w:numPr>
        <w:tabs>
          <w:tab w:val="left" w:pos="7125"/>
        </w:tabs>
        <w:rPr>
          <w:rFonts w:asciiTheme="majorBidi" w:hAnsiTheme="majorBidi" w:cstheme="majorBidi"/>
          <w:sz w:val="36"/>
          <w:szCs w:val="36"/>
        </w:rPr>
      </w:pPr>
      <w:r w:rsidRPr="004A2468">
        <w:rPr>
          <w:rFonts w:asciiTheme="majorBidi" w:hAnsiTheme="majorBidi" w:cstheme="majorBidi"/>
          <w:sz w:val="36"/>
          <w:szCs w:val="36"/>
        </w:rPr>
        <w:t>Merise</w:t>
      </w:r>
    </w:p>
    <w:p w:rsidR="005521F2" w:rsidRPr="007559B0" w:rsidRDefault="005521F2" w:rsidP="005521F2">
      <w:pPr>
        <w:tabs>
          <w:tab w:val="left" w:pos="7125"/>
        </w:tabs>
        <w:rPr>
          <w:rFonts w:ascii="Calisto MT" w:hAnsi="Calisto MT"/>
          <w:sz w:val="32"/>
          <w:szCs w:val="32"/>
          <w:lang w:val="en-US"/>
        </w:rPr>
      </w:pPr>
      <w:r w:rsidRPr="007559B0">
        <w:rPr>
          <w:rFonts w:ascii="Calisto MT" w:hAnsi="Calisto MT"/>
          <w:sz w:val="32"/>
          <w:szCs w:val="32"/>
          <w:lang w:val="en-US"/>
        </w:rPr>
        <w:t>i-</w:t>
      </w:r>
      <w:r w:rsidR="007559B0" w:rsidRPr="007559B0">
        <w:rPr>
          <w:rFonts w:ascii="Calisto MT" w:hAnsi="Calisto MT"/>
          <w:sz w:val="32"/>
          <w:szCs w:val="32"/>
          <w:lang w:val="en-US"/>
        </w:rPr>
        <w:t>schema</w:t>
      </w:r>
      <w:r w:rsidR="00AD7847" w:rsidRPr="007559B0">
        <w:rPr>
          <w:rFonts w:ascii="Calisto MT" w:hAnsi="Calisto MT"/>
          <w:sz w:val="32"/>
          <w:szCs w:val="32"/>
          <w:lang w:val="en-US"/>
        </w:rPr>
        <w:t>relational:</w:t>
      </w:r>
    </w:p>
    <w:p w:rsidR="005521F2" w:rsidRDefault="005521F2" w:rsidP="005521F2">
      <w:pPr>
        <w:rPr>
          <w:sz w:val="32"/>
          <w:szCs w:val="32"/>
          <w:lang w:val="en-US"/>
        </w:rPr>
      </w:pPr>
      <w:r w:rsidRPr="007559B0">
        <w:rPr>
          <w:rFonts w:asciiTheme="majorBidi" w:hAnsiTheme="majorBidi" w:cstheme="majorBidi"/>
          <w:b/>
          <w:bCs/>
          <w:sz w:val="28"/>
          <w:szCs w:val="28"/>
          <w:lang w:val="en-US"/>
        </w:rPr>
        <w:t>categories</w:t>
      </w:r>
      <w:r w:rsidRPr="00F0331A">
        <w:rPr>
          <w:rFonts w:asciiTheme="majorBidi" w:hAnsiTheme="majorBidi" w:cstheme="majorBidi"/>
          <w:sz w:val="28"/>
          <w:szCs w:val="28"/>
          <w:lang w:val="en-US"/>
        </w:rPr>
        <w:t>(cat_ID, cat_title)</w:t>
      </w:r>
    </w:p>
    <w:p w:rsidR="005521F2" w:rsidRDefault="00AD7847" w:rsidP="005521F2">
      <w:pPr>
        <w:rPr>
          <w:sz w:val="32"/>
          <w:szCs w:val="32"/>
          <w:lang w:val="en-US"/>
        </w:rPr>
      </w:pPr>
      <w:r w:rsidRPr="007559B0">
        <w:rPr>
          <w:rFonts w:asciiTheme="majorBidi" w:hAnsiTheme="majorBidi" w:cstheme="majorBidi"/>
          <w:b/>
          <w:bCs/>
          <w:sz w:val="28"/>
          <w:szCs w:val="28"/>
          <w:lang w:val="en-US"/>
        </w:rPr>
        <w:t>produits</w:t>
      </w:r>
      <w:r w:rsidRPr="00F0331A">
        <w:rPr>
          <w:rFonts w:asciiTheme="majorBidi" w:hAnsiTheme="majorBidi" w:cstheme="majorBidi"/>
          <w:sz w:val="28"/>
          <w:szCs w:val="28"/>
          <w:lang w:val="en-US"/>
        </w:rPr>
        <w:t xml:space="preserve"> (</w:t>
      </w:r>
      <w:r w:rsidR="005521F2" w:rsidRPr="00F0331A">
        <w:rPr>
          <w:rFonts w:asciiTheme="majorBidi" w:hAnsiTheme="majorBidi" w:cstheme="majorBidi"/>
          <w:sz w:val="28"/>
          <w:szCs w:val="28"/>
          <w:lang w:val="en-US"/>
        </w:rPr>
        <w:t>product_id, cat_</w:t>
      </w:r>
      <w:r w:rsidRPr="00F0331A">
        <w:rPr>
          <w:rFonts w:asciiTheme="majorBidi" w:hAnsiTheme="majorBidi" w:cstheme="majorBidi"/>
          <w:sz w:val="28"/>
          <w:szCs w:val="28"/>
          <w:lang w:val="en-US"/>
        </w:rPr>
        <w:t>id, product</w:t>
      </w:r>
      <w:r w:rsidR="005521F2" w:rsidRPr="00F0331A">
        <w:rPr>
          <w:rFonts w:asciiTheme="majorBidi" w:hAnsiTheme="majorBidi" w:cstheme="majorBidi"/>
          <w:sz w:val="28"/>
          <w:szCs w:val="28"/>
          <w:lang w:val="en-US"/>
        </w:rPr>
        <w:t>_</w:t>
      </w:r>
      <w:r w:rsidRPr="00F0331A">
        <w:rPr>
          <w:rFonts w:asciiTheme="majorBidi" w:hAnsiTheme="majorBidi" w:cstheme="majorBidi"/>
          <w:sz w:val="28"/>
          <w:szCs w:val="28"/>
          <w:lang w:val="en-US"/>
        </w:rPr>
        <w:t>quantity, product</w:t>
      </w:r>
      <w:r w:rsidR="005521F2" w:rsidRPr="00F0331A">
        <w:rPr>
          <w:rFonts w:asciiTheme="majorBidi" w:hAnsiTheme="majorBidi" w:cstheme="majorBidi"/>
          <w:sz w:val="28"/>
          <w:szCs w:val="28"/>
          <w:lang w:val="en-US"/>
        </w:rPr>
        <w:t>_price, product_desc, product_image, product_image1, product_image2, product_image3, product_image4)</w:t>
      </w:r>
    </w:p>
    <w:p w:rsidR="005521F2" w:rsidRDefault="00AD7847" w:rsidP="005521F2">
      <w:pPr>
        <w:rPr>
          <w:sz w:val="32"/>
          <w:szCs w:val="32"/>
          <w:u w:val="single"/>
          <w:lang w:val="en-US"/>
        </w:rPr>
      </w:pPr>
      <w:r w:rsidRPr="007559B0">
        <w:rPr>
          <w:rFonts w:asciiTheme="majorBidi" w:hAnsiTheme="majorBidi" w:cstheme="majorBidi"/>
          <w:b/>
          <w:bCs/>
          <w:sz w:val="28"/>
          <w:szCs w:val="28"/>
          <w:lang w:val="en-US"/>
        </w:rPr>
        <w:t>Users</w:t>
      </w:r>
      <w:r w:rsidRPr="00F0331A">
        <w:rPr>
          <w:rFonts w:asciiTheme="majorBidi" w:hAnsiTheme="majorBidi" w:cstheme="majorBidi"/>
          <w:sz w:val="28"/>
          <w:szCs w:val="28"/>
          <w:lang w:val="en-US"/>
        </w:rPr>
        <w:t xml:space="preserve"> (</w:t>
      </w:r>
      <w:r w:rsidR="005521F2" w:rsidRPr="00F0331A">
        <w:rPr>
          <w:rFonts w:asciiTheme="majorBidi" w:hAnsiTheme="majorBidi" w:cstheme="majorBidi"/>
          <w:sz w:val="28"/>
          <w:szCs w:val="28"/>
          <w:lang w:val="en-US"/>
        </w:rPr>
        <w:t>user_</w:t>
      </w:r>
      <w:r w:rsidRPr="00F0331A">
        <w:rPr>
          <w:rFonts w:asciiTheme="majorBidi" w:hAnsiTheme="majorBidi" w:cstheme="majorBidi"/>
          <w:sz w:val="28"/>
          <w:szCs w:val="28"/>
          <w:lang w:val="en-US"/>
        </w:rPr>
        <w:t>id, id, fullname, username, email, password, admin</w:t>
      </w:r>
      <w:r w:rsidR="005521F2" w:rsidRPr="00F0331A">
        <w:rPr>
          <w:rFonts w:asciiTheme="majorBidi" w:hAnsiTheme="majorBidi" w:cstheme="majorBidi"/>
          <w:sz w:val="28"/>
          <w:szCs w:val="28"/>
          <w:lang w:val="en-US"/>
        </w:rPr>
        <w:t>)</w:t>
      </w:r>
    </w:p>
    <w:p w:rsidR="005521F2" w:rsidRPr="00F0331A" w:rsidRDefault="005521F2" w:rsidP="005521F2">
      <w:pPr>
        <w:rPr>
          <w:rFonts w:asciiTheme="majorBidi" w:hAnsiTheme="majorBidi" w:cstheme="majorBidi"/>
          <w:sz w:val="28"/>
          <w:szCs w:val="28"/>
          <w:lang w:val="en-US"/>
        </w:rPr>
      </w:pPr>
      <w:r w:rsidRPr="007559B0">
        <w:rPr>
          <w:rFonts w:asciiTheme="majorBidi" w:hAnsiTheme="majorBidi" w:cstheme="majorBidi"/>
          <w:b/>
          <w:bCs/>
          <w:sz w:val="28"/>
          <w:szCs w:val="28"/>
          <w:lang w:val="en-US"/>
        </w:rPr>
        <w:t xml:space="preserve">Orders </w:t>
      </w:r>
      <w:r w:rsidR="00AD7847" w:rsidRPr="00F0331A">
        <w:rPr>
          <w:rFonts w:asciiTheme="majorBidi" w:hAnsiTheme="majorBidi" w:cstheme="majorBidi"/>
          <w:sz w:val="28"/>
          <w:szCs w:val="28"/>
          <w:lang w:val="en-US"/>
        </w:rPr>
        <w:t>(id,</w:t>
      </w:r>
      <w:r w:rsidRPr="00F0331A">
        <w:rPr>
          <w:rFonts w:asciiTheme="majorBidi" w:hAnsiTheme="majorBidi" w:cstheme="majorBidi"/>
          <w:sz w:val="28"/>
          <w:szCs w:val="28"/>
          <w:lang w:val="en-US"/>
        </w:rPr>
        <w:t xml:space="preserve"> product_</w:t>
      </w:r>
      <w:r w:rsidR="00AD7847" w:rsidRPr="00F0331A">
        <w:rPr>
          <w:rFonts w:asciiTheme="majorBidi" w:hAnsiTheme="majorBidi" w:cstheme="majorBidi"/>
          <w:sz w:val="28"/>
          <w:szCs w:val="28"/>
          <w:lang w:val="en-US"/>
        </w:rPr>
        <w:t>id, fullname, qte, price, total, done</w:t>
      </w:r>
      <w:r w:rsidRPr="00F0331A">
        <w:rPr>
          <w:rFonts w:asciiTheme="majorBidi" w:hAnsiTheme="majorBidi" w:cstheme="majorBidi"/>
          <w:sz w:val="28"/>
          <w:szCs w:val="28"/>
          <w:lang w:val="en-US"/>
        </w:rPr>
        <w:t>_at)</w:t>
      </w:r>
    </w:p>
    <w:p w:rsidR="007559B0" w:rsidRDefault="007559B0" w:rsidP="005521F2">
      <w:pPr>
        <w:rPr>
          <w:sz w:val="32"/>
          <w:szCs w:val="32"/>
          <w:lang w:val="en-US"/>
        </w:rPr>
      </w:pPr>
    </w:p>
    <w:p w:rsidR="00595380" w:rsidRPr="005521F2" w:rsidRDefault="005521F2" w:rsidP="005521F2">
      <w:pPr>
        <w:tabs>
          <w:tab w:val="left" w:pos="7125"/>
        </w:tabs>
        <w:ind w:left="567"/>
        <w:rPr>
          <w:rFonts w:ascii="Calisto MT" w:hAnsi="Calisto MT"/>
          <w:sz w:val="44"/>
          <w:szCs w:val="44"/>
        </w:rPr>
      </w:pPr>
      <w:r w:rsidRPr="007559B0">
        <w:rPr>
          <w:rFonts w:ascii="Calisto MT" w:hAnsi="Calisto MT"/>
          <w:sz w:val="32"/>
          <w:szCs w:val="32"/>
          <w:lang w:val="en-US"/>
        </w:rPr>
        <w:t>ii-</w:t>
      </w:r>
      <w:r w:rsidR="00595380" w:rsidRPr="007559B0">
        <w:rPr>
          <w:rFonts w:ascii="Calisto MT" w:hAnsi="Calisto MT"/>
          <w:sz w:val="32"/>
          <w:szCs w:val="32"/>
          <w:lang w:val="en-US"/>
        </w:rPr>
        <w:t>MCD</w:t>
      </w:r>
    </w:p>
    <w:p w:rsidR="007559B0" w:rsidRDefault="006312B6" w:rsidP="005521F2">
      <w:pPr>
        <w:tabs>
          <w:tab w:val="left" w:pos="7125"/>
        </w:tabs>
        <w:ind w:left="567"/>
        <w:rPr>
          <w:noProof/>
          <w:sz w:val="32"/>
          <w:szCs w:val="32"/>
        </w:rPr>
      </w:pPr>
      <w:r>
        <w:rPr>
          <w:noProof/>
          <w:sz w:val="32"/>
          <w:szCs w:val="32"/>
        </w:rPr>
        <w:pict>
          <v:shape id="_x0000_i1033" type="#_x0000_t75" style="width:400.35pt;height:212.75pt">
            <v:imagedata r:id="rId14" o:title="28f62f03-4b2f-4c26-a1df-71e77ed4415f"/>
          </v:shape>
        </w:pict>
      </w:r>
    </w:p>
    <w:p w:rsidR="007559B0" w:rsidRDefault="007559B0" w:rsidP="005521F2">
      <w:pPr>
        <w:tabs>
          <w:tab w:val="left" w:pos="7125"/>
        </w:tabs>
        <w:ind w:left="567"/>
        <w:rPr>
          <w:noProof/>
          <w:sz w:val="32"/>
          <w:szCs w:val="32"/>
        </w:rPr>
      </w:pPr>
    </w:p>
    <w:p w:rsidR="007559B0" w:rsidRDefault="007559B0" w:rsidP="005521F2">
      <w:pPr>
        <w:tabs>
          <w:tab w:val="left" w:pos="7125"/>
        </w:tabs>
        <w:ind w:left="567"/>
        <w:rPr>
          <w:noProof/>
          <w:sz w:val="32"/>
          <w:szCs w:val="32"/>
        </w:rPr>
      </w:pPr>
    </w:p>
    <w:p w:rsidR="007559B0" w:rsidRDefault="007559B0" w:rsidP="005521F2">
      <w:pPr>
        <w:tabs>
          <w:tab w:val="left" w:pos="7125"/>
        </w:tabs>
        <w:ind w:left="567"/>
        <w:rPr>
          <w:noProof/>
          <w:sz w:val="32"/>
          <w:szCs w:val="32"/>
        </w:rPr>
      </w:pPr>
    </w:p>
    <w:p w:rsidR="007559B0" w:rsidRDefault="007559B0" w:rsidP="005521F2">
      <w:pPr>
        <w:tabs>
          <w:tab w:val="left" w:pos="7125"/>
        </w:tabs>
        <w:ind w:left="567"/>
        <w:rPr>
          <w:noProof/>
          <w:sz w:val="32"/>
          <w:szCs w:val="32"/>
        </w:rPr>
      </w:pPr>
    </w:p>
    <w:p w:rsidR="005521F2" w:rsidRDefault="005521F2" w:rsidP="005521F2">
      <w:pPr>
        <w:tabs>
          <w:tab w:val="left" w:pos="7125"/>
        </w:tabs>
        <w:ind w:left="567"/>
        <w:rPr>
          <w:rFonts w:ascii="Calisto MT" w:hAnsi="Calisto MT"/>
          <w:sz w:val="44"/>
          <w:szCs w:val="44"/>
          <w:lang w:val="en-US"/>
        </w:rPr>
      </w:pPr>
      <w:r w:rsidRPr="007559B0">
        <w:rPr>
          <w:rFonts w:ascii="Calisto MT" w:hAnsi="Calisto MT"/>
          <w:sz w:val="32"/>
          <w:szCs w:val="32"/>
          <w:lang w:val="en-US"/>
        </w:rPr>
        <w:t>iii-MLD</w:t>
      </w:r>
    </w:p>
    <w:p w:rsidR="004A2468" w:rsidRDefault="00A76D3C" w:rsidP="00A76D3C">
      <w:pPr>
        <w:tabs>
          <w:tab w:val="left" w:pos="7125"/>
        </w:tabs>
        <w:ind w:left="567"/>
        <w:rPr>
          <w:rFonts w:ascii="Calisto MT" w:hAnsi="Calisto MT"/>
          <w:sz w:val="44"/>
          <w:szCs w:val="44"/>
          <w:lang w:val="en-US"/>
        </w:rPr>
      </w:pPr>
      <w:r>
        <w:rPr>
          <w:rFonts w:ascii="Calisto MT" w:hAnsi="Calisto MT"/>
          <w:sz w:val="44"/>
          <w:szCs w:val="44"/>
          <w:lang w:val="en-US"/>
        </w:rPr>
        <w:pict>
          <v:shape id="_x0000_i1034" type="#_x0000_t75" style="width:453.25pt;height:290.2pt">
            <v:imagedata r:id="rId15" o:title="142a6323-4ccd-4b86-bcb3-88ced2604141"/>
          </v:shape>
        </w:pict>
      </w:r>
    </w:p>
    <w:p w:rsidR="000A21BC" w:rsidRPr="004A2468" w:rsidRDefault="000A21BC" w:rsidP="004A2468">
      <w:pPr>
        <w:pStyle w:val="Paragraphedeliste"/>
        <w:numPr>
          <w:ilvl w:val="0"/>
          <w:numId w:val="8"/>
        </w:numPr>
        <w:tabs>
          <w:tab w:val="left" w:pos="7125"/>
        </w:tabs>
        <w:rPr>
          <w:rFonts w:asciiTheme="majorBidi" w:hAnsiTheme="majorBidi" w:cstheme="majorBidi"/>
          <w:sz w:val="36"/>
          <w:szCs w:val="36"/>
        </w:rPr>
      </w:pPr>
      <w:r w:rsidRPr="004A2468">
        <w:rPr>
          <w:rFonts w:asciiTheme="majorBidi" w:hAnsiTheme="majorBidi" w:cstheme="majorBidi"/>
          <w:sz w:val="36"/>
          <w:szCs w:val="36"/>
        </w:rPr>
        <w:t>UML</w:t>
      </w:r>
    </w:p>
    <w:p w:rsidR="000A21BC" w:rsidRPr="004A2468" w:rsidRDefault="000A21BC" w:rsidP="000A21BC">
      <w:pPr>
        <w:tabs>
          <w:tab w:val="left" w:pos="7125"/>
        </w:tabs>
        <w:ind w:left="567"/>
        <w:rPr>
          <w:rFonts w:ascii="Calisto MT" w:hAnsi="Calisto MT"/>
          <w:sz w:val="32"/>
          <w:szCs w:val="32"/>
          <w:lang w:val="en-US"/>
        </w:rPr>
      </w:pPr>
      <w:r w:rsidRPr="004A2468">
        <w:rPr>
          <w:rFonts w:ascii="Calisto MT" w:hAnsi="Calisto MT"/>
          <w:sz w:val="32"/>
          <w:szCs w:val="32"/>
          <w:lang w:val="en-US"/>
        </w:rPr>
        <w:t xml:space="preserve">i-diagramme d’activité </w:t>
      </w:r>
    </w:p>
    <w:p w:rsidR="000A21BC" w:rsidRPr="004A2468" w:rsidRDefault="000A21BC" w:rsidP="000A21BC">
      <w:pPr>
        <w:tabs>
          <w:tab w:val="left" w:pos="7125"/>
        </w:tabs>
        <w:ind w:left="567"/>
        <w:rPr>
          <w:rFonts w:ascii="Calisto MT" w:hAnsi="Calisto MT"/>
          <w:sz w:val="30"/>
          <w:szCs w:val="30"/>
          <w:lang w:val="en-US"/>
        </w:rPr>
      </w:pPr>
      <w:r w:rsidRPr="004A2468">
        <w:rPr>
          <w:rFonts w:ascii="Calisto MT" w:hAnsi="Calisto MT"/>
          <w:sz w:val="30"/>
          <w:szCs w:val="30"/>
          <w:lang w:val="en-US"/>
        </w:rPr>
        <w:t>i-</w:t>
      </w:r>
      <w:r w:rsidR="004A2468" w:rsidRPr="004A2468">
        <w:rPr>
          <w:rFonts w:ascii="Calisto MT" w:hAnsi="Calisto MT"/>
          <w:sz w:val="30"/>
          <w:szCs w:val="30"/>
          <w:lang w:val="en-US"/>
        </w:rPr>
        <w:t>a</w:t>
      </w:r>
      <w:r w:rsidRPr="004A2468">
        <w:rPr>
          <w:rFonts w:ascii="Calisto MT" w:hAnsi="Calisto MT"/>
          <w:sz w:val="30"/>
          <w:szCs w:val="30"/>
          <w:lang w:val="en-US"/>
        </w:rPr>
        <w:t xml:space="preserve"> Diagramme d’inscription </w:t>
      </w:r>
    </w:p>
    <w:p w:rsidR="000A21BC" w:rsidRPr="000A21BC" w:rsidRDefault="000A21BC" w:rsidP="000A21BC">
      <w:pPr>
        <w:tabs>
          <w:tab w:val="left" w:pos="7125"/>
        </w:tabs>
        <w:ind w:left="567"/>
        <w:rPr>
          <w:rFonts w:ascii="Calisto MT" w:hAnsi="Calisto MT"/>
          <w:sz w:val="32"/>
          <w:szCs w:val="32"/>
        </w:rPr>
      </w:pPr>
      <w:r w:rsidRPr="004A2468">
        <w:rPr>
          <w:rFonts w:asciiTheme="majorBidi" w:hAnsiTheme="majorBidi" w:cstheme="majorBidi"/>
          <w:sz w:val="28"/>
          <w:szCs w:val="28"/>
        </w:rPr>
        <w:t>La phase d’inscription est indispensable pour passer d’un simple visiteur du site qui n’a le droit que de consulter les produits et leurs prix à un client qui peut acheter ses articles désirés et payer sa facture en ligne et donc attendre la livraison de sa commande à domicile</w:t>
      </w:r>
      <w:r w:rsidRPr="000A21BC">
        <w:rPr>
          <w:rFonts w:ascii="Calisto MT" w:hAnsi="Calisto MT"/>
          <w:sz w:val="32"/>
          <w:szCs w:val="32"/>
        </w:rPr>
        <w:t xml:space="preserve">.  </w:t>
      </w:r>
    </w:p>
    <w:p w:rsidR="000A21BC" w:rsidRDefault="000A21BC" w:rsidP="000A21BC">
      <w:pPr>
        <w:tabs>
          <w:tab w:val="left" w:pos="7125"/>
        </w:tabs>
        <w:ind w:left="567"/>
        <w:rPr>
          <w:rFonts w:ascii="Calisto MT" w:hAnsi="Calisto MT"/>
          <w:sz w:val="44"/>
          <w:szCs w:val="44"/>
        </w:rPr>
      </w:pPr>
      <w:r>
        <w:rPr>
          <w:rFonts w:ascii="Calisto MT" w:hAnsi="Calisto MT"/>
          <w:sz w:val="44"/>
          <w:szCs w:val="44"/>
        </w:rPr>
        <w:lastRenderedPageBreak/>
        <w:tab/>
      </w:r>
      <w:r>
        <w:rPr>
          <w:rFonts w:ascii="Calisto MT" w:hAnsi="Calisto MT"/>
          <w:noProof/>
          <w:sz w:val="44"/>
          <w:szCs w:val="44"/>
        </w:rPr>
        <w:drawing>
          <wp:inline distT="0" distB="0" distL="0" distR="0">
            <wp:extent cx="4045585" cy="5486400"/>
            <wp:effectExtent l="1905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srcRect/>
                    <a:stretch>
                      <a:fillRect/>
                    </a:stretch>
                  </pic:blipFill>
                  <pic:spPr bwMode="auto">
                    <a:xfrm>
                      <a:off x="0" y="0"/>
                      <a:ext cx="4045585" cy="5486400"/>
                    </a:xfrm>
                    <a:prstGeom prst="rect">
                      <a:avLst/>
                    </a:prstGeom>
                    <a:noFill/>
                    <a:ln w="9525">
                      <a:noFill/>
                      <a:miter lim="800000"/>
                      <a:headEnd/>
                      <a:tailEnd/>
                    </a:ln>
                  </pic:spPr>
                </pic:pic>
              </a:graphicData>
            </a:graphic>
          </wp:inline>
        </w:drawing>
      </w:r>
    </w:p>
    <w:p w:rsidR="000A21BC" w:rsidRPr="004A2468" w:rsidRDefault="000A21BC" w:rsidP="000A21B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Le visiteur demande l’inscription. </w:t>
      </w:r>
    </w:p>
    <w:p w:rsidR="000A21BC" w:rsidRPr="004A2468" w:rsidRDefault="000A21BC" w:rsidP="000A21B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Le formulaire d’inscription s’affiche sur l’écran. </w:t>
      </w:r>
    </w:p>
    <w:p w:rsidR="000A21BC" w:rsidRPr="004A2468" w:rsidRDefault="000A21BC" w:rsidP="000A21B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Le visiteur remplit </w:t>
      </w:r>
      <w:r w:rsidR="00AD7847" w:rsidRPr="004A2468">
        <w:rPr>
          <w:rFonts w:asciiTheme="majorBidi" w:hAnsiTheme="majorBidi" w:cstheme="majorBidi"/>
          <w:sz w:val="28"/>
          <w:szCs w:val="28"/>
        </w:rPr>
        <w:t>les champs demandés</w:t>
      </w:r>
      <w:r w:rsidRPr="004A2468">
        <w:rPr>
          <w:rFonts w:asciiTheme="majorBidi" w:hAnsiTheme="majorBidi" w:cstheme="majorBidi"/>
          <w:sz w:val="28"/>
          <w:szCs w:val="28"/>
        </w:rPr>
        <w:t xml:space="preserve"> dans le formulaire. -   Le système vérifie les données entrées.</w:t>
      </w:r>
    </w:p>
    <w:p w:rsidR="000A21BC" w:rsidRPr="004A2468" w:rsidRDefault="000A21BC" w:rsidP="000A21B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-Si les données sont acceptées, le système les envoie à la base si non, il revient à l’étape précédente. </w:t>
      </w:r>
    </w:p>
    <w:p w:rsidR="0010389C" w:rsidRPr="004A2468" w:rsidRDefault="000A21BC" w:rsidP="000A21B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Le serveur vérifie l’existence du client dans la base.</w:t>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Si le client existe déjà, un message d’erreur s’affiche.</w:t>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   Si le client n’existe pas, l’inscription se termine avec succès.</w:t>
      </w:r>
    </w:p>
    <w:p w:rsidR="000A21BC" w:rsidRPr="000A21BC" w:rsidRDefault="0010389C" w:rsidP="000A21BC">
      <w:pPr>
        <w:tabs>
          <w:tab w:val="left" w:pos="7125"/>
        </w:tabs>
        <w:ind w:left="567"/>
        <w:rPr>
          <w:rFonts w:ascii="Calisto MT" w:hAnsi="Calisto MT"/>
          <w:sz w:val="32"/>
          <w:szCs w:val="32"/>
        </w:rPr>
      </w:pPr>
      <w:r>
        <w:rPr>
          <w:rFonts w:ascii="Calisto MT" w:hAnsi="Calisto MT"/>
          <w:sz w:val="32"/>
          <w:szCs w:val="32"/>
        </w:rPr>
        <w:lastRenderedPageBreak/>
        <w:tab/>
      </w:r>
      <w:r w:rsidR="000A21BC" w:rsidRPr="000A21BC">
        <w:rPr>
          <w:rFonts w:ascii="Calisto MT" w:hAnsi="Calisto MT"/>
          <w:sz w:val="32"/>
          <w:szCs w:val="32"/>
        </w:rPr>
        <w:tab/>
      </w:r>
    </w:p>
    <w:p w:rsidR="000A21BC" w:rsidRPr="00F0331A" w:rsidRDefault="000A21BC" w:rsidP="0010389C">
      <w:pPr>
        <w:tabs>
          <w:tab w:val="left" w:pos="7125"/>
        </w:tabs>
        <w:ind w:left="567"/>
        <w:rPr>
          <w:rFonts w:ascii="Calisto MT" w:hAnsi="Calisto MT"/>
          <w:sz w:val="32"/>
          <w:szCs w:val="32"/>
        </w:rPr>
      </w:pPr>
      <w:r w:rsidRPr="00F0331A">
        <w:rPr>
          <w:rFonts w:ascii="Calisto MT" w:hAnsi="Calisto MT"/>
          <w:sz w:val="32"/>
          <w:szCs w:val="32"/>
        </w:rPr>
        <w:t>i-</w:t>
      </w:r>
      <w:r w:rsidR="004A2468" w:rsidRPr="00F0331A">
        <w:rPr>
          <w:rFonts w:ascii="Calisto MT" w:hAnsi="Calisto MT"/>
          <w:sz w:val="32"/>
          <w:szCs w:val="32"/>
        </w:rPr>
        <w:t>b</w:t>
      </w:r>
      <w:r w:rsidRPr="004A2468">
        <w:rPr>
          <w:rFonts w:ascii="Calisto MT" w:hAnsi="Calisto MT"/>
          <w:sz w:val="32"/>
          <w:szCs w:val="32"/>
        </w:rPr>
        <w:t>Diagrammed’authentification</w:t>
      </w:r>
    </w:p>
    <w:p w:rsidR="000A21BC" w:rsidRPr="004A2468" w:rsidRDefault="000A21BC" w:rsidP="000A21B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L'authentification est la procédure qui consiste, pour un système informatique, à vérifier l'identité d'une entité (personne, ordinateur…), afin d'autoriser son accès aux systèmes, réseaux, applications… Elle permet donc de valider l'authenticité de l'entité en question.  </w:t>
      </w:r>
    </w:p>
    <w:p w:rsidR="00595380" w:rsidRDefault="000A21BC" w:rsidP="005521F2">
      <w:pPr>
        <w:tabs>
          <w:tab w:val="left" w:pos="7125"/>
        </w:tabs>
        <w:ind w:left="567"/>
        <w:rPr>
          <w:rFonts w:ascii="Calisto MT" w:hAnsi="Calisto MT"/>
          <w:sz w:val="44"/>
          <w:szCs w:val="44"/>
        </w:rPr>
      </w:pPr>
      <w:r>
        <w:rPr>
          <w:rFonts w:ascii="Calisto MT" w:hAnsi="Calisto MT"/>
          <w:noProof/>
          <w:sz w:val="44"/>
          <w:szCs w:val="44"/>
        </w:rPr>
        <w:drawing>
          <wp:inline distT="0" distB="0" distL="0" distR="0">
            <wp:extent cx="3209059" cy="4062599"/>
            <wp:effectExtent l="1905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3209207" cy="4062787"/>
                    </a:xfrm>
                    <a:prstGeom prst="rect">
                      <a:avLst/>
                    </a:prstGeom>
                    <a:noFill/>
                    <a:ln w="9525">
                      <a:noFill/>
                      <a:miter lim="800000"/>
                      <a:headEnd/>
                      <a:tailEnd/>
                    </a:ln>
                  </pic:spPr>
                </pic:pic>
              </a:graphicData>
            </a:graphic>
          </wp:inline>
        </w:drawing>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Le client demande l’authentification en cliquant sur le bouton login.</w:t>
      </w:r>
    </w:p>
    <w:p w:rsidR="0010389C" w:rsidRPr="004A2468" w:rsidRDefault="00AD7847"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L’écran</w:t>
      </w:r>
      <w:r w:rsidR="0010389C" w:rsidRPr="004A2468">
        <w:rPr>
          <w:rFonts w:asciiTheme="majorBidi" w:hAnsiTheme="majorBidi" w:cstheme="majorBidi"/>
          <w:sz w:val="28"/>
          <w:szCs w:val="28"/>
        </w:rPr>
        <w:t xml:space="preserve">. </w:t>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Le client entre son nom d’utilisateur et son mot de passe.</w:t>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   Le système vérifie les coordonnés du client sur la base.</w:t>
      </w:r>
    </w:p>
    <w:p w:rsidR="00BE2832" w:rsidRDefault="0010389C" w:rsidP="0010389C">
      <w:pPr>
        <w:tabs>
          <w:tab w:val="left" w:pos="7125"/>
        </w:tabs>
        <w:ind w:left="567"/>
        <w:rPr>
          <w:rFonts w:ascii="Calisto MT" w:hAnsi="Calisto MT"/>
          <w:sz w:val="44"/>
          <w:szCs w:val="44"/>
        </w:rPr>
      </w:pPr>
      <w:r w:rsidRPr="004A2468">
        <w:rPr>
          <w:rFonts w:asciiTheme="majorBidi" w:hAnsiTheme="majorBidi" w:cstheme="majorBidi"/>
          <w:sz w:val="28"/>
          <w:szCs w:val="28"/>
        </w:rPr>
        <w:t xml:space="preserve"> -   La conformation du succès ou échec est envoyée au clien</w:t>
      </w:r>
      <w:r w:rsidR="004A2468">
        <w:rPr>
          <w:rFonts w:asciiTheme="majorBidi" w:hAnsiTheme="majorBidi" w:cstheme="majorBidi"/>
          <w:sz w:val="28"/>
          <w:szCs w:val="28"/>
        </w:rPr>
        <w:t>t.</w:t>
      </w:r>
    </w:p>
    <w:p w:rsidR="0010389C" w:rsidRPr="00F0331A" w:rsidRDefault="0010389C" w:rsidP="0010389C">
      <w:pPr>
        <w:tabs>
          <w:tab w:val="left" w:pos="7125"/>
        </w:tabs>
        <w:ind w:left="567"/>
        <w:rPr>
          <w:rFonts w:ascii="Calisto MT" w:hAnsi="Calisto MT"/>
          <w:sz w:val="32"/>
          <w:szCs w:val="32"/>
        </w:rPr>
      </w:pPr>
      <w:r w:rsidRPr="00F0331A">
        <w:rPr>
          <w:rFonts w:ascii="Calisto MT" w:hAnsi="Calisto MT"/>
          <w:sz w:val="32"/>
          <w:szCs w:val="32"/>
        </w:rPr>
        <w:t xml:space="preserve">i-3. Diagramme de gestion des articles </w:t>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lastRenderedPageBreak/>
        <w:t xml:space="preserve">Un webmaster est dit également l'administrateur du site. Il a pour but de s'assurer de la fiabilité de ses services proposés, ainsi que leur audimat et rentabilité. Parmi ces services nous pouvons citer  </w:t>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La gestion des produits. </w:t>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La gestion des comptes utilisateurs.</w:t>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 La gestion de la liste des catégories. </w:t>
      </w:r>
    </w:p>
    <w:p w:rsidR="0010389C" w:rsidRPr="004A2468" w:rsidRDefault="0010389C" w:rsidP="0010389C">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La gestion des listes des marques, des produits et beaucoup d’autres activités.</w:t>
      </w:r>
      <w:r w:rsidRPr="004A2468">
        <w:rPr>
          <w:rFonts w:asciiTheme="majorBidi" w:hAnsiTheme="majorBidi" w:cstheme="majorBidi"/>
          <w:sz w:val="28"/>
          <w:szCs w:val="28"/>
        </w:rPr>
        <w:tab/>
      </w:r>
    </w:p>
    <w:p w:rsidR="00BE2832" w:rsidRPr="004A2468" w:rsidRDefault="00BE2832" w:rsidP="004A2468">
      <w:pPr>
        <w:tabs>
          <w:tab w:val="left" w:pos="7125"/>
        </w:tabs>
        <w:ind w:left="567"/>
        <w:rPr>
          <w:rFonts w:asciiTheme="majorBidi" w:hAnsiTheme="majorBidi" w:cstheme="majorBidi"/>
          <w:sz w:val="28"/>
          <w:szCs w:val="28"/>
        </w:rPr>
      </w:pPr>
    </w:p>
    <w:p w:rsidR="005521F2"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noProof/>
          <w:sz w:val="28"/>
          <w:szCs w:val="28"/>
        </w:rPr>
        <w:drawing>
          <wp:inline distT="0" distB="0" distL="0" distR="0">
            <wp:extent cx="5760720" cy="5529297"/>
            <wp:effectExtent l="1905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srcRect/>
                    <a:stretch>
                      <a:fillRect/>
                    </a:stretch>
                  </pic:blipFill>
                  <pic:spPr bwMode="auto">
                    <a:xfrm>
                      <a:off x="0" y="0"/>
                      <a:ext cx="5760720" cy="5529297"/>
                    </a:xfrm>
                    <a:prstGeom prst="rect">
                      <a:avLst/>
                    </a:prstGeom>
                    <a:noFill/>
                    <a:ln w="9525">
                      <a:noFill/>
                      <a:miter lim="800000"/>
                      <a:headEnd/>
                      <a:tailEnd/>
                    </a:ln>
                  </pic:spPr>
                </pic:pic>
              </a:graphicData>
            </a:graphic>
          </wp:inline>
        </w:drawing>
      </w:r>
    </w:p>
    <w:p w:rsidR="0010389C"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 L’administrateur précise l’opération à appliquer sur l’article.</w:t>
      </w:r>
    </w:p>
    <w:p w:rsidR="0010389C"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lastRenderedPageBreak/>
        <w:t xml:space="preserve"> S’il s’agit d’une opération d’ajout, l’administrateur demande le formulaire d’ajout des nouveaux articles. </w:t>
      </w:r>
    </w:p>
    <w:p w:rsidR="0010389C"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ab/>
        <w:t xml:space="preserve">-Ce formulaire s’affiche. </w:t>
      </w:r>
    </w:p>
    <w:p w:rsidR="0010389C"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-L’administrateur saisit les données relatives à l’article concerné </w:t>
      </w:r>
    </w:p>
    <w:p w:rsidR="0010389C"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Vérification de la validité des données saisies. </w:t>
      </w:r>
    </w:p>
    <w:p w:rsidR="0010389C"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-En cas de validité, les données prennent chemin vers la base de données.</w:t>
      </w:r>
    </w:p>
    <w:p w:rsidR="0010389C"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 Une deuxième vérification, en ce qui concerne l’existence de l’article dans notre base.</w:t>
      </w:r>
    </w:p>
    <w:p w:rsidR="002337AF"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 - Si non les données seront validées.</w:t>
      </w:r>
    </w:p>
    <w:p w:rsidR="002337AF" w:rsidRPr="004A2468" w:rsidRDefault="002337AF"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w:t>
      </w:r>
      <w:r w:rsidR="0010389C" w:rsidRPr="004A2468">
        <w:rPr>
          <w:rFonts w:asciiTheme="majorBidi" w:hAnsiTheme="majorBidi" w:cstheme="majorBidi"/>
          <w:sz w:val="28"/>
          <w:szCs w:val="28"/>
        </w:rPr>
        <w:t xml:space="preserve"> Maintenant, si l’opération désirée et de gérer un article déjà existant dans la base, la sélection de </w:t>
      </w:r>
      <w:r w:rsidR="004A2468" w:rsidRPr="004A2468">
        <w:rPr>
          <w:rFonts w:asciiTheme="majorBidi" w:hAnsiTheme="majorBidi" w:cstheme="majorBidi"/>
          <w:sz w:val="28"/>
          <w:szCs w:val="28"/>
        </w:rPr>
        <w:t>cet article</w:t>
      </w:r>
      <w:r w:rsidR="0010389C" w:rsidRPr="004A2468">
        <w:rPr>
          <w:rFonts w:asciiTheme="majorBidi" w:hAnsiTheme="majorBidi" w:cstheme="majorBidi"/>
          <w:sz w:val="28"/>
          <w:szCs w:val="28"/>
        </w:rPr>
        <w:t xml:space="preserve"> est la première étape. </w:t>
      </w:r>
    </w:p>
    <w:p w:rsidR="002337AF"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Choix du type de gestion qui peut être consultation, modification ou bien suppression.</w:t>
      </w:r>
    </w:p>
    <w:p w:rsidR="002337AF" w:rsidRPr="004A2468" w:rsidRDefault="0010389C" w:rsidP="004A2468">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 - Et enfin la validation de l’opération.</w:t>
      </w:r>
    </w:p>
    <w:p w:rsidR="005521F2" w:rsidRPr="00F0331A" w:rsidRDefault="002337AF" w:rsidP="002337AF">
      <w:pPr>
        <w:tabs>
          <w:tab w:val="left" w:pos="7125"/>
        </w:tabs>
        <w:ind w:left="567"/>
        <w:rPr>
          <w:rFonts w:ascii="Calisto MT" w:hAnsi="Calisto MT"/>
          <w:sz w:val="32"/>
          <w:szCs w:val="32"/>
        </w:rPr>
      </w:pPr>
      <w:r w:rsidRPr="00F0331A">
        <w:rPr>
          <w:rFonts w:ascii="Calisto MT" w:hAnsi="Calisto MT"/>
          <w:sz w:val="32"/>
          <w:szCs w:val="32"/>
        </w:rPr>
        <w:t>ii- Diagrammes des séquences</w:t>
      </w:r>
    </w:p>
    <w:p w:rsidR="002337AF" w:rsidRPr="004A2468" w:rsidRDefault="002337AF" w:rsidP="002337AF">
      <w:pPr>
        <w:tabs>
          <w:tab w:val="left" w:pos="7125"/>
        </w:tabs>
        <w:ind w:left="567"/>
        <w:rPr>
          <w:rFonts w:asciiTheme="majorBidi" w:hAnsiTheme="majorBidi" w:cstheme="majorBidi"/>
          <w:sz w:val="30"/>
          <w:szCs w:val="30"/>
        </w:rPr>
      </w:pPr>
      <w:r w:rsidRPr="004A2468">
        <w:rPr>
          <w:rFonts w:asciiTheme="majorBidi" w:hAnsiTheme="majorBidi" w:cstheme="majorBidi"/>
          <w:sz w:val="30"/>
          <w:szCs w:val="30"/>
        </w:rPr>
        <w:t>ii-</w:t>
      </w:r>
      <w:r w:rsidR="004A2468">
        <w:rPr>
          <w:rFonts w:asciiTheme="majorBidi" w:hAnsiTheme="majorBidi" w:cstheme="majorBidi"/>
          <w:sz w:val="30"/>
          <w:szCs w:val="30"/>
        </w:rPr>
        <w:t>a</w:t>
      </w:r>
      <w:r w:rsidRPr="004A2468">
        <w:rPr>
          <w:rFonts w:asciiTheme="majorBidi" w:hAnsiTheme="majorBidi" w:cstheme="majorBidi"/>
          <w:sz w:val="30"/>
          <w:szCs w:val="30"/>
        </w:rPr>
        <w:t xml:space="preserve"> Définition</w:t>
      </w:r>
    </w:p>
    <w:p w:rsidR="002337AF" w:rsidRPr="004A2468" w:rsidRDefault="002337AF" w:rsidP="002337AF">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Un diagramme de séquences est un diagramme d'interaction qui expose en détail la façon dont les opérations sont effectuées : quels messages sont envoyés et quand ils le sont. Les diagrammes de séquences sont organisés en fonction du temps qui s'écoule au fur et à mesure que nous parcourons la page. Les objets impliqués dans l'opération sont répertoriés de gauche à droite en fonction du moment où ils prennent part dans la séquence.</w:t>
      </w:r>
    </w:p>
    <w:p w:rsidR="002337AF" w:rsidRPr="004A2468" w:rsidRDefault="002337AF" w:rsidP="002337AF">
      <w:pPr>
        <w:tabs>
          <w:tab w:val="left" w:pos="7125"/>
        </w:tabs>
        <w:ind w:left="567"/>
        <w:rPr>
          <w:rFonts w:asciiTheme="majorBidi" w:hAnsiTheme="majorBidi" w:cstheme="majorBidi"/>
          <w:sz w:val="30"/>
          <w:szCs w:val="30"/>
        </w:rPr>
      </w:pPr>
      <w:r w:rsidRPr="004A2468">
        <w:rPr>
          <w:rFonts w:asciiTheme="majorBidi" w:hAnsiTheme="majorBidi" w:cstheme="majorBidi"/>
          <w:sz w:val="30"/>
          <w:szCs w:val="30"/>
        </w:rPr>
        <w:t>ii-</w:t>
      </w:r>
      <w:r w:rsidR="004A2468">
        <w:rPr>
          <w:rFonts w:asciiTheme="majorBidi" w:hAnsiTheme="majorBidi" w:cstheme="majorBidi"/>
          <w:sz w:val="30"/>
          <w:szCs w:val="30"/>
        </w:rPr>
        <w:t>b</w:t>
      </w:r>
      <w:r w:rsidRPr="004A2468">
        <w:rPr>
          <w:rFonts w:asciiTheme="majorBidi" w:hAnsiTheme="majorBidi" w:cstheme="majorBidi"/>
          <w:sz w:val="30"/>
          <w:szCs w:val="30"/>
        </w:rPr>
        <w:t xml:space="preserve"> Composition d’un diagramme de séquences</w:t>
      </w:r>
    </w:p>
    <w:p w:rsidR="002337AF" w:rsidRDefault="002337AF" w:rsidP="002337AF">
      <w:pPr>
        <w:tabs>
          <w:tab w:val="left" w:pos="7125"/>
        </w:tabs>
        <w:ind w:left="567"/>
        <w:rPr>
          <w:rFonts w:asciiTheme="majorBidi" w:hAnsiTheme="majorBidi" w:cstheme="majorBidi"/>
          <w:sz w:val="28"/>
          <w:szCs w:val="28"/>
        </w:rPr>
      </w:pPr>
      <w:r w:rsidRPr="004A2468">
        <w:rPr>
          <w:rFonts w:asciiTheme="majorBidi" w:hAnsiTheme="majorBidi" w:cstheme="majorBidi"/>
          <w:sz w:val="28"/>
          <w:szCs w:val="28"/>
        </w:rPr>
        <w:t xml:space="preserve">Ce type des diagrammes est composé par les éléments suivants : Les lignes de vie : Une ligne verticale qui représente la séquence des événements, produite par un participant, pendant une interaction, alors que le temps progresse en bas de ligne. Ce participant peut être une instance d'une classe, un composant ou un acteur. Les messages : deux types de messages dans le diagramme de séquences, le premier est dit message synchrone </w:t>
      </w:r>
      <w:r w:rsidRPr="004A2468">
        <w:rPr>
          <w:rFonts w:asciiTheme="majorBidi" w:hAnsiTheme="majorBidi" w:cstheme="majorBidi"/>
          <w:sz w:val="28"/>
          <w:szCs w:val="28"/>
        </w:rPr>
        <w:lastRenderedPageBreak/>
        <w:t>utilisé pour représenter des appels de fonction ordinaires dans un programme, le deuxième est appelé message asynchrone, étant utilisé pour représenter la communication entre des threads distincts ou la création d'un nouveau thread. Les occurrences d'exécution : représente la période d’exécution d’une opération. Les commentaires : Un commentaire peut être joint à tout point sur une ligne de vie.  Les itérations : représente un message de réponse suite à une question de vérification.</w:t>
      </w:r>
    </w:p>
    <w:p w:rsidR="004A2468" w:rsidRPr="004A2468" w:rsidRDefault="004A2468" w:rsidP="002337AF">
      <w:pPr>
        <w:tabs>
          <w:tab w:val="left" w:pos="7125"/>
        </w:tabs>
        <w:ind w:left="567"/>
        <w:rPr>
          <w:rFonts w:asciiTheme="majorBidi" w:hAnsiTheme="majorBidi" w:cstheme="majorBidi"/>
          <w:sz w:val="28"/>
          <w:szCs w:val="28"/>
        </w:rPr>
      </w:pPr>
    </w:p>
    <w:p w:rsidR="002337AF" w:rsidRPr="004A2468" w:rsidRDefault="002337AF" w:rsidP="002337AF">
      <w:pPr>
        <w:tabs>
          <w:tab w:val="left" w:pos="7125"/>
        </w:tabs>
        <w:ind w:left="567"/>
        <w:rPr>
          <w:rFonts w:asciiTheme="majorBidi" w:hAnsiTheme="majorBidi" w:cstheme="majorBidi"/>
          <w:sz w:val="30"/>
          <w:szCs w:val="30"/>
        </w:rPr>
      </w:pPr>
      <w:r w:rsidRPr="004A2468">
        <w:rPr>
          <w:rFonts w:asciiTheme="majorBidi" w:hAnsiTheme="majorBidi" w:cstheme="majorBidi"/>
          <w:sz w:val="30"/>
          <w:szCs w:val="30"/>
        </w:rPr>
        <w:t>ii-</w:t>
      </w:r>
      <w:r w:rsidR="004A2468">
        <w:rPr>
          <w:rFonts w:asciiTheme="majorBidi" w:hAnsiTheme="majorBidi" w:cstheme="majorBidi"/>
          <w:sz w:val="30"/>
          <w:szCs w:val="30"/>
        </w:rPr>
        <w:t>b</w:t>
      </w:r>
      <w:r w:rsidRPr="004A2468">
        <w:rPr>
          <w:rFonts w:asciiTheme="majorBidi" w:hAnsiTheme="majorBidi" w:cstheme="majorBidi"/>
          <w:sz w:val="30"/>
          <w:szCs w:val="30"/>
        </w:rPr>
        <w:t xml:space="preserve"> Diagramme de séquences d’inscription</w:t>
      </w:r>
    </w:p>
    <w:p w:rsidR="002337AF" w:rsidRDefault="002337AF" w:rsidP="002337AF">
      <w:pPr>
        <w:tabs>
          <w:tab w:val="left" w:pos="7125"/>
        </w:tabs>
        <w:ind w:left="567"/>
        <w:rPr>
          <w:sz w:val="32"/>
          <w:szCs w:val="32"/>
        </w:rPr>
      </w:pPr>
    </w:p>
    <w:p w:rsidR="002337AF" w:rsidRDefault="002337AF" w:rsidP="002337AF">
      <w:pPr>
        <w:tabs>
          <w:tab w:val="left" w:pos="7125"/>
        </w:tabs>
        <w:ind w:left="567"/>
        <w:rPr>
          <w:sz w:val="32"/>
          <w:szCs w:val="32"/>
        </w:rPr>
      </w:pPr>
      <w:r w:rsidRPr="004A2468">
        <w:rPr>
          <w:rFonts w:asciiTheme="majorBidi" w:hAnsiTheme="majorBidi" w:cstheme="majorBidi"/>
          <w:sz w:val="28"/>
          <w:szCs w:val="28"/>
        </w:rPr>
        <w:t xml:space="preserve">Pour bien profiter des privilèges Dédiés aux clients, un visiteur doit d’abords entamer la phase d’inscription avec succès et pour cela il faut qu’il passe par l’ensemble des séquences que nous allons simplifier par le schéma </w:t>
      </w:r>
      <w:r w:rsidR="004A2468" w:rsidRPr="004A2468">
        <w:rPr>
          <w:rFonts w:asciiTheme="majorBidi" w:hAnsiTheme="majorBidi" w:cstheme="majorBidi"/>
          <w:sz w:val="28"/>
          <w:szCs w:val="28"/>
        </w:rPr>
        <w:t>suivant :</w:t>
      </w:r>
      <w:r>
        <w:rPr>
          <w:sz w:val="32"/>
          <w:szCs w:val="32"/>
        </w:rPr>
        <w:tab/>
      </w:r>
      <w:r>
        <w:rPr>
          <w:sz w:val="32"/>
          <w:szCs w:val="32"/>
        </w:rPr>
        <w:tab/>
      </w:r>
    </w:p>
    <w:p w:rsidR="002337AF" w:rsidRDefault="002337AF" w:rsidP="002337AF">
      <w:pPr>
        <w:tabs>
          <w:tab w:val="left" w:pos="7125"/>
        </w:tabs>
        <w:ind w:left="567"/>
        <w:rPr>
          <w:sz w:val="32"/>
          <w:szCs w:val="32"/>
        </w:rPr>
      </w:pPr>
      <w:r>
        <w:rPr>
          <w:noProof/>
          <w:sz w:val="32"/>
          <w:szCs w:val="32"/>
        </w:rPr>
        <w:drawing>
          <wp:inline distT="0" distB="0" distL="0" distR="0">
            <wp:extent cx="5760720" cy="3112838"/>
            <wp:effectExtent l="1905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srcRect/>
                    <a:stretch>
                      <a:fillRect/>
                    </a:stretch>
                  </pic:blipFill>
                  <pic:spPr bwMode="auto">
                    <a:xfrm>
                      <a:off x="0" y="0"/>
                      <a:ext cx="5760720" cy="3112838"/>
                    </a:xfrm>
                    <a:prstGeom prst="rect">
                      <a:avLst/>
                    </a:prstGeom>
                    <a:noFill/>
                    <a:ln w="9525">
                      <a:noFill/>
                      <a:miter lim="800000"/>
                      <a:headEnd/>
                      <a:tailEnd/>
                    </a:ln>
                  </pic:spPr>
                </pic:pic>
              </a:graphicData>
            </a:graphic>
          </wp:inline>
        </w:drawing>
      </w:r>
    </w:p>
    <w:p w:rsidR="002337AF" w:rsidRPr="004A2468" w:rsidRDefault="002337AF" w:rsidP="002337AF">
      <w:pPr>
        <w:ind w:firstLine="708"/>
        <w:rPr>
          <w:rFonts w:asciiTheme="majorBidi" w:hAnsiTheme="majorBidi" w:cstheme="majorBidi"/>
          <w:sz w:val="28"/>
          <w:szCs w:val="28"/>
        </w:rPr>
      </w:pPr>
      <w:r w:rsidRPr="004A2468">
        <w:rPr>
          <w:rFonts w:asciiTheme="majorBidi" w:hAnsiTheme="majorBidi" w:cstheme="majorBidi"/>
          <w:sz w:val="28"/>
          <w:szCs w:val="28"/>
        </w:rPr>
        <w:t>- Le visiteur demande le formulaire d’inscription.</w:t>
      </w:r>
    </w:p>
    <w:p w:rsidR="002337AF" w:rsidRPr="004A2468" w:rsidRDefault="002337AF" w:rsidP="002337AF">
      <w:pPr>
        <w:ind w:firstLine="708"/>
        <w:rPr>
          <w:rFonts w:asciiTheme="majorBidi" w:hAnsiTheme="majorBidi" w:cstheme="majorBidi"/>
          <w:sz w:val="28"/>
          <w:szCs w:val="28"/>
        </w:rPr>
      </w:pPr>
      <w:r w:rsidRPr="004A2468">
        <w:rPr>
          <w:rFonts w:asciiTheme="majorBidi" w:hAnsiTheme="majorBidi" w:cstheme="majorBidi"/>
          <w:sz w:val="28"/>
          <w:szCs w:val="28"/>
        </w:rPr>
        <w:t xml:space="preserve"> - Le formulaire s’affiche. </w:t>
      </w:r>
    </w:p>
    <w:p w:rsidR="002337AF" w:rsidRPr="004A2468" w:rsidRDefault="002337AF" w:rsidP="002337AF">
      <w:pPr>
        <w:ind w:firstLine="708"/>
        <w:rPr>
          <w:rFonts w:asciiTheme="majorBidi" w:hAnsiTheme="majorBidi" w:cstheme="majorBidi"/>
          <w:sz w:val="28"/>
          <w:szCs w:val="28"/>
        </w:rPr>
      </w:pPr>
      <w:r w:rsidRPr="004A2468">
        <w:rPr>
          <w:rFonts w:asciiTheme="majorBidi" w:hAnsiTheme="majorBidi" w:cstheme="majorBidi"/>
          <w:sz w:val="28"/>
          <w:szCs w:val="28"/>
        </w:rPr>
        <w:t>- Le visiteur rempli le formulaire.</w:t>
      </w:r>
    </w:p>
    <w:p w:rsidR="002337AF" w:rsidRPr="004A2468" w:rsidRDefault="002337AF" w:rsidP="002337AF">
      <w:pPr>
        <w:ind w:firstLine="708"/>
        <w:rPr>
          <w:rFonts w:asciiTheme="majorBidi" w:hAnsiTheme="majorBidi" w:cstheme="majorBidi"/>
          <w:sz w:val="28"/>
          <w:szCs w:val="28"/>
        </w:rPr>
      </w:pPr>
      <w:r w:rsidRPr="004A2468">
        <w:rPr>
          <w:rFonts w:asciiTheme="majorBidi" w:hAnsiTheme="majorBidi" w:cstheme="majorBidi"/>
          <w:sz w:val="28"/>
          <w:szCs w:val="28"/>
        </w:rPr>
        <w:t xml:space="preserve"> - Une vérification de l’existence du client dans la base se lance. - Si le client existe déjà un message d’erreur s’affiche.</w:t>
      </w:r>
    </w:p>
    <w:p w:rsidR="002337AF" w:rsidRDefault="002337AF" w:rsidP="002337AF">
      <w:pPr>
        <w:ind w:firstLine="708"/>
        <w:rPr>
          <w:rFonts w:asciiTheme="majorBidi" w:hAnsiTheme="majorBidi" w:cstheme="majorBidi"/>
          <w:sz w:val="28"/>
          <w:szCs w:val="28"/>
        </w:rPr>
      </w:pPr>
      <w:r w:rsidRPr="004A2468">
        <w:rPr>
          <w:rFonts w:asciiTheme="majorBidi" w:hAnsiTheme="majorBidi" w:cstheme="majorBidi"/>
          <w:sz w:val="28"/>
          <w:szCs w:val="28"/>
        </w:rPr>
        <w:lastRenderedPageBreak/>
        <w:t xml:space="preserve"> - Si c’est un nouveau client confirmation de l’inscription s’affiche.</w:t>
      </w:r>
    </w:p>
    <w:p w:rsidR="004A2468" w:rsidRDefault="004A2468" w:rsidP="002337AF">
      <w:pPr>
        <w:ind w:firstLine="708"/>
        <w:rPr>
          <w:rFonts w:asciiTheme="majorBidi" w:hAnsiTheme="majorBidi" w:cstheme="majorBidi"/>
          <w:sz w:val="28"/>
          <w:szCs w:val="28"/>
        </w:rPr>
      </w:pPr>
    </w:p>
    <w:p w:rsidR="004A2468" w:rsidRDefault="004A2468" w:rsidP="002337AF">
      <w:pPr>
        <w:ind w:firstLine="708"/>
        <w:rPr>
          <w:rFonts w:asciiTheme="majorBidi" w:hAnsiTheme="majorBidi" w:cstheme="majorBidi"/>
          <w:sz w:val="28"/>
          <w:szCs w:val="28"/>
        </w:rPr>
      </w:pPr>
    </w:p>
    <w:p w:rsidR="004A2468" w:rsidRDefault="004A2468" w:rsidP="002337AF">
      <w:pPr>
        <w:ind w:firstLine="708"/>
        <w:rPr>
          <w:rFonts w:asciiTheme="majorBidi" w:hAnsiTheme="majorBidi" w:cstheme="majorBidi"/>
          <w:sz w:val="28"/>
          <w:szCs w:val="28"/>
        </w:rPr>
      </w:pPr>
    </w:p>
    <w:p w:rsidR="004A2468" w:rsidRDefault="004A2468" w:rsidP="002337AF">
      <w:pPr>
        <w:ind w:firstLine="708"/>
        <w:rPr>
          <w:rFonts w:asciiTheme="majorBidi" w:hAnsiTheme="majorBidi" w:cstheme="majorBidi"/>
          <w:sz w:val="28"/>
          <w:szCs w:val="28"/>
        </w:rPr>
      </w:pPr>
    </w:p>
    <w:p w:rsidR="004A2468" w:rsidRPr="004A2468" w:rsidRDefault="004A2468" w:rsidP="002337AF">
      <w:pPr>
        <w:ind w:firstLine="708"/>
        <w:rPr>
          <w:rFonts w:asciiTheme="majorBidi" w:hAnsiTheme="majorBidi" w:cstheme="majorBidi"/>
          <w:sz w:val="28"/>
          <w:szCs w:val="28"/>
        </w:rPr>
      </w:pPr>
    </w:p>
    <w:p w:rsidR="002337AF" w:rsidRPr="004A2468" w:rsidRDefault="002337AF" w:rsidP="007B4304">
      <w:pPr>
        <w:tabs>
          <w:tab w:val="left" w:pos="7125"/>
        </w:tabs>
        <w:ind w:left="567"/>
        <w:rPr>
          <w:rFonts w:asciiTheme="majorBidi" w:hAnsiTheme="majorBidi" w:cstheme="majorBidi"/>
          <w:sz w:val="30"/>
          <w:szCs w:val="30"/>
        </w:rPr>
      </w:pPr>
      <w:r w:rsidRPr="004A2468">
        <w:rPr>
          <w:rFonts w:asciiTheme="majorBidi" w:hAnsiTheme="majorBidi" w:cstheme="majorBidi"/>
          <w:sz w:val="30"/>
          <w:szCs w:val="30"/>
        </w:rPr>
        <w:t>ii-</w:t>
      </w:r>
      <w:r w:rsidR="004A2468">
        <w:rPr>
          <w:rFonts w:asciiTheme="majorBidi" w:hAnsiTheme="majorBidi" w:cstheme="majorBidi"/>
          <w:sz w:val="30"/>
          <w:szCs w:val="30"/>
        </w:rPr>
        <w:t>c</w:t>
      </w:r>
      <w:r w:rsidRPr="004A2468">
        <w:rPr>
          <w:rFonts w:asciiTheme="majorBidi" w:hAnsiTheme="majorBidi" w:cstheme="majorBidi"/>
          <w:sz w:val="30"/>
          <w:szCs w:val="30"/>
        </w:rPr>
        <w:t xml:space="preserve">  Diagramme de séquences </w:t>
      </w:r>
      <w:r w:rsidR="007B4304" w:rsidRPr="004A2468">
        <w:rPr>
          <w:rFonts w:asciiTheme="majorBidi" w:hAnsiTheme="majorBidi" w:cstheme="majorBidi"/>
          <w:sz w:val="30"/>
          <w:szCs w:val="30"/>
        </w:rPr>
        <w:t>d’authentification</w:t>
      </w:r>
    </w:p>
    <w:p w:rsidR="007B4304" w:rsidRPr="004A2468" w:rsidRDefault="007B4304" w:rsidP="007B4304">
      <w:pPr>
        <w:tabs>
          <w:tab w:val="left" w:pos="1593"/>
        </w:tabs>
        <w:rPr>
          <w:rFonts w:asciiTheme="majorBidi" w:hAnsiTheme="majorBidi" w:cstheme="majorBidi"/>
          <w:sz w:val="28"/>
          <w:szCs w:val="28"/>
        </w:rPr>
      </w:pPr>
      <w:r w:rsidRPr="004A2468">
        <w:rPr>
          <w:rFonts w:asciiTheme="majorBidi" w:hAnsiTheme="majorBidi" w:cstheme="majorBidi"/>
          <w:sz w:val="28"/>
          <w:szCs w:val="28"/>
        </w:rPr>
        <w:t xml:space="preserve">Avant d’atteindre la phase d’authentification, notre visiteur est une personne présente sur notre site web d’une </w:t>
      </w:r>
      <w:r w:rsidR="004A2468" w:rsidRPr="004A2468">
        <w:rPr>
          <w:rFonts w:asciiTheme="majorBidi" w:hAnsiTheme="majorBidi" w:cstheme="majorBidi"/>
          <w:sz w:val="28"/>
          <w:szCs w:val="28"/>
        </w:rPr>
        <w:t>façon anonyme</w:t>
      </w:r>
      <w:r w:rsidRPr="004A2468">
        <w:rPr>
          <w:rFonts w:asciiTheme="majorBidi" w:hAnsiTheme="majorBidi" w:cstheme="majorBidi"/>
          <w:sz w:val="28"/>
          <w:szCs w:val="28"/>
        </w:rPr>
        <w:t xml:space="preserve">, d’où il devient indispensable d’entrer son login et son mot de passe. Puis, tout au long de sa navigation, il n’a la possibilité d'accéder qu'aux services dont il est autorisé. Le schéma suivant va vous montrer les séquences à effectuer pour entamer la phase d’authentification. </w:t>
      </w:r>
      <w:r w:rsidRPr="004A2468">
        <w:rPr>
          <w:rFonts w:asciiTheme="majorBidi" w:hAnsiTheme="majorBidi" w:cstheme="majorBidi"/>
          <w:sz w:val="28"/>
          <w:szCs w:val="28"/>
        </w:rPr>
        <w:tab/>
      </w:r>
    </w:p>
    <w:p w:rsidR="007B4304" w:rsidRDefault="007B4304" w:rsidP="007B4304">
      <w:pPr>
        <w:tabs>
          <w:tab w:val="left" w:pos="1593"/>
        </w:tabs>
        <w:rPr>
          <w:sz w:val="32"/>
          <w:szCs w:val="32"/>
        </w:rPr>
      </w:pPr>
      <w:r>
        <w:rPr>
          <w:sz w:val="32"/>
          <w:szCs w:val="32"/>
        </w:rPr>
        <w:tab/>
      </w:r>
    </w:p>
    <w:p w:rsidR="005415DF" w:rsidRDefault="007B4304" w:rsidP="007B4304">
      <w:pPr>
        <w:tabs>
          <w:tab w:val="left" w:pos="1593"/>
        </w:tabs>
        <w:rPr>
          <w:sz w:val="32"/>
          <w:szCs w:val="32"/>
        </w:rPr>
      </w:pPr>
      <w:r>
        <w:rPr>
          <w:noProof/>
          <w:sz w:val="32"/>
          <w:szCs w:val="32"/>
        </w:rPr>
        <w:drawing>
          <wp:inline distT="0" distB="0" distL="0" distR="0">
            <wp:extent cx="5760720" cy="4005600"/>
            <wp:effectExtent l="1905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srcRect/>
                    <a:stretch>
                      <a:fillRect/>
                    </a:stretch>
                  </pic:blipFill>
                  <pic:spPr bwMode="auto">
                    <a:xfrm>
                      <a:off x="0" y="0"/>
                      <a:ext cx="5760720" cy="4005600"/>
                    </a:xfrm>
                    <a:prstGeom prst="rect">
                      <a:avLst/>
                    </a:prstGeom>
                    <a:noFill/>
                    <a:ln w="9525">
                      <a:noFill/>
                      <a:miter lim="800000"/>
                      <a:headEnd/>
                      <a:tailEnd/>
                    </a:ln>
                  </pic:spPr>
                </pic:pic>
              </a:graphicData>
            </a:graphic>
          </wp:inline>
        </w:drawing>
      </w:r>
    </w:p>
    <w:p w:rsidR="005415DF" w:rsidRPr="004A2468" w:rsidRDefault="005415DF" w:rsidP="005415DF">
      <w:pPr>
        <w:ind w:firstLine="708"/>
        <w:rPr>
          <w:rFonts w:asciiTheme="majorBidi" w:hAnsiTheme="majorBidi" w:cstheme="majorBidi"/>
          <w:sz w:val="28"/>
          <w:szCs w:val="28"/>
        </w:rPr>
      </w:pPr>
      <w:r w:rsidRPr="004A2468">
        <w:rPr>
          <w:rFonts w:asciiTheme="majorBidi" w:hAnsiTheme="majorBidi" w:cstheme="majorBidi"/>
          <w:sz w:val="28"/>
          <w:szCs w:val="28"/>
        </w:rPr>
        <w:t>- Le client entre son login et son mot de passe.</w:t>
      </w:r>
    </w:p>
    <w:p w:rsidR="005415DF" w:rsidRPr="004A2468" w:rsidRDefault="005415DF" w:rsidP="005415DF">
      <w:pPr>
        <w:ind w:firstLine="708"/>
        <w:rPr>
          <w:rFonts w:asciiTheme="majorBidi" w:hAnsiTheme="majorBidi" w:cstheme="majorBidi"/>
          <w:sz w:val="28"/>
          <w:szCs w:val="28"/>
        </w:rPr>
      </w:pPr>
      <w:r w:rsidRPr="004A2468">
        <w:rPr>
          <w:rFonts w:asciiTheme="majorBidi" w:hAnsiTheme="majorBidi" w:cstheme="majorBidi"/>
          <w:sz w:val="28"/>
          <w:szCs w:val="28"/>
        </w:rPr>
        <w:lastRenderedPageBreak/>
        <w:t xml:space="preserve"> - Une vérification se lance dans la base de données.</w:t>
      </w:r>
    </w:p>
    <w:p w:rsidR="005415DF" w:rsidRDefault="005415DF" w:rsidP="005415DF">
      <w:pPr>
        <w:ind w:firstLine="708"/>
        <w:rPr>
          <w:rFonts w:asciiTheme="majorBidi" w:hAnsiTheme="majorBidi" w:cstheme="majorBidi"/>
          <w:sz w:val="28"/>
          <w:szCs w:val="28"/>
        </w:rPr>
      </w:pPr>
      <w:r w:rsidRPr="004A2468">
        <w:rPr>
          <w:rFonts w:asciiTheme="majorBidi" w:hAnsiTheme="majorBidi" w:cstheme="majorBidi"/>
          <w:sz w:val="28"/>
          <w:szCs w:val="28"/>
        </w:rPr>
        <w:t xml:space="preserve"> - Après un temps de réponse ou l’authentification se valide ou ne message d’erreur s’affiche</w:t>
      </w:r>
    </w:p>
    <w:p w:rsidR="004A2468" w:rsidRDefault="004A2468" w:rsidP="005415DF">
      <w:pPr>
        <w:ind w:firstLine="708"/>
        <w:rPr>
          <w:rFonts w:asciiTheme="majorBidi" w:hAnsiTheme="majorBidi" w:cstheme="majorBidi"/>
          <w:sz w:val="28"/>
          <w:szCs w:val="28"/>
        </w:rPr>
      </w:pPr>
    </w:p>
    <w:p w:rsidR="004A2468" w:rsidRDefault="004A2468" w:rsidP="005415DF">
      <w:pPr>
        <w:ind w:firstLine="708"/>
        <w:rPr>
          <w:rFonts w:asciiTheme="majorBidi" w:hAnsiTheme="majorBidi" w:cstheme="majorBidi"/>
          <w:sz w:val="28"/>
          <w:szCs w:val="28"/>
        </w:rPr>
      </w:pPr>
    </w:p>
    <w:p w:rsidR="004A2468" w:rsidRPr="004A2468" w:rsidRDefault="004A2468" w:rsidP="005415DF">
      <w:pPr>
        <w:ind w:firstLine="708"/>
        <w:rPr>
          <w:rFonts w:asciiTheme="majorBidi" w:hAnsiTheme="majorBidi" w:cstheme="majorBidi"/>
          <w:sz w:val="28"/>
          <w:szCs w:val="28"/>
        </w:rPr>
      </w:pPr>
    </w:p>
    <w:p w:rsidR="005415DF" w:rsidRPr="004A2468" w:rsidRDefault="005415DF" w:rsidP="005415DF">
      <w:pPr>
        <w:tabs>
          <w:tab w:val="left" w:pos="3240"/>
        </w:tabs>
        <w:rPr>
          <w:rFonts w:asciiTheme="majorBidi" w:hAnsiTheme="majorBidi" w:cstheme="majorBidi"/>
          <w:sz w:val="30"/>
          <w:szCs w:val="30"/>
        </w:rPr>
      </w:pPr>
      <w:r w:rsidRPr="004A2468">
        <w:rPr>
          <w:rFonts w:asciiTheme="majorBidi" w:hAnsiTheme="majorBidi" w:cstheme="majorBidi"/>
          <w:sz w:val="30"/>
          <w:szCs w:val="30"/>
        </w:rPr>
        <w:t>ii-</w:t>
      </w:r>
      <w:r w:rsidR="004A2468">
        <w:rPr>
          <w:rFonts w:asciiTheme="majorBidi" w:hAnsiTheme="majorBidi" w:cstheme="majorBidi"/>
          <w:sz w:val="30"/>
          <w:szCs w:val="30"/>
        </w:rPr>
        <w:t>d</w:t>
      </w:r>
      <w:r w:rsidRPr="004A2468">
        <w:rPr>
          <w:rFonts w:asciiTheme="majorBidi" w:hAnsiTheme="majorBidi" w:cstheme="majorBidi"/>
          <w:sz w:val="30"/>
          <w:szCs w:val="30"/>
        </w:rPr>
        <w:t xml:space="preserve"> Diagramme de séquences de suppression d’un article</w:t>
      </w:r>
    </w:p>
    <w:p w:rsidR="005415DF" w:rsidRPr="004A2468" w:rsidRDefault="005415DF" w:rsidP="005415DF">
      <w:pPr>
        <w:tabs>
          <w:tab w:val="left" w:pos="3240"/>
        </w:tabs>
        <w:rPr>
          <w:rFonts w:asciiTheme="majorBidi" w:hAnsiTheme="majorBidi" w:cstheme="majorBidi"/>
          <w:sz w:val="28"/>
          <w:szCs w:val="28"/>
        </w:rPr>
      </w:pPr>
      <w:r w:rsidRPr="004A2468">
        <w:rPr>
          <w:rFonts w:asciiTheme="majorBidi" w:hAnsiTheme="majorBidi" w:cstheme="majorBidi"/>
          <w:sz w:val="28"/>
          <w:szCs w:val="28"/>
        </w:rPr>
        <w:t>Parmi les scénarios dont l’administrateur est en charge nous pouvons mentionner la gestion des produits exposés sur notre site web telles que La consultation, l’ajout, la modification et la suppression que nous allons montrer dans le diagramme de séquence suivant.</w:t>
      </w:r>
    </w:p>
    <w:p w:rsidR="005415DF" w:rsidRPr="004A2468" w:rsidRDefault="005415DF" w:rsidP="005415DF">
      <w:pPr>
        <w:tabs>
          <w:tab w:val="left" w:pos="3240"/>
        </w:tabs>
        <w:rPr>
          <w:rFonts w:asciiTheme="majorBidi" w:hAnsiTheme="majorBidi" w:cstheme="majorBidi"/>
          <w:sz w:val="28"/>
          <w:szCs w:val="28"/>
        </w:rPr>
      </w:pPr>
      <w:r>
        <w:rPr>
          <w:noProof/>
          <w:sz w:val="32"/>
          <w:szCs w:val="32"/>
        </w:rPr>
        <w:drawing>
          <wp:inline distT="0" distB="0" distL="0" distR="0">
            <wp:extent cx="5760720" cy="3714512"/>
            <wp:effectExtent l="1905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srcRect/>
                    <a:stretch>
                      <a:fillRect/>
                    </a:stretch>
                  </pic:blipFill>
                  <pic:spPr bwMode="auto">
                    <a:xfrm>
                      <a:off x="0" y="0"/>
                      <a:ext cx="5760720" cy="3714512"/>
                    </a:xfrm>
                    <a:prstGeom prst="rect">
                      <a:avLst/>
                    </a:prstGeom>
                    <a:noFill/>
                    <a:ln w="9525">
                      <a:noFill/>
                      <a:miter lim="800000"/>
                      <a:headEnd/>
                      <a:tailEnd/>
                    </a:ln>
                  </pic:spPr>
                </pic:pic>
              </a:graphicData>
            </a:graphic>
          </wp:inline>
        </w:drawing>
      </w:r>
      <w:r w:rsidRPr="004A2468">
        <w:rPr>
          <w:rFonts w:asciiTheme="majorBidi" w:hAnsiTheme="majorBidi" w:cstheme="majorBidi"/>
          <w:sz w:val="28"/>
          <w:szCs w:val="28"/>
        </w:rPr>
        <w:t>- L’administrateur choisit l’interface de suppression.</w:t>
      </w:r>
    </w:p>
    <w:p w:rsidR="005415DF" w:rsidRPr="004A2468" w:rsidRDefault="005415DF" w:rsidP="005415DF">
      <w:pPr>
        <w:tabs>
          <w:tab w:val="left" w:pos="3240"/>
        </w:tabs>
        <w:rPr>
          <w:rFonts w:asciiTheme="majorBidi" w:hAnsiTheme="majorBidi" w:cstheme="majorBidi"/>
          <w:sz w:val="28"/>
          <w:szCs w:val="28"/>
        </w:rPr>
      </w:pPr>
      <w:r w:rsidRPr="004A2468">
        <w:rPr>
          <w:rFonts w:asciiTheme="majorBidi" w:hAnsiTheme="majorBidi" w:cstheme="majorBidi"/>
          <w:sz w:val="28"/>
          <w:szCs w:val="28"/>
        </w:rPr>
        <w:t xml:space="preserve"> - Le menu de suppression s’affiche</w:t>
      </w:r>
    </w:p>
    <w:p w:rsidR="005415DF" w:rsidRPr="004A2468" w:rsidRDefault="005415DF" w:rsidP="005415DF">
      <w:pPr>
        <w:tabs>
          <w:tab w:val="left" w:pos="3240"/>
        </w:tabs>
        <w:rPr>
          <w:rFonts w:asciiTheme="majorBidi" w:hAnsiTheme="majorBidi" w:cstheme="majorBidi"/>
          <w:sz w:val="28"/>
          <w:szCs w:val="28"/>
        </w:rPr>
      </w:pPr>
      <w:r w:rsidRPr="004A2468">
        <w:rPr>
          <w:rFonts w:asciiTheme="majorBidi" w:hAnsiTheme="majorBidi" w:cstheme="majorBidi"/>
          <w:sz w:val="28"/>
          <w:szCs w:val="28"/>
        </w:rPr>
        <w:t xml:space="preserve">. - L’administrateur doit sélectionner le produit qu’il désire supprimer. </w:t>
      </w:r>
    </w:p>
    <w:p w:rsidR="005415DF" w:rsidRPr="004A2468" w:rsidRDefault="005415DF" w:rsidP="005415DF">
      <w:pPr>
        <w:tabs>
          <w:tab w:val="left" w:pos="3240"/>
        </w:tabs>
        <w:rPr>
          <w:rFonts w:asciiTheme="majorBidi" w:hAnsiTheme="majorBidi" w:cstheme="majorBidi"/>
          <w:sz w:val="28"/>
          <w:szCs w:val="28"/>
        </w:rPr>
      </w:pPr>
      <w:r w:rsidRPr="004A2468">
        <w:rPr>
          <w:rFonts w:asciiTheme="majorBidi" w:hAnsiTheme="majorBidi" w:cstheme="majorBidi"/>
          <w:sz w:val="28"/>
          <w:szCs w:val="28"/>
        </w:rPr>
        <w:t xml:space="preserve">- Le système averti l’administrateur de l’opération de suppression. </w:t>
      </w:r>
    </w:p>
    <w:p w:rsidR="005415DF" w:rsidRPr="004A2468" w:rsidRDefault="005415DF" w:rsidP="005415DF">
      <w:pPr>
        <w:tabs>
          <w:tab w:val="left" w:pos="3240"/>
        </w:tabs>
        <w:rPr>
          <w:rFonts w:asciiTheme="majorBidi" w:hAnsiTheme="majorBidi" w:cstheme="majorBidi"/>
          <w:sz w:val="28"/>
          <w:szCs w:val="28"/>
        </w:rPr>
      </w:pPr>
      <w:r w:rsidRPr="004A2468">
        <w:rPr>
          <w:rFonts w:asciiTheme="majorBidi" w:hAnsiTheme="majorBidi" w:cstheme="majorBidi"/>
          <w:sz w:val="28"/>
          <w:szCs w:val="28"/>
        </w:rPr>
        <w:t>- L’administrateur confirme la suppression.</w:t>
      </w:r>
    </w:p>
    <w:p w:rsidR="005415DF" w:rsidRPr="004A2468" w:rsidRDefault="005415DF" w:rsidP="005415DF">
      <w:pPr>
        <w:tabs>
          <w:tab w:val="left" w:pos="3240"/>
        </w:tabs>
        <w:rPr>
          <w:rFonts w:asciiTheme="majorBidi" w:hAnsiTheme="majorBidi" w:cstheme="majorBidi"/>
          <w:sz w:val="28"/>
          <w:szCs w:val="28"/>
        </w:rPr>
      </w:pPr>
      <w:r w:rsidRPr="004A2468">
        <w:rPr>
          <w:rFonts w:asciiTheme="majorBidi" w:hAnsiTheme="majorBidi" w:cstheme="majorBidi"/>
          <w:sz w:val="28"/>
          <w:szCs w:val="28"/>
        </w:rPr>
        <w:lastRenderedPageBreak/>
        <w:t xml:space="preserve"> - L’opération de suppression se termine avec succès. </w:t>
      </w:r>
    </w:p>
    <w:p w:rsidR="004C5251" w:rsidRDefault="005415DF" w:rsidP="005415DF">
      <w:pPr>
        <w:tabs>
          <w:tab w:val="left" w:pos="3240"/>
        </w:tabs>
        <w:rPr>
          <w:sz w:val="32"/>
          <w:szCs w:val="32"/>
        </w:rPr>
      </w:pPr>
      <w:r w:rsidRPr="004A2468">
        <w:rPr>
          <w:rFonts w:asciiTheme="majorBidi" w:hAnsiTheme="majorBidi" w:cstheme="majorBidi"/>
          <w:sz w:val="28"/>
          <w:szCs w:val="28"/>
        </w:rPr>
        <w:t>- Le produit en question se disparait définitivement de la base de données.</w:t>
      </w:r>
      <w:r>
        <w:rPr>
          <w:sz w:val="32"/>
          <w:szCs w:val="32"/>
        </w:rPr>
        <w:tab/>
      </w:r>
    </w:p>
    <w:p w:rsidR="004C5251" w:rsidRPr="004C5251" w:rsidRDefault="004C5251" w:rsidP="005415DF">
      <w:pPr>
        <w:tabs>
          <w:tab w:val="left" w:pos="3240"/>
        </w:tabs>
        <w:rPr>
          <w:rFonts w:asciiTheme="majorBidi" w:hAnsiTheme="majorBidi" w:cstheme="majorBidi"/>
          <w:sz w:val="48"/>
          <w:szCs w:val="48"/>
        </w:rPr>
      </w:pPr>
      <w:r w:rsidRPr="004C5251">
        <w:rPr>
          <w:rFonts w:asciiTheme="majorBidi" w:hAnsiTheme="majorBidi" w:cstheme="majorBidi"/>
          <w:sz w:val="48"/>
          <w:szCs w:val="48"/>
        </w:rPr>
        <w:t xml:space="preserve">iii – diagramme de classes </w:t>
      </w:r>
    </w:p>
    <w:p w:rsidR="005415DF" w:rsidRDefault="004C5251" w:rsidP="005415DF">
      <w:pPr>
        <w:tabs>
          <w:tab w:val="left" w:pos="3240"/>
        </w:tabs>
        <w:rPr>
          <w:sz w:val="32"/>
          <w:szCs w:val="32"/>
        </w:rPr>
      </w:pPr>
      <w:r w:rsidRPr="004C5251">
        <w:rPr>
          <w:sz w:val="32"/>
          <w:szCs w:val="32"/>
        </w:rPr>
        <w:t>En général un diagramme de classe peut contenir les éléments suivants : Les classes: une classe représente la description formelle d’un ensemble d’objets ayant une sémantique et des caractéristiques communes. Elle est représentée en utilisant un rectangle divisé en trois sections. La section supérieure est le nom de la classe, la section centrale définit les propriétés de la classe alors que la section du bas énumère les méthodes de la classe. Les associations : une association est une relation entre deux classes (association binaire) ou plus (association n-aire), qui décrit les connexions structurelles entre leurs instances. Une association indique donc que des liens peuvent exister entre des instances des classes associées. Les attributs : les attributs représentent les données encapsulées dans les objets des classes. Chacune de ces informations est définie par un nom, un type de données, une visibilité et peut être initialisé. Le nom de l’attribut doit être unique dans la classe.</w:t>
      </w:r>
      <w:r w:rsidR="005415DF">
        <w:rPr>
          <w:sz w:val="32"/>
          <w:szCs w:val="32"/>
        </w:rPr>
        <w:tab/>
      </w:r>
      <w:r w:rsidR="005415DF">
        <w:rPr>
          <w:sz w:val="32"/>
          <w:szCs w:val="32"/>
        </w:rPr>
        <w:tab/>
      </w:r>
    </w:p>
    <w:p w:rsidR="00F94C9B" w:rsidRDefault="00F94C9B" w:rsidP="005415DF">
      <w:pPr>
        <w:tabs>
          <w:tab w:val="left" w:pos="3240"/>
        </w:tabs>
        <w:rPr>
          <w:sz w:val="32"/>
          <w:szCs w:val="32"/>
        </w:rPr>
      </w:pPr>
      <w:r>
        <w:rPr>
          <w:sz w:val="32"/>
          <w:szCs w:val="32"/>
        </w:rPr>
        <w:lastRenderedPageBreak/>
        <w:pict>
          <v:shape id="_x0000_i1032" type="#_x0000_t75" style="width:453.25pt;height:349.1pt">
            <v:imagedata r:id="rId22" o:title="Capture"/>
          </v:shape>
        </w:pict>
      </w:r>
    </w:p>
    <w:p w:rsidR="004A2468" w:rsidRDefault="004A2468" w:rsidP="005415DF">
      <w:pPr>
        <w:tabs>
          <w:tab w:val="left" w:pos="3240"/>
        </w:tabs>
        <w:rPr>
          <w:sz w:val="32"/>
          <w:szCs w:val="32"/>
        </w:rPr>
      </w:pPr>
    </w:p>
    <w:p w:rsidR="00AD7847" w:rsidRDefault="005415DF" w:rsidP="00AD7847">
      <w:pPr>
        <w:tabs>
          <w:tab w:val="left" w:pos="7125"/>
        </w:tabs>
        <w:rPr>
          <w:rFonts w:asciiTheme="majorBidi" w:hAnsiTheme="majorBidi" w:cstheme="majorBidi"/>
          <w:sz w:val="44"/>
          <w:szCs w:val="44"/>
        </w:rPr>
      </w:pPr>
      <w:r w:rsidRPr="004A2468">
        <w:rPr>
          <w:rFonts w:asciiTheme="majorBidi" w:hAnsiTheme="majorBidi" w:cstheme="majorBidi"/>
          <w:sz w:val="44"/>
          <w:szCs w:val="44"/>
        </w:rPr>
        <w:t xml:space="preserve">7 – </w:t>
      </w:r>
      <w:r w:rsidR="00AD7847" w:rsidRPr="004A2468">
        <w:rPr>
          <w:rFonts w:asciiTheme="majorBidi" w:hAnsiTheme="majorBidi" w:cstheme="majorBidi"/>
          <w:sz w:val="44"/>
          <w:szCs w:val="44"/>
        </w:rPr>
        <w:t>Environnement</w:t>
      </w:r>
      <w:r w:rsidRPr="004A2468">
        <w:rPr>
          <w:rFonts w:asciiTheme="majorBidi" w:hAnsiTheme="majorBidi" w:cstheme="majorBidi"/>
          <w:sz w:val="44"/>
          <w:szCs w:val="44"/>
        </w:rPr>
        <w:t xml:space="preserve"> et outils de développement de l’</w:t>
      </w:r>
      <w:r w:rsidR="00AD7847" w:rsidRPr="004A2468">
        <w:rPr>
          <w:rFonts w:asciiTheme="majorBidi" w:hAnsiTheme="majorBidi" w:cstheme="majorBidi"/>
          <w:sz w:val="44"/>
          <w:szCs w:val="44"/>
        </w:rPr>
        <w:t>application</w:t>
      </w:r>
    </w:p>
    <w:p w:rsidR="005415DF" w:rsidRPr="00AD7847" w:rsidRDefault="004A2468" w:rsidP="00AD7847">
      <w:pPr>
        <w:tabs>
          <w:tab w:val="left" w:pos="7125"/>
        </w:tabs>
        <w:rPr>
          <w:rFonts w:asciiTheme="majorBidi" w:hAnsiTheme="majorBidi" w:cstheme="majorBidi"/>
          <w:sz w:val="44"/>
          <w:szCs w:val="44"/>
        </w:rPr>
      </w:pPr>
      <w:r>
        <w:rPr>
          <w:rFonts w:asciiTheme="majorBidi" w:hAnsiTheme="majorBidi" w:cstheme="majorBidi"/>
          <w:sz w:val="36"/>
          <w:szCs w:val="36"/>
        </w:rPr>
        <w:t>a-</w:t>
      </w:r>
      <w:r w:rsidR="00AD7847">
        <w:rPr>
          <w:rFonts w:asciiTheme="majorBidi" w:hAnsiTheme="majorBidi" w:cstheme="majorBidi"/>
          <w:sz w:val="36"/>
          <w:szCs w:val="36"/>
        </w:rPr>
        <w:t xml:space="preserve">Environnement et </w:t>
      </w:r>
      <w:r w:rsidR="005415DF" w:rsidRPr="004A2468">
        <w:rPr>
          <w:rFonts w:asciiTheme="majorBidi" w:hAnsiTheme="majorBidi" w:cstheme="majorBidi"/>
          <w:sz w:val="36"/>
          <w:szCs w:val="36"/>
        </w:rPr>
        <w:t xml:space="preserve">Outil de </w:t>
      </w:r>
      <w:r w:rsidR="00AD7847">
        <w:rPr>
          <w:rFonts w:asciiTheme="majorBidi" w:hAnsiTheme="majorBidi" w:cstheme="majorBidi"/>
          <w:sz w:val="36"/>
          <w:szCs w:val="36"/>
        </w:rPr>
        <w:t>développement d’application</w:t>
      </w:r>
      <w:r w:rsidR="005415DF" w:rsidRPr="004A2468">
        <w:rPr>
          <w:rFonts w:asciiTheme="majorBidi" w:hAnsiTheme="majorBidi" w:cstheme="majorBidi"/>
          <w:sz w:val="36"/>
          <w:szCs w:val="36"/>
        </w:rPr>
        <w:t xml:space="preserve"> :</w:t>
      </w:r>
    </w:p>
    <w:p w:rsidR="00603B84" w:rsidRPr="00AD7847" w:rsidRDefault="00F45F97" w:rsidP="00603B84">
      <w:pPr>
        <w:pStyle w:val="Paragraphedeliste"/>
        <w:numPr>
          <w:ilvl w:val="0"/>
          <w:numId w:val="7"/>
        </w:numPr>
        <w:rPr>
          <w:sz w:val="32"/>
          <w:szCs w:val="32"/>
        </w:rPr>
      </w:pPr>
      <w:r>
        <w:rPr>
          <w:b/>
          <w:bCs/>
          <w:sz w:val="32"/>
          <w:szCs w:val="32"/>
        </w:rPr>
        <w:t>-</w:t>
      </w:r>
      <w:r w:rsidR="005415DF" w:rsidRPr="00603B84">
        <w:rPr>
          <w:b/>
          <w:bCs/>
          <w:sz w:val="32"/>
          <w:szCs w:val="32"/>
        </w:rPr>
        <w:t>PowerAMC</w:t>
      </w:r>
      <w:r w:rsidR="005415DF" w:rsidRPr="00AD7847">
        <w:rPr>
          <w:rFonts w:asciiTheme="majorBidi" w:hAnsiTheme="majorBidi" w:cstheme="majorBidi"/>
          <w:sz w:val="28"/>
          <w:szCs w:val="28"/>
        </w:rPr>
        <w:t>représente un logiciel qui nous permet de modéliser les traitements informatiques et leurs bases de données associées et qui gère la plupart des diagrammes spécifiés dans la norme UML 2.0, elle est basée sur le langage de modélisation UML</w:t>
      </w:r>
    </w:p>
    <w:p w:rsidR="00AD7847" w:rsidRDefault="00AD7847" w:rsidP="00AD7847">
      <w:pPr>
        <w:pStyle w:val="Paragraphedeliste"/>
        <w:ind w:left="1068"/>
        <w:rPr>
          <w:sz w:val="32"/>
          <w:szCs w:val="32"/>
        </w:rPr>
      </w:pPr>
    </w:p>
    <w:p w:rsidR="005415DF" w:rsidRPr="00AD7847" w:rsidRDefault="00603B84" w:rsidP="00AD7847">
      <w:pPr>
        <w:pStyle w:val="Paragraphedeliste"/>
        <w:ind w:left="1068"/>
        <w:rPr>
          <w:rFonts w:asciiTheme="majorBidi" w:hAnsiTheme="majorBidi" w:cstheme="majorBidi"/>
          <w:sz w:val="28"/>
          <w:szCs w:val="28"/>
        </w:rPr>
      </w:pPr>
      <w:r>
        <w:rPr>
          <w:sz w:val="32"/>
          <w:szCs w:val="32"/>
        </w:rPr>
        <w:t xml:space="preserve">- </w:t>
      </w:r>
      <w:r w:rsidRPr="00603B84">
        <w:rPr>
          <w:b/>
          <w:bCs/>
          <w:sz w:val="32"/>
          <w:szCs w:val="32"/>
        </w:rPr>
        <w:t>Creately</w:t>
      </w:r>
      <w:r>
        <w:rPr>
          <w:sz w:val="32"/>
          <w:szCs w:val="32"/>
        </w:rPr>
        <w:t xml:space="preserve"> : </w:t>
      </w:r>
      <w:r w:rsidRPr="00AD7847">
        <w:rPr>
          <w:rFonts w:asciiTheme="majorBidi" w:hAnsiTheme="majorBidi" w:cstheme="majorBidi"/>
          <w:sz w:val="28"/>
          <w:szCs w:val="28"/>
        </w:rPr>
        <w:t>outils de conception merise (MCD, MLD,MPD).</w:t>
      </w:r>
    </w:p>
    <w:p w:rsidR="00603B84" w:rsidRPr="00AD7847" w:rsidRDefault="00603B84" w:rsidP="00AD7847">
      <w:pPr>
        <w:pStyle w:val="Paragraphedeliste"/>
        <w:ind w:left="1068"/>
        <w:rPr>
          <w:rFonts w:asciiTheme="majorBidi" w:hAnsiTheme="majorBidi" w:cstheme="majorBidi"/>
          <w:sz w:val="28"/>
          <w:szCs w:val="28"/>
        </w:rPr>
      </w:pPr>
      <w:r w:rsidRPr="00AD7847">
        <w:rPr>
          <w:rFonts w:asciiTheme="majorBidi" w:hAnsiTheme="majorBidi" w:cstheme="majorBidi"/>
          <w:sz w:val="28"/>
          <w:szCs w:val="28"/>
        </w:rPr>
        <w:t xml:space="preserve">C’est un logiciel qui nous permet de modéliser la base de données </w:t>
      </w:r>
    </w:p>
    <w:p w:rsidR="00AD7847" w:rsidRDefault="00F45F97" w:rsidP="00AD7847">
      <w:pPr>
        <w:pStyle w:val="Paragraphedeliste"/>
        <w:ind w:left="1068"/>
        <w:rPr>
          <w:rFonts w:asciiTheme="majorBidi" w:hAnsiTheme="majorBidi" w:cstheme="majorBidi"/>
          <w:sz w:val="28"/>
          <w:szCs w:val="28"/>
        </w:rPr>
      </w:pPr>
      <w:r>
        <w:rPr>
          <w:b/>
          <w:bCs/>
          <w:sz w:val="36"/>
          <w:szCs w:val="36"/>
        </w:rPr>
        <w:t>-</w:t>
      </w:r>
      <w:r w:rsidR="00603B84" w:rsidRPr="00603B84">
        <w:rPr>
          <w:b/>
          <w:bCs/>
          <w:sz w:val="36"/>
          <w:szCs w:val="36"/>
        </w:rPr>
        <w:t>HTML</w:t>
      </w:r>
      <w:r w:rsidR="00603B84">
        <w:rPr>
          <w:sz w:val="32"/>
          <w:szCs w:val="32"/>
        </w:rPr>
        <w:t> </w:t>
      </w:r>
      <w:r w:rsidR="00603B84" w:rsidRPr="00AD7847">
        <w:rPr>
          <w:rFonts w:asciiTheme="majorBidi" w:hAnsiTheme="majorBidi" w:cstheme="majorBidi"/>
          <w:sz w:val="28"/>
          <w:szCs w:val="28"/>
        </w:rPr>
        <w:t>:  Il est utilisé afin de créer et de représenter le contenu d'une page web et sa structure.</w:t>
      </w:r>
    </w:p>
    <w:p w:rsidR="00603B84" w:rsidRPr="00AD7847" w:rsidRDefault="00603B84" w:rsidP="00AD7847">
      <w:pPr>
        <w:pStyle w:val="Paragraphedeliste"/>
        <w:ind w:left="1068"/>
        <w:rPr>
          <w:rFonts w:asciiTheme="majorBidi" w:hAnsiTheme="majorBidi" w:cstheme="majorBidi"/>
          <w:sz w:val="28"/>
          <w:szCs w:val="28"/>
        </w:rPr>
      </w:pPr>
      <w:r>
        <w:rPr>
          <w:rFonts w:ascii="Arial" w:hAnsi="Arial" w:cs="Arial"/>
          <w:color w:val="202124"/>
          <w:sz w:val="32"/>
          <w:szCs w:val="32"/>
          <w:shd w:val="clear" w:color="auto" w:fill="FFFFFF"/>
        </w:rPr>
        <w:lastRenderedPageBreak/>
        <w:br/>
      </w:r>
      <w:r w:rsidR="00AD7847">
        <w:rPr>
          <w:b/>
          <w:bCs/>
          <w:sz w:val="36"/>
          <w:szCs w:val="36"/>
        </w:rPr>
        <w:t>CSS</w:t>
      </w:r>
      <w:r w:rsidRPr="00AD7847">
        <w:rPr>
          <w:b/>
          <w:bCs/>
          <w:sz w:val="36"/>
          <w:szCs w:val="36"/>
        </w:rPr>
        <w:t> </w:t>
      </w:r>
      <w:r>
        <w:rPr>
          <w:rFonts w:ascii="Arial" w:hAnsi="Arial" w:cs="Arial"/>
          <w:color w:val="202124"/>
          <w:sz w:val="32"/>
          <w:szCs w:val="32"/>
          <w:shd w:val="clear" w:color="auto" w:fill="FFFFFF"/>
        </w:rPr>
        <w:t>:</w:t>
      </w:r>
      <w:r w:rsidRPr="00AD7847">
        <w:rPr>
          <w:rFonts w:asciiTheme="majorBidi" w:hAnsiTheme="majorBidi" w:cstheme="majorBidi"/>
          <w:sz w:val="28"/>
          <w:szCs w:val="28"/>
        </w:rPr>
        <w:t>Le CSS correspond à un langage informatique permettant de mettre en forme des pages web (</w:t>
      </w:r>
      <w:hyperlink r:id="rId23" w:history="1">
        <w:r w:rsidRPr="00AD7847">
          <w:rPr>
            <w:rFonts w:asciiTheme="majorBidi" w:hAnsiTheme="majorBidi" w:cstheme="majorBidi"/>
            <w:sz w:val="28"/>
            <w:szCs w:val="28"/>
          </w:rPr>
          <w:t>HTML </w:t>
        </w:r>
      </w:hyperlink>
      <w:r w:rsidRPr="00AD7847">
        <w:rPr>
          <w:rFonts w:asciiTheme="majorBidi" w:hAnsiTheme="majorBidi" w:cstheme="majorBidi"/>
          <w:sz w:val="28"/>
          <w:szCs w:val="28"/>
        </w:rPr>
        <w:t>ou XML).</w:t>
      </w:r>
    </w:p>
    <w:p w:rsidR="00603B84" w:rsidRPr="00603B84" w:rsidRDefault="00603B84" w:rsidP="00AD7847">
      <w:pPr>
        <w:pStyle w:val="Paragraphedeliste"/>
        <w:ind w:left="1068"/>
      </w:pPr>
    </w:p>
    <w:p w:rsidR="00603B84" w:rsidRPr="00AD7847" w:rsidRDefault="00F45F97" w:rsidP="00AD7847">
      <w:pPr>
        <w:pStyle w:val="Paragraphedeliste"/>
        <w:ind w:left="1068"/>
        <w:rPr>
          <w:rFonts w:asciiTheme="majorBidi" w:hAnsiTheme="majorBidi" w:cstheme="majorBidi"/>
          <w:sz w:val="28"/>
          <w:szCs w:val="28"/>
        </w:rPr>
      </w:pPr>
      <w:r>
        <w:rPr>
          <w:b/>
          <w:bCs/>
          <w:sz w:val="36"/>
          <w:szCs w:val="36"/>
        </w:rPr>
        <w:t>-</w:t>
      </w:r>
      <w:r w:rsidR="00603B84" w:rsidRPr="00603B84">
        <w:rPr>
          <w:b/>
          <w:bCs/>
          <w:sz w:val="36"/>
          <w:szCs w:val="36"/>
        </w:rPr>
        <w:t>Javascript</w:t>
      </w:r>
      <w:r w:rsidR="00603B84">
        <w:rPr>
          <w:sz w:val="36"/>
          <w:szCs w:val="36"/>
        </w:rPr>
        <w:t> </w:t>
      </w:r>
      <w:r w:rsidR="00603B84" w:rsidRPr="00AD7847">
        <w:rPr>
          <w:rFonts w:asciiTheme="majorBidi" w:hAnsiTheme="majorBidi" w:cstheme="majorBidi"/>
          <w:sz w:val="28"/>
          <w:szCs w:val="28"/>
        </w:rPr>
        <w:t>: JavaScript est un langage de programmation de scripts principalement employé dans les pages web interactives et à ce titre est une partie essentielle des applications web. Avec les langages HTML et CSS, JavaScript est au cœur des langages utilisés par les développeurs web</w:t>
      </w:r>
    </w:p>
    <w:p w:rsidR="00603B84" w:rsidRPr="00603B84" w:rsidRDefault="00603B84" w:rsidP="00AD7847">
      <w:pPr>
        <w:pStyle w:val="Paragraphedeliste"/>
        <w:ind w:left="1788"/>
      </w:pPr>
    </w:p>
    <w:p w:rsidR="00603B84" w:rsidRDefault="00F45F97" w:rsidP="00AD7847">
      <w:pPr>
        <w:pStyle w:val="Paragraphedeliste"/>
        <w:ind w:left="1068"/>
        <w:rPr>
          <w:rFonts w:asciiTheme="majorBidi" w:hAnsiTheme="majorBidi" w:cstheme="majorBidi"/>
          <w:sz w:val="28"/>
          <w:szCs w:val="28"/>
        </w:rPr>
      </w:pPr>
      <w:r w:rsidRPr="00AD7847">
        <w:rPr>
          <w:b/>
          <w:bCs/>
          <w:sz w:val="36"/>
          <w:szCs w:val="36"/>
        </w:rPr>
        <w:t>-</w:t>
      </w:r>
      <w:r w:rsidR="00603B84" w:rsidRPr="00AD7847">
        <w:rPr>
          <w:b/>
          <w:bCs/>
          <w:sz w:val="36"/>
          <w:szCs w:val="36"/>
        </w:rPr>
        <w:t>PHP</w:t>
      </w:r>
      <w:r w:rsidR="00603B84">
        <w:rPr>
          <w:rFonts w:ascii="Arial" w:hAnsi="Arial" w:cs="Arial"/>
          <w:color w:val="4D5156"/>
          <w:sz w:val="32"/>
          <w:szCs w:val="32"/>
          <w:shd w:val="clear" w:color="auto" w:fill="FFFFFF"/>
        </w:rPr>
        <w:t> </w:t>
      </w:r>
      <w:r w:rsidR="00603B84" w:rsidRPr="00AD7847">
        <w:rPr>
          <w:rFonts w:asciiTheme="majorBidi" w:hAnsiTheme="majorBidi" w:cstheme="majorBidi"/>
          <w:sz w:val="28"/>
          <w:szCs w:val="28"/>
        </w:rPr>
        <w:t>: Hypertext Preprocessor,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p>
    <w:p w:rsidR="00AD7847" w:rsidRPr="00AD7847" w:rsidRDefault="00AD7847" w:rsidP="00AD7847">
      <w:pPr>
        <w:pStyle w:val="Paragraphedeliste"/>
        <w:ind w:left="1068"/>
        <w:rPr>
          <w:rFonts w:asciiTheme="majorBidi" w:hAnsiTheme="majorBidi" w:cstheme="majorBidi"/>
          <w:sz w:val="28"/>
          <w:szCs w:val="28"/>
        </w:rPr>
      </w:pPr>
    </w:p>
    <w:p w:rsidR="00603B84" w:rsidRDefault="00AD7847" w:rsidP="00F45F97">
      <w:pPr>
        <w:ind w:left="960"/>
        <w:rPr>
          <w:rFonts w:asciiTheme="majorBidi" w:hAnsiTheme="majorBidi" w:cstheme="majorBidi"/>
          <w:sz w:val="28"/>
          <w:szCs w:val="28"/>
        </w:rPr>
      </w:pPr>
      <w:r>
        <w:rPr>
          <w:b/>
          <w:bCs/>
          <w:sz w:val="36"/>
          <w:szCs w:val="36"/>
        </w:rPr>
        <w:t>-</w:t>
      </w:r>
      <w:r w:rsidR="00F45F97" w:rsidRPr="00AD7847">
        <w:rPr>
          <w:b/>
          <w:bCs/>
          <w:sz w:val="36"/>
          <w:szCs w:val="36"/>
        </w:rPr>
        <w:t>M</w:t>
      </w:r>
      <w:r w:rsidR="00603B84" w:rsidRPr="00AD7847">
        <w:rPr>
          <w:b/>
          <w:bCs/>
          <w:sz w:val="36"/>
          <w:szCs w:val="36"/>
        </w:rPr>
        <w:t>ySQL :</w:t>
      </w:r>
      <w:r w:rsidR="00603B84" w:rsidRPr="00AD7847">
        <w:rPr>
          <w:rFonts w:asciiTheme="majorBidi" w:hAnsiTheme="majorBidi" w:cstheme="majorBidi"/>
          <w:sz w:val="28"/>
          <w:szCs w:val="28"/>
        </w:rPr>
        <w:t xml:space="preserve">est un système de gestion de bases </w:t>
      </w:r>
      <w:r w:rsidRPr="00AD7847">
        <w:rPr>
          <w:rFonts w:asciiTheme="majorBidi" w:hAnsiTheme="majorBidi" w:cstheme="majorBidi"/>
          <w:sz w:val="28"/>
          <w:szCs w:val="28"/>
        </w:rPr>
        <w:t>dedonnées</w:t>
      </w:r>
      <w:r w:rsidR="00603B84" w:rsidRPr="00AD7847">
        <w:rPr>
          <w:rFonts w:asciiTheme="majorBidi" w:hAnsiTheme="majorBidi" w:cstheme="majorBidi"/>
          <w:sz w:val="28"/>
          <w:szCs w:val="28"/>
        </w:rPr>
        <w:t xml:space="preserve"> relationnelles. Il est distribué sous une double licence GPL et propriétaire.</w:t>
      </w:r>
    </w:p>
    <w:p w:rsidR="00AD7847" w:rsidRDefault="00AD7847" w:rsidP="00F45F97">
      <w:pPr>
        <w:ind w:left="960"/>
        <w:rPr>
          <w:rFonts w:asciiTheme="majorBidi" w:hAnsiTheme="majorBidi" w:cstheme="majorBidi"/>
          <w:sz w:val="28"/>
          <w:szCs w:val="28"/>
        </w:rPr>
      </w:pPr>
    </w:p>
    <w:p w:rsidR="00AD7847" w:rsidRDefault="00AD7847" w:rsidP="00AD7847">
      <w:pPr>
        <w:ind w:left="284"/>
        <w:rPr>
          <w:rFonts w:asciiTheme="majorBidi" w:hAnsiTheme="majorBidi" w:cstheme="majorBidi"/>
          <w:sz w:val="36"/>
          <w:szCs w:val="36"/>
        </w:rPr>
      </w:pPr>
      <w:r>
        <w:rPr>
          <w:rFonts w:asciiTheme="majorBidi" w:hAnsiTheme="majorBidi" w:cstheme="majorBidi"/>
          <w:sz w:val="36"/>
          <w:szCs w:val="36"/>
        </w:rPr>
        <w:t>b-Présentation de quelque interface d’application :</w:t>
      </w:r>
    </w:p>
    <w:p w:rsidR="00AD7847" w:rsidRPr="006E2EDD" w:rsidRDefault="006E2EDD" w:rsidP="00AD7847">
      <w:pPr>
        <w:ind w:left="284"/>
        <w:rPr>
          <w:rFonts w:asciiTheme="majorBidi" w:hAnsiTheme="majorBidi" w:cstheme="majorBidi"/>
          <w:b/>
          <w:bCs/>
          <w:sz w:val="28"/>
          <w:szCs w:val="28"/>
        </w:rPr>
      </w:pPr>
      <w:r w:rsidRPr="006E2EDD">
        <w:rPr>
          <w:rFonts w:asciiTheme="majorBidi" w:hAnsiTheme="majorBidi" w:cstheme="majorBidi"/>
          <w:b/>
          <w:bCs/>
          <w:sz w:val="28"/>
          <w:szCs w:val="28"/>
        </w:rPr>
        <w:t xml:space="preserve">home page : </w:t>
      </w:r>
    </w:p>
    <w:p w:rsidR="006E2EDD" w:rsidRDefault="006E2EDD" w:rsidP="00AD7847">
      <w:pPr>
        <w:ind w:left="284"/>
        <w:rPr>
          <w:rFonts w:asciiTheme="majorBidi" w:hAnsiTheme="majorBidi" w:cstheme="majorBidi"/>
          <w:sz w:val="28"/>
          <w:szCs w:val="28"/>
        </w:rPr>
      </w:pPr>
      <w:r>
        <w:rPr>
          <w:rFonts w:asciiTheme="majorBidi" w:hAnsiTheme="majorBidi" w:cstheme="majorBidi"/>
          <w:sz w:val="28"/>
          <w:szCs w:val="28"/>
        </w:rPr>
        <w:lastRenderedPageBreak/>
        <w:pict>
          <v:shape id="_x0000_i1026" type="#_x0000_t75" style="width:453.25pt;height:243.8pt">
            <v:imagedata r:id="rId24" o:title="439d9e2f-2b97-4476-8517-9896d627073f"/>
          </v:shape>
        </w:pict>
      </w:r>
    </w:p>
    <w:p w:rsidR="006E2EDD" w:rsidRDefault="006E2EDD" w:rsidP="006E2EDD">
      <w:pPr>
        <w:tabs>
          <w:tab w:val="left" w:pos="1296"/>
        </w:tabs>
        <w:rPr>
          <w:rFonts w:asciiTheme="majorBidi" w:hAnsiTheme="majorBidi" w:cstheme="majorBidi"/>
          <w:sz w:val="28"/>
          <w:szCs w:val="28"/>
        </w:rPr>
      </w:pPr>
      <w:r>
        <w:rPr>
          <w:rFonts w:asciiTheme="majorBidi" w:hAnsiTheme="majorBidi" w:cstheme="majorBidi"/>
          <w:sz w:val="28"/>
          <w:szCs w:val="28"/>
        </w:rPr>
        <w:tab/>
        <w:t xml:space="preserve">Shop page : </w:t>
      </w:r>
    </w:p>
    <w:p w:rsidR="006E2EDD" w:rsidRDefault="006E2EDD" w:rsidP="006E2EDD">
      <w:pPr>
        <w:tabs>
          <w:tab w:val="left" w:pos="1296"/>
        </w:tabs>
        <w:rPr>
          <w:rFonts w:asciiTheme="majorBidi" w:hAnsiTheme="majorBidi" w:cstheme="majorBidi"/>
          <w:sz w:val="28"/>
          <w:szCs w:val="28"/>
        </w:rPr>
      </w:pPr>
    </w:p>
    <w:p w:rsidR="006E2EDD" w:rsidRDefault="006E2EDD" w:rsidP="006E2EDD">
      <w:pPr>
        <w:tabs>
          <w:tab w:val="left" w:pos="1296"/>
        </w:tabs>
        <w:rPr>
          <w:rFonts w:asciiTheme="majorBidi" w:hAnsiTheme="majorBidi" w:cstheme="majorBidi"/>
          <w:sz w:val="28"/>
          <w:szCs w:val="28"/>
        </w:rPr>
      </w:pPr>
      <w:r>
        <w:rPr>
          <w:rFonts w:asciiTheme="majorBidi" w:hAnsiTheme="majorBidi" w:cstheme="majorBidi"/>
          <w:sz w:val="28"/>
          <w:szCs w:val="28"/>
        </w:rPr>
        <w:pict>
          <v:shape id="_x0000_i1028" type="#_x0000_t75" style="width:453.25pt;height:243.8pt">
            <v:imagedata r:id="rId25" o:title="7813b17e-d97d-4e8d-a32e-2168ea470be5"/>
          </v:shape>
        </w:pict>
      </w:r>
    </w:p>
    <w:p w:rsidR="006E2EDD" w:rsidRDefault="006E2EDD" w:rsidP="006E2EDD">
      <w:pPr>
        <w:tabs>
          <w:tab w:val="left" w:pos="1296"/>
        </w:tabs>
        <w:rPr>
          <w:rFonts w:asciiTheme="majorBidi" w:hAnsiTheme="majorBidi" w:cstheme="majorBidi"/>
          <w:sz w:val="28"/>
          <w:szCs w:val="28"/>
        </w:rPr>
      </w:pPr>
      <w:r>
        <w:rPr>
          <w:rFonts w:asciiTheme="majorBidi" w:hAnsiTheme="majorBidi" w:cstheme="majorBidi"/>
          <w:sz w:val="28"/>
          <w:szCs w:val="28"/>
        </w:rPr>
        <w:lastRenderedPageBreak/>
        <w:pict>
          <v:shape id="_x0000_i1027" type="#_x0000_t75" style="width:453.25pt;height:243.8pt">
            <v:imagedata r:id="rId26" o:title="a9c0f39f-696b-4112-82c0-68d563e480dd"/>
          </v:shape>
        </w:pict>
      </w:r>
    </w:p>
    <w:p w:rsidR="006E2EDD" w:rsidRDefault="006E2EDD" w:rsidP="006E2EDD">
      <w:pPr>
        <w:tabs>
          <w:tab w:val="left" w:pos="3288"/>
        </w:tabs>
        <w:rPr>
          <w:rFonts w:asciiTheme="majorBidi" w:hAnsiTheme="majorBidi" w:cstheme="majorBidi"/>
          <w:sz w:val="28"/>
          <w:szCs w:val="28"/>
        </w:rPr>
      </w:pPr>
      <w:r>
        <w:rPr>
          <w:rFonts w:asciiTheme="majorBidi" w:hAnsiTheme="majorBidi" w:cstheme="majorBidi"/>
          <w:sz w:val="28"/>
          <w:szCs w:val="28"/>
        </w:rPr>
        <w:t xml:space="preserve">Login page : </w:t>
      </w:r>
    </w:p>
    <w:p w:rsidR="006E2EDD" w:rsidRDefault="006E2EDD" w:rsidP="006E2EDD">
      <w:pPr>
        <w:tabs>
          <w:tab w:val="left" w:pos="3288"/>
        </w:tabs>
        <w:rPr>
          <w:rFonts w:asciiTheme="majorBidi" w:hAnsiTheme="majorBidi" w:cstheme="majorBidi"/>
          <w:sz w:val="28"/>
          <w:szCs w:val="28"/>
        </w:rPr>
      </w:pPr>
      <w:r>
        <w:rPr>
          <w:rFonts w:asciiTheme="majorBidi" w:hAnsiTheme="majorBidi" w:cstheme="majorBidi"/>
          <w:sz w:val="28"/>
          <w:szCs w:val="28"/>
        </w:rPr>
        <w:pict>
          <v:shape id="_x0000_i1029" type="#_x0000_t75" style="width:453.25pt;height:243.8pt">
            <v:imagedata r:id="rId27" o:title="9e2d1aed-14cc-417b-bb5e-7b5aa656f9f5"/>
          </v:shape>
        </w:pict>
      </w:r>
    </w:p>
    <w:p w:rsidR="006E2EDD" w:rsidRDefault="006E2EDD" w:rsidP="006E2EDD">
      <w:pPr>
        <w:tabs>
          <w:tab w:val="left" w:pos="3288"/>
        </w:tabs>
        <w:rPr>
          <w:rFonts w:asciiTheme="majorBidi" w:hAnsiTheme="majorBidi" w:cstheme="majorBidi"/>
          <w:sz w:val="28"/>
          <w:szCs w:val="28"/>
        </w:rPr>
      </w:pPr>
      <w:r>
        <w:rPr>
          <w:rFonts w:asciiTheme="majorBidi" w:hAnsiTheme="majorBidi" w:cstheme="majorBidi"/>
          <w:sz w:val="28"/>
          <w:szCs w:val="28"/>
        </w:rPr>
        <w:t xml:space="preserve">Sign up : </w:t>
      </w:r>
    </w:p>
    <w:p w:rsidR="006E2EDD" w:rsidRDefault="006E2EDD" w:rsidP="006E2EDD">
      <w:pPr>
        <w:tabs>
          <w:tab w:val="left" w:pos="3288"/>
        </w:tabs>
        <w:rPr>
          <w:rFonts w:asciiTheme="majorBidi" w:hAnsiTheme="majorBidi" w:cstheme="majorBidi"/>
          <w:sz w:val="28"/>
          <w:szCs w:val="28"/>
        </w:rPr>
      </w:pPr>
      <w:r>
        <w:rPr>
          <w:rFonts w:asciiTheme="majorBidi" w:hAnsiTheme="majorBidi" w:cstheme="majorBidi"/>
          <w:sz w:val="28"/>
          <w:szCs w:val="28"/>
        </w:rPr>
        <w:lastRenderedPageBreak/>
        <w:pict>
          <v:shape id="_x0000_i1030" type="#_x0000_t75" style="width:420.55pt;height:226.35pt">
            <v:imagedata r:id="rId28" o:title="da43637e-1cc1-48b6-8bbd-ea3fa20c990e"/>
          </v:shape>
        </w:pict>
      </w:r>
    </w:p>
    <w:p w:rsidR="006E2EDD" w:rsidRDefault="006E2EDD" w:rsidP="006E2EDD">
      <w:pPr>
        <w:ind w:firstLine="708"/>
        <w:rPr>
          <w:rFonts w:asciiTheme="majorBidi" w:hAnsiTheme="majorBidi" w:cstheme="majorBidi"/>
          <w:sz w:val="28"/>
          <w:szCs w:val="28"/>
        </w:rPr>
      </w:pPr>
      <w:r>
        <w:rPr>
          <w:rFonts w:asciiTheme="majorBidi" w:hAnsiTheme="majorBidi" w:cstheme="majorBidi"/>
          <w:sz w:val="28"/>
          <w:szCs w:val="28"/>
        </w:rPr>
        <w:t xml:space="preserve">Cart page : </w:t>
      </w:r>
    </w:p>
    <w:p w:rsidR="006E2EDD" w:rsidRDefault="006E2EDD" w:rsidP="006E2EDD">
      <w:pPr>
        <w:ind w:firstLine="708"/>
        <w:rPr>
          <w:rFonts w:asciiTheme="majorBidi" w:hAnsiTheme="majorBidi" w:cstheme="majorBidi"/>
          <w:sz w:val="28"/>
          <w:szCs w:val="28"/>
        </w:rPr>
      </w:pPr>
      <w:r>
        <w:rPr>
          <w:rFonts w:asciiTheme="majorBidi" w:hAnsiTheme="majorBidi" w:cstheme="majorBidi"/>
          <w:sz w:val="28"/>
          <w:szCs w:val="28"/>
        </w:rPr>
        <w:pict>
          <v:shape id="_x0000_i1031" type="#_x0000_t75" style="width:453.25pt;height:243.8pt">
            <v:imagedata r:id="rId29" o:title="c5d8e7cc-0279-4d75-ad4e-2041127b1f27"/>
          </v:shape>
        </w:pict>
      </w:r>
    </w:p>
    <w:p w:rsidR="006E2EDD" w:rsidRDefault="006E2EDD" w:rsidP="006E2EDD">
      <w:pPr>
        <w:rPr>
          <w:rFonts w:asciiTheme="majorBidi" w:hAnsiTheme="majorBidi" w:cstheme="majorBidi"/>
          <w:sz w:val="28"/>
          <w:szCs w:val="28"/>
        </w:rPr>
      </w:pPr>
    </w:p>
    <w:p w:rsidR="006E2EDD" w:rsidRPr="006E2EDD" w:rsidRDefault="006E2EDD" w:rsidP="006E2EDD">
      <w:pPr>
        <w:tabs>
          <w:tab w:val="left" w:pos="1128"/>
        </w:tabs>
        <w:rPr>
          <w:rFonts w:asciiTheme="majorBidi" w:hAnsiTheme="majorBidi" w:cstheme="majorBidi"/>
          <w:sz w:val="48"/>
          <w:szCs w:val="48"/>
        </w:rPr>
      </w:pPr>
      <w:r>
        <w:rPr>
          <w:rFonts w:asciiTheme="majorBidi" w:hAnsiTheme="majorBidi" w:cstheme="majorBidi"/>
          <w:sz w:val="48"/>
          <w:szCs w:val="48"/>
        </w:rPr>
        <w:t xml:space="preserve"> 8 - </w:t>
      </w:r>
      <w:r w:rsidRPr="006E2EDD">
        <w:rPr>
          <w:rFonts w:asciiTheme="majorBidi" w:hAnsiTheme="majorBidi" w:cstheme="majorBidi"/>
          <w:sz w:val="48"/>
          <w:szCs w:val="48"/>
        </w:rPr>
        <w:t>Conclusion générale :</w:t>
      </w:r>
    </w:p>
    <w:p w:rsidR="006E2EDD" w:rsidRPr="004C5251" w:rsidRDefault="006E2EDD" w:rsidP="006E2EDD">
      <w:pPr>
        <w:pStyle w:val="NormalWeb"/>
        <w:rPr>
          <w:rFonts w:asciiTheme="majorBidi" w:hAnsiTheme="majorBidi" w:cstheme="majorBidi"/>
          <w:color w:val="000000"/>
          <w:sz w:val="28"/>
          <w:szCs w:val="28"/>
        </w:rPr>
      </w:pPr>
      <w:r w:rsidRPr="004C5251">
        <w:rPr>
          <w:rFonts w:asciiTheme="majorBidi" w:hAnsiTheme="majorBidi" w:cstheme="majorBidi"/>
          <w:color w:val="000000"/>
          <w:sz w:val="28"/>
          <w:szCs w:val="28"/>
        </w:rPr>
        <w:t>Ce projet de fin d'étude consiste a réaliser un site web dynamique pour un magazine en ligne.</w:t>
      </w:r>
    </w:p>
    <w:p w:rsidR="006E2EDD" w:rsidRPr="004C5251" w:rsidRDefault="006E2EDD" w:rsidP="006E2EDD">
      <w:pPr>
        <w:pStyle w:val="NormalWeb"/>
        <w:rPr>
          <w:rFonts w:asciiTheme="majorBidi" w:hAnsiTheme="majorBidi" w:cstheme="majorBidi"/>
          <w:color w:val="000000"/>
          <w:sz w:val="28"/>
          <w:szCs w:val="28"/>
        </w:rPr>
      </w:pPr>
      <w:r w:rsidRPr="004C5251">
        <w:rPr>
          <w:rFonts w:asciiTheme="majorBidi" w:hAnsiTheme="majorBidi" w:cstheme="majorBidi"/>
          <w:color w:val="000000"/>
          <w:sz w:val="28"/>
          <w:szCs w:val="28"/>
        </w:rPr>
        <w:t>Au cours de ce mémoire, nous avons présenté les différentes étapes de la conception et la réalisation de notre application.</w:t>
      </w:r>
    </w:p>
    <w:p w:rsidR="006E2EDD" w:rsidRPr="004C5251" w:rsidRDefault="006E2EDD" w:rsidP="006E2EDD">
      <w:pPr>
        <w:pStyle w:val="NormalWeb"/>
        <w:rPr>
          <w:rFonts w:asciiTheme="majorBidi" w:hAnsiTheme="majorBidi" w:cstheme="majorBidi"/>
          <w:color w:val="000000"/>
          <w:sz w:val="28"/>
          <w:szCs w:val="28"/>
        </w:rPr>
      </w:pPr>
      <w:r w:rsidRPr="004C5251">
        <w:rPr>
          <w:rFonts w:asciiTheme="majorBidi" w:hAnsiTheme="majorBidi" w:cstheme="majorBidi"/>
          <w:color w:val="000000"/>
          <w:sz w:val="28"/>
          <w:szCs w:val="28"/>
        </w:rPr>
        <w:lastRenderedPageBreak/>
        <w:t>Afin de satisfaire les besoins des utilisateurs nous avons commencé la conception en u</w:t>
      </w:r>
      <w:r w:rsidR="004C5251">
        <w:rPr>
          <w:rFonts w:asciiTheme="majorBidi" w:hAnsiTheme="majorBidi" w:cstheme="majorBidi"/>
          <w:color w:val="000000"/>
          <w:sz w:val="28"/>
          <w:szCs w:val="28"/>
        </w:rPr>
        <w:t>tilisant le formalisme UML et merise</w:t>
      </w:r>
      <w:r w:rsidRPr="004C5251">
        <w:rPr>
          <w:rFonts w:asciiTheme="majorBidi" w:hAnsiTheme="majorBidi" w:cstheme="majorBidi"/>
          <w:color w:val="000000"/>
          <w:sz w:val="28"/>
          <w:szCs w:val="28"/>
        </w:rPr>
        <w:t xml:space="preserve"> et la mise en oeuvre des bases de données avec le gestionnaire de bases de données MYSQL ensuite l'implémentation des requêtes SQL pour la manipulation des données et enfin la concrétisation de l'application sous l'environnement de programmation PHP.</w:t>
      </w:r>
    </w:p>
    <w:p w:rsidR="006E2EDD" w:rsidRPr="004C5251" w:rsidRDefault="006E2EDD" w:rsidP="006E2EDD">
      <w:pPr>
        <w:pStyle w:val="NormalWeb"/>
        <w:rPr>
          <w:rFonts w:asciiTheme="majorBidi" w:hAnsiTheme="majorBidi" w:cstheme="majorBidi"/>
          <w:color w:val="000000"/>
          <w:sz w:val="28"/>
          <w:szCs w:val="28"/>
        </w:rPr>
      </w:pPr>
      <w:r w:rsidRPr="004C5251">
        <w:rPr>
          <w:rFonts w:asciiTheme="majorBidi" w:hAnsiTheme="majorBidi" w:cstheme="majorBidi"/>
          <w:color w:val="000000"/>
          <w:sz w:val="28"/>
          <w:szCs w:val="28"/>
        </w:rPr>
        <w:t>Ce projet a fait l'objet d'une expérience intéressante, qui nous a permis d'améliorer nos connaissances et nos compétences dans le domaine de la programmation. Nous avons appris à mieux manipuler les langages PHP, HTML, MYSQL et Java Script.</w:t>
      </w:r>
    </w:p>
    <w:p w:rsidR="006E2EDD" w:rsidRPr="004C5251" w:rsidRDefault="006E2EDD" w:rsidP="006E2EDD">
      <w:pPr>
        <w:pStyle w:val="NormalWeb"/>
        <w:rPr>
          <w:rFonts w:asciiTheme="majorBidi" w:hAnsiTheme="majorBidi" w:cstheme="majorBidi"/>
          <w:color w:val="000000"/>
          <w:sz w:val="28"/>
          <w:szCs w:val="28"/>
        </w:rPr>
      </w:pPr>
      <w:r w:rsidRPr="004C5251">
        <w:rPr>
          <w:rFonts w:asciiTheme="majorBidi" w:hAnsiTheme="majorBidi" w:cstheme="majorBidi"/>
          <w:color w:val="000000"/>
          <w:sz w:val="28"/>
          <w:szCs w:val="28"/>
        </w:rPr>
        <w:t>Ainsi à travers ce site web nous pourrons gérer ces activités par le monde et offrir à cette structure une chance de s'imposer et d'entrer de plein pied dans le monde compétitif de la communication en mettant en ligne le site web sur un hébergeur pour matérialiser sa consultation par des milliers d'internautes.</w:t>
      </w:r>
    </w:p>
    <w:p w:rsidR="006E2EDD" w:rsidRPr="004C5251" w:rsidRDefault="006E2EDD" w:rsidP="006E2EDD">
      <w:pPr>
        <w:pStyle w:val="NormalWeb"/>
        <w:rPr>
          <w:rFonts w:asciiTheme="majorBidi" w:hAnsiTheme="majorBidi" w:cstheme="majorBidi"/>
          <w:color w:val="000000"/>
          <w:sz w:val="28"/>
          <w:szCs w:val="28"/>
        </w:rPr>
      </w:pPr>
      <w:r w:rsidRPr="004C5251">
        <w:rPr>
          <w:rFonts w:asciiTheme="majorBidi" w:hAnsiTheme="majorBidi" w:cstheme="majorBidi"/>
          <w:color w:val="000000"/>
          <w:sz w:val="28"/>
          <w:szCs w:val="28"/>
        </w:rPr>
        <w:t>En effet, ce travail étant une oeuvre humaine, n'est pas un modèle unique et parfait, c'est pourquoi nous restons ouverts à toutes les critiques et nous sommes prêts à recevoir toutes les suggestions et remarques tendant à améliorer d'avantage cette étude. Etant donné que tout travail informatique a été toujours l'oeuvre d'une équipe.</w:t>
      </w:r>
    </w:p>
    <w:p w:rsidR="006E2EDD" w:rsidRDefault="006E2EDD" w:rsidP="006E2EDD">
      <w:pPr>
        <w:tabs>
          <w:tab w:val="left" w:pos="1128"/>
        </w:tabs>
        <w:rPr>
          <w:rFonts w:asciiTheme="majorBidi" w:hAnsiTheme="majorBidi" w:cstheme="majorBidi"/>
          <w:sz w:val="28"/>
          <w:szCs w:val="28"/>
        </w:rPr>
      </w:pPr>
    </w:p>
    <w:p w:rsidR="006E2EDD" w:rsidRPr="006E2EDD" w:rsidRDefault="006E2EDD" w:rsidP="006E2EDD">
      <w:pPr>
        <w:tabs>
          <w:tab w:val="left" w:pos="1128"/>
        </w:tabs>
        <w:rPr>
          <w:rFonts w:asciiTheme="majorBidi" w:hAnsiTheme="majorBidi" w:cstheme="majorBidi"/>
          <w:sz w:val="28"/>
          <w:szCs w:val="28"/>
        </w:rPr>
      </w:pPr>
    </w:p>
    <w:sectPr w:rsidR="006E2EDD" w:rsidRPr="006E2EDD" w:rsidSect="00BA7DC0">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298C" w:rsidRDefault="0015298C" w:rsidP="00526715">
      <w:pPr>
        <w:spacing w:after="0" w:line="240" w:lineRule="auto"/>
      </w:pPr>
      <w:r>
        <w:separator/>
      </w:r>
    </w:p>
  </w:endnote>
  <w:endnote w:type="continuationSeparator" w:id="1">
    <w:p w:rsidR="0015298C" w:rsidRDefault="0015298C" w:rsidP="005267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6907307"/>
      <w:docPartObj>
        <w:docPartGallery w:val="Page Numbers (Bottom of Page)"/>
        <w:docPartUnique/>
      </w:docPartObj>
    </w:sdtPr>
    <w:sdtEndPr>
      <w:rPr>
        <w:noProof/>
      </w:rPr>
    </w:sdtEndPr>
    <w:sdtContent>
      <w:p w:rsidR="00AD7847" w:rsidRDefault="00D96A42">
        <w:pPr>
          <w:pStyle w:val="Pieddepage"/>
          <w:jc w:val="right"/>
        </w:pPr>
        <w:r>
          <w:fldChar w:fldCharType="begin"/>
        </w:r>
        <w:r w:rsidR="00AD7847">
          <w:instrText xml:space="preserve"> PAGE   \* MERGEFORMAT </w:instrText>
        </w:r>
        <w:r>
          <w:fldChar w:fldCharType="separate"/>
        </w:r>
        <w:r w:rsidR="00A76D3C">
          <w:rPr>
            <w:noProof/>
          </w:rPr>
          <w:t>18</w:t>
        </w:r>
        <w:r>
          <w:rPr>
            <w:noProof/>
          </w:rPr>
          <w:fldChar w:fldCharType="end"/>
        </w:r>
      </w:p>
    </w:sdtContent>
  </w:sdt>
  <w:p w:rsidR="00AD7847" w:rsidRDefault="00AD784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298C" w:rsidRDefault="0015298C" w:rsidP="00526715">
      <w:pPr>
        <w:spacing w:after="0" w:line="240" w:lineRule="auto"/>
      </w:pPr>
      <w:r>
        <w:separator/>
      </w:r>
    </w:p>
  </w:footnote>
  <w:footnote w:type="continuationSeparator" w:id="1">
    <w:p w:rsidR="0015298C" w:rsidRDefault="0015298C" w:rsidP="0052671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0A2" w:rsidRDefault="00611335" w:rsidP="00FB40A2">
    <w:pPr>
      <w:pStyle w:val="En-tte"/>
      <w:jc w:val="right"/>
    </w:pPr>
    <w:r>
      <w:t>Année 2021</w:t>
    </w:r>
    <w:r w:rsidR="00FB40A2">
      <w:t>-2022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464DC"/>
    <w:multiLevelType w:val="hybridMultilevel"/>
    <w:tmpl w:val="53E4AFAA"/>
    <w:lvl w:ilvl="0" w:tplc="232EE95E">
      <w:start w:val="1"/>
      <w:numFmt w:val="lowerRoman"/>
      <w:lvlText w:val="%1-"/>
      <w:lvlJc w:val="left"/>
      <w:pPr>
        <w:ind w:left="2007" w:hanging="720"/>
      </w:pPr>
      <w:rPr>
        <w:rFonts w:hint="default"/>
      </w:rPr>
    </w:lvl>
    <w:lvl w:ilvl="1" w:tplc="040C0019" w:tentative="1">
      <w:start w:val="1"/>
      <w:numFmt w:val="lowerLetter"/>
      <w:lvlText w:val="%2."/>
      <w:lvlJc w:val="left"/>
      <w:pPr>
        <w:ind w:left="2367" w:hanging="360"/>
      </w:pPr>
    </w:lvl>
    <w:lvl w:ilvl="2" w:tplc="040C001B" w:tentative="1">
      <w:start w:val="1"/>
      <w:numFmt w:val="lowerRoman"/>
      <w:lvlText w:val="%3."/>
      <w:lvlJc w:val="right"/>
      <w:pPr>
        <w:ind w:left="3087" w:hanging="180"/>
      </w:pPr>
    </w:lvl>
    <w:lvl w:ilvl="3" w:tplc="040C000F" w:tentative="1">
      <w:start w:val="1"/>
      <w:numFmt w:val="decimal"/>
      <w:lvlText w:val="%4."/>
      <w:lvlJc w:val="left"/>
      <w:pPr>
        <w:ind w:left="3807" w:hanging="360"/>
      </w:pPr>
    </w:lvl>
    <w:lvl w:ilvl="4" w:tplc="040C0019" w:tentative="1">
      <w:start w:val="1"/>
      <w:numFmt w:val="lowerLetter"/>
      <w:lvlText w:val="%5."/>
      <w:lvlJc w:val="left"/>
      <w:pPr>
        <w:ind w:left="4527" w:hanging="360"/>
      </w:pPr>
    </w:lvl>
    <w:lvl w:ilvl="5" w:tplc="040C001B" w:tentative="1">
      <w:start w:val="1"/>
      <w:numFmt w:val="lowerRoman"/>
      <w:lvlText w:val="%6."/>
      <w:lvlJc w:val="right"/>
      <w:pPr>
        <w:ind w:left="5247" w:hanging="180"/>
      </w:pPr>
    </w:lvl>
    <w:lvl w:ilvl="6" w:tplc="040C000F" w:tentative="1">
      <w:start w:val="1"/>
      <w:numFmt w:val="decimal"/>
      <w:lvlText w:val="%7."/>
      <w:lvlJc w:val="left"/>
      <w:pPr>
        <w:ind w:left="5967" w:hanging="360"/>
      </w:pPr>
    </w:lvl>
    <w:lvl w:ilvl="7" w:tplc="040C0019" w:tentative="1">
      <w:start w:val="1"/>
      <w:numFmt w:val="lowerLetter"/>
      <w:lvlText w:val="%8."/>
      <w:lvlJc w:val="left"/>
      <w:pPr>
        <w:ind w:left="6687" w:hanging="360"/>
      </w:pPr>
    </w:lvl>
    <w:lvl w:ilvl="8" w:tplc="040C001B" w:tentative="1">
      <w:start w:val="1"/>
      <w:numFmt w:val="lowerRoman"/>
      <w:lvlText w:val="%9."/>
      <w:lvlJc w:val="right"/>
      <w:pPr>
        <w:ind w:left="7407" w:hanging="180"/>
      </w:pPr>
    </w:lvl>
  </w:abstractNum>
  <w:abstractNum w:abstractNumId="1">
    <w:nsid w:val="289A5E3A"/>
    <w:multiLevelType w:val="hybridMultilevel"/>
    <w:tmpl w:val="6D3896BC"/>
    <w:lvl w:ilvl="0" w:tplc="F84C3004">
      <w:start w:val="1"/>
      <w:numFmt w:val="lowerLetter"/>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90C7E0C"/>
    <w:multiLevelType w:val="hybridMultilevel"/>
    <w:tmpl w:val="8CDE827E"/>
    <w:lvl w:ilvl="0" w:tplc="9A9E4ECE">
      <w:start w:val="1"/>
      <w:numFmt w:val="lowerRoman"/>
      <w:lvlText w:val="%1-"/>
      <w:lvlJc w:val="left"/>
      <w:pPr>
        <w:ind w:left="1863" w:hanging="1080"/>
      </w:pPr>
      <w:rPr>
        <w:rFonts w:hint="default"/>
      </w:rPr>
    </w:lvl>
    <w:lvl w:ilvl="1" w:tplc="040C0019" w:tentative="1">
      <w:start w:val="1"/>
      <w:numFmt w:val="lowerLetter"/>
      <w:lvlText w:val="%2."/>
      <w:lvlJc w:val="left"/>
      <w:pPr>
        <w:ind w:left="1863" w:hanging="360"/>
      </w:pPr>
    </w:lvl>
    <w:lvl w:ilvl="2" w:tplc="040C001B" w:tentative="1">
      <w:start w:val="1"/>
      <w:numFmt w:val="lowerRoman"/>
      <w:lvlText w:val="%3."/>
      <w:lvlJc w:val="right"/>
      <w:pPr>
        <w:ind w:left="2583" w:hanging="180"/>
      </w:pPr>
    </w:lvl>
    <w:lvl w:ilvl="3" w:tplc="040C000F" w:tentative="1">
      <w:start w:val="1"/>
      <w:numFmt w:val="decimal"/>
      <w:lvlText w:val="%4."/>
      <w:lvlJc w:val="left"/>
      <w:pPr>
        <w:ind w:left="3303" w:hanging="360"/>
      </w:pPr>
    </w:lvl>
    <w:lvl w:ilvl="4" w:tplc="040C0019" w:tentative="1">
      <w:start w:val="1"/>
      <w:numFmt w:val="lowerLetter"/>
      <w:lvlText w:val="%5."/>
      <w:lvlJc w:val="left"/>
      <w:pPr>
        <w:ind w:left="4023" w:hanging="360"/>
      </w:pPr>
    </w:lvl>
    <w:lvl w:ilvl="5" w:tplc="040C001B" w:tentative="1">
      <w:start w:val="1"/>
      <w:numFmt w:val="lowerRoman"/>
      <w:lvlText w:val="%6."/>
      <w:lvlJc w:val="right"/>
      <w:pPr>
        <w:ind w:left="4743" w:hanging="180"/>
      </w:pPr>
    </w:lvl>
    <w:lvl w:ilvl="6" w:tplc="040C000F" w:tentative="1">
      <w:start w:val="1"/>
      <w:numFmt w:val="decimal"/>
      <w:lvlText w:val="%7."/>
      <w:lvlJc w:val="left"/>
      <w:pPr>
        <w:ind w:left="5463" w:hanging="360"/>
      </w:pPr>
    </w:lvl>
    <w:lvl w:ilvl="7" w:tplc="040C0019" w:tentative="1">
      <w:start w:val="1"/>
      <w:numFmt w:val="lowerLetter"/>
      <w:lvlText w:val="%8."/>
      <w:lvlJc w:val="left"/>
      <w:pPr>
        <w:ind w:left="6183" w:hanging="360"/>
      </w:pPr>
    </w:lvl>
    <w:lvl w:ilvl="8" w:tplc="040C001B" w:tentative="1">
      <w:start w:val="1"/>
      <w:numFmt w:val="lowerRoman"/>
      <w:lvlText w:val="%9."/>
      <w:lvlJc w:val="right"/>
      <w:pPr>
        <w:ind w:left="6903" w:hanging="180"/>
      </w:pPr>
    </w:lvl>
  </w:abstractNum>
  <w:abstractNum w:abstractNumId="3">
    <w:nsid w:val="2AE00D3F"/>
    <w:multiLevelType w:val="hybridMultilevel"/>
    <w:tmpl w:val="4236A438"/>
    <w:lvl w:ilvl="0" w:tplc="F1422CFC">
      <w:start w:val="2"/>
      <w:numFmt w:val="bullet"/>
      <w:lvlText w:val="-"/>
      <w:lvlJc w:val="left"/>
      <w:pPr>
        <w:ind w:left="1068" w:hanging="360"/>
      </w:pPr>
      <w:rPr>
        <w:rFonts w:ascii="Calibri" w:eastAsiaTheme="minorEastAsia"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2BDC5794"/>
    <w:multiLevelType w:val="hybridMultilevel"/>
    <w:tmpl w:val="0BA06E4E"/>
    <w:lvl w:ilvl="0" w:tplc="C89A6F1C">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16C46A3"/>
    <w:multiLevelType w:val="hybridMultilevel"/>
    <w:tmpl w:val="247AB41A"/>
    <w:lvl w:ilvl="0" w:tplc="214A8B8C">
      <w:start w:val="5"/>
      <w:numFmt w:val="bullet"/>
      <w:lvlText w:val="-"/>
      <w:lvlJc w:val="left"/>
      <w:pPr>
        <w:ind w:left="456" w:hanging="360"/>
      </w:pPr>
      <w:rPr>
        <w:rFonts w:ascii="Calisto MT" w:eastAsiaTheme="minorEastAsia" w:hAnsi="Calisto MT" w:cstheme="minorBidi" w:hint="default"/>
      </w:rPr>
    </w:lvl>
    <w:lvl w:ilvl="1" w:tplc="040C0003" w:tentative="1">
      <w:start w:val="1"/>
      <w:numFmt w:val="bullet"/>
      <w:lvlText w:val="o"/>
      <w:lvlJc w:val="left"/>
      <w:pPr>
        <w:ind w:left="1176" w:hanging="360"/>
      </w:pPr>
      <w:rPr>
        <w:rFonts w:ascii="Courier New" w:hAnsi="Courier New" w:cs="Courier New" w:hint="default"/>
      </w:rPr>
    </w:lvl>
    <w:lvl w:ilvl="2" w:tplc="040C0005" w:tentative="1">
      <w:start w:val="1"/>
      <w:numFmt w:val="bullet"/>
      <w:lvlText w:val=""/>
      <w:lvlJc w:val="left"/>
      <w:pPr>
        <w:ind w:left="1896" w:hanging="360"/>
      </w:pPr>
      <w:rPr>
        <w:rFonts w:ascii="Wingdings" w:hAnsi="Wingdings" w:hint="default"/>
      </w:rPr>
    </w:lvl>
    <w:lvl w:ilvl="3" w:tplc="040C0001" w:tentative="1">
      <w:start w:val="1"/>
      <w:numFmt w:val="bullet"/>
      <w:lvlText w:val=""/>
      <w:lvlJc w:val="left"/>
      <w:pPr>
        <w:ind w:left="2616" w:hanging="360"/>
      </w:pPr>
      <w:rPr>
        <w:rFonts w:ascii="Symbol" w:hAnsi="Symbol" w:hint="default"/>
      </w:rPr>
    </w:lvl>
    <w:lvl w:ilvl="4" w:tplc="040C0003" w:tentative="1">
      <w:start w:val="1"/>
      <w:numFmt w:val="bullet"/>
      <w:lvlText w:val="o"/>
      <w:lvlJc w:val="left"/>
      <w:pPr>
        <w:ind w:left="3336" w:hanging="360"/>
      </w:pPr>
      <w:rPr>
        <w:rFonts w:ascii="Courier New" w:hAnsi="Courier New" w:cs="Courier New" w:hint="default"/>
      </w:rPr>
    </w:lvl>
    <w:lvl w:ilvl="5" w:tplc="040C0005" w:tentative="1">
      <w:start w:val="1"/>
      <w:numFmt w:val="bullet"/>
      <w:lvlText w:val=""/>
      <w:lvlJc w:val="left"/>
      <w:pPr>
        <w:ind w:left="4056" w:hanging="360"/>
      </w:pPr>
      <w:rPr>
        <w:rFonts w:ascii="Wingdings" w:hAnsi="Wingdings" w:hint="default"/>
      </w:rPr>
    </w:lvl>
    <w:lvl w:ilvl="6" w:tplc="040C0001" w:tentative="1">
      <w:start w:val="1"/>
      <w:numFmt w:val="bullet"/>
      <w:lvlText w:val=""/>
      <w:lvlJc w:val="left"/>
      <w:pPr>
        <w:ind w:left="4776" w:hanging="360"/>
      </w:pPr>
      <w:rPr>
        <w:rFonts w:ascii="Symbol" w:hAnsi="Symbol" w:hint="default"/>
      </w:rPr>
    </w:lvl>
    <w:lvl w:ilvl="7" w:tplc="040C0003" w:tentative="1">
      <w:start w:val="1"/>
      <w:numFmt w:val="bullet"/>
      <w:lvlText w:val="o"/>
      <w:lvlJc w:val="left"/>
      <w:pPr>
        <w:ind w:left="5496" w:hanging="360"/>
      </w:pPr>
      <w:rPr>
        <w:rFonts w:ascii="Courier New" w:hAnsi="Courier New" w:cs="Courier New" w:hint="default"/>
      </w:rPr>
    </w:lvl>
    <w:lvl w:ilvl="8" w:tplc="040C0005" w:tentative="1">
      <w:start w:val="1"/>
      <w:numFmt w:val="bullet"/>
      <w:lvlText w:val=""/>
      <w:lvlJc w:val="left"/>
      <w:pPr>
        <w:ind w:left="6216" w:hanging="360"/>
      </w:pPr>
      <w:rPr>
        <w:rFonts w:ascii="Wingdings" w:hAnsi="Wingdings" w:hint="default"/>
      </w:rPr>
    </w:lvl>
  </w:abstractNum>
  <w:abstractNum w:abstractNumId="6">
    <w:nsid w:val="458B1809"/>
    <w:multiLevelType w:val="hybridMultilevel"/>
    <w:tmpl w:val="98741E46"/>
    <w:lvl w:ilvl="0" w:tplc="99A026B0">
      <w:start w:val="1"/>
      <w:numFmt w:val="lowerRoman"/>
      <w:lvlText w:val="%1-"/>
      <w:lvlJc w:val="left"/>
      <w:pPr>
        <w:ind w:left="2943" w:hanging="1080"/>
      </w:pPr>
      <w:rPr>
        <w:rFonts w:hint="default"/>
      </w:rPr>
    </w:lvl>
    <w:lvl w:ilvl="1" w:tplc="040C0019" w:tentative="1">
      <w:start w:val="1"/>
      <w:numFmt w:val="lowerLetter"/>
      <w:lvlText w:val="%2."/>
      <w:lvlJc w:val="left"/>
      <w:pPr>
        <w:ind w:left="2943" w:hanging="360"/>
      </w:pPr>
    </w:lvl>
    <w:lvl w:ilvl="2" w:tplc="040C001B" w:tentative="1">
      <w:start w:val="1"/>
      <w:numFmt w:val="lowerRoman"/>
      <w:lvlText w:val="%3."/>
      <w:lvlJc w:val="right"/>
      <w:pPr>
        <w:ind w:left="3663" w:hanging="180"/>
      </w:pPr>
    </w:lvl>
    <w:lvl w:ilvl="3" w:tplc="040C000F" w:tentative="1">
      <w:start w:val="1"/>
      <w:numFmt w:val="decimal"/>
      <w:lvlText w:val="%4."/>
      <w:lvlJc w:val="left"/>
      <w:pPr>
        <w:ind w:left="4383" w:hanging="360"/>
      </w:pPr>
    </w:lvl>
    <w:lvl w:ilvl="4" w:tplc="040C0019" w:tentative="1">
      <w:start w:val="1"/>
      <w:numFmt w:val="lowerLetter"/>
      <w:lvlText w:val="%5."/>
      <w:lvlJc w:val="left"/>
      <w:pPr>
        <w:ind w:left="5103" w:hanging="360"/>
      </w:pPr>
    </w:lvl>
    <w:lvl w:ilvl="5" w:tplc="040C001B" w:tentative="1">
      <w:start w:val="1"/>
      <w:numFmt w:val="lowerRoman"/>
      <w:lvlText w:val="%6."/>
      <w:lvlJc w:val="right"/>
      <w:pPr>
        <w:ind w:left="5823" w:hanging="180"/>
      </w:pPr>
    </w:lvl>
    <w:lvl w:ilvl="6" w:tplc="040C000F" w:tentative="1">
      <w:start w:val="1"/>
      <w:numFmt w:val="decimal"/>
      <w:lvlText w:val="%7."/>
      <w:lvlJc w:val="left"/>
      <w:pPr>
        <w:ind w:left="6543" w:hanging="360"/>
      </w:pPr>
    </w:lvl>
    <w:lvl w:ilvl="7" w:tplc="040C0019" w:tentative="1">
      <w:start w:val="1"/>
      <w:numFmt w:val="lowerLetter"/>
      <w:lvlText w:val="%8."/>
      <w:lvlJc w:val="left"/>
      <w:pPr>
        <w:ind w:left="7263" w:hanging="360"/>
      </w:pPr>
    </w:lvl>
    <w:lvl w:ilvl="8" w:tplc="040C001B" w:tentative="1">
      <w:start w:val="1"/>
      <w:numFmt w:val="lowerRoman"/>
      <w:lvlText w:val="%9."/>
      <w:lvlJc w:val="right"/>
      <w:pPr>
        <w:ind w:left="7983" w:hanging="180"/>
      </w:pPr>
    </w:lvl>
  </w:abstractNum>
  <w:abstractNum w:abstractNumId="7">
    <w:nsid w:val="4B7C254D"/>
    <w:multiLevelType w:val="hybridMultilevel"/>
    <w:tmpl w:val="6A886548"/>
    <w:lvl w:ilvl="0" w:tplc="FE70D0DE">
      <w:start w:val="1"/>
      <w:numFmt w:val="lowerRoman"/>
      <w:lvlText w:val="%1-"/>
      <w:lvlJc w:val="left"/>
      <w:pPr>
        <w:ind w:left="1647" w:hanging="108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nsid w:val="54003888"/>
    <w:multiLevelType w:val="hybridMultilevel"/>
    <w:tmpl w:val="B6E05B70"/>
    <w:lvl w:ilvl="0" w:tplc="0300769C">
      <w:start w:val="2"/>
      <w:numFmt w:val="lowerRoman"/>
      <w:lvlText w:val="%1-"/>
      <w:lvlJc w:val="left"/>
      <w:pPr>
        <w:ind w:left="1647" w:hanging="108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nsid w:val="580A3172"/>
    <w:multiLevelType w:val="hybridMultilevel"/>
    <w:tmpl w:val="4DAACA16"/>
    <w:lvl w:ilvl="0" w:tplc="454E10CA">
      <w:start w:val="1"/>
      <w:numFmt w:val="lowerLetter"/>
      <w:lvlText w:val="%1-"/>
      <w:lvlJc w:val="left"/>
      <w:pPr>
        <w:ind w:left="1287" w:hanging="720"/>
      </w:pPr>
      <w:rPr>
        <w:rFonts w:hint="default"/>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3BF6ACF"/>
    <w:multiLevelType w:val="hybridMultilevel"/>
    <w:tmpl w:val="9162EFD2"/>
    <w:lvl w:ilvl="0" w:tplc="240E78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4AC78AF"/>
    <w:multiLevelType w:val="hybridMultilevel"/>
    <w:tmpl w:val="9FFE75B2"/>
    <w:lvl w:ilvl="0" w:tplc="C4C439FA">
      <w:start w:val="1"/>
      <w:numFmt w:val="lowerLetter"/>
      <w:lvlText w:val="%1-"/>
      <w:lvlJc w:val="left"/>
      <w:pPr>
        <w:ind w:left="1429" w:hanging="72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2">
    <w:nsid w:val="6DC72CB0"/>
    <w:multiLevelType w:val="hybridMultilevel"/>
    <w:tmpl w:val="9162EFD2"/>
    <w:lvl w:ilvl="0" w:tplc="240E78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F646E75"/>
    <w:multiLevelType w:val="hybridMultilevel"/>
    <w:tmpl w:val="68AE66DA"/>
    <w:lvl w:ilvl="0" w:tplc="CC4048F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0"/>
  </w:num>
  <w:num w:numId="3">
    <w:abstractNumId w:val="13"/>
  </w:num>
  <w:num w:numId="4">
    <w:abstractNumId w:val="11"/>
  </w:num>
  <w:num w:numId="5">
    <w:abstractNumId w:val="4"/>
  </w:num>
  <w:num w:numId="6">
    <w:abstractNumId w:val="5"/>
  </w:num>
  <w:num w:numId="7">
    <w:abstractNumId w:val="3"/>
  </w:num>
  <w:num w:numId="8">
    <w:abstractNumId w:val="9"/>
  </w:num>
  <w:num w:numId="9">
    <w:abstractNumId w:val="2"/>
  </w:num>
  <w:num w:numId="10">
    <w:abstractNumId w:val="6"/>
  </w:num>
  <w:num w:numId="11">
    <w:abstractNumId w:val="7"/>
  </w:num>
  <w:num w:numId="12">
    <w:abstractNumId w:val="8"/>
  </w:num>
  <w:num w:numId="13">
    <w:abstractNumId w:val="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useFELayout/>
  </w:compat>
  <w:rsids>
    <w:rsidRoot w:val="00D61E4D"/>
    <w:rsid w:val="00080D8C"/>
    <w:rsid w:val="000858E6"/>
    <w:rsid w:val="000A21BC"/>
    <w:rsid w:val="0010389C"/>
    <w:rsid w:val="0015298C"/>
    <w:rsid w:val="001D59AD"/>
    <w:rsid w:val="002337AF"/>
    <w:rsid w:val="00455F37"/>
    <w:rsid w:val="004A2468"/>
    <w:rsid w:val="004C5251"/>
    <w:rsid w:val="00526715"/>
    <w:rsid w:val="005415DF"/>
    <w:rsid w:val="005521F2"/>
    <w:rsid w:val="00595380"/>
    <w:rsid w:val="00603B84"/>
    <w:rsid w:val="00611335"/>
    <w:rsid w:val="006113C5"/>
    <w:rsid w:val="006312B6"/>
    <w:rsid w:val="00675998"/>
    <w:rsid w:val="006E2EDD"/>
    <w:rsid w:val="00702CDC"/>
    <w:rsid w:val="007559B0"/>
    <w:rsid w:val="007B4304"/>
    <w:rsid w:val="00883F10"/>
    <w:rsid w:val="008E475E"/>
    <w:rsid w:val="00930053"/>
    <w:rsid w:val="00A14187"/>
    <w:rsid w:val="00A44502"/>
    <w:rsid w:val="00A60E15"/>
    <w:rsid w:val="00A76D3C"/>
    <w:rsid w:val="00AD7847"/>
    <w:rsid w:val="00BA7DC0"/>
    <w:rsid w:val="00BE2832"/>
    <w:rsid w:val="00CE4B47"/>
    <w:rsid w:val="00D61E4D"/>
    <w:rsid w:val="00D96A42"/>
    <w:rsid w:val="00F0331A"/>
    <w:rsid w:val="00F45F97"/>
    <w:rsid w:val="00F70E4B"/>
    <w:rsid w:val="00F94C9B"/>
    <w:rsid w:val="00FB40A2"/>
    <w:rsid w:val="00FE0A40"/>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7DC0"/>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26715"/>
    <w:pPr>
      <w:ind w:left="720"/>
      <w:contextualSpacing/>
    </w:pPr>
  </w:style>
  <w:style w:type="paragraph" w:styleId="En-tte">
    <w:name w:val="header"/>
    <w:basedOn w:val="Normal"/>
    <w:link w:val="En-tteCar"/>
    <w:uiPriority w:val="99"/>
    <w:unhideWhenUsed/>
    <w:rsid w:val="00526715"/>
    <w:pPr>
      <w:tabs>
        <w:tab w:val="center" w:pos="4536"/>
        <w:tab w:val="right" w:pos="9072"/>
      </w:tabs>
      <w:spacing w:after="0" w:line="240" w:lineRule="auto"/>
    </w:pPr>
  </w:style>
  <w:style w:type="character" w:customStyle="1" w:styleId="En-tteCar">
    <w:name w:val="En-tête Car"/>
    <w:basedOn w:val="Policepardfaut"/>
    <w:link w:val="En-tte"/>
    <w:uiPriority w:val="99"/>
    <w:rsid w:val="00526715"/>
  </w:style>
  <w:style w:type="paragraph" w:styleId="Pieddepage">
    <w:name w:val="footer"/>
    <w:basedOn w:val="Normal"/>
    <w:link w:val="PieddepageCar"/>
    <w:uiPriority w:val="99"/>
    <w:unhideWhenUsed/>
    <w:rsid w:val="005267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6715"/>
  </w:style>
  <w:style w:type="paragraph" w:styleId="Textedebulles">
    <w:name w:val="Balloon Text"/>
    <w:basedOn w:val="Normal"/>
    <w:link w:val="TextedebullesCar"/>
    <w:uiPriority w:val="99"/>
    <w:semiHidden/>
    <w:unhideWhenUsed/>
    <w:rsid w:val="001D59A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D59AD"/>
    <w:rPr>
      <w:rFonts w:ascii="Tahoma" w:hAnsi="Tahoma" w:cs="Tahoma"/>
      <w:sz w:val="16"/>
      <w:szCs w:val="16"/>
    </w:rPr>
  </w:style>
  <w:style w:type="character" w:styleId="Lienhypertexte">
    <w:name w:val="Hyperlink"/>
    <w:basedOn w:val="Policepardfaut"/>
    <w:uiPriority w:val="99"/>
    <w:unhideWhenUsed/>
    <w:rsid w:val="00603B84"/>
    <w:rPr>
      <w:color w:val="0000FF"/>
      <w:u w:val="single"/>
    </w:rPr>
  </w:style>
  <w:style w:type="paragraph" w:styleId="NormalWeb">
    <w:name w:val="Normal (Web)"/>
    <w:basedOn w:val="Normal"/>
    <w:uiPriority w:val="99"/>
    <w:semiHidden/>
    <w:unhideWhenUsed/>
    <w:rsid w:val="006E2E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86259383">
      <w:bodyDiv w:val="1"/>
      <w:marLeft w:val="0"/>
      <w:marRight w:val="0"/>
      <w:marTop w:val="0"/>
      <w:marBottom w:val="0"/>
      <w:divBdr>
        <w:top w:val="none" w:sz="0" w:space="0" w:color="auto"/>
        <w:left w:val="none" w:sz="0" w:space="0" w:color="auto"/>
        <w:bottom w:val="none" w:sz="0" w:space="0" w:color="auto"/>
        <w:right w:val="none" w:sz="0" w:space="0" w:color="auto"/>
      </w:divBdr>
    </w:div>
    <w:div w:id="184779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tinternet.com/glossaire/html" TargetMode="External"/><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DA143-9158-431E-ADCB-F587DEC73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Pages>
  <Words>3191</Words>
  <Characters>17551</Characters>
  <Application>Microsoft Office Word</Application>
  <DocSecurity>0</DocSecurity>
  <Lines>146</Lines>
  <Paragraphs>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9</cp:revision>
  <dcterms:created xsi:type="dcterms:W3CDTF">2022-04-24T22:40:00Z</dcterms:created>
  <dcterms:modified xsi:type="dcterms:W3CDTF">2022-04-25T17:12:00Z</dcterms:modified>
</cp:coreProperties>
</file>