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r>
        <w:rPr>
          <w:b/>
          <w:bCs/>
          <w:color w:val="FF0000"/>
          <w:sz w:val="50"/>
          <w:szCs w:val="50"/>
          <w:lang w:val="en-US"/>
        </w:rPr>
        <w:t>SpringBoot</w:t>
      </w:r>
      <w:proofErr w:type="spell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 JDK est un ensemble complet d'outils et de composants nécessaires au développement d'applications Java. Il est essentiel pour tout développeur Java qui souhaite créer des logiciels Java, que ce soit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&lt;?xml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xmlns</w:t>
      </w:r>
      <w:proofErr w:type="spell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xsi:schemaLocation</w:t>
      </w:r>
      <w:proofErr w:type="spell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&lt;parent&gt;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&lt;version&gt;0.0.1-SNAPSHOT&lt;/version&gt;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&lt;description&gt;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properties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build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&lt;plugins&gt;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noProof/>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target</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r w:rsidRPr="00E245AB">
        <w:rPr>
          <w:color w:val="BCBEC4"/>
          <w:lang w:val="en-US"/>
        </w:rPr>
        <w:t>com.houssam</w:t>
      </w:r>
      <w:proofErr w:type="spell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noProof/>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r>
        <w:rPr>
          <w:rFonts w:ascii="Segoe UI" w:hAnsi="Segoe UI" w:cs="Segoe UI"/>
          <w:color w:val="0D0D0D"/>
          <w:shd w:val="clear" w:color="auto" w:fill="FFFFFF"/>
        </w:rPr>
        <w:t xml:space="preserve">ce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noProof/>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r>
        <w:rPr>
          <w:b/>
          <w:bCs/>
          <w:color w:val="00B050"/>
          <w:sz w:val="36"/>
          <w:szCs w:val="36"/>
        </w:rPr>
        <w:t>class</w:t>
      </w:r>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noProof/>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r>
        <w:rPr>
          <w:color w:val="CF8E6D"/>
        </w:rPr>
        <w:t xml:space="preserve">public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"name"</w:t>
      </w:r>
      <w:r>
        <w:rPr>
          <w:color w:val="BCBEC4"/>
        </w:rPr>
        <w:t xml:space="preserve">) </w:t>
      </w:r>
      <w:r>
        <w:rPr>
          <w:color w:val="7A7E85"/>
        </w:rPr>
        <w:t xml:space="preserve">// Définir explicitement le nom de la propriété dans JSON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noProof/>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noProof/>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noProof/>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noProof/>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utilisateurs?version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noProof/>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noProof/>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noProof/>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noProof/>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noProof/>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noProof/>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noProof/>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noProof/>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noProof/>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noProof/>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noProof/>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noProof/>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@Email</w:t>
      </w:r>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noProof/>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noProof/>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noProof/>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17DF80E8" w:rsidR="00F65568" w:rsidRDefault="002C29FD" w:rsidP="00F65568">
      <w:pPr>
        <w:pStyle w:val="Paragraphedeliste"/>
        <w:numPr>
          <w:ilvl w:val="0"/>
          <w:numId w:val="2"/>
        </w:numPr>
        <w:rPr>
          <w:b/>
          <w:bCs/>
          <w:color w:val="FF0000"/>
          <w:sz w:val="50"/>
          <w:szCs w:val="50"/>
        </w:rPr>
      </w:pPr>
      <w:r>
        <w:rPr>
          <w:b/>
          <w:bCs/>
          <w:color w:val="FF0000"/>
          <w:sz w:val="50"/>
          <w:szCs w:val="50"/>
        </w:rPr>
        <w:t>Exception Handling</w:t>
      </w:r>
    </w:p>
    <w:p w14:paraId="48AE6C65" w14:textId="6C73BF87" w:rsidR="002C29FD" w:rsidRDefault="00577197" w:rsidP="002C29FD">
      <w:pPr>
        <w:rPr>
          <w:rFonts w:ascii="Segoe UI" w:hAnsi="Segoe UI" w:cs="Segoe UI"/>
          <w:color w:val="0D0D0D"/>
          <w:shd w:val="clear" w:color="auto" w:fill="FFFFFF"/>
        </w:rPr>
      </w:pPr>
      <w:r>
        <w:rPr>
          <w:rFonts w:ascii="Segoe UI" w:hAnsi="Segoe UI" w:cs="Segoe UI"/>
          <w:color w:val="0D0D0D"/>
          <w:shd w:val="clear" w:color="auto" w:fill="FFFFFF"/>
        </w:rPr>
        <w:t>Dans une application Spring Boot, vous pouvez gérer les exceptions de différentes manières pour garantir une gestion robuste des erreurs.</w:t>
      </w:r>
    </w:p>
    <w:p w14:paraId="7E1A69F2" w14:textId="061F80A2" w:rsidR="00577197" w:rsidRDefault="00577197" w:rsidP="00577197">
      <w:pPr>
        <w:pStyle w:val="Paragraphedeliste"/>
        <w:numPr>
          <w:ilvl w:val="1"/>
          <w:numId w:val="35"/>
        </w:numPr>
        <w:rPr>
          <w:b/>
          <w:bCs/>
          <w:color w:val="00B050"/>
          <w:sz w:val="30"/>
          <w:szCs w:val="30"/>
          <w:lang w:val="en-US"/>
        </w:rPr>
      </w:pPr>
      <w:r w:rsidRPr="00577197">
        <w:rPr>
          <w:b/>
          <w:bCs/>
          <w:color w:val="00B050"/>
          <w:sz w:val="30"/>
          <w:szCs w:val="30"/>
          <w:lang w:val="en-US"/>
        </w:rPr>
        <w:t>Enable properties to view exception details</w:t>
      </w:r>
    </w:p>
    <w:p w14:paraId="62EB59AD" w14:textId="463D6A41" w:rsidR="00F20110" w:rsidRDefault="00F20110" w:rsidP="00F20110">
      <w:pPr>
        <w:rPr>
          <w:rFonts w:ascii="Segoe UI" w:hAnsi="Segoe UI" w:cs="Segoe UI"/>
          <w:color w:val="0D0D0D"/>
          <w:shd w:val="clear" w:color="auto" w:fill="FFFFFF"/>
        </w:rPr>
      </w:pPr>
      <w:r>
        <w:rPr>
          <w:rFonts w:ascii="Segoe UI" w:hAnsi="Segoe UI" w:cs="Segoe UI"/>
          <w:color w:val="0D0D0D"/>
          <w:shd w:val="clear" w:color="auto" w:fill="FFFFFF"/>
        </w:rPr>
        <w:t xml:space="preserve">En Spring Boot, vous pouvez activer des propriétés pour afficher des informations détaillées sur les exceptions dans la réponse HTTP. Par défaut, Spring Boot renvoie un message d'erreur générique et le code de statut HTTP lorsqu'une exception se produit. Pour activer les informations détaillées sur les erreurs, vous pouvez définir certaines propriétés dans votre fichier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application.properties</w:t>
      </w:r>
      <w:proofErr w:type="spellEnd"/>
      <w:r>
        <w:rPr>
          <w:rFonts w:ascii="Segoe UI" w:hAnsi="Segoe UI" w:cs="Segoe UI"/>
          <w:color w:val="0D0D0D"/>
          <w:shd w:val="clear" w:color="auto" w:fill="FFFFFF"/>
        </w:rPr>
        <w:t xml:space="preserve"> ou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application.yml</w:t>
      </w:r>
      <w:proofErr w:type="spellEnd"/>
      <w:r>
        <w:rPr>
          <w:rFonts w:ascii="Segoe UI" w:hAnsi="Segoe UI" w:cs="Segoe UI"/>
          <w:color w:val="0D0D0D"/>
          <w:shd w:val="clear" w:color="auto" w:fill="FFFFFF"/>
        </w:rPr>
        <w:t>.</w:t>
      </w:r>
    </w:p>
    <w:p w14:paraId="1FC6CCAF" w14:textId="77777777" w:rsidR="00204DD8" w:rsidRPr="00204DD8" w:rsidRDefault="00204DD8" w:rsidP="00204DD8">
      <w:pPr>
        <w:pStyle w:val="PrformatHTML"/>
        <w:shd w:val="clear" w:color="auto" w:fill="1E1F22"/>
        <w:rPr>
          <w:color w:val="BCBEC4"/>
          <w:lang w:val="en-US"/>
        </w:rPr>
      </w:pPr>
      <w:r w:rsidRPr="00204DD8">
        <w:rPr>
          <w:color w:val="CF8E6D"/>
          <w:lang w:val="en-US"/>
        </w:rPr>
        <w:t>server</w:t>
      </w:r>
      <w:r w:rsidRPr="00204DD8">
        <w:rPr>
          <w:color w:val="BCBEC4"/>
          <w:lang w:val="en-US"/>
        </w:rPr>
        <w:t>:</w:t>
      </w:r>
      <w:r w:rsidRPr="00204DD8">
        <w:rPr>
          <w:color w:val="BCBEC4"/>
          <w:lang w:val="en-US"/>
        </w:rPr>
        <w:br/>
        <w:t xml:space="preserve">  </w:t>
      </w:r>
      <w:r w:rsidRPr="00204DD8">
        <w:rPr>
          <w:color w:val="CF8E6D"/>
          <w:lang w:val="en-US"/>
        </w:rPr>
        <w:t>port</w:t>
      </w:r>
      <w:r w:rsidRPr="00204DD8">
        <w:rPr>
          <w:color w:val="BCBEC4"/>
          <w:lang w:val="en-US"/>
        </w:rPr>
        <w:t xml:space="preserve">: </w:t>
      </w:r>
      <w:r w:rsidRPr="00204DD8">
        <w:rPr>
          <w:color w:val="2AACB8"/>
          <w:lang w:val="en-US"/>
        </w:rPr>
        <w:t>3030</w:t>
      </w:r>
      <w:r w:rsidRPr="00204DD8">
        <w:rPr>
          <w:color w:val="2AACB8"/>
          <w:lang w:val="en-US"/>
        </w:rPr>
        <w:br/>
        <w:t xml:space="preserve">  </w:t>
      </w:r>
      <w:r w:rsidRPr="00204DD8">
        <w:rPr>
          <w:color w:val="CF8E6D"/>
          <w:lang w:val="en-US"/>
        </w:rPr>
        <w:t>error</w:t>
      </w:r>
      <w:r w:rsidRPr="00204DD8">
        <w:rPr>
          <w:color w:val="BCBEC4"/>
          <w:lang w:val="en-US"/>
        </w:rPr>
        <w:t>:</w:t>
      </w:r>
      <w:r w:rsidRPr="00204DD8">
        <w:rPr>
          <w:color w:val="BCBEC4"/>
          <w:lang w:val="en-US"/>
        </w:rPr>
        <w:br/>
        <w:t xml:space="preserve">    </w:t>
      </w:r>
      <w:r w:rsidRPr="00204DD8">
        <w:rPr>
          <w:color w:val="CF8E6D"/>
          <w:lang w:val="en-US"/>
        </w:rPr>
        <w:t>include-binding-errors</w:t>
      </w:r>
      <w:r w:rsidRPr="00204DD8">
        <w:rPr>
          <w:color w:val="BCBEC4"/>
          <w:lang w:val="en-US"/>
        </w:rPr>
        <w:t xml:space="preserve">: </w:t>
      </w:r>
      <w:r w:rsidRPr="00204DD8">
        <w:rPr>
          <w:i/>
          <w:iCs/>
          <w:color w:val="C77DBB"/>
          <w:lang w:val="en-US"/>
        </w:rPr>
        <w:t>always</w:t>
      </w:r>
      <w:r w:rsidRPr="00204DD8">
        <w:rPr>
          <w:i/>
          <w:iCs/>
          <w:color w:val="C77DBB"/>
          <w:lang w:val="en-US"/>
        </w:rPr>
        <w:br/>
        <w:t xml:space="preserve">    </w:t>
      </w:r>
      <w:r w:rsidRPr="00204DD8">
        <w:rPr>
          <w:color w:val="CF8E6D"/>
          <w:lang w:val="en-US"/>
        </w:rPr>
        <w:t>include-</w:t>
      </w:r>
      <w:proofErr w:type="spellStart"/>
      <w:r w:rsidRPr="00204DD8">
        <w:rPr>
          <w:color w:val="CF8E6D"/>
          <w:lang w:val="en-US"/>
        </w:rPr>
        <w:t>stacktrace</w:t>
      </w:r>
      <w:proofErr w:type="spellEnd"/>
      <w:r w:rsidRPr="00204DD8">
        <w:rPr>
          <w:color w:val="BCBEC4"/>
          <w:lang w:val="en-US"/>
        </w:rPr>
        <w:t xml:space="preserve">: </w:t>
      </w:r>
      <w:r w:rsidRPr="00204DD8">
        <w:rPr>
          <w:i/>
          <w:iCs/>
          <w:color w:val="C77DBB"/>
          <w:lang w:val="en-US"/>
        </w:rPr>
        <w:t>never</w:t>
      </w:r>
      <w:r w:rsidRPr="00204DD8">
        <w:rPr>
          <w:i/>
          <w:iCs/>
          <w:color w:val="C77DBB"/>
          <w:lang w:val="en-US"/>
        </w:rPr>
        <w:br/>
        <w:t xml:space="preserve">    </w:t>
      </w:r>
      <w:r w:rsidRPr="00204DD8">
        <w:rPr>
          <w:color w:val="CF8E6D"/>
          <w:lang w:val="en-US"/>
        </w:rPr>
        <w:t>include-message</w:t>
      </w:r>
      <w:r w:rsidRPr="00204DD8">
        <w:rPr>
          <w:color w:val="BCBEC4"/>
          <w:lang w:val="en-US"/>
        </w:rPr>
        <w:t xml:space="preserve">: </w:t>
      </w:r>
      <w:r w:rsidRPr="00204DD8">
        <w:rPr>
          <w:i/>
          <w:iCs/>
          <w:color w:val="C77DBB"/>
          <w:lang w:val="en-US"/>
        </w:rPr>
        <w:t>always</w:t>
      </w:r>
    </w:p>
    <w:p w14:paraId="25BCEDDF" w14:textId="46036115" w:rsidR="00F20110" w:rsidRPr="00204DD8" w:rsidRDefault="00204DD8" w:rsidP="00F20110">
      <w:pPr>
        <w:rPr>
          <w:b/>
          <w:bCs/>
          <w:color w:val="00B050"/>
          <w:sz w:val="30"/>
          <w:szCs w:val="30"/>
          <w:lang w:val="en-US"/>
        </w:rPr>
      </w:pPr>
      <w:r w:rsidRPr="00204DD8">
        <w:rPr>
          <w:b/>
          <w:bCs/>
          <w:noProof/>
          <w:color w:val="00B050"/>
          <w:sz w:val="30"/>
          <w:szCs w:val="30"/>
          <w:lang w:val="en-US"/>
        </w:rPr>
        <w:drawing>
          <wp:inline distT="0" distB="0" distL="0" distR="0" wp14:anchorId="0AB032E1" wp14:editId="249CA9D2">
            <wp:extent cx="4848902" cy="2410161"/>
            <wp:effectExtent l="0" t="0" r="8890" b="9525"/>
            <wp:docPr id="13365436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3675" name="Image 1" descr="Une image contenant texte, capture d’écran, logiciel, Page web&#10;&#10;Description générée automatiquement"/>
                    <pic:cNvPicPr/>
                  </pic:nvPicPr>
                  <pic:blipFill>
                    <a:blip r:embed="rId28"/>
                    <a:stretch>
                      <a:fillRect/>
                    </a:stretch>
                  </pic:blipFill>
                  <pic:spPr>
                    <a:xfrm>
                      <a:off x="0" y="0"/>
                      <a:ext cx="4848902" cy="2410161"/>
                    </a:xfrm>
                    <a:prstGeom prst="rect">
                      <a:avLst/>
                    </a:prstGeom>
                  </pic:spPr>
                </pic:pic>
              </a:graphicData>
            </a:graphic>
          </wp:inline>
        </w:drawing>
      </w:r>
    </w:p>
    <w:p w14:paraId="11AC4AB1" w14:textId="485EEF99" w:rsidR="00577197" w:rsidRDefault="00CB18E2" w:rsidP="00CB18E2">
      <w:pPr>
        <w:pStyle w:val="Paragraphedeliste"/>
        <w:numPr>
          <w:ilvl w:val="1"/>
          <w:numId w:val="35"/>
        </w:numPr>
        <w:rPr>
          <w:b/>
          <w:bCs/>
          <w:color w:val="00B050"/>
          <w:sz w:val="30"/>
          <w:szCs w:val="30"/>
          <w:lang w:val="en-US"/>
        </w:rPr>
      </w:pPr>
      <w:r>
        <w:rPr>
          <w:b/>
          <w:bCs/>
          <w:color w:val="00B050"/>
          <w:sz w:val="30"/>
          <w:szCs w:val="30"/>
          <w:lang w:val="en-US"/>
        </w:rPr>
        <w:t>HTTP Status Codes</w:t>
      </w:r>
    </w:p>
    <w:p w14:paraId="7CBCB67F"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lastRenderedPageBreak/>
        <w:t>Les codes de statut HTTP sont des nombres à trois chiffres envoyés par un serveur HTTP en réponse à une requête effectuée par un client HTTP. Ils indiquent l'état du traitement de la requête. Voici les cinq catégories principales de codes de statut HTTP :</w:t>
      </w:r>
    </w:p>
    <w:p w14:paraId="6EB22DC1"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1xx (Informationnel)</w:t>
      </w:r>
      <w:r w:rsidRPr="00CB18E2">
        <w:rPr>
          <w:rFonts w:ascii="Segoe UI" w:eastAsia="Times New Roman" w:hAnsi="Segoe UI" w:cs="Segoe UI"/>
          <w:color w:val="0D0D0D"/>
          <w:sz w:val="24"/>
          <w:szCs w:val="24"/>
          <w:lang w:eastAsia="fr-FR"/>
        </w:rPr>
        <w:t xml:space="preserve"> : Ces codes indiquent que la requête a été reçue et comprise par le serveur, mais que le traitement est toujours en cours.</w:t>
      </w:r>
    </w:p>
    <w:p w14:paraId="44923CA0"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92C952D"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100 (Continue) : Indique que le serveur est prêt à recevoir la requête.</w:t>
      </w:r>
    </w:p>
    <w:p w14:paraId="7E63AB0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101 (Changement de protocole) : Indique que le serveur a accepté de changer le protocole demandé par le client.</w:t>
      </w:r>
    </w:p>
    <w:p w14:paraId="50A4F08D"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2xx (Succès)</w:t>
      </w:r>
      <w:r w:rsidRPr="00CB18E2">
        <w:rPr>
          <w:rFonts w:ascii="Segoe UI" w:eastAsia="Times New Roman" w:hAnsi="Segoe UI" w:cs="Segoe UI"/>
          <w:color w:val="0D0D0D"/>
          <w:sz w:val="24"/>
          <w:szCs w:val="24"/>
          <w:lang w:eastAsia="fr-FR"/>
        </w:rPr>
        <w:t xml:space="preserve"> : Ces codes indiquent que la requête a été reçue, comprise et acceptée par le serveur.</w:t>
      </w:r>
    </w:p>
    <w:p w14:paraId="62AD364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A09031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200 (OK) : La requête a réussi.</w:t>
      </w:r>
    </w:p>
    <w:p w14:paraId="36C8380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201 (Créé) : La requête a été traitée avec succès et un nouveau contenu a été créé.</w:t>
      </w:r>
    </w:p>
    <w:p w14:paraId="3A1A915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3xx (Redirection)</w:t>
      </w:r>
      <w:r w:rsidRPr="00CB18E2">
        <w:rPr>
          <w:rFonts w:ascii="Segoe UI" w:eastAsia="Times New Roman" w:hAnsi="Segoe UI" w:cs="Segoe UI"/>
          <w:color w:val="0D0D0D"/>
          <w:sz w:val="24"/>
          <w:szCs w:val="24"/>
          <w:lang w:eastAsia="fr-FR"/>
        </w:rPr>
        <w:t xml:space="preserve"> : Ces codes indiquent que le client doit prendre une action supplémentaire pour compléter la requête.</w:t>
      </w:r>
    </w:p>
    <w:p w14:paraId="2846181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417C6C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301 (Déplacé définitivement) : La ressource demandée a été déplacée de manière permanente vers une nouvelle URL.</w:t>
      </w:r>
    </w:p>
    <w:p w14:paraId="3F31D3F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302 (Trouvé) : La ressource demandée a été temporairement déplacée vers une autre URL.</w:t>
      </w:r>
    </w:p>
    <w:p w14:paraId="759DF82E"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4xx (Erreur du client)</w:t>
      </w:r>
      <w:r w:rsidRPr="00CB18E2">
        <w:rPr>
          <w:rFonts w:ascii="Segoe UI" w:eastAsia="Times New Roman" w:hAnsi="Segoe UI" w:cs="Segoe UI"/>
          <w:color w:val="0D0D0D"/>
          <w:sz w:val="24"/>
          <w:szCs w:val="24"/>
          <w:lang w:eastAsia="fr-FR"/>
        </w:rPr>
        <w:t xml:space="preserve"> : Ces codes indiquent que la requête contient une erreur de la part du client.</w:t>
      </w:r>
    </w:p>
    <w:p w14:paraId="4846FF29"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66B7AADF"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400 (Bad </w:t>
      </w:r>
      <w:proofErr w:type="spellStart"/>
      <w:r w:rsidRPr="00CB18E2">
        <w:rPr>
          <w:rFonts w:ascii="Segoe UI" w:eastAsia="Times New Roman" w:hAnsi="Segoe UI" w:cs="Segoe UI"/>
          <w:color w:val="0D0D0D"/>
          <w:sz w:val="24"/>
          <w:szCs w:val="24"/>
          <w:lang w:eastAsia="fr-FR"/>
        </w:rPr>
        <w:t>Request</w:t>
      </w:r>
      <w:proofErr w:type="spellEnd"/>
      <w:r w:rsidRPr="00CB18E2">
        <w:rPr>
          <w:rFonts w:ascii="Segoe UI" w:eastAsia="Times New Roman" w:hAnsi="Segoe UI" w:cs="Segoe UI"/>
          <w:color w:val="0D0D0D"/>
          <w:sz w:val="24"/>
          <w:szCs w:val="24"/>
          <w:lang w:eastAsia="fr-FR"/>
        </w:rPr>
        <w:t>) : La syntaxe de la requête est incorrecte.</w:t>
      </w:r>
    </w:p>
    <w:p w14:paraId="2F232B31"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404 (Non trouvé) : La ressource demandée n'a pas été trouvée sur le serveur.</w:t>
      </w:r>
    </w:p>
    <w:p w14:paraId="733CCC2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5xx (Erreur du serveur)</w:t>
      </w:r>
      <w:r w:rsidRPr="00CB18E2">
        <w:rPr>
          <w:rFonts w:ascii="Segoe UI" w:eastAsia="Times New Roman" w:hAnsi="Segoe UI" w:cs="Segoe UI"/>
          <w:color w:val="0D0D0D"/>
          <w:sz w:val="24"/>
          <w:szCs w:val="24"/>
          <w:lang w:eastAsia="fr-FR"/>
        </w:rPr>
        <w:t xml:space="preserve"> : Ces codes indiquent que le serveur a rencontré une erreur lors du traitement de la requête.</w:t>
      </w:r>
    </w:p>
    <w:p w14:paraId="7E707D02"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C78A05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500 (</w:t>
      </w:r>
      <w:proofErr w:type="spellStart"/>
      <w:r w:rsidRPr="00CB18E2">
        <w:rPr>
          <w:rFonts w:ascii="Segoe UI" w:eastAsia="Times New Roman" w:hAnsi="Segoe UI" w:cs="Segoe UI"/>
          <w:color w:val="0D0D0D"/>
          <w:sz w:val="24"/>
          <w:szCs w:val="24"/>
          <w:lang w:eastAsia="fr-FR"/>
        </w:rPr>
        <w:t>Internal</w:t>
      </w:r>
      <w:proofErr w:type="spellEnd"/>
      <w:r w:rsidRPr="00CB18E2">
        <w:rPr>
          <w:rFonts w:ascii="Segoe UI" w:eastAsia="Times New Roman" w:hAnsi="Segoe UI" w:cs="Segoe UI"/>
          <w:color w:val="0D0D0D"/>
          <w:sz w:val="24"/>
          <w:szCs w:val="24"/>
          <w:lang w:eastAsia="fr-FR"/>
        </w:rPr>
        <w:t xml:space="preserve"> Server </w:t>
      </w:r>
      <w:proofErr w:type="spellStart"/>
      <w:r w:rsidRPr="00CB18E2">
        <w:rPr>
          <w:rFonts w:ascii="Segoe UI" w:eastAsia="Times New Roman" w:hAnsi="Segoe UI" w:cs="Segoe UI"/>
          <w:color w:val="0D0D0D"/>
          <w:sz w:val="24"/>
          <w:szCs w:val="24"/>
          <w:lang w:eastAsia="fr-FR"/>
        </w:rPr>
        <w:t>Error</w:t>
      </w:r>
      <w:proofErr w:type="spellEnd"/>
      <w:r w:rsidRPr="00CB18E2">
        <w:rPr>
          <w:rFonts w:ascii="Segoe UI" w:eastAsia="Times New Roman" w:hAnsi="Segoe UI" w:cs="Segoe UI"/>
          <w:color w:val="0D0D0D"/>
          <w:sz w:val="24"/>
          <w:szCs w:val="24"/>
          <w:lang w:eastAsia="fr-FR"/>
        </w:rPr>
        <w:t>) : Le serveur a rencontré une erreur interne et n'a pas pu terminer la requête.</w:t>
      </w:r>
    </w:p>
    <w:p w14:paraId="7AAC6273"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503 (Service </w:t>
      </w:r>
      <w:proofErr w:type="spellStart"/>
      <w:r w:rsidRPr="00CB18E2">
        <w:rPr>
          <w:rFonts w:ascii="Segoe UI" w:eastAsia="Times New Roman" w:hAnsi="Segoe UI" w:cs="Segoe UI"/>
          <w:color w:val="0D0D0D"/>
          <w:sz w:val="24"/>
          <w:szCs w:val="24"/>
          <w:lang w:eastAsia="fr-FR"/>
        </w:rPr>
        <w:t>Unavailable</w:t>
      </w:r>
      <w:proofErr w:type="spellEnd"/>
      <w:r w:rsidRPr="00CB18E2">
        <w:rPr>
          <w:rFonts w:ascii="Segoe UI" w:eastAsia="Times New Roman" w:hAnsi="Segoe UI" w:cs="Segoe UI"/>
          <w:color w:val="0D0D0D"/>
          <w:sz w:val="24"/>
          <w:szCs w:val="24"/>
          <w:lang w:eastAsia="fr-FR"/>
        </w:rPr>
        <w:t>) : Le serveur n'est pas disponible pour répondre à la requête en raison d'une surcharge temporaire ou de la maintenance du serveur.</w:t>
      </w:r>
    </w:p>
    <w:p w14:paraId="4249DA1A"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Ces catégories de codes de statut HTTP aident à communiquer efficacement l'état des requêtes entre les serveurs et les clients HTTP.</w:t>
      </w:r>
    </w:p>
    <w:p w14:paraId="039CB0A4" w14:textId="77777777" w:rsidR="00CB18E2" w:rsidRDefault="00CB18E2" w:rsidP="00CB18E2">
      <w:pPr>
        <w:rPr>
          <w:b/>
          <w:bCs/>
          <w:color w:val="00B050"/>
          <w:sz w:val="30"/>
          <w:szCs w:val="30"/>
        </w:rPr>
      </w:pPr>
    </w:p>
    <w:p w14:paraId="67E8C432" w14:textId="049435FC" w:rsidR="007C1AA7" w:rsidRDefault="007C1AA7" w:rsidP="007C1AA7">
      <w:pPr>
        <w:pStyle w:val="Paragraphedeliste"/>
        <w:numPr>
          <w:ilvl w:val="1"/>
          <w:numId w:val="35"/>
        </w:numPr>
        <w:rPr>
          <w:b/>
          <w:bCs/>
          <w:color w:val="00B050"/>
          <w:sz w:val="30"/>
          <w:szCs w:val="30"/>
        </w:rPr>
      </w:pPr>
      <w:r w:rsidRPr="007C1AA7">
        <w:rPr>
          <w:b/>
          <w:bCs/>
          <w:color w:val="00B050"/>
          <w:sz w:val="30"/>
          <w:szCs w:val="30"/>
        </w:rPr>
        <w:lastRenderedPageBreak/>
        <w:t>Custom Exception and @ResposeStatus</w:t>
      </w:r>
    </w:p>
    <w:p w14:paraId="6AF912A9" w14:textId="77777777" w:rsidR="0064588D" w:rsidRPr="0064588D" w:rsidRDefault="0064588D" w:rsidP="006458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4588D">
        <w:rPr>
          <w:rFonts w:ascii="Segoe UI" w:eastAsia="Times New Roman" w:hAnsi="Segoe UI" w:cs="Segoe UI"/>
          <w:color w:val="0D0D0D"/>
          <w:sz w:val="24"/>
          <w:szCs w:val="24"/>
          <w:lang w:eastAsia="fr-FR"/>
        </w:rPr>
        <w:t>Les exceptions personnalisées avec des codes de statut de réponse personnalisés sont souvent utilisées dans les applications Spring Boot pour fournir des réponses HTTP spécifiques lorsqu'une erreur se produit. Voici comment créer une exception personnalisée avec un code de statut de réponse personnalisé en français :</w:t>
      </w:r>
    </w:p>
    <w:p w14:paraId="704DBFEC" w14:textId="77777777" w:rsidR="0064588D" w:rsidRPr="0064588D" w:rsidRDefault="0064588D" w:rsidP="0064588D">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4588D">
        <w:rPr>
          <w:rFonts w:ascii="Segoe UI" w:eastAsia="Times New Roman" w:hAnsi="Segoe UI" w:cs="Segoe UI"/>
          <w:b/>
          <w:bCs/>
          <w:color w:val="0D0D0D"/>
          <w:sz w:val="24"/>
          <w:szCs w:val="24"/>
          <w:bdr w:val="single" w:sz="2" w:space="0" w:color="E3E3E3" w:frame="1"/>
          <w:lang w:eastAsia="fr-FR"/>
        </w:rPr>
        <w:t>Création d'une exception personnalisée :</w:t>
      </w:r>
    </w:p>
    <w:p w14:paraId="14056CF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package </w:t>
      </w:r>
      <w:proofErr w:type="spellStart"/>
      <w:r w:rsidRPr="0064588D">
        <w:rPr>
          <w:color w:val="BCBEC4"/>
          <w:lang w:val="en-US"/>
        </w:rPr>
        <w:t>com.houssam.Exception</w:t>
      </w:r>
      <w:proofErr w:type="spellEnd"/>
      <w:r w:rsidRPr="0064588D">
        <w:rPr>
          <w:color w:val="BCBEC4"/>
          <w:lang w:val="en-US"/>
        </w:rPr>
        <w:t>;</w:t>
      </w:r>
      <w:r w:rsidRPr="0064588D">
        <w:rPr>
          <w:color w:val="BCBEC4"/>
          <w:lang w:val="en-US"/>
        </w:rPr>
        <w:br/>
      </w:r>
      <w:r w:rsidRPr="0064588D">
        <w:rPr>
          <w:color w:val="BCBEC4"/>
          <w:lang w:val="en-US"/>
        </w:rPr>
        <w:br/>
      </w:r>
      <w:r w:rsidRPr="0064588D">
        <w:rPr>
          <w:color w:val="CF8E6D"/>
          <w:lang w:val="en-US"/>
        </w:rPr>
        <w:t xml:space="preserve">import </w:t>
      </w:r>
      <w:proofErr w:type="spellStart"/>
      <w:r w:rsidRPr="0064588D">
        <w:rPr>
          <w:color w:val="BCBEC4"/>
          <w:lang w:val="en-US"/>
        </w:rPr>
        <w:t>org.springframework.http.HttpStatus</w:t>
      </w:r>
      <w:proofErr w:type="spellEnd"/>
      <w:r w:rsidRPr="0064588D">
        <w:rPr>
          <w:color w:val="BCBEC4"/>
          <w:lang w:val="en-US"/>
        </w:rPr>
        <w:t>;</w:t>
      </w:r>
      <w:r w:rsidRPr="0064588D">
        <w:rPr>
          <w:color w:val="BCBEC4"/>
          <w:lang w:val="en-US"/>
        </w:rPr>
        <w:br/>
      </w:r>
      <w:r w:rsidRPr="0064588D">
        <w:rPr>
          <w:color w:val="CF8E6D"/>
          <w:lang w:val="en-US"/>
        </w:rPr>
        <w:t xml:space="preserve">import </w:t>
      </w:r>
      <w:proofErr w:type="spellStart"/>
      <w:r w:rsidRPr="0064588D">
        <w:rPr>
          <w:color w:val="BCBEC4"/>
          <w:lang w:val="en-US"/>
        </w:rPr>
        <w:t>org.springframework.web.bind.annotation.</w:t>
      </w:r>
      <w:r w:rsidRPr="0064588D">
        <w:rPr>
          <w:color w:val="B3AE60"/>
          <w:lang w:val="en-US"/>
        </w:rPr>
        <w:t>ResponseStatus</w:t>
      </w:r>
      <w:proofErr w:type="spellEnd"/>
      <w:r w:rsidRPr="0064588D">
        <w:rPr>
          <w:color w:val="BCBEC4"/>
          <w:lang w:val="en-US"/>
        </w:rPr>
        <w:t>;</w:t>
      </w:r>
      <w:r w:rsidRPr="0064588D">
        <w:rPr>
          <w:color w:val="BCBEC4"/>
          <w:lang w:val="en-US"/>
        </w:rPr>
        <w:br/>
      </w:r>
      <w:r w:rsidRPr="0064588D">
        <w:rPr>
          <w:color w:val="BCBEC4"/>
          <w:lang w:val="en-US"/>
        </w:rPr>
        <w:br/>
      </w:r>
      <w:r w:rsidRPr="0064588D">
        <w:rPr>
          <w:color w:val="B3AE60"/>
          <w:lang w:val="en-US"/>
        </w:rPr>
        <w:t>@ResponseStatus</w:t>
      </w:r>
      <w:r w:rsidRPr="0064588D">
        <w:rPr>
          <w:color w:val="BCBEC4"/>
          <w:lang w:val="en-US"/>
        </w:rPr>
        <w:t>(HttpStatus.</w:t>
      </w:r>
      <w:r w:rsidRPr="0064588D">
        <w:rPr>
          <w:i/>
          <w:iCs/>
          <w:color w:val="C77DBB"/>
          <w:lang w:val="en-US"/>
        </w:rPr>
        <w:t>NOT_FOUND</w:t>
      </w:r>
      <w:r w:rsidRPr="0064588D">
        <w:rPr>
          <w:color w:val="BCBEC4"/>
          <w:lang w:val="en-US"/>
        </w:rPr>
        <w:t>)</w:t>
      </w:r>
      <w:r w:rsidRPr="0064588D">
        <w:rPr>
          <w:color w:val="BCBEC4"/>
          <w:lang w:val="en-US"/>
        </w:rPr>
        <w:br/>
      </w:r>
      <w:r w:rsidRPr="0064588D">
        <w:rPr>
          <w:color w:val="CF8E6D"/>
          <w:lang w:val="en-US"/>
        </w:rPr>
        <w:t xml:space="preserve">public class </w:t>
      </w:r>
      <w:proofErr w:type="spellStart"/>
      <w:r w:rsidRPr="0064588D">
        <w:rPr>
          <w:color w:val="BCBEC4"/>
          <w:lang w:val="en-US"/>
        </w:rPr>
        <w:t>NotFoundException</w:t>
      </w:r>
      <w:proofErr w:type="spellEnd"/>
      <w:r w:rsidRPr="0064588D">
        <w:rPr>
          <w:color w:val="BCBEC4"/>
          <w:lang w:val="en-US"/>
        </w:rPr>
        <w:t xml:space="preserve"> </w:t>
      </w:r>
      <w:r w:rsidRPr="0064588D">
        <w:rPr>
          <w:color w:val="CF8E6D"/>
          <w:lang w:val="en-US"/>
        </w:rPr>
        <w:t xml:space="preserve">extends </w:t>
      </w:r>
      <w:proofErr w:type="spellStart"/>
      <w:r w:rsidRPr="0064588D">
        <w:rPr>
          <w:color w:val="BCBEC4"/>
          <w:lang w:val="en-US"/>
        </w:rPr>
        <w:t>RuntimeException</w:t>
      </w:r>
      <w:proofErr w:type="spellEnd"/>
      <w:r w:rsidRPr="0064588D">
        <w:rPr>
          <w:color w:val="BCBEC4"/>
          <w:lang w:val="en-US"/>
        </w:rPr>
        <w:t xml:space="preserve"> {</w:t>
      </w:r>
      <w:r w:rsidRPr="0064588D">
        <w:rPr>
          <w:color w:val="BCBEC4"/>
          <w:lang w:val="en-US"/>
        </w:rPr>
        <w:br/>
        <w:t xml:space="preserve">    </w:t>
      </w:r>
      <w:r w:rsidRPr="0064588D">
        <w:rPr>
          <w:color w:val="CF8E6D"/>
          <w:lang w:val="en-US"/>
        </w:rPr>
        <w:t xml:space="preserve">public </w:t>
      </w:r>
      <w:proofErr w:type="spellStart"/>
      <w:r w:rsidRPr="0064588D">
        <w:rPr>
          <w:color w:val="56A8F5"/>
          <w:lang w:val="en-US"/>
        </w:rPr>
        <w:t>NotFoundException</w:t>
      </w:r>
      <w:proofErr w:type="spellEnd"/>
      <w:r w:rsidRPr="0064588D">
        <w:rPr>
          <w:color w:val="BCBEC4"/>
          <w:lang w:val="en-US"/>
        </w:rPr>
        <w:t>(String message) {</w:t>
      </w:r>
      <w:r w:rsidRPr="0064588D">
        <w:rPr>
          <w:color w:val="BCBEC4"/>
          <w:lang w:val="en-US"/>
        </w:rPr>
        <w:br/>
        <w:t xml:space="preserve">        </w:t>
      </w:r>
      <w:r w:rsidRPr="0064588D">
        <w:rPr>
          <w:color w:val="CF8E6D"/>
          <w:lang w:val="en-US"/>
        </w:rPr>
        <w:t>super</w:t>
      </w:r>
      <w:r w:rsidRPr="0064588D">
        <w:rPr>
          <w:color w:val="BCBEC4"/>
          <w:lang w:val="en-US"/>
        </w:rPr>
        <w:t>(message);</w:t>
      </w:r>
      <w:r w:rsidRPr="0064588D">
        <w:rPr>
          <w:color w:val="BCBEC4"/>
          <w:lang w:val="en-US"/>
        </w:rPr>
        <w:br/>
        <w:t xml:space="preserve">    }</w:t>
      </w:r>
      <w:r w:rsidRPr="0064588D">
        <w:rPr>
          <w:color w:val="BCBEC4"/>
          <w:lang w:val="en-US"/>
        </w:rPr>
        <w:br/>
      </w:r>
      <w:r w:rsidRPr="0064588D">
        <w:rPr>
          <w:color w:val="BCBEC4"/>
          <w:lang w:val="en-US"/>
        </w:rPr>
        <w:br/>
        <w:t>}</w:t>
      </w:r>
    </w:p>
    <w:p w14:paraId="08D36C9F" w14:textId="77777777" w:rsidR="007C1AA7" w:rsidRDefault="007C1AA7" w:rsidP="007C1AA7">
      <w:pPr>
        <w:rPr>
          <w:b/>
          <w:bCs/>
          <w:color w:val="00B050"/>
          <w:sz w:val="30"/>
          <w:szCs w:val="30"/>
          <w:lang w:val="en-US"/>
        </w:rPr>
      </w:pPr>
    </w:p>
    <w:p w14:paraId="3A12D8C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public </w:t>
      </w:r>
      <w:r w:rsidRPr="0064588D">
        <w:rPr>
          <w:color w:val="BCBEC4"/>
          <w:lang w:val="en-US"/>
        </w:rPr>
        <w:t xml:space="preserve">Optional&lt;Customer&gt; </w:t>
      </w:r>
      <w:proofErr w:type="spellStart"/>
      <w:r w:rsidRPr="0064588D">
        <w:rPr>
          <w:color w:val="56A8F5"/>
          <w:lang w:val="en-US"/>
        </w:rPr>
        <w:t>getCustomerById</w:t>
      </w:r>
      <w:proofErr w:type="spellEnd"/>
      <w:r w:rsidRPr="0064588D">
        <w:rPr>
          <w:color w:val="BCBEC4"/>
          <w:lang w:val="en-US"/>
        </w:rPr>
        <w:t>(Integer id){</w:t>
      </w:r>
      <w:r w:rsidRPr="0064588D">
        <w:rPr>
          <w:color w:val="BCBEC4"/>
          <w:lang w:val="en-US"/>
        </w:rPr>
        <w:br/>
      </w:r>
      <w:r w:rsidRPr="0064588D">
        <w:rPr>
          <w:color w:val="BCBEC4"/>
          <w:lang w:val="en-US"/>
        </w:rPr>
        <w:br/>
        <w:t xml:space="preserve">    </w:t>
      </w:r>
      <w:r w:rsidRPr="0064588D">
        <w:rPr>
          <w:color w:val="CF8E6D"/>
          <w:lang w:val="en-US"/>
        </w:rPr>
        <w:t>if</w:t>
      </w:r>
      <w:r w:rsidRPr="0064588D">
        <w:rPr>
          <w:color w:val="BCBEC4"/>
          <w:lang w:val="en-US"/>
        </w:rPr>
        <w:t>(!</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proofErr w:type="spellStart"/>
      <w:r w:rsidRPr="0064588D">
        <w:rPr>
          <w:color w:val="BCBEC4"/>
          <w:lang w:val="en-US"/>
        </w:rPr>
        <w:t>isPresent</w:t>
      </w:r>
      <w:proofErr w:type="spellEnd"/>
      <w:r w:rsidRPr="0064588D">
        <w:rPr>
          <w:color w:val="BCBEC4"/>
          <w:lang w:val="en-US"/>
        </w:rPr>
        <w:t>())</w:t>
      </w:r>
      <w:r w:rsidRPr="0064588D">
        <w:rPr>
          <w:color w:val="BCBEC4"/>
          <w:lang w:val="en-US"/>
        </w:rPr>
        <w:br/>
        <w:t xml:space="preserve">        </w:t>
      </w:r>
      <w:r w:rsidRPr="0064588D">
        <w:rPr>
          <w:color w:val="CF8E6D"/>
          <w:lang w:val="en-US"/>
        </w:rPr>
        <w:t xml:space="preserve">throw new </w:t>
      </w:r>
      <w:proofErr w:type="spellStart"/>
      <w:r w:rsidRPr="0064588D">
        <w:rPr>
          <w:color w:val="BCBEC4"/>
          <w:lang w:val="en-US"/>
        </w:rPr>
        <w:t>NotFoundException</w:t>
      </w:r>
      <w:proofErr w:type="spellEnd"/>
      <w:r w:rsidRPr="0064588D">
        <w:rPr>
          <w:color w:val="BCBEC4"/>
          <w:lang w:val="en-US"/>
        </w:rPr>
        <w:t xml:space="preserve">( </w:t>
      </w:r>
      <w:r w:rsidRPr="0064588D">
        <w:rPr>
          <w:color w:val="6AAB73"/>
          <w:lang w:val="en-US"/>
        </w:rPr>
        <w:t>"</w:t>
      </w:r>
      <w:proofErr w:type="spellStart"/>
      <w:r w:rsidRPr="0064588D">
        <w:rPr>
          <w:color w:val="6AAB73"/>
          <w:lang w:val="en-US"/>
        </w:rPr>
        <w:t>Customet</w:t>
      </w:r>
      <w:proofErr w:type="spellEnd"/>
      <w:r w:rsidRPr="0064588D">
        <w:rPr>
          <w:color w:val="6AAB73"/>
          <w:lang w:val="en-US"/>
        </w:rPr>
        <w:t xml:space="preserve"> with :"</w:t>
      </w:r>
      <w:r w:rsidRPr="0064588D">
        <w:rPr>
          <w:color w:val="BCBEC4"/>
          <w:lang w:val="en-US"/>
        </w:rPr>
        <w:t>+ id+</w:t>
      </w:r>
      <w:r w:rsidRPr="0064588D">
        <w:rPr>
          <w:color w:val="6AAB73"/>
          <w:lang w:val="en-US"/>
        </w:rPr>
        <w:t>" N=not found"</w:t>
      </w:r>
      <w:r w:rsidRPr="0064588D">
        <w:rPr>
          <w:color w:val="BCBEC4"/>
          <w:lang w:val="en-US"/>
        </w:rPr>
        <w:t>);</w:t>
      </w:r>
      <w:r w:rsidRPr="0064588D">
        <w:rPr>
          <w:color w:val="BCBEC4"/>
          <w:lang w:val="en-US"/>
        </w:rPr>
        <w:br/>
      </w:r>
      <w:r w:rsidRPr="0064588D">
        <w:rPr>
          <w:color w:val="BCBEC4"/>
          <w:lang w:val="en-US"/>
        </w:rPr>
        <w:br/>
        <w:t xml:space="preserve">        </w:t>
      </w:r>
      <w:r w:rsidRPr="0064588D">
        <w:rPr>
          <w:color w:val="CF8E6D"/>
          <w:lang w:val="en-US"/>
        </w:rPr>
        <w:t xml:space="preserve">return </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r w:rsidRPr="0064588D">
        <w:rPr>
          <w:color w:val="BCBEC4"/>
          <w:lang w:val="en-US"/>
        </w:rPr>
        <w:br/>
        <w:t>}</w:t>
      </w:r>
    </w:p>
    <w:p w14:paraId="5B69F394" w14:textId="77777777" w:rsidR="0064588D" w:rsidRDefault="0064588D" w:rsidP="007C1AA7">
      <w:pPr>
        <w:rPr>
          <w:b/>
          <w:bCs/>
          <w:color w:val="00B050"/>
          <w:sz w:val="30"/>
          <w:szCs w:val="30"/>
          <w:lang w:val="en-US"/>
        </w:rPr>
      </w:pPr>
    </w:p>
    <w:p w14:paraId="4FFBD624" w14:textId="5E089F5E" w:rsidR="004556BE" w:rsidRDefault="004556BE" w:rsidP="004556BE">
      <w:pPr>
        <w:pStyle w:val="Paragraphedeliste"/>
        <w:numPr>
          <w:ilvl w:val="1"/>
          <w:numId w:val="35"/>
        </w:numPr>
        <w:rPr>
          <w:b/>
          <w:bCs/>
          <w:color w:val="00B050"/>
          <w:sz w:val="30"/>
          <w:szCs w:val="30"/>
          <w:lang w:val="en-US"/>
        </w:rPr>
      </w:pPr>
      <w:proofErr w:type="spellStart"/>
      <w:r>
        <w:rPr>
          <w:b/>
          <w:bCs/>
          <w:color w:val="00B050"/>
          <w:sz w:val="30"/>
          <w:szCs w:val="30"/>
          <w:lang w:val="en-US"/>
        </w:rPr>
        <w:t>ExceptionHandler</w:t>
      </w:r>
      <w:proofErr w:type="spellEnd"/>
    </w:p>
    <w:p w14:paraId="4A017E86" w14:textId="10F636A0" w:rsidR="004556BE" w:rsidRDefault="004556BE" w:rsidP="004556BE">
      <w:pPr>
        <w:rPr>
          <w:rFonts w:ascii="Segoe UI" w:hAnsi="Segoe UI" w:cs="Segoe UI"/>
          <w:color w:val="0D0D0D"/>
          <w:shd w:val="clear" w:color="auto" w:fill="FFFFFF"/>
        </w:rPr>
      </w:pP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@ExceptionHandler</w:t>
      </w:r>
      <w:r>
        <w:rPr>
          <w:rFonts w:ascii="Segoe UI" w:hAnsi="Segoe UI" w:cs="Segoe UI"/>
          <w:color w:val="0D0D0D"/>
          <w:shd w:val="clear" w:color="auto" w:fill="FFFFFF"/>
        </w:rPr>
        <w:t xml:space="preserve"> est utilisée dans Spring Boot pour gérer les exceptions spécifiques ou génériques levées dans les contrôleurs. Elle permet de définir des méthodes de gestion des exceptions à l'intérieur du contrôleur lui-même. Voici comment l'utiliser :</w:t>
      </w:r>
    </w:p>
    <w:p w14:paraId="1F1C0987" w14:textId="78DA98C6"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7523D66B" wp14:editId="7AE5B5B0">
            <wp:extent cx="5687219" cy="2591162"/>
            <wp:effectExtent l="0" t="0" r="0" b="0"/>
            <wp:docPr id="1404689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72" name="Image 1" descr="Une image contenant texte, capture d’écran, logiciel, Logiciel multimédia&#10;&#10;Description générée automatiquement"/>
                    <pic:cNvPicPr/>
                  </pic:nvPicPr>
                  <pic:blipFill>
                    <a:blip r:embed="rId29"/>
                    <a:stretch>
                      <a:fillRect/>
                    </a:stretch>
                  </pic:blipFill>
                  <pic:spPr>
                    <a:xfrm>
                      <a:off x="0" y="0"/>
                      <a:ext cx="5687219" cy="2591162"/>
                    </a:xfrm>
                    <a:prstGeom prst="rect">
                      <a:avLst/>
                    </a:prstGeom>
                  </pic:spPr>
                </pic:pic>
              </a:graphicData>
            </a:graphic>
          </wp:inline>
        </w:drawing>
      </w:r>
    </w:p>
    <w:p w14:paraId="6E96CB1A" w14:textId="5846D3FD" w:rsidR="004556BE" w:rsidRDefault="004556BE" w:rsidP="004556BE">
      <w:pPr>
        <w:rPr>
          <w:b/>
          <w:bCs/>
          <w:color w:val="00B050"/>
          <w:sz w:val="30"/>
          <w:szCs w:val="30"/>
          <w:lang w:val="en-US"/>
        </w:rPr>
      </w:pPr>
      <w:r w:rsidRPr="004556BE">
        <w:rPr>
          <w:b/>
          <w:bCs/>
          <w:noProof/>
          <w:color w:val="00B050"/>
          <w:sz w:val="30"/>
          <w:szCs w:val="30"/>
          <w:lang w:val="en-US"/>
        </w:rPr>
        <w:lastRenderedPageBreak/>
        <w:drawing>
          <wp:inline distT="0" distB="0" distL="0" distR="0" wp14:anchorId="303F7730" wp14:editId="0C595CDB">
            <wp:extent cx="5760720" cy="3012440"/>
            <wp:effectExtent l="0" t="0" r="0" b="0"/>
            <wp:docPr id="7089464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6425" name="Image 1" descr="Une image contenant texte, capture d’écran, logiciel, Logiciel multimédia&#10;&#10;Description générée automatiquement"/>
                    <pic:cNvPicPr/>
                  </pic:nvPicPr>
                  <pic:blipFill>
                    <a:blip r:embed="rId30"/>
                    <a:stretch>
                      <a:fillRect/>
                    </a:stretch>
                  </pic:blipFill>
                  <pic:spPr>
                    <a:xfrm>
                      <a:off x="0" y="0"/>
                      <a:ext cx="5760720" cy="3012440"/>
                    </a:xfrm>
                    <a:prstGeom prst="rect">
                      <a:avLst/>
                    </a:prstGeom>
                  </pic:spPr>
                </pic:pic>
              </a:graphicData>
            </a:graphic>
          </wp:inline>
        </w:drawing>
      </w:r>
    </w:p>
    <w:p w14:paraId="0A84C24B" w14:textId="77777777" w:rsidR="004556BE" w:rsidRDefault="004556BE" w:rsidP="004556BE">
      <w:pPr>
        <w:rPr>
          <w:b/>
          <w:bCs/>
          <w:color w:val="00B050"/>
          <w:sz w:val="30"/>
          <w:szCs w:val="30"/>
          <w:lang w:val="en-US"/>
        </w:rPr>
      </w:pPr>
    </w:p>
    <w:p w14:paraId="5BF7276D" w14:textId="77777777" w:rsidR="004556BE" w:rsidRPr="004556BE" w:rsidRDefault="004556BE" w:rsidP="004556BE">
      <w:pPr>
        <w:pStyle w:val="PrformatHTML"/>
        <w:shd w:val="clear" w:color="auto" w:fill="1E1F22"/>
        <w:rPr>
          <w:color w:val="BCBEC4"/>
          <w:lang w:val="en-US"/>
        </w:rPr>
      </w:pPr>
      <w:r w:rsidRPr="004556BE">
        <w:rPr>
          <w:color w:val="CF8E6D"/>
          <w:lang w:val="en-US"/>
        </w:rPr>
        <w:t xml:space="preserve">package </w:t>
      </w:r>
      <w:proofErr w:type="spellStart"/>
      <w:r w:rsidRPr="004556BE">
        <w:rPr>
          <w:color w:val="BCBEC4"/>
          <w:lang w:val="en-US"/>
        </w:rPr>
        <w:t>com.houssam.Exception</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org.springframework.http.HttpStatus</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java.time.ZonedDateTime</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public class </w:t>
      </w:r>
      <w:proofErr w:type="spellStart"/>
      <w:r w:rsidRPr="004556BE">
        <w:rPr>
          <w:color w:val="BCBEC4"/>
          <w:lang w:val="en-US"/>
        </w:rPr>
        <w:t>ApiException</w:t>
      </w:r>
      <w:proofErr w:type="spellEnd"/>
      <w:r w:rsidRPr="004556BE">
        <w:rPr>
          <w:color w:val="BCBEC4"/>
          <w:lang w:val="en-US"/>
        </w:rPr>
        <w:t xml:space="preserve"> {</w:t>
      </w:r>
      <w:r w:rsidRPr="004556BE">
        <w:rPr>
          <w:color w:val="BCBEC4"/>
          <w:lang w:val="en-US"/>
        </w:rPr>
        <w:br/>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String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Throwable </w:t>
      </w:r>
      <w:proofErr w:type="spellStart"/>
      <w:r w:rsidRPr="004556BE">
        <w:rPr>
          <w:color w:val="C77DBB"/>
          <w:lang w:val="en-US"/>
        </w:rPr>
        <w:t>throwable</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56A8F5"/>
          <w:lang w:val="en-US"/>
        </w:rPr>
        <w:t>ApiException</w:t>
      </w:r>
      <w:proofErr w:type="spellEnd"/>
      <w:r w:rsidRPr="004556BE">
        <w:rPr>
          <w:color w:val="BCBEC4"/>
          <w:lang w:val="en-US"/>
        </w:rPr>
        <w:t xml:space="preserve">(String message, Throwable </w:t>
      </w:r>
      <w:proofErr w:type="spellStart"/>
      <w:r w:rsidRPr="004556BE">
        <w:rPr>
          <w:color w:val="BCBEC4"/>
          <w:lang w:val="en-US"/>
        </w:rPr>
        <w:t>throwable</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message</w:t>
      </w:r>
      <w:proofErr w:type="spellEnd"/>
      <w:r w:rsidRPr="004556BE">
        <w:rPr>
          <w:color w:val="C77DBB"/>
          <w:lang w:val="en-US"/>
        </w:rPr>
        <w:t xml:space="preserve"> </w:t>
      </w:r>
      <w:r w:rsidRPr="004556BE">
        <w:rPr>
          <w:color w:val="BCBEC4"/>
          <w:lang w:val="en-US"/>
        </w:rPr>
        <w:t>= message;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throwable</w:t>
      </w:r>
      <w:proofErr w:type="spellEnd"/>
      <w:r w:rsidRPr="004556BE">
        <w:rPr>
          <w:color w:val="C77DBB"/>
          <w:lang w:val="en-US"/>
        </w:rPr>
        <w:t xml:space="preserve"> </w:t>
      </w:r>
      <w:r w:rsidRPr="004556BE">
        <w:rPr>
          <w:color w:val="BCBEC4"/>
          <w:lang w:val="en-US"/>
        </w:rPr>
        <w:t>= throwable;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httpStatus</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zonedDateTime</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getMessage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Throwable </w:t>
      </w:r>
      <w:proofErr w:type="spellStart"/>
      <w:r w:rsidRPr="004556BE">
        <w:rPr>
          <w:color w:val="56A8F5"/>
          <w:lang w:val="en-US"/>
        </w:rPr>
        <w:t>getThrowable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throwable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56A8F5"/>
          <w:lang w:val="en-US"/>
        </w:rPr>
        <w:t>getHttpStatus</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56A8F5"/>
          <w:lang w:val="en-US"/>
        </w:rPr>
        <w:t>getZonedDateTime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r>
      <w:r w:rsidRPr="004556BE">
        <w:rPr>
          <w:color w:val="BCBEC4"/>
          <w:lang w:val="en-US"/>
        </w:rPr>
        <w:lastRenderedPageBreak/>
        <w:t xml:space="preserve">    </w:t>
      </w:r>
      <w:r w:rsidRPr="004556BE">
        <w:rPr>
          <w:color w:val="B3AE60"/>
          <w:lang w:val="en-US"/>
        </w:rPr>
        <w:t>@Override</w:t>
      </w:r>
      <w:r w:rsidRPr="004556BE">
        <w:rPr>
          <w:color w:val="B3AE60"/>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toString</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6AAB73"/>
          <w:lang w:val="en-US"/>
        </w:rPr>
        <w:t>"</w:t>
      </w:r>
      <w:proofErr w:type="spellStart"/>
      <w:r w:rsidRPr="004556BE">
        <w:rPr>
          <w:color w:val="6AAB73"/>
          <w:lang w:val="en-US"/>
        </w:rPr>
        <w:t>ApiException</w:t>
      </w:r>
      <w:proofErr w:type="spellEnd"/>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"message='" </w:t>
      </w:r>
      <w:r w:rsidRPr="004556BE">
        <w:rPr>
          <w:color w:val="BCBEC4"/>
          <w:lang w:val="en-US"/>
        </w:rPr>
        <w:t xml:space="preserve">+ </w:t>
      </w:r>
      <w:r w:rsidRPr="004556BE">
        <w:rPr>
          <w:color w:val="C77DBB"/>
          <w:lang w:val="en-US"/>
        </w:rPr>
        <w:t xml:space="preserve">message </w:t>
      </w:r>
      <w:r w:rsidRPr="004556BE">
        <w:rPr>
          <w:color w:val="BCBEC4"/>
          <w:lang w:val="en-US"/>
        </w:rPr>
        <w:t xml:space="preserve">+ </w:t>
      </w:r>
      <w:r w:rsidRPr="004556BE">
        <w:rPr>
          <w:color w:val="6AAB73"/>
          <w:lang w:val="en-US"/>
        </w:rPr>
        <w:t>'</w:t>
      </w:r>
      <w:r w:rsidRPr="004556BE">
        <w:rPr>
          <w:color w:val="CF8E6D"/>
          <w:lang w:val="en-US"/>
        </w:rPr>
        <w:t>\'</w:t>
      </w:r>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throwable=" </w:t>
      </w:r>
      <w:r w:rsidRPr="004556BE">
        <w:rPr>
          <w:color w:val="BCBEC4"/>
          <w:lang w:val="en-US"/>
        </w:rPr>
        <w:t xml:space="preserve">+ </w:t>
      </w:r>
      <w:r w:rsidRPr="004556BE">
        <w:rPr>
          <w:color w:val="C77DBB"/>
          <w:lang w:val="en-US"/>
        </w:rPr>
        <w:t xml:space="preserve">throwable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httpStatus</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httpStatus</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zonedDateTime</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zonedDateTime</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w:t>
      </w:r>
      <w:r w:rsidRPr="004556BE">
        <w:rPr>
          <w:color w:val="BCBEC4"/>
          <w:lang w:val="en-US"/>
        </w:rPr>
        <w:t>;</w:t>
      </w:r>
      <w:r w:rsidRPr="004556BE">
        <w:rPr>
          <w:color w:val="BCBEC4"/>
          <w:lang w:val="en-US"/>
        </w:rPr>
        <w:br/>
        <w:t xml:space="preserve">    }</w:t>
      </w:r>
      <w:r w:rsidRPr="004556BE">
        <w:rPr>
          <w:color w:val="BCBEC4"/>
          <w:lang w:val="en-US"/>
        </w:rPr>
        <w:br/>
        <w:t>}</w:t>
      </w:r>
    </w:p>
    <w:p w14:paraId="0189E88F" w14:textId="77777777" w:rsidR="004556BE" w:rsidRDefault="004556BE" w:rsidP="004556BE">
      <w:pPr>
        <w:rPr>
          <w:b/>
          <w:bCs/>
          <w:color w:val="00B050"/>
          <w:sz w:val="30"/>
          <w:szCs w:val="30"/>
          <w:lang w:val="en-US"/>
        </w:rPr>
      </w:pPr>
    </w:p>
    <w:p w14:paraId="51E990F3" w14:textId="3728F850"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39CAED07" wp14:editId="47CB4210">
            <wp:extent cx="5760720" cy="5140325"/>
            <wp:effectExtent l="0" t="0" r="0" b="3175"/>
            <wp:docPr id="9617221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154" name="Image 1" descr="Une image contenant texte, capture d’écran, logiciel, Logiciel multimédia&#10;&#10;Description générée automatiquement"/>
                    <pic:cNvPicPr/>
                  </pic:nvPicPr>
                  <pic:blipFill>
                    <a:blip r:embed="rId31"/>
                    <a:stretch>
                      <a:fillRect/>
                    </a:stretch>
                  </pic:blipFill>
                  <pic:spPr>
                    <a:xfrm>
                      <a:off x="0" y="0"/>
                      <a:ext cx="5760720" cy="5140325"/>
                    </a:xfrm>
                    <a:prstGeom prst="rect">
                      <a:avLst/>
                    </a:prstGeom>
                  </pic:spPr>
                </pic:pic>
              </a:graphicData>
            </a:graphic>
          </wp:inline>
        </w:drawing>
      </w:r>
    </w:p>
    <w:p w14:paraId="09D52FC8" w14:textId="77777777" w:rsidR="004F72AC" w:rsidRDefault="004F72AC" w:rsidP="004F7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un gestionnaire d'exceptions global pour votre application Spring Boot. Voici ce qu'il fait :</w:t>
      </w:r>
    </w:p>
    <w:p w14:paraId="5296BD08"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est annoté avec </w:t>
      </w:r>
      <w:r>
        <w:rPr>
          <w:rStyle w:val="CodeHTML"/>
          <w:rFonts w:ascii="Ubuntu Mono" w:eastAsiaTheme="majorEastAsia" w:hAnsi="Ubuntu Mono"/>
          <w:b/>
          <w:bCs/>
          <w:color w:val="0D0D0D"/>
          <w:sz w:val="21"/>
          <w:szCs w:val="21"/>
          <w:bdr w:val="single" w:sz="2" w:space="0" w:color="E3E3E3" w:frame="1"/>
        </w:rPr>
        <w:t>@ControllerAdvice</w:t>
      </w:r>
      <w:r>
        <w:rPr>
          <w:rFonts w:ascii="Segoe UI" w:hAnsi="Segoe UI" w:cs="Segoe UI"/>
          <w:color w:val="0D0D0D"/>
        </w:rPr>
        <w:t>, ce qui signifie qu'il s'agit d'un composant global qui peut intercepter les exceptions levées dans n'importe quel contrôleur de votre application.</w:t>
      </w:r>
    </w:p>
    <w:p w14:paraId="7BDED0A4"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contient deux méthodes annotées avec </w:t>
      </w:r>
      <w:r>
        <w:rPr>
          <w:rStyle w:val="CodeHTML"/>
          <w:rFonts w:ascii="Ubuntu Mono" w:eastAsiaTheme="majorEastAsia" w:hAnsi="Ubuntu Mono"/>
          <w:b/>
          <w:bCs/>
          <w:color w:val="0D0D0D"/>
          <w:sz w:val="21"/>
          <w:szCs w:val="21"/>
          <w:bdr w:val="single" w:sz="2" w:space="0" w:color="E3E3E3" w:frame="1"/>
        </w:rPr>
        <w:t>@ExceptionHandler</w:t>
      </w:r>
      <w:r>
        <w:rPr>
          <w:rFonts w:ascii="Segoe UI" w:hAnsi="Segoe UI" w:cs="Segoe UI"/>
          <w:color w:val="0D0D0D"/>
        </w:rPr>
        <w:t>, chacune gérant une exception spécifique :</w:t>
      </w:r>
    </w:p>
    <w:p w14:paraId="2DF723A2"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La méthode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Elle crée une instance d'</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message d'erreur, l'exception d'origine, le code de statut HTTP (ici </w:t>
      </w:r>
      <w:proofErr w:type="spellStart"/>
      <w:r>
        <w:rPr>
          <w:rStyle w:val="CodeHTML"/>
          <w:rFonts w:ascii="Ubuntu Mono" w:eastAsiaTheme="majorEastAsia" w:hAnsi="Ubuntu Mono"/>
          <w:b/>
          <w:bCs/>
          <w:color w:val="0D0D0D"/>
          <w:sz w:val="21"/>
          <w:szCs w:val="21"/>
          <w:bdr w:val="single" w:sz="2" w:space="0" w:color="E3E3E3" w:frame="1"/>
        </w:rPr>
        <w:t>HttpStatus.BAD_REQUEST</w:t>
      </w:r>
      <w:proofErr w:type="spellEnd"/>
      <w:r>
        <w:rPr>
          <w:rFonts w:ascii="Segoe UI" w:hAnsi="Segoe UI" w:cs="Segoe UI"/>
          <w:color w:val="0D0D0D"/>
        </w:rPr>
        <w:t xml:space="preserve">), et la date et l'heure actuelles. Ensuite, elle renvoie une réponse </w:t>
      </w:r>
      <w:proofErr w:type="spellStart"/>
      <w:r>
        <w:rPr>
          <w:rStyle w:val="CodeHTML"/>
          <w:rFonts w:ascii="Ubuntu Mono" w:eastAsiaTheme="majorEastAsia" w:hAnsi="Ubuntu Mono"/>
          <w:b/>
          <w:bCs/>
          <w:color w:val="0D0D0D"/>
          <w:sz w:val="21"/>
          <w:szCs w:val="21"/>
          <w:bdr w:val="single" w:sz="2" w:space="0" w:color="E3E3E3" w:frame="1"/>
        </w:rPr>
        <w:t>ResponseEntity</w:t>
      </w:r>
      <w:proofErr w:type="spellEnd"/>
      <w:r>
        <w:rPr>
          <w:rFonts w:ascii="Segoe UI" w:hAnsi="Segoe UI" w:cs="Segoe UI"/>
          <w:color w:val="0D0D0D"/>
        </w:rPr>
        <w:t xml:space="preserve"> contenant cette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code de statut HTTP correspondant.</w:t>
      </w:r>
    </w:p>
    <w:p w14:paraId="7D1EC1A9"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méthode </w:t>
      </w:r>
      <w:proofErr w:type="spellStart"/>
      <w:r>
        <w:rPr>
          <w:rStyle w:val="CodeHTML"/>
          <w:rFonts w:ascii="Ubuntu Mono" w:eastAsiaTheme="majorEastAsia" w:hAnsi="Ubuntu Mono"/>
          <w:b/>
          <w:bCs/>
          <w:color w:val="0D0D0D"/>
          <w:sz w:val="21"/>
          <w:szCs w:val="21"/>
          <w:bdr w:val="single" w:sz="2" w:space="0" w:color="E3E3E3" w:frame="1"/>
        </w:rPr>
        <w:t>handleNotFoundException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Elle fonctionne de la même manière que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mais avec un code de statut HTTP différent (ici </w:t>
      </w:r>
      <w:proofErr w:type="spellStart"/>
      <w:r>
        <w:rPr>
          <w:rStyle w:val="CodeHTML"/>
          <w:rFonts w:ascii="Ubuntu Mono" w:eastAsiaTheme="majorEastAsia" w:hAnsi="Ubuntu Mono"/>
          <w:b/>
          <w:bCs/>
          <w:color w:val="0D0D0D"/>
          <w:sz w:val="21"/>
          <w:szCs w:val="21"/>
          <w:bdr w:val="single" w:sz="2" w:space="0" w:color="E3E3E3" w:frame="1"/>
        </w:rPr>
        <w:t>HttpStatus.NOT_FOUND</w:t>
      </w:r>
      <w:proofErr w:type="spellEnd"/>
      <w:r>
        <w:rPr>
          <w:rFonts w:ascii="Segoe UI" w:hAnsi="Segoe UI" w:cs="Segoe UI"/>
          <w:color w:val="0D0D0D"/>
        </w:rPr>
        <w:t>).</w:t>
      </w:r>
    </w:p>
    <w:p w14:paraId="1FF858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classes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doivent être des classes d'exceptions définies par l'utilisateur. Dans cet exemple, elles ne sont pas incluses, mais elles doivent étendre </w:t>
      </w:r>
      <w:proofErr w:type="spellStart"/>
      <w:r>
        <w:rPr>
          <w:rStyle w:val="CodeHTML"/>
          <w:rFonts w:ascii="Ubuntu Mono" w:eastAsiaTheme="majorEastAsia" w:hAnsi="Ubuntu Mono"/>
          <w:b/>
          <w:bCs/>
          <w:color w:val="0D0D0D"/>
          <w:sz w:val="21"/>
          <w:szCs w:val="21"/>
          <w:bdr w:val="single" w:sz="2" w:space="0" w:color="E3E3E3" w:frame="1"/>
        </w:rPr>
        <w:t>RuntimeException</w:t>
      </w:r>
      <w:proofErr w:type="spellEnd"/>
      <w:r>
        <w:rPr>
          <w:rFonts w:ascii="Segoe UI" w:hAnsi="Segoe UI" w:cs="Segoe UI"/>
          <w:color w:val="0D0D0D"/>
        </w:rPr>
        <w:t xml:space="preserve"> ou une de ses sous-classes.</w:t>
      </w:r>
    </w:p>
    <w:p w14:paraId="157AF7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classe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est également utilisée dans ce code pour encapsuler les détails de l'exception. Elle n'est pas fournie dans le code fourni, mais elle pourrait être une classe que vous avez définie pour représenter des exceptions spécifiques dans votre application.</w:t>
      </w:r>
    </w:p>
    <w:p w14:paraId="5FC208AF" w14:textId="77777777" w:rsidR="004556BE" w:rsidRPr="004F72AC" w:rsidRDefault="004556BE" w:rsidP="004556BE">
      <w:pPr>
        <w:rPr>
          <w:b/>
          <w:bCs/>
          <w:color w:val="00B050"/>
          <w:sz w:val="30"/>
          <w:szCs w:val="30"/>
        </w:rPr>
      </w:pPr>
    </w:p>
    <w:p w14:paraId="659C005B" w14:textId="1D82BC19" w:rsidR="002C29FD" w:rsidRPr="002C29FD" w:rsidRDefault="002C29FD" w:rsidP="002C29FD">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3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3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noProof/>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noProof/>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noProof/>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noProof/>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r w:rsidRPr="00931C54">
        <w:rPr>
          <w:color w:val="56A8F5"/>
          <w:lang w:val="en-US"/>
        </w:rPr>
        <w:t>main</w:t>
      </w:r>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r w:rsidRPr="00931C54">
        <w:rPr>
          <w:color w:val="BCBEC4"/>
          <w:lang w:val="en-US"/>
        </w:rPr>
        <w:t>org.springframework.data.jpa.repository.JpaRepository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noProof/>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noProof/>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noProof/>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4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noProof/>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4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noProof/>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4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email</w:t>
      </w:r>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noProof/>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4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package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import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public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5D4C35E9" w14:textId="77777777" w:rsidR="00DE72CC" w:rsidRDefault="00DE72CC" w:rsidP="00F70E59">
      <w:pPr>
        <w:rPr>
          <w:b/>
          <w:bCs/>
          <w:color w:val="00B050"/>
          <w:sz w:val="36"/>
          <w:szCs w:val="36"/>
        </w:rPr>
      </w:pPr>
    </w:p>
    <w:p w14:paraId="628C6E0A" w14:textId="18D836C7" w:rsidR="00DE72CC" w:rsidRDefault="00A15C8D" w:rsidP="00DE72CC">
      <w:pPr>
        <w:pStyle w:val="Paragraphedeliste"/>
        <w:numPr>
          <w:ilvl w:val="0"/>
          <w:numId w:val="23"/>
        </w:numPr>
        <w:rPr>
          <w:b/>
          <w:bCs/>
          <w:color w:val="00B050"/>
          <w:sz w:val="36"/>
          <w:szCs w:val="36"/>
        </w:rPr>
      </w:pPr>
      <w:r>
        <w:rPr>
          <w:b/>
          <w:bCs/>
          <w:color w:val="00B050"/>
          <w:sz w:val="36"/>
          <w:szCs w:val="36"/>
        </w:rPr>
        <w:t>H2 DB</w:t>
      </w:r>
    </w:p>
    <w:p w14:paraId="2AE1C0D0"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H2 </w:t>
      </w:r>
      <w:proofErr w:type="spellStart"/>
      <w:r>
        <w:rPr>
          <w:rFonts w:ascii="Segoe UI" w:hAnsi="Segoe UI" w:cs="Segoe UI"/>
          <w:color w:val="0D0D0D"/>
        </w:rPr>
        <w:t>Database</w:t>
      </w:r>
      <w:proofErr w:type="spellEnd"/>
      <w:r>
        <w:rPr>
          <w:rFonts w:ascii="Segoe UI" w:hAnsi="Segoe UI" w:cs="Segoe UI"/>
          <w:color w:val="0D0D0D"/>
        </w:rPr>
        <w:t xml:space="preserve"> est une base de données relationnelle en mémoire écrite en Java. Elle est légère, rapide et fournit un support complet pour le langage SQL. Voici quelques situations où vous pourriez envisager d'utiliser H2 </w:t>
      </w:r>
      <w:proofErr w:type="spellStart"/>
      <w:r>
        <w:rPr>
          <w:rFonts w:ascii="Segoe UI" w:hAnsi="Segoe UI" w:cs="Segoe UI"/>
          <w:color w:val="0D0D0D"/>
        </w:rPr>
        <w:t>Database</w:t>
      </w:r>
      <w:proofErr w:type="spellEnd"/>
      <w:r>
        <w:rPr>
          <w:rFonts w:ascii="Segoe UI" w:hAnsi="Segoe UI" w:cs="Segoe UI"/>
          <w:color w:val="0D0D0D"/>
        </w:rPr>
        <w:t xml:space="preserve"> :</w:t>
      </w:r>
    </w:p>
    <w:p w14:paraId="31AEA3D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Développement et tests</w:t>
      </w:r>
      <w:r>
        <w:rPr>
          <w:rFonts w:ascii="Segoe UI" w:hAnsi="Segoe UI" w:cs="Segoe UI"/>
          <w:color w:val="0D0D0D"/>
        </w:rPr>
        <w:t xml:space="preserve"> : H2 est souvent utilisé lors du développement et des tests d'applications. En raison de sa légèreté et de sa capacité à fonctionner en mémoire, il est idéal pour créer un environnement de développement local ou des tests unitaires sans nécessiter l'installation d'une base de données externe.</w:t>
      </w:r>
    </w:p>
    <w:p w14:paraId="13D00C08"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Prototypage rapide</w:t>
      </w:r>
      <w:r>
        <w:rPr>
          <w:rFonts w:ascii="Segoe UI" w:hAnsi="Segoe UI" w:cs="Segoe UI"/>
          <w:color w:val="0D0D0D"/>
        </w:rPr>
        <w:t xml:space="preserve"> : Lorsque vous construisez un prototype ou une démonstration d'une application, H2 peut être rapidement intégré en raison de sa facilité de configuration et de déploiement. Il permet de se concentrer sur le développement de fonctionnalités sans se soucier de la configuration complexe d'une base de données.</w:t>
      </w:r>
    </w:p>
    <w:p w14:paraId="2F6A46BB"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Applications autonomes</w:t>
      </w:r>
      <w:r>
        <w:rPr>
          <w:rFonts w:ascii="Segoe UI" w:hAnsi="Segoe UI" w:cs="Segoe UI"/>
          <w:color w:val="0D0D0D"/>
        </w:rPr>
        <w:t xml:space="preserve"> : Si votre application a besoin d'une base de données intégrée qui ne nécessite pas de serveur de base de données externe, H2 peut être utilisé. Il peut être intégré directement dans votre application Java en tant que bibliothèque, ce qui facilite la distribution et le déploiement de votre application.</w:t>
      </w:r>
    </w:p>
    <w:p w14:paraId="1B2833C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Tests d'intégration</w:t>
      </w:r>
      <w:r>
        <w:rPr>
          <w:rFonts w:ascii="Segoe UI" w:hAnsi="Segoe UI" w:cs="Segoe UI"/>
          <w:color w:val="0D0D0D"/>
        </w:rPr>
        <w:t xml:space="preserve"> : H2 peut être utilisé pour exécuter des tests d'intégration qui nécessitent l'accès à une base de données. Vous pouvez configurer H2 pour qu'il s'exécute en mémoire ou en mode fichier, ce qui le rend utile pour les tests d'intégration qui nécessitent une base de données persistante mais qui n'ont pas besoin d'un serveur de base de données externe.</w:t>
      </w:r>
    </w:p>
    <w:p w14:paraId="7057037A"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visualisation et d'exploration de données</w:t>
      </w:r>
      <w:r>
        <w:rPr>
          <w:rFonts w:ascii="Segoe UI" w:hAnsi="Segoe UI" w:cs="Segoe UI"/>
          <w:color w:val="0D0D0D"/>
        </w:rPr>
        <w:t xml:space="preserve"> : H2 fournit une interface Web appelée "H2 Console" qui permet d'explorer et de gérer la base de données. Cela peut être utile pour l'analyse et la visualisation des données lors du développement ou du débogage de l'application.</w:t>
      </w:r>
    </w:p>
    <w:p w14:paraId="552D4346"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H2 </w:t>
      </w:r>
      <w:proofErr w:type="spellStart"/>
      <w:r>
        <w:rPr>
          <w:rFonts w:ascii="Segoe UI" w:hAnsi="Segoe UI" w:cs="Segoe UI"/>
          <w:color w:val="0D0D0D"/>
        </w:rPr>
        <w:t>Database</w:t>
      </w:r>
      <w:proofErr w:type="spellEnd"/>
      <w:r>
        <w:rPr>
          <w:rFonts w:ascii="Segoe UI" w:hAnsi="Segoe UI" w:cs="Segoe UI"/>
          <w:color w:val="0D0D0D"/>
        </w:rPr>
        <w:t xml:space="preserve"> est utile dans des environnements de développement, de tests et de prototypage, ainsi que dans les applications autonomes où une base de données légère et intégrée est nécessaire. Cependant, pour les environnements de production à grande échelle ou les applications nécessitant une haute disponibilité et une scalabilité, vous voudrez peut-être envisager des solutions de bases de données plus robustes comme PostgreSQL, MySQL ou Oracle.</w:t>
      </w:r>
    </w:p>
    <w:p w14:paraId="35E3E3C4" w14:textId="77777777" w:rsidR="00A15C8D" w:rsidRPr="00A15C8D" w:rsidRDefault="00A15C8D" w:rsidP="00A15C8D">
      <w:pPr>
        <w:rPr>
          <w:b/>
          <w:bCs/>
          <w:color w:val="00B050"/>
          <w:sz w:val="36"/>
          <w:szCs w:val="36"/>
        </w:rPr>
      </w:pPr>
    </w:p>
    <w:p w14:paraId="408E37A6" w14:textId="207377E0" w:rsidR="00A15C8D" w:rsidRDefault="00A15C8D"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noProof/>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r>
      <w:r w:rsidRPr="002471FE">
        <w:rPr>
          <w:color w:val="B3AE60"/>
          <w:lang w:val="en-US"/>
        </w:rPr>
        <w:lastRenderedPageBreak/>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Pr="004B2F85" w:rsidRDefault="006B3E3E" w:rsidP="00DE72CC">
      <w:pPr>
        <w:rPr>
          <w:b/>
          <w:bCs/>
          <w:color w:val="FF0000"/>
          <w:sz w:val="50"/>
          <w:szCs w:val="50"/>
          <w:lang w:val="en-US"/>
        </w:rPr>
      </w:pPr>
    </w:p>
    <w:p w14:paraId="4AD2F5AB" w14:textId="4EA76145" w:rsidR="006B3E3E" w:rsidRPr="004B2F85" w:rsidRDefault="004B2F85" w:rsidP="004B2F85">
      <w:pPr>
        <w:pStyle w:val="Paragraphedeliste"/>
        <w:numPr>
          <w:ilvl w:val="0"/>
          <w:numId w:val="2"/>
        </w:numPr>
        <w:rPr>
          <w:b/>
          <w:bCs/>
          <w:color w:val="FF0000"/>
          <w:sz w:val="50"/>
          <w:szCs w:val="50"/>
          <w:lang w:val="en-US"/>
        </w:rPr>
      </w:pPr>
      <w:r>
        <w:rPr>
          <w:b/>
          <w:bCs/>
          <w:color w:val="FF0000"/>
          <w:sz w:val="50"/>
          <w:szCs w:val="50"/>
        </w:rPr>
        <w:t xml:space="preserve">Open </w:t>
      </w:r>
      <w:proofErr w:type="spellStart"/>
      <w:r>
        <w:rPr>
          <w:b/>
          <w:bCs/>
          <w:color w:val="FF0000"/>
          <w:sz w:val="50"/>
          <w:szCs w:val="50"/>
        </w:rPr>
        <w:t>Feign</w:t>
      </w:r>
      <w:proofErr w:type="spellEnd"/>
      <w:r>
        <w:rPr>
          <w:b/>
          <w:bCs/>
          <w:color w:val="FF0000"/>
          <w:sz w:val="50"/>
          <w:szCs w:val="50"/>
        </w:rPr>
        <w:t xml:space="preserve"> </w:t>
      </w:r>
      <w:proofErr w:type="spellStart"/>
      <w:r>
        <w:rPr>
          <w:b/>
          <w:bCs/>
          <w:color w:val="FF0000"/>
          <w:sz w:val="50"/>
          <w:szCs w:val="50"/>
        </w:rPr>
        <w:t>Rest</w:t>
      </w:r>
      <w:proofErr w:type="spellEnd"/>
      <w:r>
        <w:rPr>
          <w:b/>
          <w:bCs/>
          <w:color w:val="FF0000"/>
          <w:sz w:val="50"/>
          <w:szCs w:val="50"/>
        </w:rPr>
        <w:t xml:space="preserve"> Client</w:t>
      </w:r>
    </w:p>
    <w:p w14:paraId="758F15D3"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Cloud </w:t>
      </w:r>
      <w:proofErr w:type="spellStart"/>
      <w:r>
        <w:rPr>
          <w:rFonts w:ascii="Segoe UI" w:hAnsi="Segoe UI" w:cs="Segoe UI"/>
          <w:color w:val="0D0D0D"/>
        </w:rPr>
        <w:t>OpenFeign</w:t>
      </w:r>
      <w:proofErr w:type="spellEnd"/>
      <w:r>
        <w:rPr>
          <w:rFonts w:ascii="Segoe UI" w:hAnsi="Segoe UI" w:cs="Segoe UI"/>
          <w:color w:val="0D0D0D"/>
        </w:rPr>
        <w:t xml:space="preserve"> est une bibliothèque Java qui facilite l'intégration des appels RESTful dans les applications Spring Boot. Elle permet de définir des clients REST en utilisant des interfaces Java simples et d'envoyer des requêtes HTTP vers des services distants de manière déclarative.</w:t>
      </w:r>
    </w:p>
    <w:p w14:paraId="0D452C14"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de Spring Cloud </w:t>
      </w:r>
      <w:proofErr w:type="spellStart"/>
      <w:r>
        <w:rPr>
          <w:rFonts w:ascii="Segoe UI" w:hAnsi="Segoe UI" w:cs="Segoe UI"/>
          <w:color w:val="0D0D0D"/>
        </w:rPr>
        <w:t>OpenFeign</w:t>
      </w:r>
      <w:proofErr w:type="spellEnd"/>
      <w:r>
        <w:rPr>
          <w:rFonts w:ascii="Segoe UI" w:hAnsi="Segoe UI" w:cs="Segoe UI"/>
          <w:color w:val="0D0D0D"/>
        </w:rPr>
        <w:t xml:space="preserve"> :</w:t>
      </w:r>
    </w:p>
    <w:p w14:paraId="31B8BF60"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des clients REST avec des interfaces Java</w:t>
      </w:r>
      <w:r>
        <w:rPr>
          <w:rFonts w:ascii="Segoe UI" w:hAnsi="Segoe UI" w:cs="Segoe UI"/>
          <w:color w:val="0D0D0D"/>
        </w:rPr>
        <w:t xml:space="preserve"> : Avec Spring Cloud </w:t>
      </w:r>
      <w:proofErr w:type="spellStart"/>
      <w:r>
        <w:rPr>
          <w:rFonts w:ascii="Segoe UI" w:hAnsi="Segoe UI" w:cs="Segoe UI"/>
          <w:color w:val="0D0D0D"/>
        </w:rPr>
        <w:t>OpenFeign</w:t>
      </w:r>
      <w:proofErr w:type="spellEnd"/>
      <w:r>
        <w:rPr>
          <w:rFonts w:ascii="Segoe UI" w:hAnsi="Segoe UI" w:cs="Segoe UI"/>
          <w:color w:val="0D0D0D"/>
        </w:rPr>
        <w:t xml:space="preserve">, vous pouvez définir des clients REST en créant des interfaces Java avec des méthodes annotées pour représenter les différentes requêtes HTTP. Vous n'avez pas besoin d'implémenter ces interfaces, Spring Cloud </w:t>
      </w:r>
      <w:proofErr w:type="spellStart"/>
      <w:r>
        <w:rPr>
          <w:rFonts w:ascii="Segoe UI" w:hAnsi="Segoe UI" w:cs="Segoe UI"/>
          <w:color w:val="0D0D0D"/>
        </w:rPr>
        <w:t>OpenFeign</w:t>
      </w:r>
      <w:proofErr w:type="spellEnd"/>
      <w:r>
        <w:rPr>
          <w:rFonts w:ascii="Segoe UI" w:hAnsi="Segoe UI" w:cs="Segoe UI"/>
          <w:color w:val="0D0D0D"/>
        </w:rPr>
        <w:t xml:space="preserve"> s'en charge pour vous.</w:t>
      </w:r>
    </w:p>
    <w:p w14:paraId="1792A3FD"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déclaratives pour la configuration des requêtes HTTP</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fournit un ensemble d'annotations déclaratives pour configurer les requêtes HTTP, telles que </w:t>
      </w:r>
      <w:r>
        <w:rPr>
          <w:rStyle w:val="CodeHTML"/>
          <w:rFonts w:ascii="Ubuntu Mono" w:eastAsiaTheme="majorEastAsia" w:hAnsi="Ubuntu Mono"/>
          <w:b/>
          <w:bCs/>
          <w:color w:val="0D0D0D"/>
          <w:sz w:val="21"/>
          <w:szCs w:val="21"/>
          <w:bdr w:val="single" w:sz="2" w:space="0" w:color="E3E3E3" w:frame="1"/>
        </w:rPr>
        <w:t>@GetMapping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@PostMapping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@PathVariable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@RequestParam</w:t>
      </w:r>
      <w:r>
        <w:rPr>
          <w:rFonts w:ascii="Segoe UI" w:hAnsi="Segoe UI" w:cs="Segoe UI"/>
          <w:color w:val="0D0D0D"/>
        </w:rPr>
        <w:t>, etc. Ces annotations permettent de définir facilement les paramètres de la requête et le chemin de l'URL.</w:t>
      </w:r>
    </w:p>
    <w:p w14:paraId="6FA9D9C7"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Spring Boot et Spring Cloud</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est conçu pour s'intégrer facilement avec les applications Spring Boot et les services Spring Cloud. Il prend en charge la découverte de services, l'équilibrage de charge et d'autres fonctionnalités de </w:t>
      </w:r>
      <w:proofErr w:type="spellStart"/>
      <w:r>
        <w:rPr>
          <w:rFonts w:ascii="Segoe UI" w:hAnsi="Segoe UI" w:cs="Segoe UI"/>
          <w:color w:val="0D0D0D"/>
        </w:rPr>
        <w:t>microservices</w:t>
      </w:r>
      <w:proofErr w:type="spellEnd"/>
      <w:r>
        <w:rPr>
          <w:rFonts w:ascii="Segoe UI" w:hAnsi="Segoe UI" w:cs="Segoe UI"/>
          <w:color w:val="0D0D0D"/>
        </w:rPr>
        <w:t xml:space="preserve"> fournies par Spring Cloud.</w:t>
      </w:r>
    </w:p>
    <w:p w14:paraId="6214A253"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transparente des erreurs et des retards</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gère automatiquement les erreurs et les retards lors de l'envoi de requêtes HTTP vers des services distants. Il fournit des mécanismes de récupération et de répétition des requêtes en cas d'erreur.</w:t>
      </w:r>
    </w:p>
    <w:p w14:paraId="4CA42DE2"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et extensibilité</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permet la personnalisation et l'extension à l'aide de divers points d'extension, tels que les intercepteurs de requêtes et de réponses, les encodeurs et les décodeurs, etc. Cela permet de mettre en œuvre des fonctionnalités avancées comme la journalisation, l'authentification, etc.</w:t>
      </w:r>
    </w:p>
    <w:p w14:paraId="518107E0"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Cloud </w:t>
      </w:r>
      <w:proofErr w:type="spellStart"/>
      <w:r>
        <w:rPr>
          <w:rFonts w:ascii="Segoe UI" w:hAnsi="Segoe UI" w:cs="Segoe UI"/>
          <w:color w:val="0D0D0D"/>
        </w:rPr>
        <w:t>OpenFeign</w:t>
      </w:r>
      <w:proofErr w:type="spellEnd"/>
      <w:r>
        <w:rPr>
          <w:rFonts w:ascii="Segoe UI" w:hAnsi="Segoe UI" w:cs="Segoe UI"/>
          <w:color w:val="0D0D0D"/>
        </w:rPr>
        <w:t xml:space="preserve"> simplifie le développement d'applications basées sur des </w:t>
      </w:r>
      <w:proofErr w:type="spellStart"/>
      <w:r>
        <w:rPr>
          <w:rFonts w:ascii="Segoe UI" w:hAnsi="Segoe UI" w:cs="Segoe UI"/>
          <w:color w:val="0D0D0D"/>
        </w:rPr>
        <w:t>microservices</w:t>
      </w:r>
      <w:proofErr w:type="spellEnd"/>
      <w:r>
        <w:rPr>
          <w:rFonts w:ascii="Segoe UI" w:hAnsi="Segoe UI" w:cs="Segoe UI"/>
          <w:color w:val="0D0D0D"/>
        </w:rPr>
        <w:t xml:space="preserve"> en facilitant l'intégration et la communication avec d'autres services RESTful. Il permet aux développeurs de définir des clients REST de manière déclarative, ce qui rend le code plus lisible, maintenable et évolutif.</w:t>
      </w:r>
    </w:p>
    <w:p w14:paraId="180EC015" w14:textId="77777777" w:rsidR="004B2F85" w:rsidRDefault="004B2F85" w:rsidP="004B2F85">
      <w:pPr>
        <w:rPr>
          <w:b/>
          <w:bCs/>
          <w:color w:val="FF0000"/>
          <w:sz w:val="50"/>
          <w:szCs w:val="50"/>
        </w:rPr>
      </w:pPr>
    </w:p>
    <w:p w14:paraId="4757BBBC" w14:textId="3C005784" w:rsidR="00416598" w:rsidRDefault="00416598" w:rsidP="004B2F85">
      <w:pPr>
        <w:rPr>
          <w:b/>
          <w:bCs/>
          <w:color w:val="FF0000"/>
          <w:sz w:val="50"/>
          <w:szCs w:val="50"/>
        </w:rPr>
      </w:pPr>
      <w:r w:rsidRPr="00416598">
        <w:rPr>
          <w:b/>
          <w:bCs/>
          <w:color w:val="FF0000"/>
          <w:sz w:val="50"/>
          <w:szCs w:val="50"/>
        </w:rPr>
        <w:lastRenderedPageBreak/>
        <w:drawing>
          <wp:inline distT="0" distB="0" distL="0" distR="0" wp14:anchorId="742A2782" wp14:editId="7E438469">
            <wp:extent cx="5760720" cy="3232785"/>
            <wp:effectExtent l="0" t="0" r="0" b="5715"/>
            <wp:docPr id="1569180738"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0738" name="Image 1" descr="Une image contenant texte, capture d’écran, menu&#10;&#10;Description générée automatiquement"/>
                    <pic:cNvPicPr/>
                  </pic:nvPicPr>
                  <pic:blipFill>
                    <a:blip r:embed="rId45"/>
                    <a:stretch>
                      <a:fillRect/>
                    </a:stretch>
                  </pic:blipFill>
                  <pic:spPr>
                    <a:xfrm>
                      <a:off x="0" y="0"/>
                      <a:ext cx="5760720" cy="3232785"/>
                    </a:xfrm>
                    <a:prstGeom prst="rect">
                      <a:avLst/>
                    </a:prstGeom>
                  </pic:spPr>
                </pic:pic>
              </a:graphicData>
            </a:graphic>
          </wp:inline>
        </w:drawing>
      </w:r>
    </w:p>
    <w:p w14:paraId="310B6AF1" w14:textId="17FA1DC3" w:rsidR="00416598" w:rsidRDefault="00416598" w:rsidP="004B2F85">
      <w:pPr>
        <w:rPr>
          <w:b/>
          <w:bCs/>
          <w:color w:val="FF0000"/>
          <w:sz w:val="50"/>
          <w:szCs w:val="50"/>
        </w:rPr>
      </w:pPr>
      <w:r w:rsidRPr="00416598">
        <w:rPr>
          <w:b/>
          <w:bCs/>
          <w:color w:val="FF0000"/>
          <w:sz w:val="50"/>
          <w:szCs w:val="50"/>
        </w:rPr>
        <w:drawing>
          <wp:inline distT="0" distB="0" distL="0" distR="0" wp14:anchorId="71547CBB" wp14:editId="0A956040">
            <wp:extent cx="5760720" cy="2070100"/>
            <wp:effectExtent l="0" t="0" r="0" b="6350"/>
            <wp:docPr id="5006531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3157" name="Image 1" descr="Une image contenant texte, capture d’écran, logiciel, Logiciel multimédia&#10;&#10;Description générée automatiquement"/>
                    <pic:cNvPicPr/>
                  </pic:nvPicPr>
                  <pic:blipFill>
                    <a:blip r:embed="rId46"/>
                    <a:stretch>
                      <a:fillRect/>
                    </a:stretch>
                  </pic:blipFill>
                  <pic:spPr>
                    <a:xfrm>
                      <a:off x="0" y="0"/>
                      <a:ext cx="5760720" cy="2070100"/>
                    </a:xfrm>
                    <a:prstGeom prst="rect">
                      <a:avLst/>
                    </a:prstGeom>
                  </pic:spPr>
                </pic:pic>
              </a:graphicData>
            </a:graphic>
          </wp:inline>
        </w:drawing>
      </w:r>
    </w:p>
    <w:p w14:paraId="7B2073D0" w14:textId="082667C3" w:rsidR="00416598" w:rsidRPr="004B2F85" w:rsidRDefault="00416598" w:rsidP="004B2F85">
      <w:pPr>
        <w:rPr>
          <w:b/>
          <w:bCs/>
          <w:color w:val="FF0000"/>
          <w:sz w:val="50"/>
          <w:szCs w:val="50"/>
        </w:rPr>
      </w:pPr>
      <w:r w:rsidRPr="00416598">
        <w:rPr>
          <w:b/>
          <w:bCs/>
          <w:color w:val="FF0000"/>
          <w:sz w:val="50"/>
          <w:szCs w:val="50"/>
        </w:rPr>
        <w:lastRenderedPageBreak/>
        <w:drawing>
          <wp:inline distT="0" distB="0" distL="0" distR="0" wp14:anchorId="4467616E" wp14:editId="3645C1A4">
            <wp:extent cx="5760720" cy="5240020"/>
            <wp:effectExtent l="0" t="0" r="0" b="0"/>
            <wp:docPr id="141687907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79070" name="Image 1" descr="Une image contenant texte, capture d’écran, logiciel, affichage&#10;&#10;Description générée automatiquement"/>
                    <pic:cNvPicPr/>
                  </pic:nvPicPr>
                  <pic:blipFill>
                    <a:blip r:embed="rId47"/>
                    <a:stretch>
                      <a:fillRect/>
                    </a:stretch>
                  </pic:blipFill>
                  <pic:spPr>
                    <a:xfrm>
                      <a:off x="0" y="0"/>
                      <a:ext cx="5760720" cy="5240020"/>
                    </a:xfrm>
                    <a:prstGeom prst="rect">
                      <a:avLst/>
                    </a:prstGeom>
                  </pic:spPr>
                </pic:pic>
              </a:graphicData>
            </a:graphic>
          </wp:inline>
        </w:drawing>
      </w:r>
    </w:p>
    <w:p w14:paraId="2C5B84FF" w14:textId="77777777" w:rsidR="006F6B2C" w:rsidRDefault="006F6B2C" w:rsidP="00F70E59">
      <w:pPr>
        <w:rPr>
          <w:b/>
          <w:bCs/>
          <w:color w:val="00B050"/>
          <w:sz w:val="36"/>
          <w:szCs w:val="36"/>
        </w:rPr>
      </w:pPr>
    </w:p>
    <w:p w14:paraId="21E2B402" w14:textId="7CF59430" w:rsidR="00416598" w:rsidRDefault="00416598" w:rsidP="00F70E59">
      <w:pPr>
        <w:rPr>
          <w:b/>
          <w:bCs/>
          <w:color w:val="00B050"/>
          <w:sz w:val="36"/>
          <w:szCs w:val="36"/>
        </w:rPr>
      </w:pPr>
      <w:r w:rsidRPr="00416598">
        <w:rPr>
          <w:b/>
          <w:bCs/>
          <w:color w:val="00B050"/>
          <w:sz w:val="36"/>
          <w:szCs w:val="36"/>
        </w:rPr>
        <w:lastRenderedPageBreak/>
        <w:drawing>
          <wp:inline distT="0" distB="0" distL="0" distR="0" wp14:anchorId="7442E454" wp14:editId="5577E93D">
            <wp:extent cx="5760720" cy="3526155"/>
            <wp:effectExtent l="0" t="0" r="0" b="0"/>
            <wp:docPr id="29389509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5096" name="Image 1" descr="Une image contenant texte, capture d’écran, logiciel, Système d’exploitation&#10;&#10;Description générée automatiquement"/>
                    <pic:cNvPicPr/>
                  </pic:nvPicPr>
                  <pic:blipFill>
                    <a:blip r:embed="rId48"/>
                    <a:stretch>
                      <a:fillRect/>
                    </a:stretch>
                  </pic:blipFill>
                  <pic:spPr>
                    <a:xfrm>
                      <a:off x="0" y="0"/>
                      <a:ext cx="5760720" cy="3526155"/>
                    </a:xfrm>
                    <a:prstGeom prst="rect">
                      <a:avLst/>
                    </a:prstGeom>
                  </pic:spPr>
                </pic:pic>
              </a:graphicData>
            </a:graphic>
          </wp:inline>
        </w:drawing>
      </w:r>
    </w:p>
    <w:p w14:paraId="330DB8F4" w14:textId="77777777" w:rsidR="00416598" w:rsidRDefault="00416598" w:rsidP="00F70E59">
      <w:pPr>
        <w:rPr>
          <w:b/>
          <w:bCs/>
          <w:color w:val="00B050"/>
          <w:sz w:val="36"/>
          <w:szCs w:val="36"/>
        </w:rPr>
      </w:pPr>
    </w:p>
    <w:p w14:paraId="4CB1E54B" w14:textId="5ADD7C45" w:rsidR="00416598" w:rsidRDefault="00416598" w:rsidP="00F70E59">
      <w:pPr>
        <w:rPr>
          <w:b/>
          <w:bCs/>
          <w:color w:val="00B050"/>
          <w:sz w:val="36"/>
          <w:szCs w:val="36"/>
        </w:rPr>
      </w:pPr>
      <w:r w:rsidRPr="00416598">
        <w:rPr>
          <w:b/>
          <w:bCs/>
          <w:color w:val="00B050"/>
          <w:sz w:val="36"/>
          <w:szCs w:val="36"/>
        </w:rPr>
        <w:drawing>
          <wp:inline distT="0" distB="0" distL="0" distR="0" wp14:anchorId="7DF53C25" wp14:editId="5DB33D6A">
            <wp:extent cx="5760720" cy="4066540"/>
            <wp:effectExtent l="0" t="0" r="0" b="0"/>
            <wp:docPr id="9677501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0184" name="Image 1" descr="Une image contenant texte, capture d’écran, logiciel&#10;&#10;Description générée automatiquement"/>
                    <pic:cNvPicPr/>
                  </pic:nvPicPr>
                  <pic:blipFill>
                    <a:blip r:embed="rId49"/>
                    <a:stretch>
                      <a:fillRect/>
                    </a:stretch>
                  </pic:blipFill>
                  <pic:spPr>
                    <a:xfrm>
                      <a:off x="0" y="0"/>
                      <a:ext cx="5760720" cy="4066540"/>
                    </a:xfrm>
                    <a:prstGeom prst="rect">
                      <a:avLst/>
                    </a:prstGeom>
                  </pic:spPr>
                </pic:pic>
              </a:graphicData>
            </a:graphic>
          </wp:inline>
        </w:drawing>
      </w:r>
    </w:p>
    <w:p w14:paraId="114AB533" w14:textId="77777777" w:rsidR="00052D11" w:rsidRDefault="00052D11" w:rsidP="00F70E59">
      <w:pPr>
        <w:rPr>
          <w:b/>
          <w:bCs/>
          <w:color w:val="00B050"/>
          <w:sz w:val="36"/>
          <w:szCs w:val="36"/>
        </w:rPr>
      </w:pPr>
    </w:p>
    <w:p w14:paraId="6189ACD1" w14:textId="2E8F11F4" w:rsidR="00052D11" w:rsidRPr="00052D11" w:rsidRDefault="00052D11" w:rsidP="00052D11">
      <w:pPr>
        <w:pStyle w:val="Paragraphedeliste"/>
        <w:numPr>
          <w:ilvl w:val="0"/>
          <w:numId w:val="2"/>
        </w:numPr>
        <w:rPr>
          <w:b/>
          <w:bCs/>
          <w:color w:val="FF0000"/>
          <w:sz w:val="50"/>
          <w:szCs w:val="50"/>
          <w:lang w:val="en-US"/>
        </w:rPr>
      </w:pPr>
      <w:proofErr w:type="spellStart"/>
      <w:r>
        <w:rPr>
          <w:b/>
          <w:bCs/>
          <w:color w:val="FF0000"/>
          <w:sz w:val="50"/>
          <w:szCs w:val="50"/>
        </w:rPr>
        <w:lastRenderedPageBreak/>
        <w:t>Logging</w:t>
      </w:r>
      <w:proofErr w:type="spellEnd"/>
    </w:p>
    <w:p w14:paraId="2B630161" w14:textId="77777777" w:rsidR="00052D11" w:rsidRDefault="00052D11" w:rsidP="00052D11">
      <w:pPr>
        <w:rPr>
          <w:b/>
          <w:bCs/>
          <w:color w:val="FF0000"/>
          <w:sz w:val="50"/>
          <w:szCs w:val="50"/>
          <w:lang w:val="en-US"/>
        </w:rPr>
      </w:pPr>
    </w:p>
    <w:p w14:paraId="6E6B3FC7" w14:textId="5AAD9F1C" w:rsidR="00052D11" w:rsidRDefault="00052D11" w:rsidP="00052D11">
      <w:pPr>
        <w:pStyle w:val="Paragraphedeliste"/>
        <w:numPr>
          <w:ilvl w:val="1"/>
          <w:numId w:val="49"/>
        </w:numPr>
        <w:rPr>
          <w:b/>
          <w:bCs/>
          <w:color w:val="00B050"/>
          <w:sz w:val="36"/>
          <w:szCs w:val="36"/>
          <w:lang w:val="en-US"/>
        </w:rPr>
      </w:pPr>
      <w:r w:rsidRPr="00052D11">
        <w:rPr>
          <w:b/>
          <w:bCs/>
          <w:color w:val="00B050"/>
          <w:sz w:val="36"/>
          <w:szCs w:val="36"/>
          <w:lang w:val="en-US"/>
        </w:rPr>
        <w:t>Introduction</w:t>
      </w:r>
    </w:p>
    <w:p w14:paraId="191CF472"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 </w:t>
      </w:r>
      <w:proofErr w:type="spellStart"/>
      <w:r>
        <w:rPr>
          <w:rFonts w:ascii="Segoe UI" w:hAnsi="Segoe UI" w:cs="Segoe UI"/>
          <w:color w:val="0D0D0D"/>
        </w:rPr>
        <w:t>logging</w:t>
      </w:r>
      <w:proofErr w:type="spellEnd"/>
      <w:r>
        <w:rPr>
          <w:rFonts w:ascii="Segoe UI" w:hAnsi="Segoe UI" w:cs="Segoe UI"/>
          <w:color w:val="0D0D0D"/>
        </w:rPr>
        <w:t xml:space="preserve">, ou journalisation en français, est le processus par lequel les applications enregistrent des informations importantes et des événements significatifs dans un système de journal. Ces informations enregistrées, appelées logs, fournissent une trace ou un historique des activités et du comportement de l'application pendant son exécution. Voici une définition du </w:t>
      </w:r>
      <w:proofErr w:type="spellStart"/>
      <w:r>
        <w:rPr>
          <w:rFonts w:ascii="Segoe UI" w:hAnsi="Segoe UI" w:cs="Segoe UI"/>
          <w:color w:val="0D0D0D"/>
        </w:rPr>
        <w:t>logging</w:t>
      </w:r>
      <w:proofErr w:type="spellEnd"/>
      <w:r>
        <w:rPr>
          <w:rFonts w:ascii="Segoe UI" w:hAnsi="Segoe UI" w:cs="Segoe UI"/>
          <w:color w:val="0D0D0D"/>
        </w:rPr>
        <w:t xml:space="preserve"> :</w:t>
      </w:r>
    </w:p>
    <w:p w14:paraId="06DA7B34"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Logging</w:t>
      </w:r>
      <w:proofErr w:type="spellEnd"/>
      <w:r>
        <w:rPr>
          <w:rFonts w:ascii="Segoe UI" w:hAnsi="Segoe UI" w:cs="Segoe UI"/>
          <w:color w:val="0D0D0D"/>
        </w:rPr>
        <w:t xml:space="preserve"> : Le </w:t>
      </w:r>
      <w:proofErr w:type="spellStart"/>
      <w:r>
        <w:rPr>
          <w:rFonts w:ascii="Segoe UI" w:hAnsi="Segoe UI" w:cs="Segoe UI"/>
          <w:color w:val="0D0D0D"/>
        </w:rPr>
        <w:t>logging</w:t>
      </w:r>
      <w:proofErr w:type="spellEnd"/>
      <w:r>
        <w:rPr>
          <w:rFonts w:ascii="Segoe UI" w:hAnsi="Segoe UI" w:cs="Segoe UI"/>
          <w:color w:val="0D0D0D"/>
        </w:rPr>
        <w:t xml:space="preserve"> est le processus d'enregistrement d'informations, d'événements et d'erreurs importantes survenant pendant l'exécution d'une application dans un système de journal. Ces informations enregistrées, appelées logs, peuvent être utilisées pour le débogage, le suivi, l'analyse des performances, la conformité réglementaire, la sécurité et d'autres besoins de surveillance et de maintenance de l'application.</w:t>
      </w:r>
    </w:p>
    <w:p w14:paraId="06B53FC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L'importance du </w:t>
      </w:r>
      <w:proofErr w:type="spellStart"/>
      <w:r>
        <w:rPr>
          <w:rFonts w:ascii="Segoe UI" w:hAnsi="Segoe UI" w:cs="Segoe UI"/>
          <w:color w:val="0D0D0D"/>
        </w:rPr>
        <w:t>logging</w:t>
      </w:r>
      <w:proofErr w:type="spellEnd"/>
      <w:r>
        <w:rPr>
          <w:rFonts w:ascii="Segoe UI" w:hAnsi="Segoe UI" w:cs="Segoe UI"/>
          <w:color w:val="0D0D0D"/>
        </w:rPr>
        <w:t xml:space="preserve"> réside dans plusieurs aspects clés :</w:t>
      </w:r>
    </w:p>
    <w:p w14:paraId="725D6101"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Débogage et résolution des problèmes</w:t>
      </w:r>
      <w:r>
        <w:rPr>
          <w:rFonts w:ascii="Segoe UI" w:hAnsi="Segoe UI" w:cs="Segoe UI"/>
          <w:color w:val="0D0D0D"/>
        </w:rPr>
        <w:t xml:space="preserve"> : Les logs fournissent une source d'informations précieuse pour identifier et diagnostiquer les problèmes et les erreurs rencontrés par l'application. Ils permettent aux développeurs de comprendre ce qui s'est passé avant qu'une erreur ne se produise, ce qui facilite la résolution des problèmes.</w:t>
      </w:r>
    </w:p>
    <w:p w14:paraId="035F52C9"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et gestion des performances</w:t>
      </w:r>
      <w:r>
        <w:rPr>
          <w:rFonts w:ascii="Segoe UI" w:hAnsi="Segoe UI" w:cs="Segoe UI"/>
          <w:color w:val="0D0D0D"/>
        </w:rPr>
        <w:t xml:space="preserve"> : Les logs permettent de surveiller l'état et les performances de l'application en fournissant des informations sur son comportement en temps réel. Ils peuvent être utilisés pour détecter les goulots d'étranglement, les temps de réponse lents, les erreurs fréquentes, etc., ce qui aide à optimiser les performances de l'application.</w:t>
      </w:r>
    </w:p>
    <w:p w14:paraId="7AF7A063"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 et conformité</w:t>
      </w:r>
      <w:r>
        <w:rPr>
          <w:rFonts w:ascii="Segoe UI" w:hAnsi="Segoe UI" w:cs="Segoe UI"/>
          <w:color w:val="0D0D0D"/>
        </w:rPr>
        <w:t xml:space="preserve"> : Les logs peuvent être utilisés à des fins d'audit pour enregistrer les actions effectuées par les utilisateurs ou les systèmes dans l'application. Ils permettent de retracer les activités et de garantir la conformité aux exigences réglementaires et de sécurité.</w:t>
      </w:r>
    </w:p>
    <w:p w14:paraId="08D0FF16"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Analyse et prise de décision</w:t>
      </w:r>
      <w:r>
        <w:rPr>
          <w:rFonts w:ascii="Segoe UI" w:hAnsi="Segoe UI" w:cs="Segoe UI"/>
          <w:color w:val="0D0D0D"/>
        </w:rPr>
        <w:t xml:space="preserve"> : Les logs fournissent des données exploitables pour l'analyse des tendances, la prévision des pannes, la prise de décision stratégique et l'amélioration continue de l'application. Ils permettent de détecter les modèles, les anomalies et les opportunités d'optimisation.</w:t>
      </w:r>
    </w:p>
    <w:p w14:paraId="54D6B20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w:t>
      </w:r>
      <w:proofErr w:type="spellStart"/>
      <w:r>
        <w:rPr>
          <w:rFonts w:ascii="Segoe UI" w:hAnsi="Segoe UI" w:cs="Segoe UI"/>
          <w:color w:val="0D0D0D"/>
        </w:rPr>
        <w:t>logging</w:t>
      </w:r>
      <w:proofErr w:type="spellEnd"/>
      <w:r>
        <w:rPr>
          <w:rFonts w:ascii="Segoe UI" w:hAnsi="Segoe UI" w:cs="Segoe UI"/>
          <w:color w:val="0D0D0D"/>
        </w:rPr>
        <w:t xml:space="preserve"> est un élément essentiel du développement et de l'exploitation des applications logicielles. Il fournit une visibilité et une traçabilité indispensables sur </w:t>
      </w:r>
      <w:r>
        <w:rPr>
          <w:rFonts w:ascii="Segoe UI" w:hAnsi="Segoe UI" w:cs="Segoe UI"/>
          <w:color w:val="0D0D0D"/>
        </w:rPr>
        <w:lastRenderedPageBreak/>
        <w:t>le comportement de l'application, ce qui contribue à assurer sa fiabilité, sa performance et sa sécurité.</w:t>
      </w:r>
    </w:p>
    <w:p w14:paraId="636F2FEB" w14:textId="77777777" w:rsidR="00052D11" w:rsidRDefault="00052D11" w:rsidP="00052D11">
      <w:pPr>
        <w:rPr>
          <w:b/>
          <w:bCs/>
          <w:color w:val="00B050"/>
          <w:sz w:val="36"/>
          <w:szCs w:val="36"/>
        </w:rPr>
      </w:pPr>
    </w:p>
    <w:p w14:paraId="5BE06364" w14:textId="01E1CAF6" w:rsidR="0014035D" w:rsidRDefault="0014035D" w:rsidP="0014035D">
      <w:pPr>
        <w:pStyle w:val="Paragraphedeliste"/>
        <w:numPr>
          <w:ilvl w:val="1"/>
          <w:numId w:val="49"/>
        </w:numPr>
        <w:rPr>
          <w:b/>
          <w:bCs/>
          <w:color w:val="00B050"/>
          <w:sz w:val="36"/>
          <w:szCs w:val="36"/>
        </w:rPr>
      </w:pPr>
      <w:r>
        <w:rPr>
          <w:b/>
          <w:bCs/>
          <w:color w:val="00B050"/>
          <w:sz w:val="36"/>
          <w:szCs w:val="36"/>
        </w:rPr>
        <w:t>SLF4j</w:t>
      </w:r>
    </w:p>
    <w:p w14:paraId="282285B8" w14:textId="77777777" w:rsidR="0014035D" w:rsidRDefault="0014035D" w:rsidP="001403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SLF4J (Simple </w:t>
      </w:r>
      <w:proofErr w:type="spellStart"/>
      <w:r>
        <w:rPr>
          <w:rFonts w:ascii="Segoe UI" w:hAnsi="Segoe UI" w:cs="Segoe UI"/>
          <w:color w:val="0D0D0D"/>
        </w:rPr>
        <w:t>Logging</w:t>
      </w:r>
      <w:proofErr w:type="spellEnd"/>
      <w:r>
        <w:rPr>
          <w:rFonts w:ascii="Segoe UI" w:hAnsi="Segoe UI" w:cs="Segoe UI"/>
          <w:color w:val="0D0D0D"/>
        </w:rPr>
        <w:t xml:space="preserve"> </w:t>
      </w:r>
      <w:proofErr w:type="spellStart"/>
      <w:r>
        <w:rPr>
          <w:rFonts w:ascii="Segoe UI" w:hAnsi="Segoe UI" w:cs="Segoe UI"/>
          <w:color w:val="0D0D0D"/>
        </w:rPr>
        <w:t>Facade</w:t>
      </w:r>
      <w:proofErr w:type="spellEnd"/>
      <w:r>
        <w:rPr>
          <w:rFonts w:ascii="Segoe UI" w:hAnsi="Segoe UI" w:cs="Segoe UI"/>
          <w:color w:val="0D0D0D"/>
        </w:rPr>
        <w:t xml:space="preserve"> for Java) est une façade de journalisation simple et générique pour les applications Java. Elle permet de fournir une API de </w:t>
      </w:r>
      <w:proofErr w:type="spellStart"/>
      <w:r>
        <w:rPr>
          <w:rFonts w:ascii="Segoe UI" w:hAnsi="Segoe UI" w:cs="Segoe UI"/>
          <w:color w:val="0D0D0D"/>
        </w:rPr>
        <w:t>logging</w:t>
      </w:r>
      <w:proofErr w:type="spellEnd"/>
      <w:r>
        <w:rPr>
          <w:rFonts w:ascii="Segoe UI" w:hAnsi="Segoe UI" w:cs="Segoe UI"/>
          <w:color w:val="0D0D0D"/>
        </w:rPr>
        <w:t xml:space="preserve"> abstraite, indépendante de l'implémentation réelle de la journalisation sous-jacente. Voici quelques points clés sur SLF4J :</w:t>
      </w:r>
    </w:p>
    <w:p w14:paraId="4F709BD1"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journalisation</w:t>
      </w:r>
      <w:r>
        <w:rPr>
          <w:rFonts w:ascii="Segoe UI" w:hAnsi="Segoe UI" w:cs="Segoe UI"/>
          <w:color w:val="0D0D0D"/>
        </w:rPr>
        <w:t xml:space="preserve"> : SLF4J fournit une API de journalisation abstraite, permettant aux développeurs d'écrire du code qui ne dépend pas directement d'une implémentation de journalisation spécifique. Cela permet de rendre le code plus portable et modulaire.</w:t>
      </w:r>
    </w:p>
    <w:p w14:paraId="2E166EB4"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"binders" pour l'implémentation</w:t>
      </w:r>
      <w:r>
        <w:rPr>
          <w:rFonts w:ascii="Segoe UI" w:hAnsi="Segoe UI" w:cs="Segoe UI"/>
          <w:color w:val="0D0D0D"/>
        </w:rPr>
        <w:t xml:space="preserve"> : SLF4J n'implémente pas de fonctionnalités de journalisation par elle-même. Au lieu de cela, elle utilise des "binders" pour se lier à une implémentation de journalisation spécifique comme </w:t>
      </w:r>
      <w:proofErr w:type="spellStart"/>
      <w:r>
        <w:rPr>
          <w:rFonts w:ascii="Segoe UI" w:hAnsi="Segoe UI" w:cs="Segoe UI"/>
          <w:color w:val="0D0D0D"/>
        </w:rPr>
        <w:t>Logback</w:t>
      </w:r>
      <w:proofErr w:type="spellEnd"/>
      <w:r>
        <w:rPr>
          <w:rFonts w:ascii="Segoe UI" w:hAnsi="Segoe UI" w:cs="Segoe UI"/>
          <w:color w:val="0D0D0D"/>
        </w:rPr>
        <w:t xml:space="preserve">, Log4j, </w:t>
      </w:r>
      <w:proofErr w:type="spellStart"/>
      <w:r>
        <w:rPr>
          <w:rFonts w:ascii="Segoe UI" w:hAnsi="Segoe UI" w:cs="Segoe UI"/>
          <w:color w:val="0D0D0D"/>
        </w:rPr>
        <w:t>java.util.logging</w:t>
      </w:r>
      <w:proofErr w:type="spellEnd"/>
      <w:r>
        <w:rPr>
          <w:rFonts w:ascii="Segoe UI" w:hAnsi="Segoe UI" w:cs="Segoe UI"/>
          <w:color w:val="0D0D0D"/>
        </w:rPr>
        <w:t>, etc. Ainsi, vous pouvez choisir l'implémentation de journalisation souhaitée simplement en ajoutant la dépendance appropriée à votre projet.</w:t>
      </w:r>
    </w:p>
    <w:p w14:paraId="2DA1B7B3"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Facilité d'utilisation</w:t>
      </w:r>
      <w:r>
        <w:rPr>
          <w:rFonts w:ascii="Segoe UI" w:hAnsi="Segoe UI" w:cs="Segoe UI"/>
          <w:color w:val="0D0D0D"/>
        </w:rPr>
        <w:t xml:space="preserve"> : SLF4J offre une API simple et intuitive pour le </w:t>
      </w:r>
      <w:proofErr w:type="spellStart"/>
      <w:r>
        <w:rPr>
          <w:rFonts w:ascii="Segoe UI" w:hAnsi="Segoe UI" w:cs="Segoe UI"/>
          <w:color w:val="0D0D0D"/>
        </w:rPr>
        <w:t>logging</w:t>
      </w:r>
      <w:proofErr w:type="spellEnd"/>
      <w:r>
        <w:rPr>
          <w:rFonts w:ascii="Segoe UI" w:hAnsi="Segoe UI" w:cs="Segoe UI"/>
          <w:color w:val="0D0D0D"/>
        </w:rPr>
        <w:t xml:space="preserve">, avec des méthodes pour les différents niveaux de log (trace, </w:t>
      </w:r>
      <w:proofErr w:type="spellStart"/>
      <w:r>
        <w:rPr>
          <w:rFonts w:ascii="Segoe UI" w:hAnsi="Segoe UI" w:cs="Segoe UI"/>
          <w:color w:val="0D0D0D"/>
        </w:rPr>
        <w:t>debug</w:t>
      </w:r>
      <w:proofErr w:type="spellEnd"/>
      <w:r>
        <w:rPr>
          <w:rFonts w:ascii="Segoe UI" w:hAnsi="Segoe UI" w:cs="Segoe UI"/>
          <w:color w:val="0D0D0D"/>
        </w:rPr>
        <w:t xml:space="preserve">, info, </w:t>
      </w:r>
      <w:proofErr w:type="spellStart"/>
      <w:r>
        <w:rPr>
          <w:rFonts w:ascii="Segoe UI" w:hAnsi="Segoe UI" w:cs="Segoe UI"/>
          <w:color w:val="0D0D0D"/>
        </w:rPr>
        <w:t>warn</w:t>
      </w:r>
      <w:proofErr w:type="spellEnd"/>
      <w:r>
        <w:rPr>
          <w:rFonts w:ascii="Segoe UI" w:hAnsi="Segoe UI" w:cs="Segoe UI"/>
          <w:color w:val="0D0D0D"/>
        </w:rPr>
        <w:t xml:space="preserve">, </w:t>
      </w:r>
      <w:proofErr w:type="spellStart"/>
      <w:r>
        <w:rPr>
          <w:rFonts w:ascii="Segoe UI" w:hAnsi="Segoe UI" w:cs="Segoe UI"/>
          <w:color w:val="0D0D0D"/>
        </w:rPr>
        <w:t>error</w:t>
      </w:r>
      <w:proofErr w:type="spellEnd"/>
      <w:r>
        <w:rPr>
          <w:rFonts w:ascii="Segoe UI" w:hAnsi="Segoe UI" w:cs="Segoe UI"/>
          <w:color w:val="0D0D0D"/>
        </w:rPr>
        <w:t>). Elle permet également de passer des paramètres à travers les messages de log de manière efficace.</w:t>
      </w:r>
    </w:p>
    <w:p w14:paraId="30110C5E"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SLF4J est conçu pour être performant, avec un impact minimal sur les performances de l'application. Il utilise des mécanismes d'évaluation paresseuse pour éviter le coût de construction de messages de log coûteux lorsque le niveau de log n'est pas activé.</w:t>
      </w:r>
    </w:p>
    <w:p w14:paraId="3EBC4C47" w14:textId="77777777" w:rsidR="00092464" w:rsidRPr="00092464" w:rsidRDefault="00092464" w:rsidP="00092464">
      <w:pPr>
        <w:pStyle w:val="PrformatHTML"/>
        <w:numPr>
          <w:ilvl w:val="0"/>
          <w:numId w:val="56"/>
        </w:numPr>
        <w:shd w:val="clear" w:color="auto" w:fill="1E1F22"/>
        <w:rPr>
          <w:color w:val="BCBEC4"/>
          <w:lang w:val="en-US"/>
        </w:rPr>
      </w:pPr>
      <w:r w:rsidRPr="00092464">
        <w:rPr>
          <w:color w:val="BCBEC4"/>
          <w:lang w:val="en-US"/>
        </w:rPr>
        <w:br/>
      </w:r>
      <w:r w:rsidRPr="00092464">
        <w:rPr>
          <w:color w:val="CF8E6D"/>
          <w:lang w:val="en-US"/>
        </w:rPr>
        <w:t xml:space="preserve">import </w:t>
      </w:r>
      <w:proofErr w:type="spellStart"/>
      <w:r w:rsidRPr="00092464">
        <w:rPr>
          <w:color w:val="BCBEC4"/>
          <w:lang w:val="en-US"/>
        </w:rPr>
        <w:t>com.houssam.Exception.NotFoundException</w:t>
      </w:r>
      <w:proofErr w:type="spellEnd"/>
      <w:r w:rsidRPr="00092464">
        <w:rPr>
          <w:color w:val="BCBEC4"/>
          <w:lang w:val="en-US"/>
        </w:rPr>
        <w:t>;</w:t>
      </w:r>
      <w:r w:rsidRPr="00092464">
        <w:rPr>
          <w:color w:val="BCBEC4"/>
          <w:lang w:val="en-US"/>
        </w:rPr>
        <w:br/>
      </w:r>
      <w:r w:rsidRPr="00092464">
        <w:rPr>
          <w:color w:val="CF8E6D"/>
          <w:lang w:val="en-US"/>
        </w:rPr>
        <w:t xml:space="preserve">import </w:t>
      </w:r>
      <w:r w:rsidRPr="00092464">
        <w:rPr>
          <w:color w:val="BCBEC4"/>
          <w:lang w:val="en-US"/>
        </w:rPr>
        <w:t>org.slf4j.Logger;</w:t>
      </w:r>
      <w:r w:rsidRPr="00092464">
        <w:rPr>
          <w:color w:val="BCBEC4"/>
          <w:lang w:val="en-US"/>
        </w:rPr>
        <w:br/>
      </w:r>
      <w:r w:rsidRPr="00092464">
        <w:rPr>
          <w:color w:val="CF8E6D"/>
          <w:lang w:val="en-US"/>
        </w:rPr>
        <w:t xml:space="preserve">import </w:t>
      </w:r>
      <w:r w:rsidRPr="00092464">
        <w:rPr>
          <w:color w:val="BCBEC4"/>
          <w:lang w:val="en-US"/>
        </w:rPr>
        <w:t>org.slf4j.LoggerFactory;</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org.springframework.beans.factory.annotation.</w:t>
      </w:r>
      <w:r w:rsidRPr="00092464">
        <w:rPr>
          <w:color w:val="B3AE60"/>
          <w:lang w:val="en-US"/>
        </w:rPr>
        <w:t>Autowired</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org.springframework.stereotype.</w:t>
      </w:r>
      <w:r w:rsidRPr="00092464">
        <w:rPr>
          <w:color w:val="B3AE60"/>
          <w:lang w:val="en-US"/>
        </w:rPr>
        <w:t>Service</w:t>
      </w:r>
      <w:proofErr w:type="spellEnd"/>
      <w:r w:rsidRPr="00092464">
        <w:rPr>
          <w:color w:val="BCBEC4"/>
          <w:lang w:val="en-US"/>
        </w:rPr>
        <w:t>;</w:t>
      </w:r>
      <w:r w:rsidRPr="00092464">
        <w:rPr>
          <w:color w:val="BCBEC4"/>
          <w:lang w:val="en-US"/>
        </w:rPr>
        <w:br/>
      </w:r>
      <w:r w:rsidRPr="00092464">
        <w:rPr>
          <w:color w:val="BCBEC4"/>
          <w:lang w:val="en-US"/>
        </w:rPr>
        <w:br/>
      </w:r>
      <w:r w:rsidRPr="00092464">
        <w:rPr>
          <w:color w:val="CF8E6D"/>
          <w:lang w:val="en-US"/>
        </w:rPr>
        <w:t xml:space="preserve">import </w:t>
      </w:r>
      <w:proofErr w:type="spellStart"/>
      <w:r w:rsidRPr="00092464">
        <w:rPr>
          <w:color w:val="BCBEC4"/>
          <w:lang w:val="en-US"/>
        </w:rPr>
        <w:t>java.util.List</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java.util.Optional</w:t>
      </w:r>
      <w:proofErr w:type="spellEnd"/>
      <w:r w:rsidRPr="00092464">
        <w:rPr>
          <w:color w:val="BCBEC4"/>
          <w:lang w:val="en-US"/>
        </w:rPr>
        <w:t>;</w:t>
      </w:r>
      <w:r w:rsidRPr="00092464">
        <w:rPr>
          <w:color w:val="BCBEC4"/>
          <w:lang w:val="en-US"/>
        </w:rPr>
        <w:br/>
      </w:r>
      <w:r w:rsidRPr="00092464">
        <w:rPr>
          <w:color w:val="BCBEC4"/>
          <w:lang w:val="en-US"/>
        </w:rPr>
        <w:br/>
      </w:r>
      <w:r w:rsidRPr="00092464">
        <w:rPr>
          <w:color w:val="B3AE60"/>
          <w:lang w:val="en-US"/>
        </w:rPr>
        <w:t>@Service</w:t>
      </w:r>
      <w:r w:rsidRPr="00092464">
        <w:rPr>
          <w:color w:val="B3AE60"/>
          <w:lang w:val="en-US"/>
        </w:rPr>
        <w:br/>
      </w:r>
      <w:r w:rsidRPr="00092464">
        <w:rPr>
          <w:color w:val="CF8E6D"/>
          <w:lang w:val="en-US"/>
        </w:rPr>
        <w:t xml:space="preserve">public class </w:t>
      </w:r>
      <w:proofErr w:type="spellStart"/>
      <w:r w:rsidRPr="00092464">
        <w:rPr>
          <w:color w:val="BCBEC4"/>
          <w:lang w:val="en-US"/>
        </w:rPr>
        <w:t>CustomerService</w:t>
      </w:r>
      <w:proofErr w:type="spellEnd"/>
      <w:r w:rsidRPr="00092464">
        <w:rPr>
          <w:color w:val="BCBEC4"/>
          <w:lang w:val="en-US"/>
        </w:rPr>
        <w:t xml:space="preserve"> {</w:t>
      </w:r>
      <w:r w:rsidRPr="00092464">
        <w:rPr>
          <w:color w:val="BCBEC4"/>
          <w:lang w:val="en-US"/>
        </w:rPr>
        <w:br/>
      </w:r>
      <w:r w:rsidRPr="00092464">
        <w:rPr>
          <w:color w:val="BCBEC4"/>
          <w:lang w:val="en-US"/>
        </w:rPr>
        <w:br/>
        <w:t xml:space="preserve">    </w:t>
      </w:r>
      <w:r w:rsidRPr="00092464">
        <w:rPr>
          <w:color w:val="CF8E6D"/>
          <w:lang w:val="en-US"/>
        </w:rPr>
        <w:t xml:space="preserve">private final static </w:t>
      </w:r>
      <w:r w:rsidRPr="00092464">
        <w:rPr>
          <w:color w:val="BCBEC4"/>
          <w:lang w:val="en-US"/>
        </w:rPr>
        <w:t xml:space="preserve">Logger </w:t>
      </w:r>
      <w:r w:rsidRPr="00092464">
        <w:rPr>
          <w:i/>
          <w:iCs/>
          <w:color w:val="C77DBB"/>
          <w:lang w:val="en-US"/>
        </w:rPr>
        <w:t>LOGGER</w:t>
      </w:r>
      <w:r w:rsidRPr="00092464">
        <w:rPr>
          <w:color w:val="BCBEC4"/>
          <w:lang w:val="en-US"/>
        </w:rPr>
        <w:t xml:space="preserve">=  </w:t>
      </w:r>
      <w:proofErr w:type="spellStart"/>
      <w:r w:rsidRPr="00092464">
        <w:rPr>
          <w:color w:val="BCBEC4"/>
          <w:lang w:val="en-US"/>
        </w:rPr>
        <w:t>LoggerFactory.</w:t>
      </w:r>
      <w:r w:rsidRPr="00092464">
        <w:rPr>
          <w:i/>
          <w:iCs/>
          <w:color w:val="BCBEC4"/>
          <w:lang w:val="en-US"/>
        </w:rPr>
        <w:t>getLogger</w:t>
      </w:r>
      <w:proofErr w:type="spellEnd"/>
      <w:r w:rsidRPr="00092464">
        <w:rPr>
          <w:color w:val="BCBEC4"/>
          <w:lang w:val="en-US"/>
        </w:rPr>
        <w:t>(</w:t>
      </w:r>
      <w:proofErr w:type="spellStart"/>
      <w:r w:rsidRPr="00092464">
        <w:rPr>
          <w:color w:val="BCBEC4"/>
          <w:lang w:val="en-US"/>
        </w:rPr>
        <w:t>CustomerService.</w:t>
      </w:r>
      <w:r w:rsidRPr="00092464">
        <w:rPr>
          <w:color w:val="CF8E6D"/>
          <w:lang w:val="en-US"/>
        </w:rPr>
        <w:t>class</w:t>
      </w:r>
      <w:proofErr w:type="spellEnd"/>
      <w:r w:rsidRPr="00092464">
        <w:rPr>
          <w:color w:val="BCBEC4"/>
          <w:lang w:val="en-US"/>
        </w:rPr>
        <w:t>);</w:t>
      </w:r>
      <w:r w:rsidRPr="00092464">
        <w:rPr>
          <w:color w:val="BCBEC4"/>
          <w:lang w:val="en-US"/>
        </w:rPr>
        <w:br/>
      </w:r>
      <w:r w:rsidRPr="00092464">
        <w:rPr>
          <w:color w:val="BCBEC4"/>
          <w:lang w:val="en-US"/>
        </w:rPr>
        <w:br/>
        <w:t xml:space="preserve">    </w:t>
      </w:r>
      <w:r w:rsidRPr="00092464">
        <w:rPr>
          <w:color w:val="B3AE60"/>
          <w:lang w:val="en-US"/>
        </w:rPr>
        <w:t>@Autowired</w:t>
      </w:r>
      <w:r w:rsidRPr="00092464">
        <w:rPr>
          <w:color w:val="B3AE60"/>
          <w:lang w:val="en-US"/>
        </w:rPr>
        <w:br/>
      </w:r>
      <w:r w:rsidRPr="00092464">
        <w:rPr>
          <w:color w:val="7A7E85"/>
          <w:lang w:val="en-US"/>
        </w:rPr>
        <w:t>//    @Qualifier("fake")</w:t>
      </w:r>
      <w:r w:rsidRPr="00092464">
        <w:rPr>
          <w:color w:val="7A7E85"/>
          <w:lang w:val="en-US"/>
        </w:rPr>
        <w:br/>
        <w:t xml:space="preserve">    </w:t>
      </w:r>
      <w:r w:rsidRPr="00092464">
        <w:rPr>
          <w:color w:val="CF8E6D"/>
          <w:lang w:val="en-US"/>
        </w:rPr>
        <w:t xml:space="preserve">public </w:t>
      </w:r>
      <w:proofErr w:type="spellStart"/>
      <w:r w:rsidRPr="00092464">
        <w:rPr>
          <w:color w:val="BCBEC4"/>
          <w:lang w:val="en-US"/>
        </w:rPr>
        <w:t>CustomerRepo</w:t>
      </w:r>
      <w:proofErr w:type="spellEnd"/>
      <w:r w:rsidRPr="00092464">
        <w:rPr>
          <w:color w:val="BCBEC4"/>
          <w:lang w:val="en-US"/>
        </w:rPr>
        <w:t xml:space="preserve"> </w:t>
      </w:r>
      <w:proofErr w:type="spellStart"/>
      <w:r w:rsidRPr="00092464">
        <w:rPr>
          <w:color w:val="C77DBB"/>
          <w:lang w:val="en-US"/>
        </w:rPr>
        <w:t>customerRepo</w:t>
      </w:r>
      <w:proofErr w:type="spellEnd"/>
      <w:r w:rsidRPr="00092464">
        <w:rPr>
          <w:color w:val="BCBEC4"/>
          <w:lang w:val="en-US"/>
        </w:rPr>
        <w:t>;</w:t>
      </w:r>
      <w:r w:rsidRPr="00092464">
        <w:rPr>
          <w:color w:val="BCBEC4"/>
          <w:lang w:val="en-US"/>
        </w:rPr>
        <w:br/>
      </w:r>
      <w:r w:rsidRPr="00092464">
        <w:rPr>
          <w:color w:val="BCBEC4"/>
          <w:lang w:val="en-US"/>
        </w:rPr>
        <w:lastRenderedPageBreak/>
        <w:br/>
      </w:r>
      <w:r w:rsidRPr="00092464">
        <w:rPr>
          <w:color w:val="7A7E85"/>
          <w:lang w:val="en-US"/>
        </w:rPr>
        <w:t xml:space="preserve">//    record </w:t>
      </w:r>
      <w:proofErr w:type="spellStart"/>
      <w:r w:rsidRPr="00092464">
        <w:rPr>
          <w:color w:val="7A7E85"/>
          <w:lang w:val="en-US"/>
        </w:rPr>
        <w:t>NewCustomerRequest</w:t>
      </w:r>
      <w:proofErr w:type="spellEnd"/>
      <w:r w:rsidRPr="00092464">
        <w:rPr>
          <w:color w:val="7A7E85"/>
          <w:lang w:val="en-US"/>
        </w:rPr>
        <w:t xml:space="preserve">(String </w:t>
      </w:r>
      <w:proofErr w:type="spellStart"/>
      <w:r w:rsidRPr="00092464">
        <w:rPr>
          <w:color w:val="7A7E85"/>
          <w:lang w:val="en-US"/>
        </w:rPr>
        <w:t>name,String</w:t>
      </w:r>
      <w:proofErr w:type="spellEnd"/>
      <w:r w:rsidRPr="00092464">
        <w:rPr>
          <w:color w:val="7A7E85"/>
          <w:lang w:val="en-US"/>
        </w:rPr>
        <w:t xml:space="preserve"> </w:t>
      </w:r>
      <w:proofErr w:type="spellStart"/>
      <w:r w:rsidRPr="00092464">
        <w:rPr>
          <w:color w:val="7A7E85"/>
          <w:lang w:val="en-US"/>
        </w:rPr>
        <w:t>email,Integer</w:t>
      </w:r>
      <w:proofErr w:type="spellEnd"/>
      <w:r w:rsidRPr="00092464">
        <w:rPr>
          <w:color w:val="7A7E85"/>
          <w:lang w:val="en-US"/>
        </w:rPr>
        <w:t xml:space="preserve"> age){}</w:t>
      </w:r>
      <w:r w:rsidRPr="00092464">
        <w:rPr>
          <w:color w:val="7A7E85"/>
          <w:lang w:val="en-US"/>
        </w:rPr>
        <w:br/>
      </w:r>
      <w:r w:rsidRPr="00092464">
        <w:rPr>
          <w:color w:val="7A7E85"/>
          <w:lang w:val="en-US"/>
        </w:rPr>
        <w:br/>
        <w:t xml:space="preserve">    </w:t>
      </w:r>
      <w:r w:rsidRPr="00092464">
        <w:rPr>
          <w:color w:val="CF8E6D"/>
          <w:lang w:val="en-US"/>
        </w:rPr>
        <w:t xml:space="preserve">public </w:t>
      </w:r>
      <w:r w:rsidRPr="00092464">
        <w:rPr>
          <w:color w:val="BCBEC4"/>
          <w:lang w:val="en-US"/>
        </w:rPr>
        <w:t xml:space="preserve">List&lt;Customer&gt; </w:t>
      </w:r>
      <w:proofErr w:type="spellStart"/>
      <w:r w:rsidRPr="00092464">
        <w:rPr>
          <w:color w:val="56A8F5"/>
          <w:lang w:val="en-US"/>
        </w:rPr>
        <w:t>getCustomer</w:t>
      </w:r>
      <w:proofErr w:type="spellEnd"/>
      <w:r w:rsidRPr="00092464">
        <w:rPr>
          <w:color w:val="BCBEC4"/>
          <w:lang w:val="en-US"/>
        </w:rPr>
        <w:t>(){</w:t>
      </w:r>
      <w:r w:rsidRPr="00092464">
        <w:rPr>
          <w:color w:val="BCBEC4"/>
          <w:lang w:val="en-US"/>
        </w:rPr>
        <w:br/>
        <w:t xml:space="preserve">        </w:t>
      </w:r>
      <w:r w:rsidRPr="00092464">
        <w:rPr>
          <w:i/>
          <w:iCs/>
          <w:color w:val="C77DBB"/>
          <w:lang w:val="en-US"/>
        </w:rPr>
        <w:t>LOGGER</w:t>
      </w:r>
      <w:r w:rsidRPr="00092464">
        <w:rPr>
          <w:color w:val="BCBEC4"/>
          <w:lang w:val="en-US"/>
        </w:rPr>
        <w:t>.info(</w:t>
      </w:r>
      <w:r w:rsidRPr="00092464">
        <w:rPr>
          <w:color w:val="6AAB73"/>
          <w:lang w:val="en-US"/>
        </w:rPr>
        <w:t>"</w:t>
      </w:r>
      <w:proofErr w:type="spellStart"/>
      <w:r w:rsidRPr="00092464">
        <w:rPr>
          <w:color w:val="6AAB73"/>
          <w:lang w:val="en-US"/>
        </w:rPr>
        <w:t>getCustomers</w:t>
      </w:r>
      <w:proofErr w:type="spellEnd"/>
      <w:r w:rsidRPr="00092464">
        <w:rPr>
          <w:color w:val="6AAB73"/>
          <w:lang w:val="en-US"/>
        </w:rPr>
        <w:t xml:space="preserve"> was called"</w:t>
      </w:r>
      <w:r w:rsidRPr="00092464">
        <w:rPr>
          <w:color w:val="BCBEC4"/>
          <w:lang w:val="en-US"/>
        </w:rPr>
        <w:t>);</w:t>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.findAll</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public </w:t>
      </w:r>
      <w:r w:rsidRPr="00092464">
        <w:rPr>
          <w:color w:val="BCBEC4"/>
          <w:lang w:val="en-US"/>
        </w:rPr>
        <w:t xml:space="preserve">Optional&lt;Customer&gt; </w:t>
      </w:r>
      <w:proofErr w:type="spellStart"/>
      <w:r w:rsidRPr="00092464">
        <w:rPr>
          <w:color w:val="56A8F5"/>
          <w:lang w:val="en-US"/>
        </w:rPr>
        <w:t>getCustomerById</w:t>
      </w:r>
      <w:proofErr w:type="spellEnd"/>
      <w:r w:rsidRPr="00092464">
        <w:rPr>
          <w:color w:val="BCBEC4"/>
          <w:lang w:val="en-US"/>
        </w:rPr>
        <w:t>(Integer id){</w:t>
      </w:r>
      <w:r w:rsidRPr="00092464">
        <w:rPr>
          <w:color w:val="BCBEC4"/>
          <w:lang w:val="en-US"/>
        </w:rPr>
        <w:br/>
      </w:r>
      <w:r w:rsidRPr="00092464">
        <w:rPr>
          <w:color w:val="BCBEC4"/>
          <w:lang w:val="en-US"/>
        </w:rPr>
        <w:br/>
        <w:t xml:space="preserve">        </w:t>
      </w:r>
      <w:r w:rsidRPr="00092464">
        <w:rPr>
          <w:color w:val="CF8E6D"/>
          <w:lang w:val="en-US"/>
        </w:rPr>
        <w:t>if</w:t>
      </w:r>
      <w:r w:rsidRPr="00092464">
        <w:rPr>
          <w:color w:val="BCBEC4"/>
          <w:lang w:val="en-US"/>
        </w:rPr>
        <w:t>(!</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proofErr w:type="spellStart"/>
      <w:r w:rsidRPr="00092464">
        <w:rPr>
          <w:color w:val="BCBEC4"/>
          <w:lang w:val="en-US"/>
        </w:rPr>
        <w:t>isPresent</w:t>
      </w:r>
      <w:proofErr w:type="spellEnd"/>
      <w:r w:rsidRPr="00092464">
        <w:rPr>
          <w:color w:val="BCBEC4"/>
          <w:lang w:val="en-US"/>
        </w:rPr>
        <w:t>()) {</w:t>
      </w:r>
      <w:r w:rsidRPr="00092464">
        <w:rPr>
          <w:color w:val="BCBEC4"/>
          <w:lang w:val="en-US"/>
        </w:rPr>
        <w:br/>
        <w:t xml:space="preserve">            </w:t>
      </w:r>
      <w:proofErr w:type="spellStart"/>
      <w:r w:rsidRPr="00092464">
        <w:rPr>
          <w:color w:val="BCBEC4"/>
          <w:lang w:val="en-US"/>
        </w:rPr>
        <w:t>NotFoundException</w:t>
      </w:r>
      <w:proofErr w:type="spellEnd"/>
      <w:r w:rsidRPr="00092464">
        <w:rPr>
          <w:color w:val="BCBEC4"/>
          <w:lang w:val="en-US"/>
        </w:rPr>
        <w:t xml:space="preserve"> </w:t>
      </w:r>
      <w:proofErr w:type="spellStart"/>
      <w:r w:rsidRPr="00092464">
        <w:rPr>
          <w:color w:val="BCBEC4"/>
          <w:lang w:val="en-US"/>
        </w:rPr>
        <w:t>notFoundException</w:t>
      </w:r>
      <w:proofErr w:type="spellEnd"/>
      <w:r w:rsidRPr="00092464">
        <w:rPr>
          <w:color w:val="BCBEC4"/>
          <w:lang w:val="en-US"/>
        </w:rPr>
        <w:t xml:space="preserve"> = </w:t>
      </w:r>
      <w:r w:rsidRPr="00092464">
        <w:rPr>
          <w:color w:val="CF8E6D"/>
          <w:lang w:val="en-US"/>
        </w:rPr>
        <w:t xml:space="preserve">new </w:t>
      </w:r>
      <w:proofErr w:type="spellStart"/>
      <w:r w:rsidRPr="00092464">
        <w:rPr>
          <w:color w:val="BCBEC4"/>
          <w:lang w:val="en-US"/>
        </w:rPr>
        <w:t>NotFoundException</w:t>
      </w:r>
      <w:proofErr w:type="spellEnd"/>
      <w:r w:rsidRPr="00092464">
        <w:rPr>
          <w:color w:val="BCBEC4"/>
          <w:lang w:val="en-US"/>
        </w:rPr>
        <w:t>(</w:t>
      </w:r>
      <w:r w:rsidRPr="00092464">
        <w:rPr>
          <w:color w:val="6AAB73"/>
          <w:lang w:val="en-US"/>
        </w:rPr>
        <w:t>"</w:t>
      </w:r>
      <w:proofErr w:type="spellStart"/>
      <w:r w:rsidRPr="00092464">
        <w:rPr>
          <w:color w:val="6AAB73"/>
          <w:lang w:val="en-US"/>
        </w:rPr>
        <w:t>Customet</w:t>
      </w:r>
      <w:proofErr w:type="spellEnd"/>
      <w:r w:rsidRPr="00092464">
        <w:rPr>
          <w:color w:val="6AAB73"/>
          <w:lang w:val="en-US"/>
        </w:rPr>
        <w:t xml:space="preserve"> with :" </w:t>
      </w:r>
      <w:r w:rsidRPr="00092464">
        <w:rPr>
          <w:color w:val="BCBEC4"/>
          <w:lang w:val="en-US"/>
        </w:rPr>
        <w:t xml:space="preserve">+ id + </w:t>
      </w:r>
      <w:r w:rsidRPr="00092464">
        <w:rPr>
          <w:color w:val="6AAB73"/>
          <w:lang w:val="en-US"/>
        </w:rPr>
        <w:t>" N=not found"</w:t>
      </w:r>
      <w:r w:rsidRPr="00092464">
        <w:rPr>
          <w:color w:val="BCBEC4"/>
          <w:lang w:val="en-US"/>
        </w:rPr>
        <w:t>);</w:t>
      </w:r>
      <w:r w:rsidRPr="00092464">
        <w:rPr>
          <w:color w:val="BCBEC4"/>
          <w:lang w:val="en-US"/>
        </w:rPr>
        <w:br/>
        <w:t xml:space="preserve">            </w:t>
      </w:r>
      <w:proofErr w:type="spellStart"/>
      <w:r w:rsidRPr="00092464">
        <w:rPr>
          <w:i/>
          <w:iCs/>
          <w:color w:val="C77DBB"/>
          <w:lang w:val="en-US"/>
        </w:rPr>
        <w:t>LOGGER</w:t>
      </w:r>
      <w:r w:rsidRPr="00092464">
        <w:rPr>
          <w:color w:val="BCBEC4"/>
          <w:lang w:val="en-US"/>
        </w:rPr>
        <w:t>.error</w:t>
      </w:r>
      <w:proofErr w:type="spellEnd"/>
      <w:r w:rsidRPr="00092464">
        <w:rPr>
          <w:color w:val="BCBEC4"/>
          <w:lang w:val="en-US"/>
        </w:rPr>
        <w:t>(</w:t>
      </w:r>
      <w:r w:rsidRPr="00092464">
        <w:rPr>
          <w:color w:val="6AAB73"/>
          <w:lang w:val="en-US"/>
        </w:rPr>
        <w:t>"error in getting customer {}"</w:t>
      </w:r>
      <w:r w:rsidRPr="00092464">
        <w:rPr>
          <w:color w:val="BCBEC4"/>
          <w:lang w:val="en-US"/>
        </w:rPr>
        <w:t>,</w:t>
      </w:r>
      <w:proofErr w:type="spellStart"/>
      <w:r w:rsidRPr="00092464">
        <w:rPr>
          <w:color w:val="BCBEC4"/>
          <w:lang w:val="en-US"/>
        </w:rPr>
        <w:t>id,notFoundException.toString</w:t>
      </w:r>
      <w:proofErr w:type="spellEnd"/>
      <w:r w:rsidRPr="00092464">
        <w:rPr>
          <w:color w:val="BCBEC4"/>
          <w:lang w:val="en-US"/>
        </w:rPr>
        <w:t>());</w:t>
      </w:r>
      <w:r w:rsidRPr="00092464">
        <w:rPr>
          <w:color w:val="BCBEC4"/>
          <w:lang w:val="en-US"/>
        </w:rPr>
        <w:br/>
        <w:t xml:space="preserve">            </w:t>
      </w:r>
      <w:r w:rsidRPr="00092464">
        <w:rPr>
          <w:color w:val="CF8E6D"/>
          <w:lang w:val="en-US"/>
        </w:rPr>
        <w:t xml:space="preserve">throw </w:t>
      </w:r>
      <w:proofErr w:type="spellStart"/>
      <w:r w:rsidRPr="00092464">
        <w:rPr>
          <w:color w:val="BCBEC4"/>
          <w:lang w:val="en-US"/>
        </w:rPr>
        <w:t>notFoundException</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r w:rsidRPr="00092464">
        <w:rPr>
          <w:color w:val="BCBEC4"/>
          <w:lang w:val="en-US"/>
        </w:rPr>
        <w:br/>
        <w:t xml:space="preserve">    }</w:t>
      </w:r>
    </w:p>
    <w:p w14:paraId="3B008E3F" w14:textId="1897B1D6" w:rsidR="0014035D" w:rsidRPr="00092464" w:rsidRDefault="00921364" w:rsidP="0014035D">
      <w:pPr>
        <w:rPr>
          <w:b/>
          <w:bCs/>
          <w:color w:val="00B050"/>
          <w:sz w:val="36"/>
          <w:szCs w:val="36"/>
          <w:lang w:val="en-US"/>
        </w:rPr>
      </w:pPr>
      <w:r w:rsidRPr="00921364">
        <w:rPr>
          <w:b/>
          <w:bCs/>
          <w:color w:val="00B050"/>
          <w:sz w:val="36"/>
          <w:szCs w:val="36"/>
          <w:lang w:val="en-US"/>
        </w:rPr>
        <w:drawing>
          <wp:inline distT="0" distB="0" distL="0" distR="0" wp14:anchorId="0E8E1C43" wp14:editId="46D951BC">
            <wp:extent cx="5760720" cy="783590"/>
            <wp:effectExtent l="0" t="0" r="0" b="0"/>
            <wp:docPr id="1539277020"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7020" name="Image 1" descr="Une image contenant capture d’écran&#10;&#10;Description générée automatiquement"/>
                    <pic:cNvPicPr/>
                  </pic:nvPicPr>
                  <pic:blipFill>
                    <a:blip r:embed="rId50"/>
                    <a:stretch>
                      <a:fillRect/>
                    </a:stretch>
                  </pic:blipFill>
                  <pic:spPr>
                    <a:xfrm>
                      <a:off x="0" y="0"/>
                      <a:ext cx="5760720" cy="783590"/>
                    </a:xfrm>
                    <a:prstGeom prst="rect">
                      <a:avLst/>
                    </a:prstGeom>
                  </pic:spPr>
                </pic:pic>
              </a:graphicData>
            </a:graphic>
          </wp:inline>
        </w:drawing>
      </w:r>
    </w:p>
    <w:p w14:paraId="438CE8DB" w14:textId="77777777" w:rsidR="0014035D" w:rsidRPr="00092464" w:rsidRDefault="0014035D" w:rsidP="0014035D">
      <w:pPr>
        <w:rPr>
          <w:b/>
          <w:bCs/>
          <w:color w:val="00B050"/>
          <w:sz w:val="36"/>
          <w:szCs w:val="36"/>
          <w:lang w:val="en-US"/>
        </w:rPr>
      </w:pPr>
    </w:p>
    <w:p w14:paraId="6AE582E3" w14:textId="57D586E6" w:rsidR="0014035D" w:rsidRPr="0014035D" w:rsidRDefault="0014035D" w:rsidP="0014035D">
      <w:pPr>
        <w:rPr>
          <w:b/>
          <w:bCs/>
          <w:color w:val="00B050"/>
          <w:sz w:val="36"/>
          <w:szCs w:val="36"/>
        </w:rPr>
      </w:pPr>
      <w:r>
        <w:rPr>
          <w:rFonts w:ascii="Segoe UI" w:hAnsi="Segoe UI" w:cs="Segoe UI"/>
          <w:color w:val="0D0D0D"/>
          <w:shd w:val="clear" w:color="auto" w:fill="FFFFFF"/>
        </w:rPr>
        <w:t xml:space="preserve">Dans cet exemple, nous utilisons SLF4J pour obtenir une instance de logger et écrire des messages de log. Le choix de l'implémentation réelle de journalisation (par exemple, </w:t>
      </w:r>
      <w:proofErr w:type="spellStart"/>
      <w:r>
        <w:rPr>
          <w:rFonts w:ascii="Segoe UI" w:hAnsi="Segoe UI" w:cs="Segoe UI"/>
          <w:color w:val="0D0D0D"/>
          <w:shd w:val="clear" w:color="auto" w:fill="FFFFFF"/>
        </w:rPr>
        <w:t>Logback</w:t>
      </w:r>
      <w:proofErr w:type="spellEnd"/>
      <w:r>
        <w:rPr>
          <w:rFonts w:ascii="Segoe UI" w:hAnsi="Segoe UI" w:cs="Segoe UI"/>
          <w:color w:val="0D0D0D"/>
          <w:shd w:val="clear" w:color="auto" w:fill="FFFFFF"/>
        </w:rPr>
        <w:t>, Log4j) est déterminé par la dépendance ajoutée au projet.</w:t>
      </w:r>
    </w:p>
    <w:p w14:paraId="3D14C9AC" w14:textId="77777777" w:rsidR="00052D11" w:rsidRDefault="00052D11" w:rsidP="00F70E59">
      <w:pPr>
        <w:rPr>
          <w:b/>
          <w:bCs/>
          <w:color w:val="00B050"/>
          <w:sz w:val="36"/>
          <w:szCs w:val="36"/>
        </w:rPr>
      </w:pPr>
    </w:p>
    <w:p w14:paraId="2C03AB01" w14:textId="0A3DCE80" w:rsidR="00732D0F" w:rsidRDefault="00732D0F" w:rsidP="00732D0F">
      <w:pPr>
        <w:pStyle w:val="Paragraphedeliste"/>
        <w:numPr>
          <w:ilvl w:val="1"/>
          <w:numId w:val="49"/>
        </w:numPr>
        <w:rPr>
          <w:b/>
          <w:bCs/>
          <w:color w:val="00B050"/>
          <w:sz w:val="36"/>
          <w:szCs w:val="36"/>
        </w:rPr>
      </w:pPr>
      <w:proofErr w:type="spellStart"/>
      <w:r>
        <w:rPr>
          <w:b/>
          <w:bCs/>
          <w:color w:val="00B050"/>
          <w:sz w:val="36"/>
          <w:szCs w:val="36"/>
        </w:rPr>
        <w:t>Configuring</w:t>
      </w:r>
      <w:proofErr w:type="spellEnd"/>
      <w:r>
        <w:rPr>
          <w:b/>
          <w:bCs/>
          <w:color w:val="00B050"/>
          <w:sz w:val="36"/>
          <w:szCs w:val="36"/>
        </w:rPr>
        <w:t xml:space="preserve"> </w:t>
      </w:r>
      <w:proofErr w:type="spellStart"/>
      <w:r>
        <w:rPr>
          <w:b/>
          <w:bCs/>
          <w:color w:val="00B050"/>
          <w:sz w:val="36"/>
          <w:szCs w:val="36"/>
        </w:rPr>
        <w:t>Logging</w:t>
      </w:r>
      <w:proofErr w:type="spellEnd"/>
    </w:p>
    <w:p w14:paraId="16FB94BA"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br/>
        <w:t xml:space="preserve">Pour configurer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dans une application Spring Boot, vous pouvez utiliser plusieurs méthodes, notamment via le fichier de configuration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et la configuration de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(par exemple,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Log4j2). Voici comment vous pouvez procéder :</w:t>
      </w:r>
    </w:p>
    <w:p w14:paraId="4C8573E5"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1. Configuration via </w:t>
      </w:r>
      <w:proofErr w:type="spellStart"/>
      <w:r w:rsidRPr="00732D0F">
        <w:rPr>
          <w:rFonts w:ascii="Ubuntu Mono" w:eastAsia="Times New Roman" w:hAnsi="Ubuntu Mono" w:cs="Courier New"/>
          <w:b/>
          <w:bCs/>
          <w:color w:val="0D0D0D"/>
          <w:sz w:val="27"/>
          <w:szCs w:val="27"/>
          <w:bdr w:val="single" w:sz="2" w:space="0" w:color="E3E3E3" w:frame="1"/>
          <w:lang w:eastAsia="fr-FR"/>
        </w:rPr>
        <w:t>application.properties</w:t>
      </w:r>
      <w:proofErr w:type="spellEnd"/>
      <w:r w:rsidRPr="00732D0F">
        <w:rPr>
          <w:rFonts w:ascii="Segoe UI" w:eastAsia="Times New Roman" w:hAnsi="Segoe UI" w:cs="Segoe UI"/>
          <w:b/>
          <w:bCs/>
          <w:color w:val="0D0D0D"/>
          <w:sz w:val="30"/>
          <w:szCs w:val="30"/>
          <w:lang w:eastAsia="fr-FR"/>
        </w:rPr>
        <w:t xml:space="preserve"> ou </w:t>
      </w:r>
      <w:proofErr w:type="spellStart"/>
      <w:r w:rsidRPr="00732D0F">
        <w:rPr>
          <w:rFonts w:ascii="Ubuntu Mono" w:eastAsia="Times New Roman" w:hAnsi="Ubuntu Mono" w:cs="Courier New"/>
          <w:b/>
          <w:bCs/>
          <w:color w:val="0D0D0D"/>
          <w:sz w:val="27"/>
          <w:szCs w:val="27"/>
          <w:bdr w:val="single" w:sz="2" w:space="0" w:color="E3E3E3" w:frame="1"/>
          <w:lang w:eastAsia="fr-FR"/>
        </w:rPr>
        <w:t>application.yml</w:t>
      </w:r>
      <w:proofErr w:type="spellEnd"/>
      <w:r w:rsidRPr="00732D0F">
        <w:rPr>
          <w:rFonts w:ascii="Segoe UI" w:eastAsia="Times New Roman" w:hAnsi="Segoe UI" w:cs="Segoe UI"/>
          <w:b/>
          <w:bCs/>
          <w:color w:val="0D0D0D"/>
          <w:sz w:val="30"/>
          <w:szCs w:val="30"/>
          <w:lang w:eastAsia="fr-FR"/>
        </w:rPr>
        <w:t xml:space="preserve"> :</w:t>
      </w:r>
    </w:p>
    <w:p w14:paraId="36BBE73E"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Dans votre fichier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vous pouvez configurer plusieurs aspects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comme le niveau de log pour différentes catégories de packages et le format de sortie des logs.</w:t>
      </w:r>
    </w:p>
    <w:p w14:paraId="61A30133" w14:textId="77777777" w:rsid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eastAsia="fr-FR"/>
        </w:rPr>
      </w:pPr>
      <w:r w:rsidRPr="00732D0F">
        <w:rPr>
          <w:rFonts w:ascii="Segoe UI" w:eastAsia="Times New Roman" w:hAnsi="Segoe UI" w:cs="Segoe UI"/>
          <w:b/>
          <w:bCs/>
          <w:color w:val="0D0D0D"/>
          <w:sz w:val="24"/>
          <w:szCs w:val="24"/>
          <w:bdr w:val="single" w:sz="2" w:space="0" w:color="E3E3E3" w:frame="1"/>
          <w:lang w:eastAsia="fr-FR"/>
        </w:rPr>
        <w:t xml:space="preserve">Exemple avec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732D0F">
        <w:rPr>
          <w:rFonts w:ascii="Segoe UI" w:eastAsia="Times New Roman" w:hAnsi="Segoe UI" w:cs="Segoe UI"/>
          <w:b/>
          <w:bCs/>
          <w:color w:val="0D0D0D"/>
          <w:sz w:val="24"/>
          <w:szCs w:val="24"/>
          <w:bdr w:val="single" w:sz="2" w:space="0" w:color="E3E3E3" w:frame="1"/>
          <w:lang w:eastAsia="fr-FR"/>
        </w:rPr>
        <w:t xml:space="preserve"> :</w:t>
      </w:r>
    </w:p>
    <w:p w14:paraId="79836960" w14:textId="4DF9B5A8"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drawing>
          <wp:inline distT="0" distB="0" distL="0" distR="0" wp14:anchorId="7FBACD30" wp14:editId="267E59D9">
            <wp:extent cx="5760720" cy="2074545"/>
            <wp:effectExtent l="0" t="0" r="0" b="1905"/>
            <wp:docPr id="57669786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868" name="Image 1" descr="Une image contenant texte, capture d’écran, logiciel, multimédia&#10;&#10;Description générée automatiquement"/>
                    <pic:cNvPicPr/>
                  </pic:nvPicPr>
                  <pic:blipFill>
                    <a:blip r:embed="rId51"/>
                    <a:stretch>
                      <a:fillRect/>
                    </a:stretch>
                  </pic:blipFill>
                  <pic:spPr>
                    <a:xfrm>
                      <a:off x="0" y="0"/>
                      <a:ext cx="5760720" cy="2074545"/>
                    </a:xfrm>
                    <a:prstGeom prst="rect">
                      <a:avLst/>
                    </a:prstGeom>
                  </pic:spPr>
                </pic:pic>
              </a:graphicData>
            </a:graphic>
          </wp:inline>
        </w:drawing>
      </w:r>
    </w:p>
    <w:p w14:paraId="3C6E5FF0"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Configuration de </w:t>
      </w:r>
      <w:proofErr w:type="spellStart"/>
      <w:r w:rsidRPr="00732D0F">
        <w:rPr>
          <w:rFonts w:ascii="Segoe UI" w:eastAsia="Times New Roman" w:hAnsi="Segoe UI" w:cs="Segoe UI"/>
          <w:b/>
          <w:bCs/>
          <w:color w:val="0D0D0D"/>
          <w:sz w:val="30"/>
          <w:szCs w:val="30"/>
          <w:lang w:eastAsia="fr-FR"/>
        </w:rPr>
        <w:t>Logback</w:t>
      </w:r>
      <w:proofErr w:type="spellEnd"/>
      <w:r w:rsidRPr="00732D0F">
        <w:rPr>
          <w:rFonts w:ascii="Segoe UI" w:eastAsia="Times New Roman" w:hAnsi="Segoe UI" w:cs="Segoe UI"/>
          <w:b/>
          <w:bCs/>
          <w:color w:val="0D0D0D"/>
          <w:sz w:val="30"/>
          <w:szCs w:val="30"/>
          <w:lang w:eastAsia="fr-FR"/>
        </w:rPr>
        <w:t xml:space="preserve"> (ou Log4j2) :</w:t>
      </w:r>
    </w:p>
    <w:p w14:paraId="71634D4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Si vous utilisez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ou Log4j2 comme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votre projet Spring Boot (ce qui est souvent le cas par défaut), vous pouvez personnaliser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en créant un fichier </w:t>
      </w:r>
      <w:r w:rsidRPr="00732D0F">
        <w:rPr>
          <w:rFonts w:ascii="Ubuntu Mono" w:eastAsia="Times New Roman" w:hAnsi="Ubuntu Mono" w:cs="Courier New"/>
          <w:b/>
          <w:bCs/>
          <w:color w:val="0D0D0D"/>
          <w:sz w:val="21"/>
          <w:szCs w:val="21"/>
          <w:bdr w:val="single" w:sz="2" w:space="0" w:color="E3E3E3" w:frame="1"/>
          <w:lang w:eastAsia="fr-FR"/>
        </w:rPr>
        <w:t>logback-spring.xml</w:t>
      </w:r>
      <w:r w:rsidRPr="00732D0F">
        <w:rPr>
          <w:rFonts w:ascii="Segoe UI" w:eastAsia="Times New Roman" w:hAnsi="Segoe UI" w:cs="Segoe UI"/>
          <w:color w:val="0D0D0D"/>
          <w:sz w:val="24"/>
          <w:szCs w:val="24"/>
          <w:lang w:eastAsia="fr-FR"/>
        </w:rPr>
        <w:t xml:space="preserve"> ou </w:t>
      </w:r>
      <w:r w:rsidRPr="00732D0F">
        <w:rPr>
          <w:rFonts w:ascii="Ubuntu Mono" w:eastAsia="Times New Roman" w:hAnsi="Ubuntu Mono" w:cs="Courier New"/>
          <w:b/>
          <w:bCs/>
          <w:color w:val="0D0D0D"/>
          <w:sz w:val="21"/>
          <w:szCs w:val="21"/>
          <w:bdr w:val="single" w:sz="2" w:space="0" w:color="E3E3E3" w:frame="1"/>
          <w:lang w:eastAsia="fr-FR"/>
        </w:rPr>
        <w:t>log4j2-spring.xml</w:t>
      </w:r>
      <w:r w:rsidRPr="00732D0F">
        <w:rPr>
          <w:rFonts w:ascii="Segoe UI" w:eastAsia="Times New Roman" w:hAnsi="Segoe UI" w:cs="Segoe UI"/>
          <w:color w:val="0D0D0D"/>
          <w:sz w:val="24"/>
          <w:szCs w:val="24"/>
          <w:lang w:eastAsia="fr-FR"/>
        </w:rPr>
        <w:t xml:space="preserve"> dans le répertoire </w:t>
      </w:r>
      <w:r w:rsidRPr="00732D0F">
        <w:rPr>
          <w:rFonts w:ascii="Ubuntu Mono" w:eastAsia="Times New Roman" w:hAnsi="Ubuntu Mono" w:cs="Courier New"/>
          <w:b/>
          <w:bCs/>
          <w:color w:val="0D0D0D"/>
          <w:sz w:val="21"/>
          <w:szCs w:val="21"/>
          <w:bdr w:val="single" w:sz="2" w:space="0" w:color="E3E3E3" w:frame="1"/>
          <w:lang w:eastAsia="fr-FR"/>
        </w:rPr>
        <w:t>src/main/</w:t>
      </w:r>
      <w:proofErr w:type="spellStart"/>
      <w:r w:rsidRPr="00732D0F">
        <w:rPr>
          <w:rFonts w:ascii="Ubuntu Mono" w:eastAsia="Times New Roman" w:hAnsi="Ubuntu Mono" w:cs="Courier New"/>
          <w:b/>
          <w:bCs/>
          <w:color w:val="0D0D0D"/>
          <w:sz w:val="21"/>
          <w:szCs w:val="21"/>
          <w:bdr w:val="single" w:sz="2" w:space="0" w:color="E3E3E3" w:frame="1"/>
          <w:lang w:eastAsia="fr-FR"/>
        </w:rPr>
        <w:t>resources</w:t>
      </w:r>
      <w:proofErr w:type="spellEnd"/>
      <w:r w:rsidRPr="00732D0F">
        <w:rPr>
          <w:rFonts w:ascii="Segoe UI" w:eastAsia="Times New Roman" w:hAnsi="Segoe UI" w:cs="Segoe UI"/>
          <w:color w:val="0D0D0D"/>
          <w:sz w:val="24"/>
          <w:szCs w:val="24"/>
          <w:lang w:eastAsia="fr-FR"/>
        </w:rPr>
        <w:t>.</w:t>
      </w:r>
    </w:p>
    <w:p w14:paraId="0998ADDC"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Voici un exemple de configuration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w:t>
      </w:r>
    </w:p>
    <w:p w14:paraId="117024F9" w14:textId="243F112F" w:rsidR="00732D0F" w:rsidRDefault="00732D0F" w:rsidP="00732D0F">
      <w:pPr>
        <w:rPr>
          <w:b/>
          <w:bCs/>
          <w:color w:val="00B050"/>
          <w:sz w:val="36"/>
          <w:szCs w:val="36"/>
        </w:rPr>
      </w:pPr>
      <w:r w:rsidRPr="00732D0F">
        <w:rPr>
          <w:b/>
          <w:bCs/>
          <w:color w:val="00B050"/>
          <w:sz w:val="36"/>
          <w:szCs w:val="36"/>
        </w:rPr>
        <w:drawing>
          <wp:inline distT="0" distB="0" distL="0" distR="0" wp14:anchorId="2282FB70" wp14:editId="674EB209">
            <wp:extent cx="5760720" cy="3556635"/>
            <wp:effectExtent l="0" t="0" r="0" b="5715"/>
            <wp:docPr id="80894553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531" name="Image 1" descr="Une image contenant texte, Appareils électroniques, capture d’écran, logiciel&#10;&#10;Description générée automatiquement"/>
                    <pic:cNvPicPr/>
                  </pic:nvPicPr>
                  <pic:blipFill>
                    <a:blip r:embed="rId52"/>
                    <a:stretch>
                      <a:fillRect/>
                    </a:stretch>
                  </pic:blipFill>
                  <pic:spPr>
                    <a:xfrm>
                      <a:off x="0" y="0"/>
                      <a:ext cx="5760720" cy="3556635"/>
                    </a:xfrm>
                    <a:prstGeom prst="rect">
                      <a:avLst/>
                    </a:prstGeom>
                  </pic:spPr>
                </pic:pic>
              </a:graphicData>
            </a:graphic>
          </wp:inline>
        </w:drawing>
      </w:r>
    </w:p>
    <w:p w14:paraId="6749E4D2"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3. Autres bibliothèques de </w:t>
      </w:r>
      <w:proofErr w:type="spellStart"/>
      <w:r w:rsidRPr="00732D0F">
        <w:rPr>
          <w:rFonts w:ascii="Segoe UI" w:eastAsia="Times New Roman" w:hAnsi="Segoe UI" w:cs="Segoe UI"/>
          <w:b/>
          <w:bCs/>
          <w:color w:val="0D0D0D"/>
          <w:sz w:val="30"/>
          <w:szCs w:val="30"/>
          <w:lang w:eastAsia="fr-FR"/>
        </w:rPr>
        <w:t>logging</w:t>
      </w:r>
      <w:proofErr w:type="spellEnd"/>
      <w:r w:rsidRPr="00732D0F">
        <w:rPr>
          <w:rFonts w:ascii="Segoe UI" w:eastAsia="Times New Roman" w:hAnsi="Segoe UI" w:cs="Segoe UI"/>
          <w:b/>
          <w:bCs/>
          <w:color w:val="0D0D0D"/>
          <w:sz w:val="30"/>
          <w:szCs w:val="30"/>
          <w:lang w:eastAsia="fr-FR"/>
        </w:rPr>
        <w:t xml:space="preserve"> :</w:t>
      </w:r>
    </w:p>
    <w:p w14:paraId="18DC349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t xml:space="preserve">Si vous utilisez une autre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(par exemple, </w:t>
      </w:r>
      <w:proofErr w:type="spellStart"/>
      <w:r w:rsidRPr="00732D0F">
        <w:rPr>
          <w:rFonts w:ascii="Segoe UI" w:eastAsia="Times New Roman" w:hAnsi="Segoe UI" w:cs="Segoe UI"/>
          <w:color w:val="0D0D0D"/>
          <w:sz w:val="24"/>
          <w:szCs w:val="24"/>
          <w:lang w:eastAsia="fr-FR"/>
        </w:rPr>
        <w:t>java.util.logging</w:t>
      </w:r>
      <w:proofErr w:type="spellEnd"/>
      <w:r w:rsidRPr="00732D0F">
        <w:rPr>
          <w:rFonts w:ascii="Segoe UI" w:eastAsia="Times New Roman" w:hAnsi="Segoe UI" w:cs="Segoe UI"/>
          <w:color w:val="0D0D0D"/>
          <w:sz w:val="24"/>
          <w:szCs w:val="24"/>
          <w:lang w:eastAsia="fr-FR"/>
        </w:rPr>
        <w:t>), vous pouvez consulter sa documentation pour connaître les options de configuration disponibles.</w:t>
      </w:r>
    </w:p>
    <w:p w14:paraId="52DA58B3"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En résumé,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une application Spring Boot peut être réalisée via les fichiers de configuration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ainsi que via la configuration spécifique à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Il est important de configurer correctement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pour obtenir des informations utiles pour le débogage, la surveillance et l'analyse de votre application.</w:t>
      </w:r>
    </w:p>
    <w:p w14:paraId="136EB9C3" w14:textId="77777777" w:rsidR="00732D0F" w:rsidRDefault="00732D0F" w:rsidP="00732D0F">
      <w:pPr>
        <w:rPr>
          <w:b/>
          <w:bCs/>
          <w:color w:val="00B050"/>
          <w:sz w:val="36"/>
          <w:szCs w:val="36"/>
        </w:rPr>
      </w:pPr>
    </w:p>
    <w:p w14:paraId="335DEB17" w14:textId="2DCBC01C" w:rsidR="00EB48A2" w:rsidRDefault="00EB48A2" w:rsidP="00EB48A2">
      <w:pPr>
        <w:pStyle w:val="Paragraphedeliste"/>
        <w:numPr>
          <w:ilvl w:val="0"/>
          <w:numId w:val="2"/>
        </w:numPr>
        <w:rPr>
          <w:b/>
          <w:bCs/>
          <w:color w:val="FF0000"/>
          <w:sz w:val="50"/>
          <w:szCs w:val="50"/>
          <w:lang w:val="en-US"/>
        </w:rPr>
      </w:pPr>
      <w:r w:rsidRPr="00EB48A2">
        <w:rPr>
          <w:b/>
          <w:bCs/>
          <w:color w:val="FF0000"/>
          <w:sz w:val="50"/>
          <w:szCs w:val="50"/>
          <w:lang w:val="en-US"/>
        </w:rPr>
        <w:t>Spring boot actuator and M</w:t>
      </w:r>
      <w:r>
        <w:rPr>
          <w:b/>
          <w:bCs/>
          <w:color w:val="FF0000"/>
          <w:sz w:val="50"/>
          <w:szCs w:val="50"/>
          <w:lang w:val="en-US"/>
        </w:rPr>
        <w:t>etrics</w:t>
      </w:r>
    </w:p>
    <w:p w14:paraId="19E2DF36" w14:textId="77777777" w:rsidR="00EB48A2" w:rsidRPr="00EB48A2" w:rsidRDefault="00EB48A2" w:rsidP="00EB48A2">
      <w:pPr>
        <w:rPr>
          <w:b/>
          <w:bCs/>
          <w:color w:val="FF0000"/>
          <w:sz w:val="50"/>
          <w:szCs w:val="50"/>
          <w:lang w:val="en-US"/>
        </w:rPr>
      </w:pPr>
    </w:p>
    <w:p w14:paraId="7F64788C" w14:textId="61974129" w:rsidR="00EB48A2" w:rsidRDefault="006C4266" w:rsidP="006C4266">
      <w:pPr>
        <w:pStyle w:val="Paragraphedeliste"/>
        <w:numPr>
          <w:ilvl w:val="2"/>
          <w:numId w:val="35"/>
        </w:numPr>
        <w:rPr>
          <w:b/>
          <w:bCs/>
          <w:color w:val="00B050"/>
          <w:sz w:val="36"/>
          <w:szCs w:val="36"/>
          <w:lang w:val="en-US"/>
        </w:rPr>
      </w:pPr>
      <w:r>
        <w:rPr>
          <w:b/>
          <w:bCs/>
          <w:color w:val="00B050"/>
          <w:sz w:val="36"/>
          <w:szCs w:val="36"/>
          <w:lang w:val="en-US"/>
        </w:rPr>
        <w:t>Spring actuator</w:t>
      </w:r>
    </w:p>
    <w:p w14:paraId="68C04E23"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de Spring Boot qui offre des fonctionnalités de supervision et de gestion des applications Spring Boot. Il permet d'exposer des informations métier sur l'application,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les métriques, les informations sur la santé de l'application, les propriétés de configuration, etc. Ces informations peuvent être consultées via des </w:t>
      </w:r>
      <w:proofErr w:type="spellStart"/>
      <w:r>
        <w:rPr>
          <w:rFonts w:ascii="Segoe UI" w:hAnsi="Segoe UI" w:cs="Segoe UI"/>
          <w:color w:val="0D0D0D"/>
        </w:rPr>
        <w:t>endpoints</w:t>
      </w:r>
      <w:proofErr w:type="spellEnd"/>
      <w:r>
        <w:rPr>
          <w:rFonts w:ascii="Segoe UI" w:hAnsi="Segoe UI" w:cs="Segoe UI"/>
          <w:color w:val="0D0D0D"/>
        </w:rPr>
        <w:t xml:space="preserve"> HTTP ou utilisées pour surveiller et administrer l'application.</w:t>
      </w:r>
    </w:p>
    <w:p w14:paraId="348285DC"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fournies par Spring Boot </w:t>
      </w:r>
      <w:proofErr w:type="spellStart"/>
      <w:r>
        <w:rPr>
          <w:rFonts w:ascii="Segoe UI" w:hAnsi="Segoe UI" w:cs="Segoe UI"/>
          <w:color w:val="0D0D0D"/>
        </w:rPr>
        <w:t>Actuator</w:t>
      </w:r>
      <w:proofErr w:type="spellEnd"/>
      <w:r>
        <w:rPr>
          <w:rFonts w:ascii="Segoe UI" w:hAnsi="Segoe UI" w:cs="Segoe UI"/>
          <w:color w:val="0D0D0D"/>
        </w:rPr>
        <w:t xml:space="preserve"> :</w:t>
      </w:r>
    </w:p>
    <w:p w14:paraId="0E56070A"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Endpoints</w:t>
      </w:r>
      <w:proofErr w:type="spellEnd"/>
      <w:r>
        <w:rPr>
          <w:rStyle w:val="lev"/>
          <w:rFonts w:ascii="Segoe UI" w:eastAsiaTheme="majorEastAsia" w:hAnsi="Segoe UI" w:cs="Segoe UI"/>
          <w:color w:val="0D0D0D"/>
          <w:bdr w:val="single" w:sz="2" w:space="0" w:color="E3E3E3" w:frame="1"/>
        </w:rPr>
        <w:t xml:space="preserve">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prédéfinis qui fournissent des informations sur l'application.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health</w:t>
      </w:r>
      <w:proofErr w:type="spellEnd"/>
      <w:r>
        <w:rPr>
          <w:rFonts w:ascii="Segoe UI" w:hAnsi="Segoe UI" w:cs="Segoe UI"/>
          <w:color w:val="0D0D0D"/>
        </w:rPr>
        <w:t xml:space="preserve"> fournit des informations sur l'état de santé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metrics</w:t>
      </w:r>
      <w:proofErr w:type="spellEnd"/>
      <w:r>
        <w:rPr>
          <w:rFonts w:ascii="Segoe UI" w:hAnsi="Segoe UI" w:cs="Segoe UI"/>
          <w:color w:val="0D0D0D"/>
        </w:rPr>
        <w:t xml:space="preserve"> fournit des métriques sur les performances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/info</w:t>
      </w:r>
      <w:r>
        <w:rPr>
          <w:rFonts w:ascii="Segoe UI" w:hAnsi="Segoe UI" w:cs="Segoe UI"/>
          <w:color w:val="0D0D0D"/>
        </w:rPr>
        <w:t xml:space="preserve"> fournit des informations générales sur l'application, etc.</w:t>
      </w:r>
    </w:p>
    <w:p w14:paraId="1558D45D"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Métriques</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collecte et expose des métriques sur les performances de l'application, telles que le nombre de requêtes HTTP traitées, le temps de réponse moyen, la consommation de mémoire, etc. Ces métriques peuvent être utilisées pour surveiller les performances de l'application et détecter les problèmes de manière proactive.</w:t>
      </w:r>
    </w:p>
    <w:p w14:paraId="0BD7C370"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de l'état de santé</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fournit des informations sur l'état de santé de l'application, telles que la disponibilité des bases de données, des services externes, des dépendances, etc. Cela permet de détecter et de réagir aux problèmes de manière précoce.</w:t>
      </w:r>
    </w:p>
    <w:p w14:paraId="6F715662"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Audit des requêtes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d'auditer les requêtes HTTP entrantes et sortantes, en fournissant des informations sur les requêtes traitées par l'application, les paramètres des requêtes, les réponses renvoyées, etc.</w:t>
      </w:r>
    </w:p>
    <w:p w14:paraId="6A0BDE5E"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propriétés de configuration</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d'exposer les propriétés de configuration de l'application, ce qui facilite le diagnostic des problèmes de configuration et l'analyse de l'état de l'application.</w:t>
      </w:r>
    </w:p>
    <w:p w14:paraId="645EA439"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puissant qui facilite la supervision, la surveillance et l'administration des applications Spring Boot. Il fournit des fonctionnalités prêtes à l'emploi pour collecter, exposer et analyser des informations métier critiques, ce qui permet d'améliorer la fiabilité, la performance et la disponibilité des applications.</w:t>
      </w:r>
    </w:p>
    <w:p w14:paraId="0F8D49ED" w14:textId="77777777" w:rsidR="006C4266" w:rsidRDefault="006C4266" w:rsidP="006C4266">
      <w:pPr>
        <w:rPr>
          <w:b/>
          <w:bCs/>
          <w:color w:val="00B050"/>
          <w:sz w:val="36"/>
          <w:szCs w:val="36"/>
        </w:rPr>
      </w:pPr>
    </w:p>
    <w:p w14:paraId="4C156CCD" w14:textId="37A5AD72" w:rsidR="006C4266" w:rsidRDefault="008477E6" w:rsidP="008477E6">
      <w:pPr>
        <w:pStyle w:val="Paragraphedeliste"/>
        <w:numPr>
          <w:ilvl w:val="2"/>
          <w:numId w:val="35"/>
        </w:numPr>
        <w:rPr>
          <w:b/>
          <w:bCs/>
          <w:color w:val="00B050"/>
          <w:sz w:val="36"/>
          <w:szCs w:val="36"/>
          <w:lang w:val="en-US"/>
        </w:rPr>
      </w:pPr>
      <w:r w:rsidRPr="008477E6">
        <w:rPr>
          <w:b/>
          <w:bCs/>
          <w:color w:val="00B050"/>
          <w:sz w:val="36"/>
          <w:szCs w:val="36"/>
          <w:lang w:val="en-US"/>
        </w:rPr>
        <w:t xml:space="preserve">Setting </w:t>
      </w:r>
      <w:proofErr w:type="spellStart"/>
      <w:r w:rsidRPr="008477E6">
        <w:rPr>
          <w:b/>
          <w:bCs/>
          <w:color w:val="00B050"/>
          <w:sz w:val="36"/>
          <w:szCs w:val="36"/>
          <w:lang w:val="en-US"/>
        </w:rPr>
        <w:t>Applicaion</w:t>
      </w:r>
      <w:proofErr w:type="spellEnd"/>
      <w:r w:rsidRPr="008477E6">
        <w:rPr>
          <w:b/>
          <w:bCs/>
          <w:color w:val="00B050"/>
          <w:sz w:val="36"/>
          <w:szCs w:val="36"/>
          <w:lang w:val="en-US"/>
        </w:rPr>
        <w:t xml:space="preserve"> and add more m</w:t>
      </w:r>
      <w:r>
        <w:rPr>
          <w:b/>
          <w:bCs/>
          <w:color w:val="00B050"/>
          <w:sz w:val="36"/>
          <w:szCs w:val="36"/>
          <w:lang w:val="en-US"/>
        </w:rPr>
        <w:t>etrics</w:t>
      </w:r>
    </w:p>
    <w:p w14:paraId="78BA5440" w14:textId="66C7EAF1" w:rsidR="008477E6" w:rsidRDefault="008477E6" w:rsidP="008477E6">
      <w:pPr>
        <w:rPr>
          <w:b/>
          <w:bCs/>
          <w:color w:val="00B050"/>
          <w:sz w:val="36"/>
          <w:szCs w:val="36"/>
          <w:lang w:val="en-US"/>
        </w:rPr>
      </w:pPr>
      <w:r w:rsidRPr="008477E6">
        <w:rPr>
          <w:b/>
          <w:bCs/>
          <w:color w:val="00B050"/>
          <w:sz w:val="36"/>
          <w:szCs w:val="36"/>
          <w:lang w:val="en-US"/>
        </w:rPr>
        <w:drawing>
          <wp:inline distT="0" distB="0" distL="0" distR="0" wp14:anchorId="1E8CFBB7" wp14:editId="55BD39C7">
            <wp:extent cx="5760720" cy="1107440"/>
            <wp:effectExtent l="0" t="0" r="0" b="0"/>
            <wp:docPr id="6092449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4967" name="Image 1" descr="Une image contenant texte, capture d’écran, Police&#10;&#10;Description générée automatiquement"/>
                    <pic:cNvPicPr/>
                  </pic:nvPicPr>
                  <pic:blipFill>
                    <a:blip r:embed="rId53"/>
                    <a:stretch>
                      <a:fillRect/>
                    </a:stretch>
                  </pic:blipFill>
                  <pic:spPr>
                    <a:xfrm>
                      <a:off x="0" y="0"/>
                      <a:ext cx="5760720" cy="1107440"/>
                    </a:xfrm>
                    <a:prstGeom prst="rect">
                      <a:avLst/>
                    </a:prstGeom>
                  </pic:spPr>
                </pic:pic>
              </a:graphicData>
            </a:graphic>
          </wp:inline>
        </w:drawing>
      </w:r>
    </w:p>
    <w:p w14:paraId="5AAFE7CC" w14:textId="21AF276D"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78851BE" wp14:editId="23B4DB5D">
            <wp:extent cx="4220164" cy="4667901"/>
            <wp:effectExtent l="0" t="0" r="9525" b="0"/>
            <wp:docPr id="2141215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27" name="Image 1" descr="Une image contenant texte, capture d’écran, logiciel, Logiciel multimédia&#10;&#10;Description générée automatiquement"/>
                    <pic:cNvPicPr/>
                  </pic:nvPicPr>
                  <pic:blipFill>
                    <a:blip r:embed="rId54"/>
                    <a:stretch>
                      <a:fillRect/>
                    </a:stretch>
                  </pic:blipFill>
                  <pic:spPr>
                    <a:xfrm>
                      <a:off x="0" y="0"/>
                      <a:ext cx="4220164" cy="4667901"/>
                    </a:xfrm>
                    <a:prstGeom prst="rect">
                      <a:avLst/>
                    </a:prstGeom>
                  </pic:spPr>
                </pic:pic>
              </a:graphicData>
            </a:graphic>
          </wp:inline>
        </w:drawing>
      </w:r>
    </w:p>
    <w:p w14:paraId="5E3A2844" w14:textId="6192A7C6"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23B4EAA" wp14:editId="5B160EC2">
            <wp:extent cx="5760720" cy="5293360"/>
            <wp:effectExtent l="0" t="0" r="0" b="2540"/>
            <wp:docPr id="153947505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5059" name="Image 1" descr="Une image contenant texte, capture d’écran, logiciel, nombre&#10;&#10;Description générée automatiquement"/>
                    <pic:cNvPicPr/>
                  </pic:nvPicPr>
                  <pic:blipFill>
                    <a:blip r:embed="rId55"/>
                    <a:stretch>
                      <a:fillRect/>
                    </a:stretch>
                  </pic:blipFill>
                  <pic:spPr>
                    <a:xfrm>
                      <a:off x="0" y="0"/>
                      <a:ext cx="5760720" cy="5293360"/>
                    </a:xfrm>
                    <a:prstGeom prst="rect">
                      <a:avLst/>
                    </a:prstGeom>
                  </pic:spPr>
                </pic:pic>
              </a:graphicData>
            </a:graphic>
          </wp:inline>
        </w:drawing>
      </w:r>
    </w:p>
    <w:p w14:paraId="72EB591C" w14:textId="77777777" w:rsidR="008477E6" w:rsidRDefault="008477E6" w:rsidP="008477E6">
      <w:pPr>
        <w:rPr>
          <w:b/>
          <w:bCs/>
          <w:color w:val="00B050"/>
          <w:sz w:val="36"/>
          <w:szCs w:val="36"/>
          <w:lang w:val="en-US"/>
        </w:rPr>
      </w:pPr>
    </w:p>
    <w:p w14:paraId="5EB1D1BA" w14:textId="47C192EF" w:rsidR="008477E6" w:rsidRDefault="008477E6" w:rsidP="008477E6">
      <w:pPr>
        <w:pStyle w:val="Paragraphedeliste"/>
        <w:numPr>
          <w:ilvl w:val="2"/>
          <w:numId w:val="35"/>
        </w:numPr>
        <w:rPr>
          <w:b/>
          <w:bCs/>
          <w:color w:val="00B050"/>
          <w:sz w:val="36"/>
          <w:szCs w:val="36"/>
          <w:lang w:val="en-US"/>
        </w:rPr>
      </w:pPr>
      <w:r>
        <w:rPr>
          <w:b/>
          <w:bCs/>
          <w:color w:val="00B050"/>
          <w:sz w:val="36"/>
          <w:szCs w:val="36"/>
          <w:lang w:val="en-US"/>
        </w:rPr>
        <w:t>Micrometer</w:t>
      </w:r>
    </w:p>
    <w:p w14:paraId="1893F5EC"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Micrometer</w:t>
      </w:r>
      <w:proofErr w:type="spellEnd"/>
      <w:r>
        <w:rPr>
          <w:rFonts w:ascii="Segoe UI" w:hAnsi="Segoe UI" w:cs="Segoe UI"/>
          <w:color w:val="0D0D0D"/>
        </w:rPr>
        <w:t xml:space="preserve"> est une bibliothèque de métriques pour les applications Java qui fournit une API simple et unifiée pour la collecte de métriques. Elle est intégrée avec de nombreuses bibliothèques de </w:t>
      </w:r>
      <w:proofErr w:type="spellStart"/>
      <w:r>
        <w:rPr>
          <w:rFonts w:ascii="Segoe UI" w:hAnsi="Segoe UI" w:cs="Segoe UI"/>
          <w:color w:val="0D0D0D"/>
        </w:rPr>
        <w:t>logging</w:t>
      </w:r>
      <w:proofErr w:type="spellEnd"/>
      <w:r>
        <w:rPr>
          <w:rFonts w:ascii="Segoe UI" w:hAnsi="Segoe UI" w:cs="Segoe UI"/>
          <w:color w:val="0D0D0D"/>
        </w:rPr>
        <w:t xml:space="preserve"> et de monitoring populaires, telles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w:t>
      </w:r>
      <w:proofErr w:type="spellStart"/>
      <w:r>
        <w:rPr>
          <w:rFonts w:ascii="Segoe UI" w:hAnsi="Segoe UI" w:cs="Segoe UI"/>
          <w:color w:val="0D0D0D"/>
        </w:rPr>
        <w:t>Micrometer</w:t>
      </w:r>
      <w:proofErr w:type="spellEnd"/>
      <w:r>
        <w:rPr>
          <w:rFonts w:ascii="Segoe UI" w:hAnsi="Segoe UI" w:cs="Segoe UI"/>
          <w:color w:val="0D0D0D"/>
        </w:rPr>
        <w:t xml:space="preserve"> permet de collecter et d'exposer des métriques sur les performances des applications, ce qui est essentiel pour la surveillance et le débogage des applications en production.</w:t>
      </w:r>
    </w:p>
    <w:p w14:paraId="7F4E2683"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intègre </w:t>
      </w:r>
      <w:proofErr w:type="spellStart"/>
      <w:r>
        <w:rPr>
          <w:rFonts w:ascii="Segoe UI" w:hAnsi="Segoe UI" w:cs="Segoe UI"/>
          <w:color w:val="0D0D0D"/>
        </w:rPr>
        <w:t>Micrometer</w:t>
      </w:r>
      <w:proofErr w:type="spellEnd"/>
      <w:r>
        <w:rPr>
          <w:rFonts w:ascii="Segoe UI" w:hAnsi="Segoe UI" w:cs="Segoe UI"/>
          <w:color w:val="0D0D0D"/>
        </w:rPr>
        <w:t xml:space="preserve"> pour fournir des fonctionnalités de monitoring et de métriques prêtes à l'emploi. Voici quelques-unes des fonctionnalités principales de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w:t>
      </w:r>
    </w:p>
    <w:p w14:paraId="7428703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HTTP</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qui fournissent des métriques sur les performances de </w:t>
      </w:r>
      <w:r>
        <w:rPr>
          <w:rFonts w:ascii="Segoe UI" w:hAnsi="Segoe UI" w:cs="Segoe UI"/>
          <w:color w:val="0D0D0D"/>
        </w:rPr>
        <w:lastRenderedPageBreak/>
        <w:t>l'application, telles que le nombre de requêtes HTTP traitées, le temps de réponse moyen, la consommation de mémoire, etc.</w:t>
      </w:r>
    </w:p>
    <w:p w14:paraId="4E66CFB7"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système</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collecte des métriques sur les performances système, telles que l'utilisation du CPU, la consommation de mémoire, la charge système, etc. Ces métriques sont essentielles pour comprendre le comportement global de l'application et détecter les problèmes de performance.</w:t>
      </w:r>
    </w:p>
    <w:p w14:paraId="593B8D8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métier</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permet de collecter des métriques personnalisées sur les performances métier de l'application. Vous pouvez utiliser l'API </w:t>
      </w:r>
      <w:proofErr w:type="spellStart"/>
      <w:r>
        <w:rPr>
          <w:rFonts w:ascii="Segoe UI" w:hAnsi="Segoe UI" w:cs="Segoe UI"/>
          <w:color w:val="0D0D0D"/>
        </w:rPr>
        <w:t>Micrometer</w:t>
      </w:r>
      <w:proofErr w:type="spellEnd"/>
      <w:r>
        <w:rPr>
          <w:rFonts w:ascii="Segoe UI" w:hAnsi="Segoe UI" w:cs="Segoe UI"/>
          <w:color w:val="0D0D0D"/>
        </w:rPr>
        <w:t xml:space="preserve"> pour instrumenter votre code et collecter des métriques sur les opérations métier importantes, telles que le nombre d'utilisateurs connectés, le nombre de transactions traitées, etc.</w:t>
      </w:r>
    </w:p>
    <w:p w14:paraId="5CB22D8B"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via différents backends</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prend en charge différents backends de monitoring, tels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Vous pouvez configurer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pour exporter les métriques vers votre backend de monitoring préféré et utiliser les tableaux de bord et les alertes pour surveiller les performances de votre application.</w:t>
      </w:r>
    </w:p>
    <w:p w14:paraId="3A8A06BD"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est un outil puissant pour la collecte de métriques et le monitoring des applications Spring Boot. Il fournit une API simple et unifiée pour collecter des métriques sur les performances de l'application, ce qui permet d'améliorer la fiabilité, la performance et la disponibilité des applications en production.</w:t>
      </w:r>
    </w:p>
    <w:p w14:paraId="627F734F" w14:textId="77777777" w:rsidR="008477E6" w:rsidRDefault="008477E6" w:rsidP="008477E6">
      <w:pPr>
        <w:rPr>
          <w:b/>
          <w:bCs/>
          <w:color w:val="00B050"/>
          <w:sz w:val="36"/>
          <w:szCs w:val="36"/>
        </w:rPr>
      </w:pPr>
    </w:p>
    <w:p w14:paraId="58D0F359" w14:textId="4C35E3EB" w:rsidR="002A2338" w:rsidRDefault="002A2338" w:rsidP="002A2338">
      <w:pPr>
        <w:pStyle w:val="Paragraphedeliste"/>
        <w:numPr>
          <w:ilvl w:val="0"/>
          <w:numId w:val="2"/>
        </w:numPr>
        <w:rPr>
          <w:b/>
          <w:bCs/>
          <w:color w:val="FF0000"/>
          <w:sz w:val="50"/>
          <w:szCs w:val="50"/>
          <w:lang w:val="en-US"/>
        </w:rPr>
      </w:pPr>
      <w:r>
        <w:rPr>
          <w:b/>
          <w:bCs/>
          <w:color w:val="FF0000"/>
          <w:sz w:val="50"/>
          <w:szCs w:val="50"/>
          <w:lang w:val="en-US"/>
        </w:rPr>
        <w:t>Application properties and profiles</w:t>
      </w:r>
    </w:p>
    <w:p w14:paraId="13B8C29F" w14:textId="77777777" w:rsidR="00B7255E" w:rsidRPr="00B7255E" w:rsidRDefault="00B7255E" w:rsidP="00B7255E">
      <w:pPr>
        <w:rPr>
          <w:b/>
          <w:bCs/>
          <w:color w:val="FF0000"/>
          <w:sz w:val="50"/>
          <w:szCs w:val="50"/>
          <w:lang w:val="en-US"/>
        </w:rPr>
      </w:pPr>
    </w:p>
    <w:p w14:paraId="19A3F50B" w14:textId="6A8698A4" w:rsidR="002A2338" w:rsidRPr="00B7255E" w:rsidRDefault="002A2338" w:rsidP="002A2338">
      <w:pPr>
        <w:pStyle w:val="Paragraphedeliste"/>
        <w:numPr>
          <w:ilvl w:val="0"/>
          <w:numId w:val="61"/>
        </w:numPr>
        <w:rPr>
          <w:b/>
          <w:bCs/>
          <w:color w:val="00B050"/>
          <w:sz w:val="32"/>
          <w:szCs w:val="32"/>
          <w:lang w:val="en-US"/>
        </w:rPr>
      </w:pPr>
      <w:r w:rsidRPr="00B7255E">
        <w:rPr>
          <w:b/>
          <w:bCs/>
          <w:color w:val="00B050"/>
          <w:sz w:val="32"/>
          <w:szCs w:val="32"/>
          <w:lang w:val="en-US"/>
        </w:rPr>
        <w:t>@value et Environment</w:t>
      </w:r>
    </w:p>
    <w:p w14:paraId="751B4E3D" w14:textId="2A0C9BAC" w:rsidR="002A2338" w:rsidRDefault="00D6178A" w:rsidP="002A2338">
      <w:pPr>
        <w:rPr>
          <w:rFonts w:ascii="Segoe UI" w:hAnsi="Segoe UI" w:cs="Segoe UI"/>
          <w:color w:val="0D0D0D"/>
          <w:shd w:val="clear" w:color="auto" w:fill="FFFFFF"/>
        </w:rPr>
      </w:pPr>
      <w:r>
        <w:br/>
      </w:r>
      <w:r>
        <w:rPr>
          <w:rFonts w:ascii="Segoe UI" w:hAnsi="Segoe UI" w:cs="Segoe UI"/>
          <w:color w:val="0D0D0D"/>
          <w:shd w:val="clear" w:color="auto" w:fill="FFFFFF"/>
        </w:rPr>
        <w:t xml:space="preserve">Dans Spring Boot, </w:t>
      </w:r>
      <w:r>
        <w:rPr>
          <w:rStyle w:val="CodeHTML"/>
          <w:rFonts w:ascii="Ubuntu Mono" w:eastAsiaTheme="majorEastAsia" w:hAnsi="Ubuntu Mono"/>
          <w:b/>
          <w:bCs/>
          <w:color w:val="0D0D0D"/>
          <w:sz w:val="21"/>
          <w:szCs w:val="21"/>
          <w:bdr w:val="single" w:sz="2" w:space="0" w:color="E3E3E3" w:frame="1"/>
          <w:shd w:val="clear" w:color="auto" w:fill="FFFFFF"/>
        </w:rPr>
        <w:t>@Value</w:t>
      </w:r>
      <w:r>
        <w:rPr>
          <w:rFonts w:ascii="Segoe UI" w:hAnsi="Segoe UI" w:cs="Segoe UI"/>
          <w:color w:val="0D0D0D"/>
          <w:shd w:val="clear" w:color="auto" w:fill="FFFFFF"/>
        </w:rPr>
        <w:t xml:space="preserve"> est une annotation qui permet d'injecter des valeurs provenant de propriétés de configuration ou de paramètres d'environnement dans les classes de votre application. Elle peut être utilisée pour injecter des valeurs de configuration dans des champs de classe ou des méthodes de </w:t>
      </w:r>
      <w:proofErr w:type="spellStart"/>
      <w:r>
        <w:rPr>
          <w:rFonts w:ascii="Segoe UI" w:hAnsi="Segoe UI" w:cs="Segoe UI"/>
          <w:color w:val="0D0D0D"/>
          <w:shd w:val="clear" w:color="auto" w:fill="FFFFFF"/>
        </w:rPr>
        <w:t>bean</w:t>
      </w:r>
      <w:proofErr w:type="spellEnd"/>
      <w:r>
        <w:rPr>
          <w:rFonts w:ascii="Segoe UI" w:hAnsi="Segoe UI" w:cs="Segoe UI"/>
          <w:color w:val="0D0D0D"/>
          <w:shd w:val="clear" w:color="auto" w:fill="FFFFFF"/>
        </w:rPr>
        <w:t>.</w:t>
      </w:r>
    </w:p>
    <w:p w14:paraId="63504F8F" w14:textId="476970ED" w:rsidR="00B16646" w:rsidRPr="00B16646" w:rsidRDefault="00D6178A" w:rsidP="00B16646">
      <w:pPr>
        <w:rPr>
          <w:rFonts w:ascii="Segoe UI" w:hAnsi="Segoe UI" w:cs="Segoe UI"/>
          <w:color w:val="0D0D0D"/>
          <w:shd w:val="clear" w:color="auto" w:fill="FFFFFF"/>
        </w:rPr>
      </w:pPr>
      <w:r>
        <w:rPr>
          <w:rFonts w:ascii="Segoe UI" w:hAnsi="Segoe UI" w:cs="Segoe UI"/>
          <w:color w:val="0D0D0D"/>
          <w:shd w:val="clear" w:color="auto" w:fill="FFFFFF"/>
        </w:rPr>
        <w:t xml:space="preserve">L'interface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de Spring Boot fournit des méthodes pour accéder aux propriétés de configuration et aux variables d'environnement. Vous pouvez également utiliser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pour obtenir des valeurs de configuration dans votre application. Voici un exemple d'utilisation 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w:t>
      </w:r>
      <w:r w:rsidR="00B16646" w:rsidRPr="00B16646">
        <w:rPr>
          <w:rFonts w:ascii="Consolas" w:eastAsia="Times New Roman" w:hAnsi="Consolas" w:cs="Times New Roman"/>
          <w:color w:val="D4D4D4"/>
          <w:sz w:val="21"/>
          <w:szCs w:val="21"/>
          <w:lang w:eastAsia="fr-FR"/>
        </w:rPr>
        <w:t xml:space="preserve"> </w:t>
      </w:r>
      <w:r w:rsidR="00B16646" w:rsidRPr="00B16646">
        <w:rPr>
          <w:rFonts w:ascii="Segoe UI" w:hAnsi="Segoe UI" w:cs="Segoe UI"/>
          <w:color w:val="0D0D0D"/>
          <w:shd w:val="clear" w:color="auto" w:fill="FFFFFF"/>
        </w:rPr>
        <w:t>+</w:t>
      </w:r>
      <w:proofErr w:type="spellStart"/>
      <w:r w:rsidR="00B16646" w:rsidRPr="00B16646">
        <w:rPr>
          <w:rFonts w:ascii="Segoe UI" w:hAnsi="Segoe UI" w:cs="Segoe UI"/>
          <w:color w:val="0D0D0D"/>
          <w:shd w:val="clear" w:color="auto" w:fill="FFFFFF"/>
        </w:rPr>
        <w:t>environment.getProperty</w:t>
      </w:r>
      <w:proofErr w:type="spellEnd"/>
      <w:r w:rsidR="00B16646" w:rsidRPr="00B16646">
        <w:rPr>
          <w:rFonts w:ascii="Segoe UI" w:hAnsi="Segoe UI" w:cs="Segoe UI"/>
          <w:color w:val="0D0D0D"/>
          <w:shd w:val="clear" w:color="auto" w:fill="FFFFFF"/>
        </w:rPr>
        <w:t>("</w:t>
      </w:r>
      <w:proofErr w:type="spellStart"/>
      <w:r w:rsidR="00B16646" w:rsidRPr="00B16646">
        <w:rPr>
          <w:rFonts w:ascii="Segoe UI" w:hAnsi="Segoe UI" w:cs="Segoe UI"/>
          <w:color w:val="0D0D0D"/>
          <w:shd w:val="clear" w:color="auto" w:fill="FFFFFF"/>
        </w:rPr>
        <w:t>server.port</w:t>
      </w:r>
      <w:proofErr w:type="spellEnd"/>
      <w:r w:rsidR="00B16646" w:rsidRPr="00B16646">
        <w:rPr>
          <w:rFonts w:ascii="Segoe UI" w:hAnsi="Segoe UI" w:cs="Segoe UI"/>
          <w:color w:val="0D0D0D"/>
          <w:shd w:val="clear" w:color="auto" w:fill="FFFFFF"/>
        </w:rPr>
        <w:t>"))</w:t>
      </w:r>
    </w:p>
    <w:p w14:paraId="55EFD629" w14:textId="1B091B4F" w:rsidR="00D6178A" w:rsidRDefault="00D6178A" w:rsidP="002A2338">
      <w:pPr>
        <w:rPr>
          <w:rFonts w:ascii="Segoe UI" w:hAnsi="Segoe UI" w:cs="Segoe UI"/>
          <w:color w:val="0D0D0D"/>
          <w:shd w:val="clear" w:color="auto" w:fill="FFFFFF"/>
        </w:rPr>
      </w:pPr>
    </w:p>
    <w:p w14:paraId="7D6B4BD0" w14:textId="0455B868" w:rsidR="00D6178A" w:rsidRDefault="00D6178A" w:rsidP="002A2338">
      <w:pPr>
        <w:rPr>
          <w:b/>
          <w:bCs/>
          <w:color w:val="FF0000"/>
          <w:sz w:val="50"/>
          <w:szCs w:val="50"/>
        </w:rPr>
      </w:pPr>
      <w:r w:rsidRPr="00D6178A">
        <w:rPr>
          <w:b/>
          <w:bCs/>
          <w:color w:val="FF0000"/>
          <w:sz w:val="50"/>
          <w:szCs w:val="50"/>
        </w:rPr>
        <w:lastRenderedPageBreak/>
        <w:drawing>
          <wp:inline distT="0" distB="0" distL="0" distR="0" wp14:anchorId="67902706" wp14:editId="2201CAFF">
            <wp:extent cx="5760720" cy="3685540"/>
            <wp:effectExtent l="0" t="0" r="0" b="0"/>
            <wp:docPr id="10696373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37383" name="Image 1" descr="Une image contenant texte, capture d’écran, logiciel, Logiciel multimédia&#10;&#10;Description générée automatiquement"/>
                    <pic:cNvPicPr/>
                  </pic:nvPicPr>
                  <pic:blipFill>
                    <a:blip r:embed="rId56"/>
                    <a:stretch>
                      <a:fillRect/>
                    </a:stretch>
                  </pic:blipFill>
                  <pic:spPr>
                    <a:xfrm>
                      <a:off x="0" y="0"/>
                      <a:ext cx="5760720" cy="3685540"/>
                    </a:xfrm>
                    <a:prstGeom prst="rect">
                      <a:avLst/>
                    </a:prstGeom>
                  </pic:spPr>
                </pic:pic>
              </a:graphicData>
            </a:graphic>
          </wp:inline>
        </w:drawing>
      </w:r>
    </w:p>
    <w:p w14:paraId="4873B395" w14:textId="0C17D24D" w:rsidR="00D6178A" w:rsidRDefault="00D6178A" w:rsidP="002A2338">
      <w:pPr>
        <w:rPr>
          <w:b/>
          <w:bCs/>
          <w:color w:val="FF0000"/>
          <w:sz w:val="50"/>
          <w:szCs w:val="50"/>
        </w:rPr>
      </w:pPr>
      <w:r w:rsidRPr="00D6178A">
        <w:rPr>
          <w:b/>
          <w:bCs/>
          <w:color w:val="FF0000"/>
          <w:sz w:val="50"/>
          <w:szCs w:val="50"/>
        </w:rPr>
        <w:drawing>
          <wp:inline distT="0" distB="0" distL="0" distR="0" wp14:anchorId="08EB92FE" wp14:editId="18BEB76A">
            <wp:extent cx="5760720" cy="3773170"/>
            <wp:effectExtent l="0" t="0" r="0" b="0"/>
            <wp:docPr id="427112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2272" name="Image 1" descr="Une image contenant texte, capture d’écran, logiciel, Logiciel multimédia&#10;&#10;Description générée automatiquement"/>
                    <pic:cNvPicPr/>
                  </pic:nvPicPr>
                  <pic:blipFill>
                    <a:blip r:embed="rId57"/>
                    <a:stretch>
                      <a:fillRect/>
                    </a:stretch>
                  </pic:blipFill>
                  <pic:spPr>
                    <a:xfrm>
                      <a:off x="0" y="0"/>
                      <a:ext cx="5760720" cy="3773170"/>
                    </a:xfrm>
                    <a:prstGeom prst="rect">
                      <a:avLst/>
                    </a:prstGeom>
                  </pic:spPr>
                </pic:pic>
              </a:graphicData>
            </a:graphic>
          </wp:inline>
        </w:drawing>
      </w:r>
    </w:p>
    <w:p w14:paraId="761B4A42" w14:textId="5524582C" w:rsidR="00D6178A" w:rsidRPr="00D6178A" w:rsidRDefault="00D6178A" w:rsidP="002A2338">
      <w:pPr>
        <w:rPr>
          <w:b/>
          <w:bCs/>
          <w:color w:val="FF0000"/>
          <w:sz w:val="50"/>
          <w:szCs w:val="50"/>
        </w:rPr>
      </w:pPr>
      <w:r w:rsidRPr="00D6178A">
        <w:rPr>
          <w:b/>
          <w:bCs/>
          <w:color w:val="FF0000"/>
          <w:sz w:val="50"/>
          <w:szCs w:val="50"/>
        </w:rPr>
        <w:lastRenderedPageBreak/>
        <w:drawing>
          <wp:inline distT="0" distB="0" distL="0" distR="0" wp14:anchorId="6E5771C4" wp14:editId="2BB45315">
            <wp:extent cx="5363323" cy="2829320"/>
            <wp:effectExtent l="0" t="0" r="0" b="9525"/>
            <wp:docPr id="214038618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181" name="Image 1" descr="Une image contenant texte, capture d’écran, logiciel, Police&#10;&#10;Description générée automatiquement"/>
                    <pic:cNvPicPr/>
                  </pic:nvPicPr>
                  <pic:blipFill>
                    <a:blip r:embed="rId58"/>
                    <a:stretch>
                      <a:fillRect/>
                    </a:stretch>
                  </pic:blipFill>
                  <pic:spPr>
                    <a:xfrm>
                      <a:off x="0" y="0"/>
                      <a:ext cx="5363323" cy="2829320"/>
                    </a:xfrm>
                    <a:prstGeom prst="rect">
                      <a:avLst/>
                    </a:prstGeom>
                  </pic:spPr>
                </pic:pic>
              </a:graphicData>
            </a:graphic>
          </wp:inline>
        </w:drawing>
      </w:r>
    </w:p>
    <w:p w14:paraId="1286CF72" w14:textId="77777777" w:rsidR="002A2338" w:rsidRDefault="002A2338" w:rsidP="008477E6">
      <w:pPr>
        <w:rPr>
          <w:b/>
          <w:bCs/>
          <w:color w:val="00B050"/>
          <w:sz w:val="36"/>
          <w:szCs w:val="36"/>
        </w:rPr>
      </w:pPr>
    </w:p>
    <w:p w14:paraId="45A147FA" w14:textId="17D2FFC4" w:rsidR="00B7255E" w:rsidRDefault="00B7255E" w:rsidP="00B7255E">
      <w:pPr>
        <w:pStyle w:val="Paragraphedeliste"/>
        <w:numPr>
          <w:ilvl w:val="0"/>
          <w:numId w:val="61"/>
        </w:numPr>
        <w:rPr>
          <w:b/>
          <w:bCs/>
          <w:color w:val="00B050"/>
          <w:sz w:val="36"/>
          <w:szCs w:val="36"/>
        </w:rPr>
      </w:pPr>
      <w:r>
        <w:rPr>
          <w:b/>
          <w:bCs/>
          <w:color w:val="00B050"/>
          <w:sz w:val="36"/>
          <w:szCs w:val="36"/>
        </w:rPr>
        <w:t xml:space="preserve">Configuration </w:t>
      </w:r>
      <w:proofErr w:type="spellStart"/>
      <w:r>
        <w:rPr>
          <w:b/>
          <w:bCs/>
          <w:color w:val="00B050"/>
          <w:sz w:val="36"/>
          <w:szCs w:val="36"/>
        </w:rPr>
        <w:t>properties</w:t>
      </w:r>
      <w:proofErr w:type="spellEnd"/>
    </w:p>
    <w:p w14:paraId="5A536E62"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Ubuntu Mono" w:hAnsi="Ubuntu Mono" w:cs="Courier New"/>
          <w:b/>
          <w:bCs/>
          <w:color w:val="0D0D0D"/>
          <w:sz w:val="21"/>
          <w:szCs w:val="21"/>
          <w:bdr w:val="single" w:sz="2" w:space="0" w:color="E3E3E3" w:frame="1"/>
        </w:rPr>
        <w:br/>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est une annotation de Spring Boot qui permet de lier automatiquement les propriétés de configuration de votre application à des objets Java. Cette annotation est très utile lorsque vous avez besoin de récupérer un grand nombre de propriétés de configuration et que vous souhaitez les regrouper dans des classes Java pour une meilleure organisation et une utilisation plus facile.</w:t>
      </w:r>
    </w:p>
    <w:p w14:paraId="4DBE8B47"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comment utiliser </w:t>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dans une application Spring Boot :</w:t>
      </w:r>
    </w:p>
    <w:p w14:paraId="7672AA13" w14:textId="4AAF23D5" w:rsidR="00B7255E" w:rsidRDefault="00A4004A" w:rsidP="00B7255E">
      <w:pPr>
        <w:rPr>
          <w:b/>
          <w:bCs/>
          <w:color w:val="00B050"/>
          <w:sz w:val="36"/>
          <w:szCs w:val="36"/>
          <w:lang w:val="en-US"/>
        </w:rPr>
      </w:pPr>
      <w:r w:rsidRPr="00A4004A">
        <w:rPr>
          <w:b/>
          <w:bCs/>
          <w:color w:val="00B050"/>
          <w:sz w:val="36"/>
          <w:szCs w:val="36"/>
          <w:lang w:val="en-US"/>
        </w:rPr>
        <w:drawing>
          <wp:inline distT="0" distB="0" distL="0" distR="0" wp14:anchorId="3BFE8236" wp14:editId="74558DEF">
            <wp:extent cx="5760720" cy="2903855"/>
            <wp:effectExtent l="0" t="0" r="0" b="0"/>
            <wp:docPr id="3243244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4497" name="Image 1" descr="Une image contenant texte, capture d’écran, logiciel, Logiciel multimédia&#10;&#10;Description générée automatiquement"/>
                    <pic:cNvPicPr/>
                  </pic:nvPicPr>
                  <pic:blipFill>
                    <a:blip r:embed="rId59"/>
                    <a:stretch>
                      <a:fillRect/>
                    </a:stretch>
                  </pic:blipFill>
                  <pic:spPr>
                    <a:xfrm>
                      <a:off x="0" y="0"/>
                      <a:ext cx="5760720" cy="2903855"/>
                    </a:xfrm>
                    <a:prstGeom prst="rect">
                      <a:avLst/>
                    </a:prstGeom>
                  </pic:spPr>
                </pic:pic>
              </a:graphicData>
            </a:graphic>
          </wp:inline>
        </w:drawing>
      </w:r>
    </w:p>
    <w:p w14:paraId="6C2EB638" w14:textId="3D76A75C"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0BFF3A8F" wp14:editId="06E2E65B">
            <wp:extent cx="5760720" cy="4397375"/>
            <wp:effectExtent l="0" t="0" r="0" b="3175"/>
            <wp:docPr id="609726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6017" name="Image 1" descr="Une image contenant texte, capture d’écran, logiciel, Logiciel multimédia&#10;&#10;Description générée automatiquement"/>
                    <pic:cNvPicPr/>
                  </pic:nvPicPr>
                  <pic:blipFill>
                    <a:blip r:embed="rId60"/>
                    <a:stretch>
                      <a:fillRect/>
                    </a:stretch>
                  </pic:blipFill>
                  <pic:spPr>
                    <a:xfrm>
                      <a:off x="0" y="0"/>
                      <a:ext cx="5760720" cy="4397375"/>
                    </a:xfrm>
                    <a:prstGeom prst="rect">
                      <a:avLst/>
                    </a:prstGeom>
                  </pic:spPr>
                </pic:pic>
              </a:graphicData>
            </a:graphic>
          </wp:inline>
        </w:drawing>
      </w:r>
    </w:p>
    <w:p w14:paraId="61D5B42A" w14:textId="67FBFDB5"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4940F1A7" wp14:editId="1CC18DF6">
            <wp:extent cx="5760720" cy="4945380"/>
            <wp:effectExtent l="0" t="0" r="0" b="7620"/>
            <wp:docPr id="10537522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52244" name="Image 1" descr="Une image contenant texte, capture d’écran, logiciel, Logiciel multimédia&#10;&#10;Description générée automatiquement"/>
                    <pic:cNvPicPr/>
                  </pic:nvPicPr>
                  <pic:blipFill>
                    <a:blip r:embed="rId61"/>
                    <a:stretch>
                      <a:fillRect/>
                    </a:stretch>
                  </pic:blipFill>
                  <pic:spPr>
                    <a:xfrm>
                      <a:off x="0" y="0"/>
                      <a:ext cx="5760720" cy="4945380"/>
                    </a:xfrm>
                    <a:prstGeom prst="rect">
                      <a:avLst/>
                    </a:prstGeom>
                  </pic:spPr>
                </pic:pic>
              </a:graphicData>
            </a:graphic>
          </wp:inline>
        </w:drawing>
      </w:r>
    </w:p>
    <w:p w14:paraId="5CCDA5C1" w14:textId="1DA4CEC5" w:rsidR="00F24B2F" w:rsidRDefault="00F24B2F" w:rsidP="00B7255E">
      <w:pPr>
        <w:rPr>
          <w:b/>
          <w:bCs/>
          <w:color w:val="00B050"/>
          <w:sz w:val="36"/>
          <w:szCs w:val="36"/>
          <w:lang w:val="en-US"/>
        </w:rPr>
      </w:pPr>
      <w:r w:rsidRPr="00F24B2F">
        <w:rPr>
          <w:b/>
          <w:bCs/>
          <w:color w:val="00B050"/>
          <w:sz w:val="36"/>
          <w:szCs w:val="36"/>
          <w:lang w:val="en-US"/>
        </w:rPr>
        <w:lastRenderedPageBreak/>
        <w:drawing>
          <wp:inline distT="0" distB="0" distL="0" distR="0" wp14:anchorId="569D157C" wp14:editId="30835D6A">
            <wp:extent cx="5760720" cy="3863340"/>
            <wp:effectExtent l="0" t="0" r="0" b="3810"/>
            <wp:docPr id="57427715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7158" name="Image 1" descr="Une image contenant texte, capture d’écran, logiciel, affichage&#10;&#10;Description générée automatiquement"/>
                    <pic:cNvPicPr/>
                  </pic:nvPicPr>
                  <pic:blipFill>
                    <a:blip r:embed="rId62"/>
                    <a:stretch>
                      <a:fillRect/>
                    </a:stretch>
                  </pic:blipFill>
                  <pic:spPr>
                    <a:xfrm>
                      <a:off x="0" y="0"/>
                      <a:ext cx="5760720" cy="3863340"/>
                    </a:xfrm>
                    <a:prstGeom prst="rect">
                      <a:avLst/>
                    </a:prstGeom>
                  </pic:spPr>
                </pic:pic>
              </a:graphicData>
            </a:graphic>
          </wp:inline>
        </w:drawing>
      </w:r>
    </w:p>
    <w:p w14:paraId="697925E9" w14:textId="77777777" w:rsidR="0084203A" w:rsidRDefault="0084203A" w:rsidP="00B7255E">
      <w:pPr>
        <w:rPr>
          <w:b/>
          <w:bCs/>
          <w:color w:val="00B050"/>
          <w:sz w:val="36"/>
          <w:szCs w:val="36"/>
          <w:lang w:val="en-US"/>
        </w:rPr>
      </w:pPr>
    </w:p>
    <w:p w14:paraId="7247D671" w14:textId="6439AF2A" w:rsidR="0084203A" w:rsidRDefault="006F4CB6" w:rsidP="007B4027">
      <w:pPr>
        <w:pStyle w:val="Paragraphedeliste"/>
        <w:numPr>
          <w:ilvl w:val="0"/>
          <w:numId w:val="61"/>
        </w:numPr>
        <w:rPr>
          <w:b/>
          <w:bCs/>
          <w:color w:val="00B050"/>
          <w:sz w:val="36"/>
          <w:szCs w:val="36"/>
          <w:lang w:val="en-US"/>
        </w:rPr>
      </w:pPr>
      <w:r>
        <w:rPr>
          <w:b/>
          <w:bCs/>
          <w:color w:val="00B050"/>
          <w:sz w:val="36"/>
          <w:szCs w:val="36"/>
          <w:lang w:val="en-US"/>
        </w:rPr>
        <w:t>Spring Profile</w:t>
      </w:r>
    </w:p>
    <w:p w14:paraId="76062ED3" w14:textId="460970DD" w:rsidR="007B4027" w:rsidRDefault="007B4027" w:rsidP="007B4027">
      <w:pPr>
        <w:rPr>
          <w:b/>
          <w:bCs/>
          <w:color w:val="00B050"/>
          <w:sz w:val="36"/>
          <w:szCs w:val="36"/>
          <w:lang w:val="en-US"/>
        </w:rPr>
      </w:pPr>
      <w:r w:rsidRPr="007B4027">
        <w:rPr>
          <w:b/>
          <w:bCs/>
          <w:color w:val="00B050"/>
          <w:sz w:val="36"/>
          <w:szCs w:val="36"/>
          <w:lang w:val="en-US"/>
        </w:rPr>
        <w:drawing>
          <wp:inline distT="0" distB="0" distL="0" distR="0" wp14:anchorId="733BA101" wp14:editId="4143EECF">
            <wp:extent cx="5760720" cy="3377565"/>
            <wp:effectExtent l="0" t="0" r="0" b="0"/>
            <wp:docPr id="1117850764"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0764" name="Image 1" descr="Une image contenant texte, capture d’écran, diagramme, cercle&#10;&#10;Description générée automatiquement"/>
                    <pic:cNvPicPr/>
                  </pic:nvPicPr>
                  <pic:blipFill>
                    <a:blip r:embed="rId63"/>
                    <a:stretch>
                      <a:fillRect/>
                    </a:stretch>
                  </pic:blipFill>
                  <pic:spPr>
                    <a:xfrm>
                      <a:off x="0" y="0"/>
                      <a:ext cx="5760720" cy="3377565"/>
                    </a:xfrm>
                    <a:prstGeom prst="rect">
                      <a:avLst/>
                    </a:prstGeom>
                  </pic:spPr>
                </pic:pic>
              </a:graphicData>
            </a:graphic>
          </wp:inline>
        </w:drawing>
      </w:r>
    </w:p>
    <w:p w14:paraId="0987D29B" w14:textId="77777777" w:rsidR="003B4B51" w:rsidRDefault="003B4B51" w:rsidP="007B4027">
      <w:pPr>
        <w:rPr>
          <w:b/>
          <w:bCs/>
          <w:color w:val="00B050"/>
          <w:sz w:val="36"/>
          <w:szCs w:val="36"/>
        </w:rPr>
      </w:pPr>
    </w:p>
    <w:p w14:paraId="0B010E22" w14:textId="74868379" w:rsidR="000C0391" w:rsidRDefault="000C0391" w:rsidP="007B4027">
      <w:pPr>
        <w:rPr>
          <w:b/>
          <w:bCs/>
          <w:color w:val="00B050"/>
          <w:sz w:val="36"/>
          <w:szCs w:val="36"/>
        </w:rPr>
      </w:pPr>
      <w:r w:rsidRPr="000C0391">
        <w:rPr>
          <w:b/>
          <w:bCs/>
          <w:color w:val="00B050"/>
          <w:sz w:val="36"/>
          <w:szCs w:val="36"/>
        </w:rPr>
        <w:lastRenderedPageBreak/>
        <w:drawing>
          <wp:inline distT="0" distB="0" distL="0" distR="0" wp14:anchorId="676EB184" wp14:editId="0F0F78BD">
            <wp:extent cx="5760720" cy="964565"/>
            <wp:effectExtent l="0" t="0" r="0" b="6985"/>
            <wp:docPr id="19078184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403" name="Image 1" descr="Une image contenant texte, capture d’écran&#10;&#10;Description générée automatiquement"/>
                    <pic:cNvPicPr/>
                  </pic:nvPicPr>
                  <pic:blipFill>
                    <a:blip r:embed="rId64"/>
                    <a:stretch>
                      <a:fillRect/>
                    </a:stretch>
                  </pic:blipFill>
                  <pic:spPr>
                    <a:xfrm>
                      <a:off x="0" y="0"/>
                      <a:ext cx="5760720" cy="964565"/>
                    </a:xfrm>
                    <a:prstGeom prst="rect">
                      <a:avLst/>
                    </a:prstGeom>
                  </pic:spPr>
                </pic:pic>
              </a:graphicData>
            </a:graphic>
          </wp:inline>
        </w:drawing>
      </w:r>
    </w:p>
    <w:p w14:paraId="36F19033"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Pour changer l'environnement dans une application Spring Boot, vous pouvez utiliser plusieurs méthodes, notamment en définissant la 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color w:val="0D0D0D"/>
          <w:sz w:val="24"/>
          <w:szCs w:val="24"/>
          <w:lang w:eastAsia="fr-FR"/>
        </w:rPr>
        <w:t xml:space="preserve"> dans différentes sources de configuration en fonction de votre environnement. Voici quelques approches courantes pour définir l'environnement dans Spring Boot :</w:t>
      </w:r>
    </w:p>
    <w:p w14:paraId="6C35D1BC" w14:textId="77777777" w:rsidR="006F4CB6" w:rsidRPr="006F4CB6" w:rsidRDefault="006F4CB6" w:rsidP="006F4CB6">
      <w:pPr>
        <w:numPr>
          <w:ilvl w:val="0"/>
          <w:numId w:val="6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 xml:space="preserve">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b/>
          <w:bCs/>
          <w:color w:val="0D0D0D"/>
          <w:sz w:val="24"/>
          <w:szCs w:val="24"/>
          <w:bdr w:val="single" w:sz="2" w:space="0" w:color="E3E3E3" w:frame="1"/>
          <w:lang w:eastAsia="fr-FR"/>
        </w:rPr>
        <w:t xml:space="preserve"> dans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6F4CB6">
        <w:rPr>
          <w:rFonts w:ascii="Segoe UI" w:eastAsia="Times New Roman" w:hAnsi="Segoe UI" w:cs="Segoe UI"/>
          <w:b/>
          <w:bCs/>
          <w:color w:val="0D0D0D"/>
          <w:sz w:val="24"/>
          <w:szCs w:val="24"/>
          <w:bdr w:val="single" w:sz="2" w:space="0" w:color="E3E3E3" w:frame="1"/>
          <w:lang w:eastAsia="fr-FR"/>
        </w:rPr>
        <w:t xml:space="preserve"> ou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application.yml</w:t>
      </w:r>
      <w:proofErr w:type="spellEnd"/>
      <w:r w:rsidRPr="006F4CB6">
        <w:rPr>
          <w:rFonts w:ascii="Segoe UI" w:eastAsia="Times New Roman" w:hAnsi="Segoe UI" w:cs="Segoe UI"/>
          <w:b/>
          <w:bCs/>
          <w:color w:val="0D0D0D"/>
          <w:sz w:val="24"/>
          <w:szCs w:val="24"/>
          <w:bdr w:val="single" w:sz="2" w:space="0" w:color="E3E3E3" w:frame="1"/>
          <w:lang w:eastAsia="fr-FR"/>
        </w:rPr>
        <w:t xml:space="preserve"> :</w:t>
      </w:r>
      <w:r w:rsidRPr="006F4CB6">
        <w:rPr>
          <w:rFonts w:ascii="Segoe UI" w:eastAsia="Times New Roman" w:hAnsi="Segoe UI" w:cs="Segoe UI"/>
          <w:color w:val="0D0D0D"/>
          <w:sz w:val="24"/>
          <w:szCs w:val="24"/>
          <w:lang w:eastAsia="fr-FR"/>
        </w:rPr>
        <w:t xml:space="preserve"> Vous pouvez définir la 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color w:val="0D0D0D"/>
          <w:sz w:val="24"/>
          <w:szCs w:val="24"/>
          <w:lang w:eastAsia="fr-FR"/>
        </w:rPr>
        <w:t xml:space="preserve"> dans le fichier de configuration correspondant à chaque environnement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w:t>
      </w:r>
    </w:p>
    <w:p w14:paraId="67BC1800"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développement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r w:rsidRPr="006F4CB6">
        <w:rPr>
          <w:rFonts w:ascii="Segoe UI" w:eastAsia="Times New Roman" w:hAnsi="Segoe UI" w:cs="Segoe UI"/>
          <w:color w:val="0D0D0D"/>
          <w:sz w:val="24"/>
          <w:szCs w:val="24"/>
          <w:lang w:eastAsia="fr-FR"/>
        </w:rPr>
        <w:t>) :</w:t>
      </w:r>
    </w:p>
    <w:p w14:paraId="105AAC6F" w14:textId="741F7194"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1AD71B05" wp14:editId="49343D46">
            <wp:extent cx="5760720" cy="669925"/>
            <wp:effectExtent l="0" t="0" r="0" b="0"/>
            <wp:docPr id="301254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4405" name=""/>
                    <pic:cNvPicPr/>
                  </pic:nvPicPr>
                  <pic:blipFill>
                    <a:blip r:embed="rId65"/>
                    <a:stretch>
                      <a:fillRect/>
                    </a:stretch>
                  </pic:blipFill>
                  <pic:spPr>
                    <a:xfrm>
                      <a:off x="0" y="0"/>
                      <a:ext cx="5760720" cy="66992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proofErr w:type="spellStart"/>
      <w:r w:rsidRPr="006F4CB6">
        <w:rPr>
          <w:rFonts w:ascii="inherit" w:eastAsia="Times New Roman" w:hAnsi="inherit" w:cs="Courier New"/>
          <w:color w:val="FFFFFF"/>
          <w:sz w:val="20"/>
          <w:szCs w:val="20"/>
          <w:bdr w:val="single" w:sz="2" w:space="1" w:color="E3E3E3" w:frame="1"/>
          <w:lang w:eastAsia="fr-FR"/>
        </w:rPr>
        <w:t>spring.profiles.active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195E0F1"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production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w:t>
      </w:r>
    </w:p>
    <w:p w14:paraId="3CDD2DBF" w14:textId="2D68ACD3"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58C1B973" wp14:editId="1AF468E4">
            <wp:extent cx="5760720" cy="624840"/>
            <wp:effectExtent l="0" t="0" r="0" b="3810"/>
            <wp:docPr id="202441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16477" name=""/>
                    <pic:cNvPicPr/>
                  </pic:nvPicPr>
                  <pic:blipFill>
                    <a:blip r:embed="rId66"/>
                    <a:stretch>
                      <a:fillRect/>
                    </a:stretch>
                  </pic:blipFill>
                  <pic:spPr>
                    <a:xfrm>
                      <a:off x="0" y="0"/>
                      <a:ext cx="5760720" cy="624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proofErr w:type="spellStart"/>
      <w:r w:rsidRPr="006F4CB6">
        <w:rPr>
          <w:rFonts w:ascii="inherit" w:eastAsia="Times New Roman" w:hAnsi="inherit" w:cs="Courier New"/>
          <w:color w:val="FFFFFF"/>
          <w:sz w:val="20"/>
          <w:szCs w:val="20"/>
          <w:bdr w:val="single" w:sz="2" w:space="1" w:color="E3E3E3" w:frame="1"/>
          <w:lang w:eastAsia="fr-FR"/>
        </w:rPr>
        <w:t>spring.profiles.active</w:t>
      </w:r>
      <w:proofErr w:type="spellEnd"/>
      <w:r w:rsidRPr="006F4CB6">
        <w:rPr>
          <w:rFonts w:ascii="inherit" w:eastAsia="Times New Roman" w:hAnsi="inherit" w:cs="Courier New"/>
          <w:color w:val="FFFFFF"/>
          <w:sz w:val="20"/>
          <w:szCs w:val="20"/>
          <w:bdr w:val="single" w:sz="2" w:space="1" w:color="E3E3E3" w:frame="1"/>
          <w:lang w:eastAsia="fr-FR"/>
        </w:rPr>
        <w:t xml:space="preserve">=prod </w:t>
      </w:r>
    </w:p>
    <w:p w14:paraId="0C30D12E" w14:textId="77777777" w:rsidR="006F4CB6" w:rsidRPr="006F4CB6" w:rsidRDefault="006F4CB6" w:rsidP="006F4CB6">
      <w:pPr>
        <w:numPr>
          <w:ilvl w:val="0"/>
          <w:numId w:val="7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Variables d'environnement :</w:t>
      </w:r>
      <w:r w:rsidRPr="006F4CB6">
        <w:rPr>
          <w:rFonts w:ascii="Segoe UI" w:eastAsia="Times New Roman" w:hAnsi="Segoe UI" w:cs="Segoe UI"/>
          <w:color w:val="0D0D0D"/>
          <w:sz w:val="24"/>
          <w:szCs w:val="24"/>
          <w:lang w:eastAsia="fr-FR"/>
        </w:rPr>
        <w:t xml:space="preserve"> Vous pouvez également définir la propriété </w:t>
      </w:r>
      <w:r w:rsidRPr="006F4CB6">
        <w:rPr>
          <w:rFonts w:ascii="Ubuntu Mono" w:eastAsia="Times New Roman" w:hAnsi="Ubuntu Mono" w:cs="Courier New"/>
          <w:b/>
          <w:bCs/>
          <w:color w:val="0D0D0D"/>
          <w:sz w:val="21"/>
          <w:szCs w:val="21"/>
          <w:bdr w:val="single" w:sz="2" w:space="0" w:color="E3E3E3" w:frame="1"/>
          <w:lang w:eastAsia="fr-FR"/>
        </w:rPr>
        <w:t>SPRING_PROFILES_ACTIVE</w:t>
      </w:r>
      <w:r w:rsidRPr="006F4CB6">
        <w:rPr>
          <w:rFonts w:ascii="Segoe UI" w:eastAsia="Times New Roman" w:hAnsi="Segoe UI" w:cs="Segoe UI"/>
          <w:color w:val="0D0D0D"/>
          <w:sz w:val="24"/>
          <w:szCs w:val="24"/>
          <w:lang w:eastAsia="fr-FR"/>
        </w:rPr>
        <w:t xml:space="preserve"> comme variable d'environnement sur votre système d'exploitation.</w:t>
      </w:r>
    </w:p>
    <w:p w14:paraId="47D58E8D"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Exemple en utilisant les variables d'environnement dans Linux ou </w:t>
      </w:r>
      <w:proofErr w:type="spellStart"/>
      <w:r w:rsidRPr="006F4CB6">
        <w:rPr>
          <w:rFonts w:ascii="Segoe UI" w:eastAsia="Times New Roman" w:hAnsi="Segoe UI" w:cs="Segoe UI"/>
          <w:color w:val="0D0D0D"/>
          <w:sz w:val="24"/>
          <w:szCs w:val="24"/>
          <w:lang w:eastAsia="fr-FR"/>
        </w:rPr>
        <w:t>macOS</w:t>
      </w:r>
      <w:proofErr w:type="spellEnd"/>
      <w:r w:rsidRPr="006F4CB6">
        <w:rPr>
          <w:rFonts w:ascii="Segoe UI" w:eastAsia="Times New Roman" w:hAnsi="Segoe UI" w:cs="Segoe UI"/>
          <w:color w:val="0D0D0D"/>
          <w:sz w:val="24"/>
          <w:szCs w:val="24"/>
          <w:lang w:eastAsia="fr-FR"/>
        </w:rPr>
        <w:t xml:space="preserve"> :</w:t>
      </w:r>
    </w:p>
    <w:p w14:paraId="070043E6" w14:textId="7004B0FF"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0F16293B" wp14:editId="60386EEF">
            <wp:extent cx="5760720" cy="678815"/>
            <wp:effectExtent l="0" t="0" r="0" b="6985"/>
            <wp:docPr id="119770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7947" name=""/>
                    <pic:cNvPicPr/>
                  </pic:nvPicPr>
                  <pic:blipFill>
                    <a:blip r:embed="rId67"/>
                    <a:stretch>
                      <a:fillRect/>
                    </a:stretch>
                  </pic:blipFill>
                  <pic:spPr>
                    <a:xfrm>
                      <a:off x="0" y="0"/>
                      <a:ext cx="5760720" cy="67881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_PROFILES_ACTIVE=dev </w:t>
      </w:r>
    </w:p>
    <w:p w14:paraId="30397EE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en utilisant les variables d'environnement dans Windows :</w:t>
      </w:r>
    </w:p>
    <w:p w14:paraId="3C662DBF" w14:textId="7A110351"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lastRenderedPageBreak/>
        <w:drawing>
          <wp:inline distT="0" distB="0" distL="0" distR="0" wp14:anchorId="5167BE10" wp14:editId="13F35BAF">
            <wp:extent cx="5760720" cy="1666240"/>
            <wp:effectExtent l="0" t="0" r="0" b="0"/>
            <wp:docPr id="18663889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8911" name="Image 1" descr="Une image contenant texte, capture d’écran, Police&#10;&#10;Description générée automatiquement"/>
                    <pic:cNvPicPr/>
                  </pic:nvPicPr>
                  <pic:blipFill>
                    <a:blip r:embed="rId68"/>
                    <a:stretch>
                      <a:fillRect/>
                    </a:stretch>
                  </pic:blipFill>
                  <pic:spPr>
                    <a:xfrm>
                      <a:off x="0" y="0"/>
                      <a:ext cx="5760720" cy="1666240"/>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_ACTIVE=dev </w:t>
      </w:r>
    </w:p>
    <w:p w14:paraId="36F5DD3E" w14:textId="77777777" w:rsidR="006F4CB6" w:rsidRPr="006F4CB6" w:rsidRDefault="006F4CB6" w:rsidP="006F4CB6">
      <w:pPr>
        <w:numPr>
          <w:ilvl w:val="0"/>
          <w:numId w:val="7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Arguments de ligne de commande :</w:t>
      </w:r>
      <w:r w:rsidRPr="006F4CB6">
        <w:rPr>
          <w:rFonts w:ascii="Segoe UI" w:eastAsia="Times New Roman" w:hAnsi="Segoe UI" w:cs="Segoe UI"/>
          <w:color w:val="0D0D0D"/>
          <w:sz w:val="24"/>
          <w:szCs w:val="24"/>
          <w:lang w:eastAsia="fr-FR"/>
        </w:rPr>
        <w:t xml:space="preserve"> Vous pouvez passer la 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color w:val="0D0D0D"/>
          <w:sz w:val="24"/>
          <w:szCs w:val="24"/>
          <w:lang w:eastAsia="fr-FR"/>
        </w:rPr>
        <w:t xml:space="preserve"> directement en tant qu'argument de ligne de commande lorsque vous exécutez votre application.</w:t>
      </w:r>
    </w:p>
    <w:p w14:paraId="113559B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spécifier l'environnement de développement :</w:t>
      </w:r>
    </w:p>
    <w:p w14:paraId="57D7B48A" w14:textId="0EA6FE36"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7DCD065D" wp14:editId="3D7A0F3A">
            <wp:extent cx="5760720" cy="751840"/>
            <wp:effectExtent l="0" t="0" r="0" b="0"/>
            <wp:docPr id="19875602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0257" name="Image 1" descr="Une image contenant texte, Police, capture d’écran&#10;&#10;Description générée automatiquement"/>
                    <pic:cNvPicPr/>
                  </pic:nvPicPr>
                  <pic:blipFill>
                    <a:blip r:embed="rId69"/>
                    <a:stretch>
                      <a:fillRect/>
                    </a:stretch>
                  </pic:blipFill>
                  <pic:spPr>
                    <a:xfrm>
                      <a:off x="0" y="0"/>
                      <a:ext cx="5760720" cy="751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java -jar monapp.jar --</w:t>
      </w:r>
      <w:proofErr w:type="spellStart"/>
      <w:r w:rsidRPr="006F4CB6">
        <w:rPr>
          <w:rFonts w:ascii="inherit" w:eastAsia="Times New Roman" w:hAnsi="inherit" w:cs="Courier New"/>
          <w:color w:val="FFFFFF"/>
          <w:sz w:val="20"/>
          <w:szCs w:val="20"/>
          <w:bdr w:val="single" w:sz="2" w:space="1" w:color="E3E3E3" w:frame="1"/>
          <w:lang w:eastAsia="fr-FR"/>
        </w:rPr>
        <w:t>spring.profiles.active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935F14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Il est courant d'utiliser différentes configurations de propriétés pour chaque environnement (par exemple,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 et de charger la configuration appropriée en fonction de l'environnement actif.</w:t>
      </w:r>
    </w:p>
    <w:p w14:paraId="757697F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Assurez-vous de bien choisir la méthode qui convient le mieux à votre infrastructure et à votre processus de déploiement. Une fois l'environnement défini, votre application utilisera automatiquement les propriétés de configuration spécifiques à cet environnement.</w:t>
      </w:r>
    </w:p>
    <w:p w14:paraId="2BF1D678" w14:textId="77777777" w:rsidR="006F4CB6" w:rsidRDefault="006F4CB6" w:rsidP="007B4027">
      <w:pPr>
        <w:rPr>
          <w:b/>
          <w:bCs/>
          <w:color w:val="00B050"/>
          <w:sz w:val="36"/>
          <w:szCs w:val="36"/>
        </w:rPr>
      </w:pPr>
    </w:p>
    <w:p w14:paraId="23592DBA" w14:textId="0FF19260" w:rsidR="006F4CB6" w:rsidRDefault="008812D5" w:rsidP="008812D5">
      <w:pPr>
        <w:pStyle w:val="Paragraphedeliste"/>
        <w:numPr>
          <w:ilvl w:val="0"/>
          <w:numId w:val="71"/>
        </w:numPr>
        <w:rPr>
          <w:b/>
          <w:bCs/>
          <w:color w:val="00B050"/>
          <w:sz w:val="36"/>
          <w:szCs w:val="36"/>
        </w:rPr>
      </w:pPr>
      <w:proofErr w:type="spellStart"/>
      <w:r w:rsidRPr="008812D5">
        <w:rPr>
          <w:b/>
          <w:bCs/>
          <w:color w:val="00B050"/>
          <w:sz w:val="36"/>
          <w:szCs w:val="36"/>
        </w:rPr>
        <w:t>application.yaml</w:t>
      </w:r>
      <w:proofErr w:type="spellEnd"/>
      <w:r w:rsidRPr="008812D5">
        <w:rPr>
          <w:b/>
          <w:bCs/>
          <w:color w:val="00B050"/>
          <w:sz w:val="36"/>
          <w:szCs w:val="36"/>
        </w:rPr>
        <w:t xml:space="preserve"> &amp; </w:t>
      </w:r>
      <w:proofErr w:type="spellStart"/>
      <w:r w:rsidRPr="008812D5">
        <w:rPr>
          <w:b/>
          <w:bCs/>
          <w:color w:val="00B050"/>
          <w:sz w:val="36"/>
          <w:szCs w:val="36"/>
        </w:rPr>
        <w:t>application.properties</w:t>
      </w:r>
      <w:proofErr w:type="spellEnd"/>
    </w:p>
    <w:p w14:paraId="316FB470"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E04945">
        <w:rPr>
          <w:rFonts w:ascii="Times New Roman" w:eastAsia="Times New Roman" w:hAnsi="Times New Roman" w:cs="Times New Roman"/>
          <w:sz w:val="24"/>
          <w:szCs w:val="24"/>
          <w:lang w:eastAsia="fr-FR"/>
        </w:rPr>
        <w:t xml:space="preserve">Dans une application Spring Boot, vous pouvez utiliser soit un fichier </w:t>
      </w:r>
      <w:proofErr w:type="spellStart"/>
      <w:r w:rsidRPr="00E04945">
        <w:rPr>
          <w:rFonts w:ascii="Ubuntu Mono" w:eastAsia="Times New Roman" w:hAnsi="Ubuntu Mono" w:cs="Courier New"/>
          <w:b/>
          <w:bCs/>
          <w:sz w:val="21"/>
          <w:szCs w:val="21"/>
          <w:bdr w:val="single" w:sz="2" w:space="0" w:color="E3E3E3" w:frame="1"/>
          <w:lang w:eastAsia="fr-FR"/>
        </w:rPr>
        <w:t>application.properties</w:t>
      </w:r>
      <w:proofErr w:type="spellEnd"/>
      <w:r w:rsidRPr="00E04945">
        <w:rPr>
          <w:rFonts w:ascii="Times New Roman" w:eastAsia="Times New Roman" w:hAnsi="Times New Roman" w:cs="Times New Roman"/>
          <w:sz w:val="24"/>
          <w:szCs w:val="24"/>
          <w:lang w:eastAsia="fr-FR"/>
        </w:rPr>
        <w:t xml:space="preserve">, soit un fichier </w:t>
      </w:r>
      <w:proofErr w:type="spellStart"/>
      <w:r w:rsidRPr="00E04945">
        <w:rPr>
          <w:rFonts w:ascii="Ubuntu Mono" w:eastAsia="Times New Roman" w:hAnsi="Ubuntu Mono" w:cs="Courier New"/>
          <w:b/>
          <w:bCs/>
          <w:sz w:val="21"/>
          <w:szCs w:val="21"/>
          <w:bdr w:val="single" w:sz="2" w:space="0" w:color="E3E3E3" w:frame="1"/>
          <w:lang w:eastAsia="fr-FR"/>
        </w:rPr>
        <w:t>application.yml</w:t>
      </w:r>
      <w:proofErr w:type="spellEnd"/>
      <w:r w:rsidRPr="00E04945">
        <w:rPr>
          <w:rFonts w:ascii="Times New Roman" w:eastAsia="Times New Roman" w:hAnsi="Times New Roman" w:cs="Times New Roman"/>
          <w:sz w:val="24"/>
          <w:szCs w:val="24"/>
          <w:lang w:eastAsia="fr-FR"/>
        </w:rPr>
        <w:t xml:space="preserve"> pour définir les propriétés de configuration. Les deux formats ont leurs propres avantages et peuvent être utilisés en fonction de vos préférences ou de la complexité de votre configuration. Voici un aperçu de chacun :</w:t>
      </w:r>
    </w:p>
    <w:p w14:paraId="256A032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r w:rsidRPr="00E04945">
        <w:rPr>
          <w:rFonts w:ascii="Times New Roman" w:eastAsia="Times New Roman" w:hAnsi="Times New Roman" w:cs="Times New Roman"/>
          <w:b/>
          <w:bCs/>
          <w:sz w:val="30"/>
          <w:szCs w:val="30"/>
          <w:lang w:eastAsia="fr-FR"/>
        </w:rPr>
        <w:t>application.properties</w:t>
      </w:r>
      <w:proofErr w:type="spellEnd"/>
    </w:p>
    <w:p w14:paraId="6F07E088"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Format de fichier</w:t>
      </w:r>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properties</w:t>
      </w:r>
      <w:proofErr w:type="spellEnd"/>
    </w:p>
    <w:p w14:paraId="1C3DBACB"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 Simple clé-valeur</w:t>
      </w:r>
    </w:p>
    <w:p w14:paraId="37C2AA98" w14:textId="197E3976" w:rsidR="008812D5" w:rsidRDefault="00E04945" w:rsidP="008812D5">
      <w:pPr>
        <w:rPr>
          <w:b/>
          <w:bCs/>
          <w:color w:val="00B050"/>
          <w:sz w:val="36"/>
          <w:szCs w:val="36"/>
        </w:rPr>
      </w:pPr>
      <w:r w:rsidRPr="00E04945">
        <w:rPr>
          <w:b/>
          <w:bCs/>
          <w:color w:val="00B050"/>
          <w:sz w:val="36"/>
          <w:szCs w:val="36"/>
        </w:rPr>
        <w:lastRenderedPageBreak/>
        <w:drawing>
          <wp:inline distT="0" distB="0" distL="0" distR="0" wp14:anchorId="1A6F1074" wp14:editId="5C9D5F98">
            <wp:extent cx="5760720" cy="2267585"/>
            <wp:effectExtent l="0" t="0" r="0" b="0"/>
            <wp:docPr id="21177136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13689" name="Image 1" descr="Une image contenant texte, capture d’écran, logiciel, Police&#10;&#10;Description générée automatiquement"/>
                    <pic:cNvPicPr/>
                  </pic:nvPicPr>
                  <pic:blipFill>
                    <a:blip r:embed="rId70"/>
                    <a:stretch>
                      <a:fillRect/>
                    </a:stretch>
                  </pic:blipFill>
                  <pic:spPr>
                    <a:xfrm>
                      <a:off x="0" y="0"/>
                      <a:ext cx="5760720" cy="2267585"/>
                    </a:xfrm>
                    <a:prstGeom prst="rect">
                      <a:avLst/>
                    </a:prstGeom>
                  </pic:spPr>
                </pic:pic>
              </a:graphicData>
            </a:graphic>
          </wp:inline>
        </w:drawing>
      </w:r>
    </w:p>
    <w:p w14:paraId="0A1B4E1F"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r w:rsidRPr="00E04945">
        <w:rPr>
          <w:rFonts w:ascii="Times New Roman" w:eastAsia="Times New Roman" w:hAnsi="Times New Roman" w:cs="Times New Roman"/>
          <w:b/>
          <w:bCs/>
          <w:sz w:val="30"/>
          <w:szCs w:val="30"/>
          <w:lang w:eastAsia="fr-FR"/>
        </w:rPr>
        <w:t>application.yml</w:t>
      </w:r>
      <w:proofErr w:type="spellEnd"/>
    </w:p>
    <w:p w14:paraId="5490BEC5"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Format de fichier</w:t>
      </w:r>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yml</w:t>
      </w:r>
      <w:proofErr w:type="spellEnd"/>
      <w:r w:rsidRPr="00E04945">
        <w:rPr>
          <w:rFonts w:ascii="Segoe UI" w:eastAsia="Times New Roman" w:hAnsi="Segoe UI" w:cs="Segoe UI"/>
          <w:color w:val="0D0D0D"/>
          <w:sz w:val="24"/>
          <w:szCs w:val="24"/>
          <w:lang w:eastAsia="fr-FR"/>
        </w:rPr>
        <w:t xml:space="preserve"> ou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yaml</w:t>
      </w:r>
      <w:proofErr w:type="spellEnd"/>
    </w:p>
    <w:p w14:paraId="4FF37EA8"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 xml:space="preserve">: YAML (YAML </w:t>
      </w:r>
      <w:proofErr w:type="spellStart"/>
      <w:r w:rsidRPr="00E04945">
        <w:rPr>
          <w:rFonts w:ascii="Segoe UI" w:eastAsia="Times New Roman" w:hAnsi="Segoe UI" w:cs="Segoe UI"/>
          <w:color w:val="0D0D0D"/>
          <w:sz w:val="24"/>
          <w:szCs w:val="24"/>
          <w:lang w:eastAsia="fr-FR"/>
        </w:rPr>
        <w:t>Ain't</w:t>
      </w:r>
      <w:proofErr w:type="spellEnd"/>
      <w:r w:rsidRPr="00E04945">
        <w:rPr>
          <w:rFonts w:ascii="Segoe UI" w:eastAsia="Times New Roman" w:hAnsi="Segoe UI" w:cs="Segoe UI"/>
          <w:color w:val="0D0D0D"/>
          <w:sz w:val="24"/>
          <w:szCs w:val="24"/>
          <w:lang w:eastAsia="fr-FR"/>
        </w:rPr>
        <w:t xml:space="preserve"> Markup </w:t>
      </w:r>
      <w:proofErr w:type="spellStart"/>
      <w:r w:rsidRPr="00E04945">
        <w:rPr>
          <w:rFonts w:ascii="Segoe UI" w:eastAsia="Times New Roman" w:hAnsi="Segoe UI" w:cs="Segoe UI"/>
          <w:color w:val="0D0D0D"/>
          <w:sz w:val="24"/>
          <w:szCs w:val="24"/>
          <w:lang w:eastAsia="fr-FR"/>
        </w:rPr>
        <w:t>Language</w:t>
      </w:r>
      <w:proofErr w:type="spellEnd"/>
      <w:r w:rsidRPr="00E04945">
        <w:rPr>
          <w:rFonts w:ascii="Segoe UI" w:eastAsia="Times New Roman" w:hAnsi="Segoe UI" w:cs="Segoe UI"/>
          <w:color w:val="0D0D0D"/>
          <w:sz w:val="24"/>
          <w:szCs w:val="24"/>
          <w:lang w:eastAsia="fr-FR"/>
        </w:rPr>
        <w:t>), plus lisible et plus structuré pour les configurations complexes</w:t>
      </w:r>
    </w:p>
    <w:p w14:paraId="08E6C1A2" w14:textId="765291D8" w:rsidR="00E04945" w:rsidRDefault="00E04945" w:rsidP="008812D5">
      <w:pPr>
        <w:rPr>
          <w:b/>
          <w:bCs/>
          <w:color w:val="00B050"/>
          <w:sz w:val="36"/>
          <w:szCs w:val="36"/>
        </w:rPr>
      </w:pPr>
      <w:r w:rsidRPr="00E04945">
        <w:rPr>
          <w:b/>
          <w:bCs/>
          <w:color w:val="00B050"/>
          <w:sz w:val="36"/>
          <w:szCs w:val="36"/>
        </w:rPr>
        <w:drawing>
          <wp:inline distT="0" distB="0" distL="0" distR="0" wp14:anchorId="58B1F890" wp14:editId="7DAB8306">
            <wp:extent cx="5760720" cy="2496185"/>
            <wp:effectExtent l="0" t="0" r="0" b="0"/>
            <wp:docPr id="309151683"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1683" name="Image 1" descr="Une image contenant texte, capture d’écran, multimédia, logiciel&#10;&#10;Description générée automatiquement"/>
                    <pic:cNvPicPr/>
                  </pic:nvPicPr>
                  <pic:blipFill>
                    <a:blip r:embed="rId71"/>
                    <a:stretch>
                      <a:fillRect/>
                    </a:stretch>
                  </pic:blipFill>
                  <pic:spPr>
                    <a:xfrm>
                      <a:off x="0" y="0"/>
                      <a:ext cx="5760720" cy="2496185"/>
                    </a:xfrm>
                    <a:prstGeom prst="rect">
                      <a:avLst/>
                    </a:prstGeom>
                  </pic:spPr>
                </pic:pic>
              </a:graphicData>
            </a:graphic>
          </wp:inline>
        </w:drawing>
      </w:r>
    </w:p>
    <w:p w14:paraId="71766ACC"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E04945">
        <w:rPr>
          <w:rFonts w:ascii="Segoe UI" w:eastAsia="Times New Roman" w:hAnsi="Segoe UI" w:cs="Segoe UI"/>
          <w:b/>
          <w:bCs/>
          <w:color w:val="0D0D0D"/>
          <w:sz w:val="30"/>
          <w:szCs w:val="30"/>
          <w:lang w:eastAsia="fr-FR"/>
        </w:rPr>
        <w:t xml:space="preserve">Choix entre </w:t>
      </w:r>
      <w:proofErr w:type="spellStart"/>
      <w:r w:rsidRPr="00E04945">
        <w:rPr>
          <w:rFonts w:ascii="Segoe UI" w:eastAsia="Times New Roman" w:hAnsi="Segoe UI" w:cs="Segoe UI"/>
          <w:b/>
          <w:bCs/>
          <w:color w:val="0D0D0D"/>
          <w:sz w:val="30"/>
          <w:szCs w:val="30"/>
          <w:lang w:eastAsia="fr-FR"/>
        </w:rPr>
        <w:t>application.properties</w:t>
      </w:r>
      <w:proofErr w:type="spellEnd"/>
      <w:r w:rsidRPr="00E04945">
        <w:rPr>
          <w:rFonts w:ascii="Segoe UI" w:eastAsia="Times New Roman" w:hAnsi="Segoe UI" w:cs="Segoe UI"/>
          <w:b/>
          <w:bCs/>
          <w:color w:val="0D0D0D"/>
          <w:sz w:val="30"/>
          <w:szCs w:val="30"/>
          <w:lang w:eastAsia="fr-FR"/>
        </w:rPr>
        <w:t xml:space="preserve"> et </w:t>
      </w:r>
      <w:proofErr w:type="spellStart"/>
      <w:r w:rsidRPr="00E04945">
        <w:rPr>
          <w:rFonts w:ascii="Segoe UI" w:eastAsia="Times New Roman" w:hAnsi="Segoe UI" w:cs="Segoe UI"/>
          <w:b/>
          <w:bCs/>
          <w:color w:val="0D0D0D"/>
          <w:sz w:val="30"/>
          <w:szCs w:val="30"/>
          <w:lang w:eastAsia="fr-FR"/>
        </w:rPr>
        <w:t>application.yml</w:t>
      </w:r>
      <w:proofErr w:type="spellEnd"/>
    </w:p>
    <w:p w14:paraId="66EBF849"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Simplicité</w:t>
      </w:r>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E04945">
        <w:rPr>
          <w:rFonts w:ascii="Segoe UI" w:eastAsia="Times New Roman" w:hAnsi="Segoe UI" w:cs="Segoe UI"/>
          <w:color w:val="0D0D0D"/>
          <w:sz w:val="24"/>
          <w:szCs w:val="24"/>
          <w:lang w:eastAsia="fr-FR"/>
        </w:rPr>
        <w:t xml:space="preserve"> est généralement plus simple à utiliser pour les configurations simples, tandis que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expressif et lisible pour les configurations plus complexes.</w:t>
      </w:r>
    </w:p>
    <w:p w14:paraId="05A1032E"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Lisibilité</w:t>
      </w:r>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lisible avec sa syntaxe YAML, surtout pour les configurations imbriquées ou complexes.</w:t>
      </w:r>
    </w:p>
    <w:p w14:paraId="0D03BC74"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Flexibilité</w:t>
      </w:r>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offre une meilleure structure pour les configurations avec des listes, des structures de données imbriquées, etc.</w:t>
      </w:r>
    </w:p>
    <w:p w14:paraId="63615F3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E04945">
        <w:rPr>
          <w:rFonts w:ascii="Segoe UI" w:eastAsia="Times New Roman" w:hAnsi="Segoe UI" w:cs="Segoe UI"/>
          <w:color w:val="0D0D0D"/>
          <w:sz w:val="24"/>
          <w:szCs w:val="24"/>
          <w:lang w:eastAsia="fr-FR"/>
        </w:rPr>
        <w:lastRenderedPageBreak/>
        <w:t>En général, les deux formats sont largement utilisés dans l'écosystème Spring Boot et le choix dépend souvent des préférences personnelles de l'équipe de développement et de la complexité de la configuration. L'important est de maintenir la cohérence dans toute l'application.</w:t>
      </w:r>
    </w:p>
    <w:p w14:paraId="056284BC" w14:textId="77777777" w:rsidR="00E04945" w:rsidRDefault="00E04945" w:rsidP="008812D5">
      <w:pPr>
        <w:rPr>
          <w:b/>
          <w:bCs/>
          <w:color w:val="00B050"/>
          <w:sz w:val="36"/>
          <w:szCs w:val="36"/>
        </w:rPr>
      </w:pPr>
    </w:p>
    <w:p w14:paraId="297BD3B9" w14:textId="65F74D5F" w:rsidR="000012F9" w:rsidRDefault="000012F9" w:rsidP="000012F9">
      <w:pPr>
        <w:pStyle w:val="Paragraphedeliste"/>
        <w:numPr>
          <w:ilvl w:val="0"/>
          <w:numId w:val="2"/>
        </w:numPr>
        <w:rPr>
          <w:b/>
          <w:bCs/>
          <w:color w:val="FF0000"/>
          <w:sz w:val="50"/>
          <w:szCs w:val="50"/>
        </w:rPr>
      </w:pPr>
      <w:r w:rsidRPr="000012F9">
        <w:rPr>
          <w:b/>
          <w:bCs/>
          <w:color w:val="FF0000"/>
          <w:sz w:val="50"/>
          <w:szCs w:val="50"/>
        </w:rPr>
        <w:t>Packaging and Running Applications</w:t>
      </w:r>
    </w:p>
    <w:p w14:paraId="1CAB0E46" w14:textId="1C5378AA" w:rsidR="000012F9" w:rsidRDefault="00ED2491" w:rsidP="00ED2491">
      <w:pPr>
        <w:pStyle w:val="Paragraphedeliste"/>
        <w:numPr>
          <w:ilvl w:val="0"/>
          <w:numId w:val="75"/>
        </w:numPr>
        <w:rPr>
          <w:b/>
          <w:bCs/>
          <w:color w:val="00B050"/>
          <w:sz w:val="36"/>
          <w:szCs w:val="36"/>
          <w:lang w:val="en-US"/>
        </w:rPr>
      </w:pPr>
      <w:r w:rsidRPr="00ED2491">
        <w:rPr>
          <w:b/>
          <w:bCs/>
          <w:color w:val="00B050"/>
          <w:sz w:val="36"/>
          <w:szCs w:val="36"/>
          <w:lang w:val="en-US"/>
        </w:rPr>
        <w:t xml:space="preserve">Build a </w:t>
      </w:r>
      <w:proofErr w:type="spellStart"/>
      <w:r w:rsidRPr="00ED2491">
        <w:rPr>
          <w:b/>
          <w:bCs/>
          <w:color w:val="00B050"/>
          <w:sz w:val="36"/>
          <w:szCs w:val="36"/>
          <w:lang w:val="en-US"/>
        </w:rPr>
        <w:t>SpringBoot</w:t>
      </w:r>
      <w:proofErr w:type="spellEnd"/>
      <w:r w:rsidRPr="00ED2491">
        <w:rPr>
          <w:b/>
          <w:bCs/>
          <w:color w:val="00B050"/>
          <w:sz w:val="36"/>
          <w:szCs w:val="36"/>
          <w:lang w:val="en-US"/>
        </w:rPr>
        <w:t xml:space="preserve"> application</w:t>
      </w:r>
    </w:p>
    <w:p w14:paraId="48C1DB23" w14:textId="47CE97D7" w:rsidR="00637F46" w:rsidRDefault="00637F46" w:rsidP="00637F46">
      <w:pPr>
        <w:pStyle w:val="Paragraphedeliste"/>
        <w:numPr>
          <w:ilvl w:val="0"/>
          <w:numId w:val="77"/>
        </w:numPr>
        <w:rPr>
          <w:b/>
          <w:bCs/>
          <w:color w:val="00B050"/>
          <w:sz w:val="36"/>
          <w:szCs w:val="36"/>
          <w:lang w:val="en-US"/>
        </w:rPr>
      </w:pPr>
      <w:proofErr w:type="spellStart"/>
      <w:r>
        <w:rPr>
          <w:b/>
          <w:bCs/>
          <w:color w:val="00B050"/>
          <w:sz w:val="36"/>
          <w:szCs w:val="36"/>
          <w:lang w:val="en-US"/>
        </w:rPr>
        <w:t>mvn</w:t>
      </w:r>
      <w:proofErr w:type="spellEnd"/>
      <w:r>
        <w:rPr>
          <w:b/>
          <w:bCs/>
          <w:color w:val="00B050"/>
          <w:sz w:val="36"/>
          <w:szCs w:val="36"/>
          <w:lang w:val="en-US"/>
        </w:rPr>
        <w:t xml:space="preserve"> install</w:t>
      </w:r>
    </w:p>
    <w:p w14:paraId="4FEE07EA"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est une commande Maven qui effectue plusieurs étapes importantes dans le cycle de vie d'un projet Maven. Voici ce que fait chaque phase dans cette commande :</w:t>
      </w:r>
    </w:p>
    <w:p w14:paraId="79B27971"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validate</w:t>
      </w:r>
      <w:proofErr w:type="spellEnd"/>
      <w:r>
        <w:rPr>
          <w:rFonts w:ascii="Segoe UI" w:hAnsi="Segoe UI" w:cs="Segoe UI"/>
          <w:color w:val="0D0D0D"/>
        </w:rPr>
        <w:t>: Cette phase valide que le projet est correct et que toutes les informations nécessaires sont disponibles pour sa construction. Par exemple, elle vérifie que tous les fichiers de configuration nécessaires sont présents.</w:t>
      </w:r>
    </w:p>
    <w:p w14:paraId="4EE9D14C"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compile</w:t>
      </w:r>
      <w:r>
        <w:rPr>
          <w:rFonts w:ascii="Segoe UI" w:hAnsi="Segoe UI" w:cs="Segoe UI"/>
          <w:color w:val="0D0D0D"/>
        </w:rPr>
        <w:t>: Cette phase compile le code source du projet.</w:t>
      </w:r>
    </w:p>
    <w:p w14:paraId="7B0F2427"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test</w:t>
      </w:r>
      <w:r>
        <w:rPr>
          <w:rFonts w:ascii="Segoe UI" w:hAnsi="Segoe UI" w:cs="Segoe UI"/>
          <w:color w:val="0D0D0D"/>
        </w:rPr>
        <w:t>: Cette phase exécute les tests unitaires de votre projet.</w:t>
      </w:r>
    </w:p>
    <w:p w14:paraId="0EEADA51"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package</w:t>
      </w:r>
      <w:r>
        <w:rPr>
          <w:rFonts w:ascii="Segoe UI" w:hAnsi="Segoe UI" w:cs="Segoe UI"/>
          <w:color w:val="0D0D0D"/>
        </w:rPr>
        <w:t>: Cette phase prend le code compilé et les ressources de votre projet et les package dans un format distribuable, tel qu'un fichier JAR ou un fichier WAR.</w:t>
      </w:r>
    </w:p>
    <w:p w14:paraId="62C60980"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Cette phase installe l'artefact (par exemple, le fichier JAR ou WAR) dans le référentiel local Maven de votre machine. Cela permet à d'autres projets Maven sur votre machine de référencer cet artefact sans avoir besoin de le télécharger à partir d'un dépôt distant.</w:t>
      </w:r>
    </w:p>
    <w:p w14:paraId="6267568E"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exécute toutes ces phases dans cet ordre. Elle compile le code source, exécute les tests, package l'application, et enfin installe l'artefact dans le référentiel local Maven.</w:t>
      </w:r>
    </w:p>
    <w:p w14:paraId="3170645F"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Pour répondre à votre question sur la commande exacte lancée par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elle exécute essentiellement les phases de </w:t>
      </w:r>
      <w:proofErr w:type="spellStart"/>
      <w:r>
        <w:rPr>
          <w:rStyle w:val="CodeHTML"/>
          <w:rFonts w:ascii="Ubuntu Mono" w:eastAsiaTheme="majorEastAsia" w:hAnsi="Ubuntu Mono"/>
          <w:b/>
          <w:bCs/>
          <w:color w:val="0D0D0D"/>
          <w:sz w:val="21"/>
          <w:szCs w:val="21"/>
          <w:bdr w:val="single" w:sz="2" w:space="0" w:color="E3E3E3" w:frame="1"/>
        </w:rPr>
        <w:t>validate</w:t>
      </w:r>
      <w:proofErr w:type="spellEnd"/>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compile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test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package</w:t>
      </w:r>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Cependant, si certaines des phases précédentes ont déjà été exécutées dans le même processus Maven, elles peuvent être ignorées, car Maven est intelligent et n'exécute que les phases nécessaires pour atteindre l'objectif demandé.</w:t>
      </w:r>
    </w:p>
    <w:p w14:paraId="03E69CF7" w14:textId="77777777" w:rsidR="00637F46" w:rsidRPr="00637F46" w:rsidRDefault="00637F46" w:rsidP="00637F46">
      <w:pPr>
        <w:rPr>
          <w:b/>
          <w:bCs/>
          <w:color w:val="00B050"/>
          <w:sz w:val="36"/>
          <w:szCs w:val="36"/>
        </w:rPr>
      </w:pPr>
    </w:p>
    <w:p w14:paraId="3B108E39" w14:textId="3D723AC5" w:rsidR="00637F46" w:rsidRPr="00637F46" w:rsidRDefault="00637F46" w:rsidP="00637F46">
      <w:pPr>
        <w:pStyle w:val="Paragraphedeliste"/>
        <w:numPr>
          <w:ilvl w:val="0"/>
          <w:numId w:val="77"/>
        </w:numPr>
        <w:rPr>
          <w:b/>
          <w:bCs/>
          <w:color w:val="00B050"/>
          <w:sz w:val="36"/>
          <w:szCs w:val="36"/>
        </w:rPr>
      </w:pPr>
      <w:proofErr w:type="spellStart"/>
      <w:r>
        <w:rPr>
          <w:b/>
          <w:bCs/>
          <w:color w:val="00B050"/>
          <w:sz w:val="36"/>
          <w:szCs w:val="36"/>
        </w:rPr>
        <w:t>Build</w:t>
      </w:r>
      <w:proofErr w:type="spellEnd"/>
    </w:p>
    <w:p w14:paraId="79260E61"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Pour construire une application Spring Boot, vous pouvez suivre ces étapes générales :</w:t>
      </w:r>
    </w:p>
    <w:p w14:paraId="4402A0CA"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Créer un projet Spring Boot :</w:t>
      </w:r>
      <w:r>
        <w:rPr>
          <w:rFonts w:ascii="Segoe UI" w:hAnsi="Segoe UI" w:cs="Segoe UI"/>
          <w:color w:val="0D0D0D"/>
        </w:rPr>
        <w:t xml:space="preserve"> Vous pouvez créer un nouveau projet Spring Boot en utilisant l'outil Spring </w:t>
      </w:r>
      <w:proofErr w:type="spellStart"/>
      <w:r>
        <w:rPr>
          <w:rFonts w:ascii="Segoe UI" w:hAnsi="Segoe UI" w:cs="Segoe UI"/>
          <w:color w:val="0D0D0D"/>
        </w:rPr>
        <w:t>Initializr</w:t>
      </w:r>
      <w:proofErr w:type="spellEnd"/>
      <w:r>
        <w:rPr>
          <w:rFonts w:ascii="Segoe UI" w:hAnsi="Segoe UI" w:cs="Segoe UI"/>
          <w:color w:val="0D0D0D"/>
        </w:rPr>
        <w:t xml:space="preserve">, qui vous permet de générer un squelette de projet avec les dépendances nécessaires. Vous pouvez accéder à Spring </w:t>
      </w:r>
      <w:proofErr w:type="spellStart"/>
      <w:r>
        <w:rPr>
          <w:rFonts w:ascii="Segoe UI" w:hAnsi="Segoe UI" w:cs="Segoe UI"/>
          <w:color w:val="0D0D0D"/>
        </w:rPr>
        <w:t>Initializr</w:t>
      </w:r>
      <w:proofErr w:type="spellEnd"/>
      <w:r>
        <w:rPr>
          <w:rFonts w:ascii="Segoe UI" w:hAnsi="Segoe UI" w:cs="Segoe UI"/>
          <w:color w:val="0D0D0D"/>
        </w:rPr>
        <w:t xml:space="preserve"> via un navigateur web ou directement depuis votre IDE préféré.</w:t>
      </w:r>
    </w:p>
    <w:p w14:paraId="33DF4D02"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les dépendances :</w:t>
      </w:r>
      <w:r>
        <w:rPr>
          <w:rFonts w:ascii="Segoe UI" w:hAnsi="Segoe UI" w:cs="Segoe UI"/>
          <w:color w:val="0D0D0D"/>
        </w:rPr>
        <w:t xml:space="preserve"> Une fois que vous avez créé votre projet Spring Boot, vous pouvez configurer les dépendances dans le fichier </w:t>
      </w:r>
      <w:r>
        <w:rPr>
          <w:rStyle w:val="CodeHTML"/>
          <w:rFonts w:ascii="Ubuntu Mono" w:eastAsiaTheme="majorEastAsia" w:hAnsi="Ubuntu Mono"/>
          <w:b/>
          <w:bCs/>
          <w:color w:val="0D0D0D"/>
          <w:sz w:val="21"/>
          <w:szCs w:val="21"/>
          <w:bdr w:val="single" w:sz="2" w:space="0" w:color="E3E3E3" w:frame="1"/>
        </w:rPr>
        <w:t>pom.xml</w:t>
      </w:r>
      <w:r>
        <w:rPr>
          <w:rFonts w:ascii="Segoe UI" w:hAnsi="Segoe UI" w:cs="Segoe UI"/>
          <w:color w:val="0D0D0D"/>
        </w:rPr>
        <w:t xml:space="preserve"> (si vous utilisez Maven) ou </w:t>
      </w:r>
      <w:proofErr w:type="spellStart"/>
      <w:r>
        <w:rPr>
          <w:rStyle w:val="CodeHTML"/>
          <w:rFonts w:ascii="Ubuntu Mono" w:eastAsiaTheme="majorEastAsia" w:hAnsi="Ubuntu Mono"/>
          <w:b/>
          <w:bCs/>
          <w:color w:val="0D0D0D"/>
          <w:sz w:val="21"/>
          <w:szCs w:val="21"/>
          <w:bdr w:val="single" w:sz="2" w:space="0" w:color="E3E3E3" w:frame="1"/>
        </w:rPr>
        <w:t>build.gradle</w:t>
      </w:r>
      <w:proofErr w:type="spellEnd"/>
      <w:r>
        <w:rPr>
          <w:rFonts w:ascii="Segoe UI" w:hAnsi="Segoe UI" w:cs="Segoe UI"/>
          <w:color w:val="0D0D0D"/>
        </w:rPr>
        <w:t xml:space="preserve"> (si vous utilisez </w:t>
      </w:r>
      <w:proofErr w:type="spellStart"/>
      <w:r>
        <w:rPr>
          <w:rFonts w:ascii="Segoe UI" w:hAnsi="Segoe UI" w:cs="Segoe UI"/>
          <w:color w:val="0D0D0D"/>
        </w:rPr>
        <w:t>Gradle</w:t>
      </w:r>
      <w:proofErr w:type="spellEnd"/>
      <w:r>
        <w:rPr>
          <w:rFonts w:ascii="Segoe UI" w:hAnsi="Segoe UI" w:cs="Segoe UI"/>
          <w:color w:val="0D0D0D"/>
        </w:rPr>
        <w:t xml:space="preserve">). Les dépendances courantes pour une application Spring Boot incluent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xml:space="preserve"> pour les applications web,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-boot-starter-data-</w:t>
      </w:r>
      <w:proofErr w:type="spellStart"/>
      <w:r>
        <w:rPr>
          <w:rStyle w:val="CodeHTML"/>
          <w:rFonts w:ascii="Ubuntu Mono" w:eastAsiaTheme="majorEastAsia" w:hAnsi="Ubuntu Mono"/>
          <w:b/>
          <w:bCs/>
          <w:color w:val="0D0D0D"/>
          <w:sz w:val="21"/>
          <w:szCs w:val="21"/>
          <w:bdr w:val="single" w:sz="2" w:space="0" w:color="E3E3E3" w:frame="1"/>
        </w:rPr>
        <w:t>jpa</w:t>
      </w:r>
      <w:proofErr w:type="spellEnd"/>
      <w:r>
        <w:rPr>
          <w:rFonts w:ascii="Segoe UI" w:hAnsi="Segoe UI" w:cs="Segoe UI"/>
          <w:color w:val="0D0D0D"/>
        </w:rPr>
        <w:t xml:space="preserve"> pour l'accès aux données,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t>
      </w:r>
      <w:proofErr w:type="spellStart"/>
      <w:r>
        <w:rPr>
          <w:rStyle w:val="CodeHTML"/>
          <w:rFonts w:ascii="Ubuntu Mono" w:eastAsiaTheme="majorEastAsia" w:hAnsi="Ubuntu Mono"/>
          <w:b/>
          <w:bCs/>
          <w:color w:val="0D0D0D"/>
          <w:sz w:val="21"/>
          <w:szCs w:val="21"/>
          <w:bdr w:val="single" w:sz="2" w:space="0" w:color="E3E3E3" w:frame="1"/>
        </w:rPr>
        <w:t>security</w:t>
      </w:r>
      <w:proofErr w:type="spellEnd"/>
      <w:r>
        <w:rPr>
          <w:rFonts w:ascii="Segoe UI" w:hAnsi="Segoe UI" w:cs="Segoe UI"/>
          <w:color w:val="0D0D0D"/>
        </w:rPr>
        <w:t xml:space="preserve"> pour la sécurité, etc.</w:t>
      </w:r>
    </w:p>
    <w:p w14:paraId="189A2796"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Écrire le code de votre application :</w:t>
      </w:r>
      <w:r>
        <w:rPr>
          <w:rFonts w:ascii="Segoe UI" w:hAnsi="Segoe UI" w:cs="Segoe UI"/>
          <w:color w:val="0D0D0D"/>
        </w:rPr>
        <w:t xml:space="preserve"> Vous pouvez commencer à écrire le code de votre application en créant des classes de contrôleur, des services, des entités, etc., en fonction des fonctionnalités que vous souhaitez implémenter. Spring Boot suit le modèle MVC (Modèle-Vue-Contrôleur) pour le développement web, vous pouvez donc créer des classes de contrôleur pour gérer les requêtes HTTP, des services pour la logique métier et des entités pour représenter les données.</w:t>
      </w:r>
    </w:p>
    <w:p w14:paraId="6CED6182"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l'application :</w:t>
      </w:r>
      <w:r>
        <w:rPr>
          <w:rFonts w:ascii="Segoe UI" w:hAnsi="Segoe UI" w:cs="Segoe UI"/>
          <w:color w:val="0D0D0D"/>
        </w:rPr>
        <w:t xml:space="preserve"> Vous pouvez configurer votre application en utilisant les fichiers de propriétés (</w:t>
      </w:r>
      <w:proofErr w:type="spellStart"/>
      <w:r>
        <w:rPr>
          <w:rStyle w:val="CodeHTML"/>
          <w:rFonts w:ascii="Ubuntu Mono" w:eastAsiaTheme="majorEastAsia" w:hAnsi="Ubuntu Mono"/>
          <w:b/>
          <w:bCs/>
          <w:color w:val="0D0D0D"/>
          <w:sz w:val="21"/>
          <w:szCs w:val="21"/>
          <w:bdr w:val="single" w:sz="2" w:space="0" w:color="E3E3E3" w:frame="1"/>
        </w:rPr>
        <w:t>application.properties</w:t>
      </w:r>
      <w:proofErr w:type="spellEnd"/>
      <w:r>
        <w:rPr>
          <w:rFonts w:ascii="Segoe UI" w:hAnsi="Segoe UI" w:cs="Segoe UI"/>
          <w:color w:val="0D0D0D"/>
        </w:rPr>
        <w:t xml:space="preserve"> ou </w:t>
      </w:r>
      <w:proofErr w:type="spellStart"/>
      <w:r>
        <w:rPr>
          <w:rStyle w:val="CodeHTML"/>
          <w:rFonts w:ascii="Ubuntu Mono" w:eastAsiaTheme="majorEastAsia" w:hAnsi="Ubuntu Mono"/>
          <w:b/>
          <w:bCs/>
          <w:color w:val="0D0D0D"/>
          <w:sz w:val="21"/>
          <w:szCs w:val="21"/>
          <w:bdr w:val="single" w:sz="2" w:space="0" w:color="E3E3E3" w:frame="1"/>
        </w:rPr>
        <w:t>application.yml</w:t>
      </w:r>
      <w:proofErr w:type="spellEnd"/>
      <w:r>
        <w:rPr>
          <w:rFonts w:ascii="Segoe UI" w:hAnsi="Segoe UI" w:cs="Segoe UI"/>
          <w:color w:val="0D0D0D"/>
        </w:rPr>
        <w:t>) pour définir les propriétés de configuration telles que le port du serveur, les données de connexion à la base de données, etc. Vous pouvez également utiliser des annotations pour configurer des composants spécifiques de Spring.</w:t>
      </w:r>
    </w:p>
    <w:p w14:paraId="69C2A505"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Tester l'application :</w:t>
      </w:r>
      <w:r>
        <w:rPr>
          <w:rFonts w:ascii="Segoe UI" w:hAnsi="Segoe UI" w:cs="Segoe UI"/>
          <w:color w:val="0D0D0D"/>
        </w:rPr>
        <w:t xml:space="preserve"> Une fois que vous avez écrit le code de votre application, vous pouvez écrire des tests unitaires et d'intégration pour vérifier le bon fonctionnement de votre application. Spring Boot fournit un support intégré pour les tests, vous pouvez donc utiliser JUnit, </w:t>
      </w:r>
      <w:proofErr w:type="spellStart"/>
      <w:r>
        <w:rPr>
          <w:rFonts w:ascii="Segoe UI" w:hAnsi="Segoe UI" w:cs="Segoe UI"/>
          <w:color w:val="0D0D0D"/>
        </w:rPr>
        <w:t>Mockito</w:t>
      </w:r>
      <w:proofErr w:type="spellEnd"/>
      <w:r>
        <w:rPr>
          <w:rFonts w:ascii="Segoe UI" w:hAnsi="Segoe UI" w:cs="Segoe UI"/>
          <w:color w:val="0D0D0D"/>
        </w:rPr>
        <w:t>, etc., pour écrire des tests pour votre application.</w:t>
      </w:r>
    </w:p>
    <w:p w14:paraId="6B41A720" w14:textId="1AE3CADD"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Construire l'application :</w:t>
      </w:r>
      <w:r>
        <w:rPr>
          <w:rFonts w:ascii="Segoe UI" w:hAnsi="Segoe UI" w:cs="Segoe UI"/>
          <w:color w:val="0D0D0D"/>
        </w:rPr>
        <w:t xml:space="preserve"> Une fois que vous avez terminé de développer et de tester votre application, vous pouvez la construire en utilisant Maven ou </w:t>
      </w:r>
      <w:proofErr w:type="spellStart"/>
      <w:r>
        <w:rPr>
          <w:rFonts w:ascii="Segoe UI" w:hAnsi="Segoe UI" w:cs="Segoe UI"/>
          <w:color w:val="0D0D0D"/>
        </w:rPr>
        <w:t>Gradle</w:t>
      </w:r>
      <w:proofErr w:type="spellEnd"/>
      <w:r>
        <w:rPr>
          <w:rFonts w:ascii="Segoe UI" w:hAnsi="Segoe UI" w:cs="Segoe UI"/>
          <w:color w:val="0D0D0D"/>
        </w:rPr>
        <w:t xml:space="preserve">. Vous pouvez exécuter 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Style w:val="CodeHTML"/>
          <w:rFonts w:ascii="Ubuntu Mono" w:eastAsiaTheme="majorEastAsia" w:hAnsi="Ubuntu Mono"/>
          <w:b/>
          <w:bCs/>
          <w:color w:val="0D0D0D"/>
          <w:sz w:val="21"/>
          <w:szCs w:val="21"/>
          <w:bdr w:val="single" w:sz="2" w:space="0" w:color="E3E3E3" w:frame="1"/>
        </w:rPr>
        <w:t xml:space="preserve"> </w:t>
      </w:r>
      <w:r>
        <w:rPr>
          <w:rFonts w:ascii="Segoe UI" w:hAnsi="Segoe UI" w:cs="Segoe UI"/>
          <w:color w:val="0D0D0D"/>
        </w:rPr>
        <w:t xml:space="preserve">(si vous utilisez Maven)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gradlew</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build</w:t>
      </w:r>
      <w:proofErr w:type="spellEnd"/>
      <w:r>
        <w:rPr>
          <w:rFonts w:ascii="Segoe UI" w:hAnsi="Segoe UI" w:cs="Segoe UI"/>
          <w:color w:val="0D0D0D"/>
        </w:rPr>
        <w:t xml:space="preserve"> (si vous utilisez </w:t>
      </w:r>
      <w:proofErr w:type="spellStart"/>
      <w:r>
        <w:rPr>
          <w:rFonts w:ascii="Segoe UI" w:hAnsi="Segoe UI" w:cs="Segoe UI"/>
          <w:color w:val="0D0D0D"/>
        </w:rPr>
        <w:t>Gradle</w:t>
      </w:r>
      <w:proofErr w:type="spellEnd"/>
      <w:r>
        <w:rPr>
          <w:rFonts w:ascii="Segoe UI" w:hAnsi="Segoe UI" w:cs="Segoe UI"/>
          <w:color w:val="0D0D0D"/>
        </w:rPr>
        <w:t>) pour compiler votre application et générer un fichier JAR exécutable ou un fichier WAR.</w:t>
      </w:r>
    </w:p>
    <w:p w14:paraId="50B56F8F"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Exécuter l'application :</w:t>
      </w:r>
      <w:r>
        <w:rPr>
          <w:rFonts w:ascii="Segoe UI" w:hAnsi="Segoe UI" w:cs="Segoe UI"/>
          <w:color w:val="0D0D0D"/>
        </w:rPr>
        <w:t xml:space="preserve"> Enfin, vous pouvez exécuter votre application en exécutant le fichier JAR généré. Vous pouvez exécuter la commande </w:t>
      </w:r>
      <w:r w:rsidRPr="005E4FDA">
        <w:rPr>
          <w:rStyle w:val="CodeHTML"/>
          <w:rFonts w:ascii="Ubuntu Mono" w:eastAsiaTheme="majorEastAsia" w:hAnsi="Ubuntu Mono"/>
          <w:b/>
          <w:bCs/>
          <w:color w:val="FF0000"/>
          <w:sz w:val="24"/>
          <w:szCs w:val="24"/>
          <w:bdr w:val="single" w:sz="2" w:space="0" w:color="E3E3E3" w:frame="1"/>
        </w:rPr>
        <w:t>java -jar monapp.jar</w:t>
      </w:r>
      <w:r>
        <w:rPr>
          <w:rFonts w:ascii="Segoe UI" w:hAnsi="Segoe UI" w:cs="Segoe UI"/>
          <w:color w:val="0D0D0D"/>
        </w:rPr>
        <w:t xml:space="preserve"> pour démarrer votre application Spring Boot.</w:t>
      </w:r>
    </w:p>
    <w:p w14:paraId="5B85A161"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construire une application Spring Boot fonctionnelle et prête à être déployée.</w:t>
      </w:r>
    </w:p>
    <w:p w14:paraId="7AFAD675" w14:textId="6ABE1895" w:rsidR="00ED2491" w:rsidRDefault="00ED2491" w:rsidP="00ED2491">
      <w:pPr>
        <w:rPr>
          <w:b/>
          <w:bCs/>
          <w:color w:val="00B050"/>
          <w:sz w:val="36"/>
          <w:szCs w:val="36"/>
        </w:rPr>
      </w:pPr>
    </w:p>
    <w:p w14:paraId="5FA4EE8A" w14:textId="1C236B16" w:rsidR="005E4FDA" w:rsidRPr="005E4FDA" w:rsidRDefault="005E4FDA" w:rsidP="005E4FDA">
      <w:pPr>
        <w:pStyle w:val="Paragraphedeliste"/>
        <w:numPr>
          <w:ilvl w:val="0"/>
          <w:numId w:val="75"/>
        </w:numPr>
        <w:rPr>
          <w:b/>
          <w:bCs/>
          <w:color w:val="00B050"/>
          <w:sz w:val="36"/>
          <w:szCs w:val="36"/>
        </w:rPr>
      </w:pPr>
      <w:proofErr w:type="spellStart"/>
      <w:r w:rsidRPr="005E4FDA">
        <w:rPr>
          <w:b/>
          <w:bCs/>
          <w:color w:val="00B050"/>
          <w:sz w:val="36"/>
          <w:szCs w:val="36"/>
        </w:rPr>
        <w:lastRenderedPageBreak/>
        <w:t>Runing</w:t>
      </w:r>
      <w:proofErr w:type="spellEnd"/>
      <w:r w:rsidRPr="005E4FDA">
        <w:rPr>
          <w:b/>
          <w:bCs/>
          <w:color w:val="00B050"/>
          <w:sz w:val="36"/>
          <w:szCs w:val="36"/>
        </w:rPr>
        <w:t xml:space="preserve"> multiple instance [Port &amp;&amp; </w:t>
      </w:r>
      <w:proofErr w:type="spellStart"/>
      <w:r w:rsidRPr="005E4FDA">
        <w:rPr>
          <w:b/>
          <w:bCs/>
          <w:color w:val="00B050"/>
          <w:sz w:val="36"/>
          <w:szCs w:val="36"/>
        </w:rPr>
        <w:t>environement</w:t>
      </w:r>
      <w:proofErr w:type="spellEnd"/>
      <w:r w:rsidRPr="005E4FDA">
        <w:rPr>
          <w:b/>
          <w:bCs/>
          <w:color w:val="00B050"/>
          <w:sz w:val="36"/>
          <w:szCs w:val="36"/>
        </w:rPr>
        <w:t>]</w:t>
      </w:r>
    </w:p>
    <w:p w14:paraId="662B6A02" w14:textId="28435962" w:rsidR="005E4FDA" w:rsidRDefault="005E4FDA" w:rsidP="005E4FDA">
      <w:pPr>
        <w:rPr>
          <w:rFonts w:ascii="Segoe UI" w:hAnsi="Segoe UI" w:cs="Segoe UI"/>
          <w:color w:val="0D0D0D"/>
          <w:shd w:val="clear" w:color="auto" w:fill="FFFFFF"/>
        </w:rPr>
      </w:pPr>
      <w:r>
        <w:br/>
      </w:r>
      <w:r>
        <w:rPr>
          <w:rFonts w:ascii="Segoe UI" w:hAnsi="Segoe UI" w:cs="Segoe UI"/>
          <w:color w:val="0D0D0D"/>
          <w:shd w:val="clear" w:color="auto" w:fill="FFFFFF"/>
        </w:rPr>
        <w:t>Pour exécuter plusieurs instances d'une application Spring Boot avec différents ports et environnements à partir de la ligne de commande, vous pouvez utiliser des arguments de ligne de commande pour spécifier le port et les variables d'environnement pour spécifier le profil actif. Voici comment vous pouvez le faire :</w:t>
      </w:r>
    </w:p>
    <w:p w14:paraId="608E9F8F" w14:textId="4C148DFD" w:rsidR="005E4FDA" w:rsidRDefault="005E4FDA" w:rsidP="005E4FDA">
      <w:pPr>
        <w:rPr>
          <w:b/>
          <w:bCs/>
          <w:sz w:val="28"/>
          <w:szCs w:val="28"/>
        </w:rPr>
      </w:pPr>
      <w:r w:rsidRPr="005E4FDA">
        <w:rPr>
          <w:b/>
          <w:bCs/>
          <w:sz w:val="28"/>
          <w:szCs w:val="28"/>
        </w:rPr>
        <w:t>java -jar monapp.jar --</w:t>
      </w:r>
      <w:proofErr w:type="spellStart"/>
      <w:r w:rsidRPr="005E4FDA">
        <w:rPr>
          <w:b/>
          <w:bCs/>
          <w:sz w:val="28"/>
          <w:szCs w:val="28"/>
        </w:rPr>
        <w:t>server.port</w:t>
      </w:r>
      <w:proofErr w:type="spellEnd"/>
      <w:r w:rsidRPr="005E4FDA">
        <w:rPr>
          <w:b/>
          <w:bCs/>
          <w:sz w:val="28"/>
          <w:szCs w:val="28"/>
        </w:rPr>
        <w:t>=8081</w:t>
      </w:r>
      <w:r w:rsidRPr="005E4FDA">
        <w:rPr>
          <w:b/>
          <w:bCs/>
          <w:sz w:val="28"/>
          <w:szCs w:val="28"/>
        </w:rPr>
        <w:t xml:space="preserve"> </w:t>
      </w:r>
      <w:r w:rsidRPr="005E4FDA">
        <w:rPr>
          <w:b/>
          <w:bCs/>
          <w:sz w:val="28"/>
          <w:szCs w:val="28"/>
        </w:rPr>
        <w:t>--</w:t>
      </w:r>
      <w:proofErr w:type="spellStart"/>
      <w:r w:rsidRPr="005E4FDA">
        <w:rPr>
          <w:b/>
          <w:bCs/>
          <w:sz w:val="28"/>
          <w:szCs w:val="28"/>
        </w:rPr>
        <w:t>spring.profiles.active</w:t>
      </w:r>
      <w:proofErr w:type="spellEnd"/>
      <w:r w:rsidRPr="005E4FDA">
        <w:rPr>
          <w:b/>
          <w:bCs/>
          <w:sz w:val="28"/>
          <w:szCs w:val="28"/>
        </w:rPr>
        <w:t>=dev</w:t>
      </w:r>
    </w:p>
    <w:p w14:paraId="69AA9710" w14:textId="77777777" w:rsidR="005E4FDA" w:rsidRDefault="005E4FDA" w:rsidP="005E4FDA">
      <w:pPr>
        <w:rPr>
          <w:b/>
          <w:bCs/>
          <w:sz w:val="28"/>
          <w:szCs w:val="28"/>
        </w:rPr>
      </w:pPr>
    </w:p>
    <w:p w14:paraId="21397767" w14:textId="7993992B" w:rsidR="00813BB9" w:rsidRDefault="00813BB9" w:rsidP="00813BB9">
      <w:pPr>
        <w:pStyle w:val="Paragraphedeliste"/>
        <w:numPr>
          <w:ilvl w:val="0"/>
          <w:numId w:val="75"/>
        </w:numPr>
        <w:rPr>
          <w:b/>
          <w:bCs/>
          <w:color w:val="00B050"/>
          <w:sz w:val="36"/>
          <w:szCs w:val="36"/>
        </w:rPr>
      </w:pPr>
      <w:r>
        <w:rPr>
          <w:b/>
          <w:bCs/>
          <w:color w:val="00B050"/>
          <w:sz w:val="36"/>
          <w:szCs w:val="36"/>
        </w:rPr>
        <w:t xml:space="preserve">Packaging </w:t>
      </w:r>
      <w:proofErr w:type="spellStart"/>
      <w:r>
        <w:rPr>
          <w:b/>
          <w:bCs/>
          <w:color w:val="00B050"/>
          <w:sz w:val="36"/>
          <w:szCs w:val="36"/>
        </w:rPr>
        <w:t>using</w:t>
      </w:r>
      <w:proofErr w:type="spellEnd"/>
      <w:r>
        <w:rPr>
          <w:b/>
          <w:bCs/>
          <w:color w:val="00B050"/>
          <w:sz w:val="36"/>
          <w:szCs w:val="36"/>
        </w:rPr>
        <w:t xml:space="preserve"> docker</w:t>
      </w:r>
    </w:p>
    <w:p w14:paraId="5CB4AE7D" w14:textId="77777777" w:rsidR="00813BB9" w:rsidRDefault="00813BB9" w:rsidP="00813B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Pour empaqueter une application Spring Boot à l'aide de Docker, vous pouvez suivre ces étapes :</w:t>
      </w:r>
    </w:p>
    <w:p w14:paraId="1A96CFF9" w14:textId="77777777" w:rsidR="00813BB9" w:rsidRDefault="00813BB9" w:rsidP="00813BB9">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Créez un fichier </w:t>
      </w:r>
      <w:proofErr w:type="spellStart"/>
      <w:r>
        <w:rPr>
          <w:rStyle w:val="lev"/>
          <w:rFonts w:ascii="Segoe UI" w:eastAsiaTheme="majorEastAsia" w:hAnsi="Segoe UI" w:cs="Segoe UI"/>
          <w:color w:val="0D0D0D"/>
          <w:bdr w:val="single" w:sz="2" w:space="0" w:color="E3E3E3" w:frame="1"/>
        </w:rPr>
        <w:t>Dockerfile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Créez un fichier nommé </w:t>
      </w:r>
      <w:proofErr w:type="spellStart"/>
      <w:r>
        <w:rPr>
          <w:rStyle w:val="CodeHTML"/>
          <w:rFonts w:ascii="Ubuntu Mono" w:eastAsiaTheme="majorEastAsia" w:hAnsi="Ubuntu Mono"/>
          <w:b/>
          <w:bCs/>
          <w:color w:val="0D0D0D"/>
          <w:sz w:val="21"/>
          <w:szCs w:val="21"/>
          <w:bdr w:val="single" w:sz="2" w:space="0" w:color="E3E3E3" w:frame="1"/>
        </w:rPr>
        <w:t>Dockerfile</w:t>
      </w:r>
      <w:proofErr w:type="spellEnd"/>
      <w:r>
        <w:rPr>
          <w:rFonts w:ascii="Segoe UI" w:hAnsi="Segoe UI" w:cs="Segoe UI"/>
          <w:color w:val="0D0D0D"/>
        </w:rPr>
        <w:t xml:space="preserve"> à la racine de votre projet Spring Boot. Ce fichier contiendra les instructions pour construire une image Docker pour votre application.</w:t>
      </w:r>
    </w:p>
    <w:p w14:paraId="26B53FC7" w14:textId="77777777" w:rsidR="00813BB9" w:rsidRDefault="00813BB9" w:rsidP="00813BB9">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Définissez la base de l'image :</w:t>
      </w:r>
      <w:r>
        <w:rPr>
          <w:rFonts w:ascii="Segoe UI" w:hAnsi="Segoe UI" w:cs="Segoe UI"/>
          <w:color w:val="0D0D0D"/>
        </w:rPr>
        <w:t xml:space="preserve"> Utilisez une image de base appropriée pour votre application Spring Boot. Vous pouvez utiliser l'image officielle de Java comme base, par exemple :</w:t>
      </w:r>
    </w:p>
    <w:p w14:paraId="65B2B73A" w14:textId="22245409" w:rsidR="00813BB9" w:rsidRDefault="00813BB9" w:rsidP="00813BB9">
      <w:pPr>
        <w:rPr>
          <w:b/>
          <w:bCs/>
          <w:color w:val="00B050"/>
          <w:sz w:val="36"/>
          <w:szCs w:val="36"/>
        </w:rPr>
      </w:pPr>
      <w:r w:rsidRPr="00813BB9">
        <w:rPr>
          <w:b/>
          <w:bCs/>
          <w:color w:val="00B050"/>
          <w:sz w:val="36"/>
          <w:szCs w:val="36"/>
        </w:rPr>
        <w:drawing>
          <wp:inline distT="0" distB="0" distL="0" distR="0" wp14:anchorId="66B89517" wp14:editId="1F101F2F">
            <wp:extent cx="5760720" cy="2482215"/>
            <wp:effectExtent l="0" t="0" r="0" b="0"/>
            <wp:docPr id="11753414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4140" name="Image 1" descr="Une image contenant texte, capture d’écran&#10;&#10;Description générée automatiquement"/>
                    <pic:cNvPicPr/>
                  </pic:nvPicPr>
                  <pic:blipFill>
                    <a:blip r:embed="rId72"/>
                    <a:stretch>
                      <a:fillRect/>
                    </a:stretch>
                  </pic:blipFill>
                  <pic:spPr>
                    <a:xfrm>
                      <a:off x="0" y="0"/>
                      <a:ext cx="5760720" cy="2482215"/>
                    </a:xfrm>
                    <a:prstGeom prst="rect">
                      <a:avLst/>
                    </a:prstGeom>
                  </pic:spPr>
                </pic:pic>
              </a:graphicData>
            </a:graphic>
          </wp:inline>
        </w:drawing>
      </w:r>
    </w:p>
    <w:p w14:paraId="756044E3" w14:textId="3524D56E" w:rsidR="00813BB9" w:rsidRDefault="00813BB9" w:rsidP="00813BB9">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Ajoutez votre application :</w:t>
      </w:r>
      <w:r>
        <w:rPr>
          <w:rFonts w:ascii="Segoe UI" w:hAnsi="Segoe UI" w:cs="Segoe UI"/>
          <w:color w:val="0D0D0D"/>
          <w:shd w:val="clear" w:color="auto" w:fill="FFFFFF"/>
        </w:rPr>
        <w:t xml:space="preserve"> Ajoutez votre application JAR dans l'image Docker à l'aide de la commande </w:t>
      </w:r>
      <w:r>
        <w:rPr>
          <w:rStyle w:val="CodeHTML"/>
          <w:rFonts w:ascii="Ubuntu Mono" w:eastAsiaTheme="majorEastAsia" w:hAnsi="Ubuntu Mono"/>
          <w:b/>
          <w:bCs/>
          <w:color w:val="0D0D0D"/>
          <w:sz w:val="21"/>
          <w:szCs w:val="21"/>
          <w:bdr w:val="single" w:sz="2" w:space="0" w:color="E3E3E3" w:frame="1"/>
          <w:shd w:val="clear" w:color="auto" w:fill="FFFFFF"/>
        </w:rPr>
        <w:t>COPY</w:t>
      </w:r>
      <w:r>
        <w:rPr>
          <w:rFonts w:ascii="Segoe UI" w:hAnsi="Segoe UI" w:cs="Segoe UI"/>
          <w:color w:val="0D0D0D"/>
          <w:shd w:val="clear" w:color="auto" w:fill="FFFFFF"/>
        </w:rPr>
        <w:t>. Assurez-vous que votre fichier JAR est dans le répertoire cible lors de la construction de l'image.</w:t>
      </w:r>
    </w:p>
    <w:p w14:paraId="42EA7C07" w14:textId="41FC1FF3" w:rsidR="00813BB9" w:rsidRDefault="00813BB9" w:rsidP="00813BB9">
      <w:pPr>
        <w:rPr>
          <w:b/>
          <w:bCs/>
          <w:color w:val="00B050"/>
          <w:sz w:val="36"/>
          <w:szCs w:val="36"/>
        </w:rPr>
      </w:pPr>
      <w:r w:rsidRPr="00813BB9">
        <w:rPr>
          <w:b/>
          <w:bCs/>
          <w:color w:val="00B050"/>
          <w:sz w:val="36"/>
          <w:szCs w:val="36"/>
        </w:rPr>
        <w:drawing>
          <wp:inline distT="0" distB="0" distL="0" distR="0" wp14:anchorId="00628E9D" wp14:editId="70DDB842">
            <wp:extent cx="5760720" cy="701040"/>
            <wp:effectExtent l="0" t="0" r="0" b="3810"/>
            <wp:docPr id="769070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0235" name=""/>
                    <pic:cNvPicPr/>
                  </pic:nvPicPr>
                  <pic:blipFill>
                    <a:blip r:embed="rId73"/>
                    <a:stretch>
                      <a:fillRect/>
                    </a:stretch>
                  </pic:blipFill>
                  <pic:spPr>
                    <a:xfrm>
                      <a:off x="0" y="0"/>
                      <a:ext cx="5760720" cy="701040"/>
                    </a:xfrm>
                    <a:prstGeom prst="rect">
                      <a:avLst/>
                    </a:prstGeom>
                  </pic:spPr>
                </pic:pic>
              </a:graphicData>
            </a:graphic>
          </wp:inline>
        </w:drawing>
      </w:r>
    </w:p>
    <w:p w14:paraId="6B27D0B3" w14:textId="1C9EF04E" w:rsidR="00813BB9" w:rsidRDefault="00813BB9" w:rsidP="00813BB9">
      <w:pPr>
        <w:rPr>
          <w:b/>
          <w:bCs/>
          <w:color w:val="00B050"/>
          <w:sz w:val="36"/>
          <w:szCs w:val="36"/>
        </w:rPr>
      </w:pPr>
      <w:r w:rsidRPr="00813BB9">
        <w:rPr>
          <w:b/>
          <w:bCs/>
          <w:color w:val="00B050"/>
          <w:sz w:val="36"/>
          <w:szCs w:val="36"/>
        </w:rPr>
        <w:lastRenderedPageBreak/>
        <w:drawing>
          <wp:inline distT="0" distB="0" distL="0" distR="0" wp14:anchorId="18759756" wp14:editId="005235EF">
            <wp:extent cx="5760720" cy="4235450"/>
            <wp:effectExtent l="0" t="0" r="0" b="0"/>
            <wp:docPr id="20493123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2350" name="Image 1" descr="Une image contenant texte, capture d’écran, Police&#10;&#10;Description générée automatiquement"/>
                    <pic:cNvPicPr/>
                  </pic:nvPicPr>
                  <pic:blipFill>
                    <a:blip r:embed="rId74"/>
                    <a:stretch>
                      <a:fillRect/>
                    </a:stretch>
                  </pic:blipFill>
                  <pic:spPr>
                    <a:xfrm>
                      <a:off x="0" y="0"/>
                      <a:ext cx="5760720" cy="4235450"/>
                    </a:xfrm>
                    <a:prstGeom prst="rect">
                      <a:avLst/>
                    </a:prstGeom>
                  </pic:spPr>
                </pic:pic>
              </a:graphicData>
            </a:graphic>
          </wp:inline>
        </w:drawing>
      </w:r>
    </w:p>
    <w:p w14:paraId="298D28B6" w14:textId="4802B950" w:rsidR="00813BB9" w:rsidRPr="00813BB9" w:rsidRDefault="00813BB9" w:rsidP="00813BB9">
      <w:pPr>
        <w:rPr>
          <w:b/>
          <w:bCs/>
          <w:color w:val="00B050"/>
          <w:sz w:val="36"/>
          <w:szCs w:val="36"/>
        </w:rPr>
      </w:pPr>
      <w:r>
        <w:rPr>
          <w:rFonts w:ascii="Segoe UI" w:hAnsi="Segoe UI" w:cs="Segoe UI"/>
          <w:color w:val="0D0D0D"/>
          <w:shd w:val="clear" w:color="auto" w:fill="FFFFFF"/>
        </w:rPr>
        <w:t>Ces étapes vous permettent de créer une image Docker pour votre application Spring Boot et de l'exécuter dans un conteneur Docker. Vous pouvez ensuite distribuer et déployer cette image dans divers environnements Docker, tels que des machines locales, des serveurs cloud, etc. Assurez-vous d'avoir Docker installé sur votre machine pour pouvoir construire et exécuter les conteneurs Docker.</w:t>
      </w:r>
    </w:p>
    <w:p w14:paraId="5FE51786" w14:textId="77777777" w:rsidR="00ED2491" w:rsidRPr="005E4FDA" w:rsidRDefault="00ED2491" w:rsidP="00813BB9">
      <w:pPr>
        <w:rPr>
          <w:b/>
          <w:bCs/>
          <w:color w:val="00B050"/>
          <w:sz w:val="36"/>
          <w:szCs w:val="36"/>
        </w:rPr>
      </w:pPr>
    </w:p>
    <w:p w14:paraId="78C4FD0F" w14:textId="77777777" w:rsidR="00ED2491" w:rsidRPr="005E4FDA" w:rsidRDefault="00ED2491" w:rsidP="00ED2491">
      <w:pPr>
        <w:rPr>
          <w:b/>
          <w:bCs/>
          <w:color w:val="FF0000"/>
          <w:sz w:val="50"/>
          <w:szCs w:val="50"/>
        </w:rPr>
      </w:pPr>
    </w:p>
    <w:sectPr w:rsidR="00ED2491" w:rsidRPr="005E4F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67D97"/>
    <w:multiLevelType w:val="multilevel"/>
    <w:tmpl w:val="AEF69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C4D0A"/>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00567"/>
    <w:multiLevelType w:val="hybridMultilevel"/>
    <w:tmpl w:val="9670E862"/>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6A775CA"/>
    <w:multiLevelType w:val="multilevel"/>
    <w:tmpl w:val="2110C4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95F25"/>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BB1B59"/>
    <w:multiLevelType w:val="multilevel"/>
    <w:tmpl w:val="A94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0B6535B"/>
    <w:multiLevelType w:val="multilevel"/>
    <w:tmpl w:val="3A88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805B32"/>
    <w:multiLevelType w:val="multilevel"/>
    <w:tmpl w:val="A086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4E2CA6"/>
    <w:multiLevelType w:val="multilevel"/>
    <w:tmpl w:val="4CF82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DE4CE9"/>
    <w:multiLevelType w:val="hybridMultilevel"/>
    <w:tmpl w:val="5D5622B2"/>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1CD30510"/>
    <w:multiLevelType w:val="multilevel"/>
    <w:tmpl w:val="C15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20341295"/>
    <w:multiLevelType w:val="multilevel"/>
    <w:tmpl w:val="3768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3B3090"/>
    <w:multiLevelType w:val="multilevel"/>
    <w:tmpl w:val="85A8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27C600D5"/>
    <w:multiLevelType w:val="multilevel"/>
    <w:tmpl w:val="505C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B96D22"/>
    <w:multiLevelType w:val="hybridMultilevel"/>
    <w:tmpl w:val="6F9AC9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515348F"/>
    <w:multiLevelType w:val="hybridMultilevel"/>
    <w:tmpl w:val="7730F08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38A01BC7"/>
    <w:multiLevelType w:val="multilevel"/>
    <w:tmpl w:val="C156A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0276F"/>
    <w:multiLevelType w:val="multilevel"/>
    <w:tmpl w:val="2462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C3BC1"/>
    <w:multiLevelType w:val="multilevel"/>
    <w:tmpl w:val="2856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BD1793"/>
    <w:multiLevelType w:val="multilevel"/>
    <w:tmpl w:val="3412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815B7E"/>
    <w:multiLevelType w:val="multilevel"/>
    <w:tmpl w:val="98186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025527"/>
    <w:multiLevelType w:val="multilevel"/>
    <w:tmpl w:val="14BC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0906BA"/>
    <w:multiLevelType w:val="multilevel"/>
    <w:tmpl w:val="96B8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22530A"/>
    <w:multiLevelType w:val="hybridMultilevel"/>
    <w:tmpl w:val="E5BCE2F6"/>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8" w15:restartNumberingAfterBreak="0">
    <w:nsid w:val="50232313"/>
    <w:multiLevelType w:val="hybridMultilevel"/>
    <w:tmpl w:val="8A4AA968"/>
    <w:lvl w:ilvl="0" w:tplc="614E8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50" w15:restartNumberingAfterBreak="0">
    <w:nsid w:val="53F46F05"/>
    <w:multiLevelType w:val="hybridMultilevel"/>
    <w:tmpl w:val="66867A38"/>
    <w:lvl w:ilvl="0" w:tplc="614E8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6A12B2"/>
    <w:multiLevelType w:val="hybridMultilevel"/>
    <w:tmpl w:val="B8CAB48A"/>
    <w:lvl w:ilvl="0" w:tplc="FFFFFFFF">
      <w:start w:val="1"/>
      <w:numFmt w:val="upperRoman"/>
      <w:lvlText w:val="%1."/>
      <w:lvlJc w:val="right"/>
      <w:pPr>
        <w:ind w:left="180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A5669E8"/>
    <w:multiLevelType w:val="multilevel"/>
    <w:tmpl w:val="73109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BD7629"/>
    <w:multiLevelType w:val="multilevel"/>
    <w:tmpl w:val="8828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0DC15B4"/>
    <w:multiLevelType w:val="hybridMultilevel"/>
    <w:tmpl w:val="602250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4"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830F84"/>
    <w:multiLevelType w:val="multilevel"/>
    <w:tmpl w:val="FAC8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9D7B4D"/>
    <w:multiLevelType w:val="multilevel"/>
    <w:tmpl w:val="156047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0"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A456FE9"/>
    <w:multiLevelType w:val="multilevel"/>
    <w:tmpl w:val="FE40A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3919D0"/>
    <w:multiLevelType w:val="multilevel"/>
    <w:tmpl w:val="EE9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C41071"/>
    <w:multiLevelType w:val="multilevel"/>
    <w:tmpl w:val="411C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77"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EC81039"/>
    <w:multiLevelType w:val="hybridMultilevel"/>
    <w:tmpl w:val="7C8C65A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62"/>
  </w:num>
  <w:num w:numId="2" w16cid:durableId="112017542">
    <w:abstractNumId w:val="17"/>
  </w:num>
  <w:num w:numId="3" w16cid:durableId="1121605617">
    <w:abstractNumId w:val="44"/>
  </w:num>
  <w:num w:numId="4" w16cid:durableId="1092817294">
    <w:abstractNumId w:val="33"/>
  </w:num>
  <w:num w:numId="5" w16cid:durableId="1700200807">
    <w:abstractNumId w:val="12"/>
  </w:num>
  <w:num w:numId="6" w16cid:durableId="913466195">
    <w:abstractNumId w:val="77"/>
  </w:num>
  <w:num w:numId="7" w16cid:durableId="138890891">
    <w:abstractNumId w:val="6"/>
  </w:num>
  <w:num w:numId="8" w16cid:durableId="1983384532">
    <w:abstractNumId w:val="19"/>
  </w:num>
  <w:num w:numId="9" w16cid:durableId="2146897125">
    <w:abstractNumId w:val="38"/>
  </w:num>
  <w:num w:numId="10" w16cid:durableId="702754584">
    <w:abstractNumId w:val="49"/>
  </w:num>
  <w:num w:numId="11" w16cid:durableId="1768890959">
    <w:abstractNumId w:val="79"/>
  </w:num>
  <w:num w:numId="12" w16cid:durableId="681661092">
    <w:abstractNumId w:val="45"/>
  </w:num>
  <w:num w:numId="13" w16cid:durableId="349260252">
    <w:abstractNumId w:val="23"/>
  </w:num>
  <w:num w:numId="14" w16cid:durableId="1018384207">
    <w:abstractNumId w:val="70"/>
  </w:num>
  <w:num w:numId="15" w16cid:durableId="1519729807">
    <w:abstractNumId w:val="34"/>
  </w:num>
  <w:num w:numId="16" w16cid:durableId="1088505132">
    <w:abstractNumId w:val="56"/>
  </w:num>
  <w:num w:numId="17" w16cid:durableId="227500341">
    <w:abstractNumId w:val="76"/>
  </w:num>
  <w:num w:numId="18" w16cid:durableId="847408814">
    <w:abstractNumId w:val="58"/>
  </w:num>
  <w:num w:numId="19" w16cid:durableId="664013615">
    <w:abstractNumId w:val="69"/>
  </w:num>
  <w:num w:numId="20" w16cid:durableId="1179613587">
    <w:abstractNumId w:val="71"/>
  </w:num>
  <w:num w:numId="21" w16cid:durableId="404693613">
    <w:abstractNumId w:val="64"/>
  </w:num>
  <w:num w:numId="22" w16cid:durableId="1631670821">
    <w:abstractNumId w:val="5"/>
  </w:num>
  <w:num w:numId="23" w16cid:durableId="396513126">
    <w:abstractNumId w:val="57"/>
  </w:num>
  <w:num w:numId="24" w16cid:durableId="155150162">
    <w:abstractNumId w:val="11"/>
  </w:num>
  <w:num w:numId="25" w16cid:durableId="1023170342">
    <w:abstractNumId w:val="55"/>
  </w:num>
  <w:num w:numId="26" w16cid:durableId="710107451">
    <w:abstractNumId w:val="65"/>
  </w:num>
  <w:num w:numId="27" w16cid:durableId="428963483">
    <w:abstractNumId w:val="41"/>
  </w:num>
  <w:num w:numId="28" w16cid:durableId="231812456">
    <w:abstractNumId w:val="42"/>
  </w:num>
  <w:num w:numId="29" w16cid:durableId="1513495957">
    <w:abstractNumId w:val="54"/>
  </w:num>
  <w:num w:numId="30" w16cid:durableId="390543177">
    <w:abstractNumId w:val="0"/>
  </w:num>
  <w:num w:numId="31" w16cid:durableId="1429810935">
    <w:abstractNumId w:val="25"/>
  </w:num>
  <w:num w:numId="32" w16cid:durableId="405810268">
    <w:abstractNumId w:val="35"/>
  </w:num>
  <w:num w:numId="33" w16cid:durableId="552272641">
    <w:abstractNumId w:val="36"/>
  </w:num>
  <w:num w:numId="34" w16cid:durableId="395275312">
    <w:abstractNumId w:val="59"/>
  </w:num>
  <w:num w:numId="35" w16cid:durableId="1028527140">
    <w:abstractNumId w:val="66"/>
  </w:num>
  <w:num w:numId="36" w16cid:durableId="771559051">
    <w:abstractNumId w:val="26"/>
  </w:num>
  <w:num w:numId="37" w16cid:durableId="865405459">
    <w:abstractNumId w:val="39"/>
  </w:num>
  <w:num w:numId="38" w16cid:durableId="157574340">
    <w:abstractNumId w:val="60"/>
  </w:num>
  <w:num w:numId="39" w16cid:durableId="898320684">
    <w:abstractNumId w:val="51"/>
  </w:num>
  <w:num w:numId="40" w16cid:durableId="1317414246">
    <w:abstractNumId w:val="1"/>
  </w:num>
  <w:num w:numId="41" w16cid:durableId="1023820113">
    <w:abstractNumId w:val="10"/>
  </w:num>
  <w:num w:numId="42" w16cid:durableId="850335421">
    <w:abstractNumId w:val="14"/>
  </w:num>
  <w:num w:numId="43" w16cid:durableId="1340111357">
    <w:abstractNumId w:val="74"/>
  </w:num>
  <w:num w:numId="44" w16cid:durableId="42216091">
    <w:abstractNumId w:val="21"/>
  </w:num>
  <w:num w:numId="45" w16cid:durableId="462696992">
    <w:abstractNumId w:val="27"/>
  </w:num>
  <w:num w:numId="46" w16cid:durableId="1920360978">
    <w:abstractNumId w:val="75"/>
  </w:num>
  <w:num w:numId="47" w16cid:durableId="1663239775">
    <w:abstractNumId w:val="8"/>
  </w:num>
  <w:num w:numId="48" w16cid:durableId="748963376">
    <w:abstractNumId w:val="73"/>
  </w:num>
  <w:num w:numId="49" w16cid:durableId="2083792170">
    <w:abstractNumId w:val="40"/>
  </w:num>
  <w:num w:numId="50" w16cid:durableId="1058894402">
    <w:abstractNumId w:val="3"/>
  </w:num>
  <w:num w:numId="51" w16cid:durableId="1226842355">
    <w:abstractNumId w:val="28"/>
  </w:num>
  <w:num w:numId="52" w16cid:durableId="285889129">
    <w:abstractNumId w:val="31"/>
  </w:num>
  <w:num w:numId="53" w16cid:durableId="1849363338">
    <w:abstractNumId w:val="47"/>
  </w:num>
  <w:num w:numId="54" w16cid:durableId="1429430343">
    <w:abstractNumId w:val="52"/>
  </w:num>
  <w:num w:numId="55" w16cid:durableId="1487168848">
    <w:abstractNumId w:val="37"/>
  </w:num>
  <w:num w:numId="56" w16cid:durableId="943684553">
    <w:abstractNumId w:val="32"/>
  </w:num>
  <w:num w:numId="57" w16cid:durableId="1585138774">
    <w:abstractNumId w:val="4"/>
  </w:num>
  <w:num w:numId="58" w16cid:durableId="391126439">
    <w:abstractNumId w:val="30"/>
  </w:num>
  <w:num w:numId="59" w16cid:durableId="393162119">
    <w:abstractNumId w:val="20"/>
  </w:num>
  <w:num w:numId="60" w16cid:durableId="467551083">
    <w:abstractNumId w:val="29"/>
  </w:num>
  <w:num w:numId="61" w16cid:durableId="945773014">
    <w:abstractNumId w:val="48"/>
  </w:num>
  <w:num w:numId="62" w16cid:durableId="95178492">
    <w:abstractNumId w:val="61"/>
  </w:num>
  <w:num w:numId="63" w16cid:durableId="1669400404">
    <w:abstractNumId w:val="53"/>
  </w:num>
  <w:num w:numId="64" w16cid:durableId="1345479312">
    <w:abstractNumId w:val="72"/>
  </w:num>
  <w:num w:numId="65" w16cid:durableId="1743409635">
    <w:abstractNumId w:val="7"/>
  </w:num>
  <w:num w:numId="66" w16cid:durableId="1515336454">
    <w:abstractNumId w:val="67"/>
  </w:num>
  <w:num w:numId="67" w16cid:durableId="1746412262">
    <w:abstractNumId w:val="13"/>
  </w:num>
  <w:num w:numId="68" w16cid:durableId="128058625">
    <w:abstractNumId w:val="16"/>
  </w:num>
  <w:num w:numId="69" w16cid:durableId="1752922509">
    <w:abstractNumId w:val="15"/>
  </w:num>
  <w:num w:numId="70" w16cid:durableId="943810261">
    <w:abstractNumId w:val="2"/>
  </w:num>
  <w:num w:numId="71" w16cid:durableId="2044279476">
    <w:abstractNumId w:val="68"/>
  </w:num>
  <w:num w:numId="72" w16cid:durableId="1733427595">
    <w:abstractNumId w:val="18"/>
  </w:num>
  <w:num w:numId="73" w16cid:durableId="1855533553">
    <w:abstractNumId w:val="43"/>
  </w:num>
  <w:num w:numId="74" w16cid:durableId="382487631">
    <w:abstractNumId w:val="9"/>
  </w:num>
  <w:num w:numId="75" w16cid:durableId="1265917332">
    <w:abstractNumId w:val="50"/>
  </w:num>
  <w:num w:numId="76" w16cid:durableId="1844928901">
    <w:abstractNumId w:val="22"/>
  </w:num>
  <w:num w:numId="77" w16cid:durableId="2052269020">
    <w:abstractNumId w:val="63"/>
  </w:num>
  <w:num w:numId="78" w16cid:durableId="441612681">
    <w:abstractNumId w:val="24"/>
  </w:num>
  <w:num w:numId="79" w16cid:durableId="276177019">
    <w:abstractNumId w:val="78"/>
  </w:num>
  <w:num w:numId="80" w16cid:durableId="199163946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012F9"/>
    <w:rsid w:val="0004111C"/>
    <w:rsid w:val="00052D11"/>
    <w:rsid w:val="00081CC9"/>
    <w:rsid w:val="00092464"/>
    <w:rsid w:val="00092F22"/>
    <w:rsid w:val="000C0391"/>
    <w:rsid w:val="000F10A0"/>
    <w:rsid w:val="00106272"/>
    <w:rsid w:val="00127332"/>
    <w:rsid w:val="0014035D"/>
    <w:rsid w:val="00187035"/>
    <w:rsid w:val="0019627F"/>
    <w:rsid w:val="001C0934"/>
    <w:rsid w:val="001E6AD3"/>
    <w:rsid w:val="00204DD8"/>
    <w:rsid w:val="002471FE"/>
    <w:rsid w:val="002A222D"/>
    <w:rsid w:val="002A2338"/>
    <w:rsid w:val="002B5490"/>
    <w:rsid w:val="002C29FD"/>
    <w:rsid w:val="002F7F0B"/>
    <w:rsid w:val="00344B6B"/>
    <w:rsid w:val="00367770"/>
    <w:rsid w:val="00377C2F"/>
    <w:rsid w:val="003B4B51"/>
    <w:rsid w:val="00416598"/>
    <w:rsid w:val="004556BE"/>
    <w:rsid w:val="004B2F85"/>
    <w:rsid w:val="004F72AC"/>
    <w:rsid w:val="00567606"/>
    <w:rsid w:val="00577197"/>
    <w:rsid w:val="00591E50"/>
    <w:rsid w:val="005C38AD"/>
    <w:rsid w:val="005E4FDA"/>
    <w:rsid w:val="006008CB"/>
    <w:rsid w:val="00600A2A"/>
    <w:rsid w:val="00637F46"/>
    <w:rsid w:val="0064588D"/>
    <w:rsid w:val="006B3E3E"/>
    <w:rsid w:val="006C04DC"/>
    <w:rsid w:val="006C2E65"/>
    <w:rsid w:val="006C4266"/>
    <w:rsid w:val="006F4CB6"/>
    <w:rsid w:val="006F6B2C"/>
    <w:rsid w:val="00732D0F"/>
    <w:rsid w:val="007A58A0"/>
    <w:rsid w:val="007B4027"/>
    <w:rsid w:val="007C1AA7"/>
    <w:rsid w:val="007E0065"/>
    <w:rsid w:val="00813BB9"/>
    <w:rsid w:val="0084203A"/>
    <w:rsid w:val="008477E6"/>
    <w:rsid w:val="008812D5"/>
    <w:rsid w:val="0089740B"/>
    <w:rsid w:val="008E709C"/>
    <w:rsid w:val="00921364"/>
    <w:rsid w:val="00931C54"/>
    <w:rsid w:val="009E205B"/>
    <w:rsid w:val="00A15C8D"/>
    <w:rsid w:val="00A4004A"/>
    <w:rsid w:val="00A7254C"/>
    <w:rsid w:val="00A8476A"/>
    <w:rsid w:val="00AA2D57"/>
    <w:rsid w:val="00AB430A"/>
    <w:rsid w:val="00AC655C"/>
    <w:rsid w:val="00B16646"/>
    <w:rsid w:val="00B615FF"/>
    <w:rsid w:val="00B7255E"/>
    <w:rsid w:val="00BC7BFF"/>
    <w:rsid w:val="00BE4458"/>
    <w:rsid w:val="00BF71E0"/>
    <w:rsid w:val="00BF7E20"/>
    <w:rsid w:val="00C12BD2"/>
    <w:rsid w:val="00C80FC9"/>
    <w:rsid w:val="00CB18E2"/>
    <w:rsid w:val="00D57746"/>
    <w:rsid w:val="00D6178A"/>
    <w:rsid w:val="00D83240"/>
    <w:rsid w:val="00DD5A08"/>
    <w:rsid w:val="00DD7E95"/>
    <w:rsid w:val="00DE72CC"/>
    <w:rsid w:val="00E04945"/>
    <w:rsid w:val="00E245AB"/>
    <w:rsid w:val="00EB48A2"/>
    <w:rsid w:val="00ED2491"/>
    <w:rsid w:val="00EE2275"/>
    <w:rsid w:val="00F0765A"/>
    <w:rsid w:val="00F20110"/>
    <w:rsid w:val="00F24B2F"/>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 w:type="character" w:customStyle="1" w:styleId="hljs-builtin">
    <w:name w:val="hljs-built_in"/>
    <w:basedOn w:val="Policepardfaut"/>
    <w:rsid w:val="006F4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28532428">
      <w:bodyDiv w:val="1"/>
      <w:marLeft w:val="0"/>
      <w:marRight w:val="0"/>
      <w:marTop w:val="0"/>
      <w:marBottom w:val="0"/>
      <w:divBdr>
        <w:top w:val="none" w:sz="0" w:space="0" w:color="auto"/>
        <w:left w:val="none" w:sz="0" w:space="0" w:color="auto"/>
        <w:bottom w:val="none" w:sz="0" w:space="0" w:color="auto"/>
        <w:right w:val="none" w:sz="0" w:space="0" w:color="auto"/>
      </w:divBdr>
    </w:div>
    <w:div w:id="38938399">
      <w:bodyDiv w:val="1"/>
      <w:marLeft w:val="0"/>
      <w:marRight w:val="0"/>
      <w:marTop w:val="0"/>
      <w:marBottom w:val="0"/>
      <w:divBdr>
        <w:top w:val="none" w:sz="0" w:space="0" w:color="auto"/>
        <w:left w:val="none" w:sz="0" w:space="0" w:color="auto"/>
        <w:bottom w:val="none" w:sz="0" w:space="0" w:color="auto"/>
        <w:right w:val="none" w:sz="0" w:space="0" w:color="auto"/>
      </w:divBdr>
    </w:div>
    <w:div w:id="48921781">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195511281">
      <w:bodyDiv w:val="1"/>
      <w:marLeft w:val="0"/>
      <w:marRight w:val="0"/>
      <w:marTop w:val="0"/>
      <w:marBottom w:val="0"/>
      <w:divBdr>
        <w:top w:val="none" w:sz="0" w:space="0" w:color="auto"/>
        <w:left w:val="none" w:sz="0" w:space="0" w:color="auto"/>
        <w:bottom w:val="none" w:sz="0" w:space="0" w:color="auto"/>
        <w:right w:val="none" w:sz="0" w:space="0" w:color="auto"/>
      </w:divBdr>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4415974">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57894774">
      <w:bodyDiv w:val="1"/>
      <w:marLeft w:val="0"/>
      <w:marRight w:val="0"/>
      <w:marTop w:val="0"/>
      <w:marBottom w:val="0"/>
      <w:divBdr>
        <w:top w:val="none" w:sz="0" w:space="0" w:color="auto"/>
        <w:left w:val="none" w:sz="0" w:space="0" w:color="auto"/>
        <w:bottom w:val="none" w:sz="0" w:space="0" w:color="auto"/>
        <w:right w:val="none" w:sz="0" w:space="0" w:color="auto"/>
      </w:divBdr>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599484202">
      <w:bodyDiv w:val="1"/>
      <w:marLeft w:val="0"/>
      <w:marRight w:val="0"/>
      <w:marTop w:val="0"/>
      <w:marBottom w:val="0"/>
      <w:divBdr>
        <w:top w:val="none" w:sz="0" w:space="0" w:color="auto"/>
        <w:left w:val="none" w:sz="0" w:space="0" w:color="auto"/>
        <w:bottom w:val="none" w:sz="0" w:space="0" w:color="auto"/>
        <w:right w:val="none" w:sz="0" w:space="0" w:color="auto"/>
      </w:divBdr>
    </w:div>
    <w:div w:id="616641323">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1545674">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79042194">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03485296">
      <w:bodyDiv w:val="1"/>
      <w:marLeft w:val="0"/>
      <w:marRight w:val="0"/>
      <w:marTop w:val="0"/>
      <w:marBottom w:val="0"/>
      <w:divBdr>
        <w:top w:val="none" w:sz="0" w:space="0" w:color="auto"/>
        <w:left w:val="none" w:sz="0" w:space="0" w:color="auto"/>
        <w:bottom w:val="none" w:sz="0" w:space="0" w:color="auto"/>
        <w:right w:val="none" w:sz="0" w:space="0" w:color="auto"/>
      </w:divBdr>
    </w:div>
    <w:div w:id="723798446">
      <w:bodyDiv w:val="1"/>
      <w:marLeft w:val="0"/>
      <w:marRight w:val="0"/>
      <w:marTop w:val="0"/>
      <w:marBottom w:val="0"/>
      <w:divBdr>
        <w:top w:val="none" w:sz="0" w:space="0" w:color="auto"/>
        <w:left w:val="none" w:sz="0" w:space="0" w:color="auto"/>
        <w:bottom w:val="none" w:sz="0" w:space="0" w:color="auto"/>
        <w:right w:val="none" w:sz="0" w:space="0" w:color="auto"/>
      </w:divBdr>
    </w:div>
    <w:div w:id="732310097">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870144998">
      <w:bodyDiv w:val="1"/>
      <w:marLeft w:val="0"/>
      <w:marRight w:val="0"/>
      <w:marTop w:val="0"/>
      <w:marBottom w:val="0"/>
      <w:divBdr>
        <w:top w:val="none" w:sz="0" w:space="0" w:color="auto"/>
        <w:left w:val="none" w:sz="0" w:space="0" w:color="auto"/>
        <w:bottom w:val="none" w:sz="0" w:space="0" w:color="auto"/>
        <w:right w:val="none" w:sz="0" w:space="0" w:color="auto"/>
      </w:divBdr>
    </w:div>
    <w:div w:id="942609798">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042635054">
      <w:bodyDiv w:val="1"/>
      <w:marLeft w:val="0"/>
      <w:marRight w:val="0"/>
      <w:marTop w:val="0"/>
      <w:marBottom w:val="0"/>
      <w:divBdr>
        <w:top w:val="none" w:sz="0" w:space="0" w:color="auto"/>
        <w:left w:val="none" w:sz="0" w:space="0" w:color="auto"/>
        <w:bottom w:val="none" w:sz="0" w:space="0" w:color="auto"/>
        <w:right w:val="none" w:sz="0" w:space="0" w:color="auto"/>
      </w:divBdr>
      <w:divsChild>
        <w:div w:id="596058676">
          <w:marLeft w:val="0"/>
          <w:marRight w:val="0"/>
          <w:marTop w:val="0"/>
          <w:marBottom w:val="0"/>
          <w:divBdr>
            <w:top w:val="none" w:sz="0" w:space="0" w:color="auto"/>
            <w:left w:val="none" w:sz="0" w:space="0" w:color="auto"/>
            <w:bottom w:val="none" w:sz="0" w:space="0" w:color="auto"/>
            <w:right w:val="none" w:sz="0" w:space="0" w:color="auto"/>
          </w:divBdr>
        </w:div>
      </w:divsChild>
    </w:div>
    <w:div w:id="1066145213">
      <w:bodyDiv w:val="1"/>
      <w:marLeft w:val="0"/>
      <w:marRight w:val="0"/>
      <w:marTop w:val="0"/>
      <w:marBottom w:val="0"/>
      <w:divBdr>
        <w:top w:val="none" w:sz="0" w:space="0" w:color="auto"/>
        <w:left w:val="none" w:sz="0" w:space="0" w:color="auto"/>
        <w:bottom w:val="none" w:sz="0" w:space="0" w:color="auto"/>
        <w:right w:val="none" w:sz="0" w:space="0" w:color="auto"/>
      </w:divBdr>
    </w:div>
    <w:div w:id="1070887392">
      <w:bodyDiv w:val="1"/>
      <w:marLeft w:val="0"/>
      <w:marRight w:val="0"/>
      <w:marTop w:val="0"/>
      <w:marBottom w:val="0"/>
      <w:divBdr>
        <w:top w:val="none" w:sz="0" w:space="0" w:color="auto"/>
        <w:left w:val="none" w:sz="0" w:space="0" w:color="auto"/>
        <w:bottom w:val="none" w:sz="0" w:space="0" w:color="auto"/>
        <w:right w:val="none" w:sz="0" w:space="0" w:color="auto"/>
      </w:divBdr>
    </w:div>
    <w:div w:id="1077508664">
      <w:bodyDiv w:val="1"/>
      <w:marLeft w:val="0"/>
      <w:marRight w:val="0"/>
      <w:marTop w:val="0"/>
      <w:marBottom w:val="0"/>
      <w:divBdr>
        <w:top w:val="none" w:sz="0" w:space="0" w:color="auto"/>
        <w:left w:val="none" w:sz="0" w:space="0" w:color="auto"/>
        <w:bottom w:val="none" w:sz="0" w:space="0" w:color="auto"/>
        <w:right w:val="none" w:sz="0" w:space="0" w:color="auto"/>
      </w:divBdr>
    </w:div>
    <w:div w:id="1088843779">
      <w:bodyDiv w:val="1"/>
      <w:marLeft w:val="0"/>
      <w:marRight w:val="0"/>
      <w:marTop w:val="0"/>
      <w:marBottom w:val="0"/>
      <w:divBdr>
        <w:top w:val="none" w:sz="0" w:space="0" w:color="auto"/>
        <w:left w:val="none" w:sz="0" w:space="0" w:color="auto"/>
        <w:bottom w:val="none" w:sz="0" w:space="0" w:color="auto"/>
        <w:right w:val="none" w:sz="0" w:space="0" w:color="auto"/>
      </w:divBdr>
    </w:div>
    <w:div w:id="1134761807">
      <w:bodyDiv w:val="1"/>
      <w:marLeft w:val="0"/>
      <w:marRight w:val="0"/>
      <w:marTop w:val="0"/>
      <w:marBottom w:val="0"/>
      <w:divBdr>
        <w:top w:val="none" w:sz="0" w:space="0" w:color="auto"/>
        <w:left w:val="none" w:sz="0" w:space="0" w:color="auto"/>
        <w:bottom w:val="none" w:sz="0" w:space="0" w:color="auto"/>
        <w:right w:val="none" w:sz="0" w:space="0" w:color="auto"/>
      </w:divBdr>
      <w:divsChild>
        <w:div w:id="766585147">
          <w:marLeft w:val="0"/>
          <w:marRight w:val="0"/>
          <w:marTop w:val="0"/>
          <w:marBottom w:val="0"/>
          <w:divBdr>
            <w:top w:val="none" w:sz="0" w:space="0" w:color="auto"/>
            <w:left w:val="none" w:sz="0" w:space="0" w:color="auto"/>
            <w:bottom w:val="none" w:sz="0" w:space="0" w:color="auto"/>
            <w:right w:val="none" w:sz="0" w:space="0" w:color="auto"/>
          </w:divBdr>
        </w:div>
      </w:divsChild>
    </w:div>
    <w:div w:id="1155410122">
      <w:bodyDiv w:val="1"/>
      <w:marLeft w:val="0"/>
      <w:marRight w:val="0"/>
      <w:marTop w:val="0"/>
      <w:marBottom w:val="0"/>
      <w:divBdr>
        <w:top w:val="none" w:sz="0" w:space="0" w:color="auto"/>
        <w:left w:val="none" w:sz="0" w:space="0" w:color="auto"/>
        <w:bottom w:val="none" w:sz="0" w:space="0" w:color="auto"/>
        <w:right w:val="none" w:sz="0" w:space="0" w:color="auto"/>
      </w:divBdr>
    </w:div>
    <w:div w:id="1270504452">
      <w:bodyDiv w:val="1"/>
      <w:marLeft w:val="0"/>
      <w:marRight w:val="0"/>
      <w:marTop w:val="0"/>
      <w:marBottom w:val="0"/>
      <w:divBdr>
        <w:top w:val="none" w:sz="0" w:space="0" w:color="auto"/>
        <w:left w:val="none" w:sz="0" w:space="0" w:color="auto"/>
        <w:bottom w:val="none" w:sz="0" w:space="0" w:color="auto"/>
        <w:right w:val="none" w:sz="0" w:space="0" w:color="auto"/>
      </w:divBdr>
      <w:divsChild>
        <w:div w:id="306671165">
          <w:marLeft w:val="0"/>
          <w:marRight w:val="0"/>
          <w:marTop w:val="0"/>
          <w:marBottom w:val="0"/>
          <w:divBdr>
            <w:top w:val="none" w:sz="0" w:space="0" w:color="auto"/>
            <w:left w:val="none" w:sz="0" w:space="0" w:color="auto"/>
            <w:bottom w:val="none" w:sz="0" w:space="0" w:color="auto"/>
            <w:right w:val="none" w:sz="0" w:space="0" w:color="auto"/>
          </w:divBdr>
        </w:div>
      </w:divsChild>
    </w:div>
    <w:div w:id="1284771837">
      <w:bodyDiv w:val="1"/>
      <w:marLeft w:val="0"/>
      <w:marRight w:val="0"/>
      <w:marTop w:val="0"/>
      <w:marBottom w:val="0"/>
      <w:divBdr>
        <w:top w:val="none" w:sz="0" w:space="0" w:color="auto"/>
        <w:left w:val="none" w:sz="0" w:space="0" w:color="auto"/>
        <w:bottom w:val="none" w:sz="0" w:space="0" w:color="auto"/>
        <w:right w:val="none" w:sz="0" w:space="0" w:color="auto"/>
      </w:divBdr>
    </w:div>
    <w:div w:id="1313022995">
      <w:bodyDiv w:val="1"/>
      <w:marLeft w:val="0"/>
      <w:marRight w:val="0"/>
      <w:marTop w:val="0"/>
      <w:marBottom w:val="0"/>
      <w:divBdr>
        <w:top w:val="none" w:sz="0" w:space="0" w:color="auto"/>
        <w:left w:val="none" w:sz="0" w:space="0" w:color="auto"/>
        <w:bottom w:val="none" w:sz="0" w:space="0" w:color="auto"/>
        <w:right w:val="none" w:sz="0" w:space="0" w:color="auto"/>
      </w:divBdr>
      <w:divsChild>
        <w:div w:id="2090105887">
          <w:marLeft w:val="0"/>
          <w:marRight w:val="0"/>
          <w:marTop w:val="0"/>
          <w:marBottom w:val="0"/>
          <w:divBdr>
            <w:top w:val="none" w:sz="0" w:space="0" w:color="auto"/>
            <w:left w:val="none" w:sz="0" w:space="0" w:color="auto"/>
            <w:bottom w:val="none" w:sz="0" w:space="0" w:color="auto"/>
            <w:right w:val="none" w:sz="0" w:space="0" w:color="auto"/>
          </w:divBdr>
        </w:div>
      </w:divsChild>
    </w:div>
    <w:div w:id="1315798733">
      <w:bodyDiv w:val="1"/>
      <w:marLeft w:val="0"/>
      <w:marRight w:val="0"/>
      <w:marTop w:val="0"/>
      <w:marBottom w:val="0"/>
      <w:divBdr>
        <w:top w:val="none" w:sz="0" w:space="0" w:color="auto"/>
        <w:left w:val="none" w:sz="0" w:space="0" w:color="auto"/>
        <w:bottom w:val="none" w:sz="0" w:space="0" w:color="auto"/>
        <w:right w:val="none" w:sz="0" w:space="0" w:color="auto"/>
      </w:divBdr>
    </w:div>
    <w:div w:id="1339163727">
      <w:bodyDiv w:val="1"/>
      <w:marLeft w:val="0"/>
      <w:marRight w:val="0"/>
      <w:marTop w:val="0"/>
      <w:marBottom w:val="0"/>
      <w:divBdr>
        <w:top w:val="none" w:sz="0" w:space="0" w:color="auto"/>
        <w:left w:val="none" w:sz="0" w:space="0" w:color="auto"/>
        <w:bottom w:val="none" w:sz="0" w:space="0" w:color="auto"/>
        <w:right w:val="none" w:sz="0" w:space="0" w:color="auto"/>
      </w:divBdr>
    </w:div>
    <w:div w:id="1358582297">
      <w:bodyDiv w:val="1"/>
      <w:marLeft w:val="0"/>
      <w:marRight w:val="0"/>
      <w:marTop w:val="0"/>
      <w:marBottom w:val="0"/>
      <w:divBdr>
        <w:top w:val="none" w:sz="0" w:space="0" w:color="auto"/>
        <w:left w:val="none" w:sz="0" w:space="0" w:color="auto"/>
        <w:bottom w:val="none" w:sz="0" w:space="0" w:color="auto"/>
        <w:right w:val="none" w:sz="0" w:space="0" w:color="auto"/>
      </w:divBdr>
      <w:divsChild>
        <w:div w:id="244385594">
          <w:marLeft w:val="0"/>
          <w:marRight w:val="0"/>
          <w:marTop w:val="0"/>
          <w:marBottom w:val="0"/>
          <w:divBdr>
            <w:top w:val="none" w:sz="0" w:space="0" w:color="auto"/>
            <w:left w:val="none" w:sz="0" w:space="0" w:color="auto"/>
            <w:bottom w:val="none" w:sz="0" w:space="0" w:color="auto"/>
            <w:right w:val="none" w:sz="0" w:space="0" w:color="auto"/>
          </w:divBdr>
        </w:div>
      </w:divsChild>
    </w:div>
    <w:div w:id="1367147013">
      <w:bodyDiv w:val="1"/>
      <w:marLeft w:val="0"/>
      <w:marRight w:val="0"/>
      <w:marTop w:val="0"/>
      <w:marBottom w:val="0"/>
      <w:divBdr>
        <w:top w:val="none" w:sz="0" w:space="0" w:color="auto"/>
        <w:left w:val="none" w:sz="0" w:space="0" w:color="auto"/>
        <w:bottom w:val="none" w:sz="0" w:space="0" w:color="auto"/>
        <w:right w:val="none" w:sz="0" w:space="0" w:color="auto"/>
      </w:divBdr>
      <w:divsChild>
        <w:div w:id="960841952">
          <w:marLeft w:val="0"/>
          <w:marRight w:val="0"/>
          <w:marTop w:val="0"/>
          <w:marBottom w:val="0"/>
          <w:divBdr>
            <w:top w:val="none" w:sz="0" w:space="0" w:color="auto"/>
            <w:left w:val="none" w:sz="0" w:space="0" w:color="auto"/>
            <w:bottom w:val="none" w:sz="0" w:space="0" w:color="auto"/>
            <w:right w:val="none" w:sz="0" w:space="0" w:color="auto"/>
          </w:divBdr>
        </w:div>
      </w:divsChild>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397703409">
      <w:bodyDiv w:val="1"/>
      <w:marLeft w:val="0"/>
      <w:marRight w:val="0"/>
      <w:marTop w:val="0"/>
      <w:marBottom w:val="0"/>
      <w:divBdr>
        <w:top w:val="none" w:sz="0" w:space="0" w:color="auto"/>
        <w:left w:val="none" w:sz="0" w:space="0" w:color="auto"/>
        <w:bottom w:val="none" w:sz="0" w:space="0" w:color="auto"/>
        <w:right w:val="none" w:sz="0" w:space="0" w:color="auto"/>
      </w:divBdr>
      <w:divsChild>
        <w:div w:id="1515537522">
          <w:marLeft w:val="0"/>
          <w:marRight w:val="0"/>
          <w:marTop w:val="0"/>
          <w:marBottom w:val="0"/>
          <w:divBdr>
            <w:top w:val="none" w:sz="0" w:space="0" w:color="auto"/>
            <w:left w:val="none" w:sz="0" w:space="0" w:color="auto"/>
            <w:bottom w:val="none" w:sz="0" w:space="0" w:color="auto"/>
            <w:right w:val="none" w:sz="0" w:space="0" w:color="auto"/>
          </w:divBdr>
          <w:divsChild>
            <w:div w:id="19221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40906557">
      <w:bodyDiv w:val="1"/>
      <w:marLeft w:val="0"/>
      <w:marRight w:val="0"/>
      <w:marTop w:val="0"/>
      <w:marBottom w:val="0"/>
      <w:divBdr>
        <w:top w:val="none" w:sz="0" w:space="0" w:color="auto"/>
        <w:left w:val="none" w:sz="0" w:space="0" w:color="auto"/>
        <w:bottom w:val="none" w:sz="0" w:space="0" w:color="auto"/>
        <w:right w:val="none" w:sz="0" w:space="0" w:color="auto"/>
      </w:divBdr>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497183419">
      <w:bodyDiv w:val="1"/>
      <w:marLeft w:val="0"/>
      <w:marRight w:val="0"/>
      <w:marTop w:val="0"/>
      <w:marBottom w:val="0"/>
      <w:divBdr>
        <w:top w:val="none" w:sz="0" w:space="0" w:color="auto"/>
        <w:left w:val="none" w:sz="0" w:space="0" w:color="auto"/>
        <w:bottom w:val="none" w:sz="0" w:space="0" w:color="auto"/>
        <w:right w:val="none" w:sz="0" w:space="0" w:color="auto"/>
      </w:divBdr>
      <w:divsChild>
        <w:div w:id="537014434">
          <w:marLeft w:val="0"/>
          <w:marRight w:val="0"/>
          <w:marTop w:val="0"/>
          <w:marBottom w:val="0"/>
          <w:divBdr>
            <w:top w:val="none" w:sz="0" w:space="0" w:color="auto"/>
            <w:left w:val="none" w:sz="0" w:space="0" w:color="auto"/>
            <w:bottom w:val="none" w:sz="0" w:space="0" w:color="auto"/>
            <w:right w:val="none" w:sz="0" w:space="0" w:color="auto"/>
          </w:divBdr>
        </w:div>
      </w:divsChild>
    </w:div>
    <w:div w:id="1504857453">
      <w:bodyDiv w:val="1"/>
      <w:marLeft w:val="0"/>
      <w:marRight w:val="0"/>
      <w:marTop w:val="0"/>
      <w:marBottom w:val="0"/>
      <w:divBdr>
        <w:top w:val="none" w:sz="0" w:space="0" w:color="auto"/>
        <w:left w:val="none" w:sz="0" w:space="0" w:color="auto"/>
        <w:bottom w:val="none" w:sz="0" w:space="0" w:color="auto"/>
        <w:right w:val="none" w:sz="0" w:space="0" w:color="auto"/>
      </w:divBdr>
    </w:div>
    <w:div w:id="1515418245">
      <w:bodyDiv w:val="1"/>
      <w:marLeft w:val="0"/>
      <w:marRight w:val="0"/>
      <w:marTop w:val="0"/>
      <w:marBottom w:val="0"/>
      <w:divBdr>
        <w:top w:val="none" w:sz="0" w:space="0" w:color="auto"/>
        <w:left w:val="none" w:sz="0" w:space="0" w:color="auto"/>
        <w:bottom w:val="none" w:sz="0" w:space="0" w:color="auto"/>
        <w:right w:val="none" w:sz="0" w:space="0" w:color="auto"/>
      </w:divBdr>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47332410">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591936730">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765227810">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874340025">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71670219">
      <w:bodyDiv w:val="1"/>
      <w:marLeft w:val="0"/>
      <w:marRight w:val="0"/>
      <w:marTop w:val="0"/>
      <w:marBottom w:val="0"/>
      <w:divBdr>
        <w:top w:val="none" w:sz="0" w:space="0" w:color="auto"/>
        <w:left w:val="none" w:sz="0" w:space="0" w:color="auto"/>
        <w:bottom w:val="none" w:sz="0" w:space="0" w:color="auto"/>
        <w:right w:val="none" w:sz="0" w:space="0" w:color="auto"/>
      </w:divBdr>
    </w:div>
    <w:div w:id="1982227147">
      <w:bodyDiv w:val="1"/>
      <w:marLeft w:val="0"/>
      <w:marRight w:val="0"/>
      <w:marTop w:val="0"/>
      <w:marBottom w:val="0"/>
      <w:divBdr>
        <w:top w:val="none" w:sz="0" w:space="0" w:color="auto"/>
        <w:left w:val="none" w:sz="0" w:space="0" w:color="auto"/>
        <w:bottom w:val="none" w:sz="0" w:space="0" w:color="auto"/>
        <w:right w:val="none" w:sz="0" w:space="0" w:color="auto"/>
      </w:divBdr>
      <w:divsChild>
        <w:div w:id="339429327">
          <w:marLeft w:val="0"/>
          <w:marRight w:val="0"/>
          <w:marTop w:val="0"/>
          <w:marBottom w:val="0"/>
          <w:divBdr>
            <w:top w:val="none" w:sz="0" w:space="0" w:color="auto"/>
            <w:left w:val="none" w:sz="0" w:space="0" w:color="auto"/>
            <w:bottom w:val="none" w:sz="0" w:space="0" w:color="auto"/>
            <w:right w:val="none" w:sz="0" w:space="0" w:color="auto"/>
          </w:divBdr>
          <w:divsChild>
            <w:div w:id="12840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1989746310">
      <w:bodyDiv w:val="1"/>
      <w:marLeft w:val="0"/>
      <w:marRight w:val="0"/>
      <w:marTop w:val="0"/>
      <w:marBottom w:val="0"/>
      <w:divBdr>
        <w:top w:val="none" w:sz="0" w:space="0" w:color="auto"/>
        <w:left w:val="none" w:sz="0" w:space="0" w:color="auto"/>
        <w:bottom w:val="none" w:sz="0" w:space="0" w:color="auto"/>
        <w:right w:val="none" w:sz="0" w:space="0" w:color="auto"/>
      </w:divBdr>
      <w:divsChild>
        <w:div w:id="1225145895">
          <w:marLeft w:val="0"/>
          <w:marRight w:val="0"/>
          <w:marTop w:val="0"/>
          <w:marBottom w:val="0"/>
          <w:divBdr>
            <w:top w:val="single" w:sz="2" w:space="0" w:color="E3E3E3"/>
            <w:left w:val="single" w:sz="2" w:space="0" w:color="E3E3E3"/>
            <w:bottom w:val="single" w:sz="2" w:space="0" w:color="E3E3E3"/>
            <w:right w:val="single" w:sz="2" w:space="0" w:color="E3E3E3"/>
          </w:divBdr>
          <w:divsChild>
            <w:div w:id="1872919634">
              <w:marLeft w:val="0"/>
              <w:marRight w:val="0"/>
              <w:marTop w:val="0"/>
              <w:marBottom w:val="0"/>
              <w:divBdr>
                <w:top w:val="single" w:sz="2" w:space="0" w:color="E3E3E3"/>
                <w:left w:val="single" w:sz="2" w:space="0" w:color="E3E3E3"/>
                <w:bottom w:val="single" w:sz="2" w:space="0" w:color="E3E3E3"/>
                <w:right w:val="single" w:sz="2" w:space="0" w:color="E3E3E3"/>
              </w:divBdr>
            </w:div>
            <w:div w:id="29957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14205">
          <w:marLeft w:val="0"/>
          <w:marRight w:val="0"/>
          <w:marTop w:val="0"/>
          <w:marBottom w:val="0"/>
          <w:divBdr>
            <w:top w:val="single" w:sz="2" w:space="0" w:color="E3E3E3"/>
            <w:left w:val="single" w:sz="2" w:space="0" w:color="E3E3E3"/>
            <w:bottom w:val="single" w:sz="2" w:space="0" w:color="E3E3E3"/>
            <w:right w:val="single" w:sz="2" w:space="0" w:color="E3E3E3"/>
          </w:divBdr>
          <w:divsChild>
            <w:div w:id="85924372">
              <w:marLeft w:val="0"/>
              <w:marRight w:val="0"/>
              <w:marTop w:val="0"/>
              <w:marBottom w:val="0"/>
              <w:divBdr>
                <w:top w:val="single" w:sz="2" w:space="0" w:color="E3E3E3"/>
                <w:left w:val="single" w:sz="2" w:space="0" w:color="E3E3E3"/>
                <w:bottom w:val="single" w:sz="2" w:space="0" w:color="E3E3E3"/>
                <w:right w:val="single" w:sz="2" w:space="0" w:color="E3E3E3"/>
              </w:divBdr>
            </w:div>
            <w:div w:id="1862276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608883">
          <w:marLeft w:val="0"/>
          <w:marRight w:val="0"/>
          <w:marTop w:val="0"/>
          <w:marBottom w:val="0"/>
          <w:divBdr>
            <w:top w:val="single" w:sz="2" w:space="0" w:color="E3E3E3"/>
            <w:left w:val="single" w:sz="2" w:space="0" w:color="E3E3E3"/>
            <w:bottom w:val="single" w:sz="2" w:space="0" w:color="E3E3E3"/>
            <w:right w:val="single" w:sz="2" w:space="0" w:color="E3E3E3"/>
          </w:divBdr>
          <w:divsChild>
            <w:div w:id="1478954812">
              <w:marLeft w:val="0"/>
              <w:marRight w:val="0"/>
              <w:marTop w:val="0"/>
              <w:marBottom w:val="0"/>
              <w:divBdr>
                <w:top w:val="single" w:sz="2" w:space="0" w:color="E3E3E3"/>
                <w:left w:val="single" w:sz="2" w:space="0" w:color="E3E3E3"/>
                <w:bottom w:val="single" w:sz="2" w:space="0" w:color="E3E3E3"/>
                <w:right w:val="single" w:sz="2" w:space="0" w:color="E3E3E3"/>
              </w:divBdr>
            </w:div>
            <w:div w:id="61491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8126341">
          <w:marLeft w:val="0"/>
          <w:marRight w:val="0"/>
          <w:marTop w:val="0"/>
          <w:marBottom w:val="0"/>
          <w:divBdr>
            <w:top w:val="single" w:sz="2" w:space="0" w:color="E3E3E3"/>
            <w:left w:val="single" w:sz="2" w:space="0" w:color="E3E3E3"/>
            <w:bottom w:val="single" w:sz="2" w:space="0" w:color="E3E3E3"/>
            <w:right w:val="single" w:sz="2" w:space="0" w:color="E3E3E3"/>
          </w:divBdr>
          <w:divsChild>
            <w:div w:id="1427269282">
              <w:marLeft w:val="0"/>
              <w:marRight w:val="0"/>
              <w:marTop w:val="0"/>
              <w:marBottom w:val="0"/>
              <w:divBdr>
                <w:top w:val="single" w:sz="2" w:space="0" w:color="E3E3E3"/>
                <w:left w:val="single" w:sz="2" w:space="0" w:color="E3E3E3"/>
                <w:bottom w:val="single" w:sz="2" w:space="0" w:color="E3E3E3"/>
                <w:right w:val="single" w:sz="2" w:space="0" w:color="E3E3E3"/>
              </w:divBdr>
            </w:div>
            <w:div w:id="185198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543334">
          <w:marLeft w:val="0"/>
          <w:marRight w:val="0"/>
          <w:marTop w:val="0"/>
          <w:marBottom w:val="0"/>
          <w:divBdr>
            <w:top w:val="single" w:sz="2" w:space="0" w:color="E3E3E3"/>
            <w:left w:val="single" w:sz="2" w:space="0" w:color="E3E3E3"/>
            <w:bottom w:val="single" w:sz="2" w:space="0" w:color="E3E3E3"/>
            <w:right w:val="single" w:sz="2" w:space="0" w:color="E3E3E3"/>
          </w:divBdr>
          <w:divsChild>
            <w:div w:id="1433088392">
              <w:marLeft w:val="0"/>
              <w:marRight w:val="0"/>
              <w:marTop w:val="0"/>
              <w:marBottom w:val="0"/>
              <w:divBdr>
                <w:top w:val="single" w:sz="2" w:space="0" w:color="E3E3E3"/>
                <w:left w:val="single" w:sz="2" w:space="0" w:color="E3E3E3"/>
                <w:bottom w:val="single" w:sz="2" w:space="0" w:color="E3E3E3"/>
                <w:right w:val="single" w:sz="2" w:space="0" w:color="E3E3E3"/>
              </w:divBdr>
            </w:div>
            <w:div w:id="125563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2481818">
      <w:bodyDiv w:val="1"/>
      <w:marLeft w:val="0"/>
      <w:marRight w:val="0"/>
      <w:marTop w:val="0"/>
      <w:marBottom w:val="0"/>
      <w:divBdr>
        <w:top w:val="none" w:sz="0" w:space="0" w:color="auto"/>
        <w:left w:val="none" w:sz="0" w:space="0" w:color="auto"/>
        <w:bottom w:val="none" w:sz="0" w:space="0" w:color="auto"/>
        <w:right w:val="none" w:sz="0" w:space="0" w:color="auto"/>
      </w:divBdr>
      <w:divsChild>
        <w:div w:id="1108352475">
          <w:marLeft w:val="0"/>
          <w:marRight w:val="0"/>
          <w:marTop w:val="0"/>
          <w:marBottom w:val="0"/>
          <w:divBdr>
            <w:top w:val="none" w:sz="0" w:space="0" w:color="auto"/>
            <w:left w:val="none" w:sz="0" w:space="0" w:color="auto"/>
            <w:bottom w:val="none" w:sz="0" w:space="0" w:color="auto"/>
            <w:right w:val="none" w:sz="0" w:space="0" w:color="auto"/>
          </w:divBdr>
        </w:div>
      </w:divsChild>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15858</TotalTime>
  <Pages>73</Pages>
  <Words>14139</Words>
  <Characters>77770</Characters>
  <Application>Microsoft Office Word</Application>
  <DocSecurity>0</DocSecurity>
  <Lines>648</Lines>
  <Paragraphs>183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223</cp:revision>
  <dcterms:created xsi:type="dcterms:W3CDTF">2024-03-28T08:58:00Z</dcterms:created>
  <dcterms:modified xsi:type="dcterms:W3CDTF">2024-04-09T21:00:00Z</dcterms:modified>
</cp:coreProperties>
</file>