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642C" w14:textId="18911B79" w:rsidR="003412B8" w:rsidRPr="003412B8" w:rsidRDefault="003412B8" w:rsidP="003412B8">
      <w:pPr>
        <w:jc w:val="center"/>
        <w:rPr>
          <w:sz w:val="44"/>
          <w:szCs w:val="44"/>
          <w:u w:val="single"/>
          <w:lang w:val="en-US"/>
        </w:rPr>
      </w:pPr>
      <w:r w:rsidRPr="003412B8">
        <w:rPr>
          <w:sz w:val="44"/>
          <w:szCs w:val="44"/>
          <w:u w:val="single"/>
          <w:lang w:val="en-US"/>
        </w:rPr>
        <w:t>SECANO REVIEW</w:t>
      </w:r>
    </w:p>
    <w:p w14:paraId="49383319" w14:textId="77777777" w:rsidR="003412B8" w:rsidRDefault="003412B8" w:rsidP="003412B8">
      <w:pPr>
        <w:rPr>
          <w:sz w:val="28"/>
          <w:szCs w:val="28"/>
          <w:lang w:val="en-US"/>
        </w:rPr>
      </w:pPr>
    </w:p>
    <w:p w14:paraId="283271C5" w14:textId="425C07BE" w:rsidR="003412B8" w:rsidRPr="003412B8" w:rsidRDefault="003412B8" w:rsidP="003412B8">
      <w:pPr>
        <w:rPr>
          <w:sz w:val="28"/>
          <w:szCs w:val="28"/>
          <w:lang w:val="en-US"/>
        </w:rPr>
      </w:pPr>
      <w:r w:rsidRPr="003412B8">
        <w:rPr>
          <w:sz w:val="28"/>
          <w:szCs w:val="28"/>
          <w:lang w:val="en-US"/>
        </w:rPr>
        <w:t>I have read the file very carefully trying to find some deficiencies, but none of that is there</w:t>
      </w:r>
      <w:r>
        <w:rPr>
          <w:sz w:val="28"/>
          <w:szCs w:val="28"/>
          <w:lang w:val="en-US"/>
        </w:rPr>
        <w:t>,</w:t>
      </w:r>
      <w:r w:rsidRPr="003412B8">
        <w:rPr>
          <w:sz w:val="28"/>
          <w:szCs w:val="28"/>
          <w:lang w:val="en-US"/>
        </w:rPr>
        <w:t xml:space="preserve"> </w:t>
      </w:r>
      <w:proofErr w:type="gramStart"/>
      <w:r w:rsidRPr="003412B8">
        <w:rPr>
          <w:sz w:val="28"/>
          <w:szCs w:val="28"/>
          <w:lang w:val="en-US"/>
        </w:rPr>
        <w:t>The</w:t>
      </w:r>
      <w:proofErr w:type="gramEnd"/>
      <w:r w:rsidRPr="003412B8">
        <w:rPr>
          <w:sz w:val="28"/>
          <w:szCs w:val="28"/>
          <w:lang w:val="en-US"/>
        </w:rPr>
        <w:t xml:space="preserve"> file is very well studied and includes everything that is needed to start the project</w:t>
      </w:r>
      <w:r>
        <w:rPr>
          <w:sz w:val="28"/>
          <w:szCs w:val="28"/>
          <w:lang w:val="en-US"/>
        </w:rPr>
        <w:t>.</w:t>
      </w:r>
    </w:p>
    <w:p w14:paraId="324355B4" w14:textId="77777777" w:rsidR="003412B8" w:rsidRPr="003412B8" w:rsidRDefault="003412B8" w:rsidP="003412B8">
      <w:pPr>
        <w:rPr>
          <w:sz w:val="28"/>
          <w:szCs w:val="28"/>
          <w:lang w:val="en-US"/>
        </w:rPr>
      </w:pPr>
      <w:r w:rsidRPr="003412B8">
        <w:rPr>
          <w:sz w:val="28"/>
          <w:szCs w:val="28"/>
          <w:lang w:val="en-US"/>
        </w:rPr>
        <w:t>However, some points can be mentioned:</w:t>
      </w:r>
    </w:p>
    <w:p w14:paraId="5C3BAAA3" w14:textId="6005E62B" w:rsidR="003412B8" w:rsidRDefault="003412B8" w:rsidP="003412B8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3412B8">
        <w:rPr>
          <w:sz w:val="28"/>
          <w:szCs w:val="28"/>
          <w:lang w:val="en-US"/>
        </w:rPr>
        <w:t>jhipster</w:t>
      </w:r>
      <w:proofErr w:type="spellEnd"/>
      <w:r w:rsidRPr="003412B8">
        <w:rPr>
          <w:sz w:val="28"/>
          <w:szCs w:val="28"/>
          <w:lang w:val="en-US"/>
        </w:rPr>
        <w:t xml:space="preserve"> gives a web application, not a desktop application, with the ability to run it on the desktop or upload it to a web server to facilitate access to it from anywhere via the Internet and avoid the stages of installation</w:t>
      </w:r>
      <w:r>
        <w:rPr>
          <w:sz w:val="28"/>
          <w:szCs w:val="28"/>
          <w:lang w:val="en-US"/>
        </w:rPr>
        <w:t>.</w:t>
      </w:r>
    </w:p>
    <w:p w14:paraId="05426ABF" w14:textId="77777777" w:rsidR="003412B8" w:rsidRPr="003412B8" w:rsidRDefault="003412B8" w:rsidP="003412B8">
      <w:pPr>
        <w:pStyle w:val="Paragraphedeliste"/>
        <w:rPr>
          <w:sz w:val="28"/>
          <w:szCs w:val="28"/>
          <w:lang w:val="en-US"/>
        </w:rPr>
      </w:pPr>
    </w:p>
    <w:p w14:paraId="780E1DA8" w14:textId="62EEFE67" w:rsidR="003412B8" w:rsidRPr="003412B8" w:rsidRDefault="003412B8" w:rsidP="003412B8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 w:rsidRPr="003412B8">
        <w:rPr>
          <w:sz w:val="28"/>
          <w:szCs w:val="28"/>
          <w:lang w:val="en-US"/>
        </w:rPr>
        <w:t xml:space="preserve">The </w:t>
      </w:r>
      <w:r w:rsidRPr="003412B8">
        <w:rPr>
          <w:b/>
          <w:bCs/>
          <w:sz w:val="28"/>
          <w:szCs w:val="28"/>
          <w:lang w:val="en-US"/>
        </w:rPr>
        <w:t>NFR</w:t>
      </w:r>
      <w:r w:rsidRPr="003412B8">
        <w:rPr>
          <w:sz w:val="28"/>
          <w:szCs w:val="28"/>
          <w:lang w:val="en-US"/>
        </w:rPr>
        <w:t xml:space="preserve"> table should not contain "</w:t>
      </w:r>
      <w:r w:rsidRPr="003412B8">
        <w:rPr>
          <w:b/>
          <w:bCs/>
          <w:sz w:val="28"/>
          <w:szCs w:val="28"/>
          <w:lang w:val="en-US"/>
        </w:rPr>
        <w:t>Notes</w:t>
      </w:r>
      <w:r w:rsidRPr="003412B8">
        <w:rPr>
          <w:sz w:val="28"/>
          <w:szCs w:val="28"/>
          <w:lang w:val="en-US"/>
        </w:rPr>
        <w:t>" and "</w:t>
      </w:r>
      <w:r w:rsidRPr="003412B8">
        <w:rPr>
          <w:b/>
          <w:bCs/>
          <w:sz w:val="28"/>
          <w:szCs w:val="28"/>
          <w:lang w:val="en-US"/>
        </w:rPr>
        <w:t>Priority</w:t>
      </w:r>
      <w:r w:rsidRPr="003412B8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 xml:space="preserve"> fields</w:t>
      </w:r>
      <w:r w:rsidRPr="003412B8">
        <w:rPr>
          <w:sz w:val="28"/>
          <w:szCs w:val="28"/>
          <w:lang w:val="en-US"/>
        </w:rPr>
        <w:t xml:space="preserve"> because they are in the </w:t>
      </w:r>
      <w:proofErr w:type="spellStart"/>
      <w:r w:rsidRPr="003412B8">
        <w:rPr>
          <w:b/>
          <w:bCs/>
          <w:sz w:val="28"/>
          <w:szCs w:val="28"/>
          <w:lang w:val="en-US"/>
        </w:rPr>
        <w:t>ProductNFR</w:t>
      </w:r>
      <w:proofErr w:type="spellEnd"/>
      <w:r w:rsidRPr="003412B8">
        <w:rPr>
          <w:sz w:val="28"/>
          <w:szCs w:val="28"/>
          <w:lang w:val="en-US"/>
        </w:rPr>
        <w:t xml:space="preserve"> table and that's where it should be.</w:t>
      </w:r>
    </w:p>
    <w:p w14:paraId="2F562F1C" w14:textId="77777777" w:rsidR="003412B8" w:rsidRPr="003412B8" w:rsidRDefault="003412B8" w:rsidP="003412B8">
      <w:pPr>
        <w:pStyle w:val="Paragraphedeliste"/>
        <w:rPr>
          <w:sz w:val="28"/>
          <w:szCs w:val="28"/>
          <w:lang w:val="en-US"/>
        </w:rPr>
      </w:pPr>
    </w:p>
    <w:p w14:paraId="24CDC48C" w14:textId="69D09322" w:rsidR="00E4165F" w:rsidRPr="003412B8" w:rsidRDefault="003412B8" w:rsidP="003412B8">
      <w:pPr>
        <w:pStyle w:val="Paragraphedeliste"/>
        <w:numPr>
          <w:ilvl w:val="0"/>
          <w:numId w:val="1"/>
        </w:numPr>
        <w:rPr>
          <w:lang w:val="en-US"/>
        </w:rPr>
      </w:pPr>
      <w:r w:rsidRPr="003412B8">
        <w:rPr>
          <w:sz w:val="28"/>
          <w:szCs w:val="28"/>
          <w:lang w:val="en-US"/>
        </w:rPr>
        <w:t>An embedded database cannot be used in production version</w:t>
      </w:r>
      <w:r w:rsidRPr="003412B8">
        <w:rPr>
          <w:sz w:val="28"/>
          <w:szCs w:val="28"/>
          <w:lang w:val="en-US"/>
        </w:rPr>
        <w:t>.</w:t>
      </w:r>
    </w:p>
    <w:sectPr w:rsidR="00E4165F" w:rsidRPr="00341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A5213"/>
    <w:multiLevelType w:val="hybridMultilevel"/>
    <w:tmpl w:val="6B981232"/>
    <w:lvl w:ilvl="0" w:tplc="E36669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212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B8"/>
    <w:rsid w:val="003412B8"/>
    <w:rsid w:val="00E4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EEBF2"/>
  <w15:chartTrackingRefBased/>
  <w15:docId w15:val="{CCD4C8AF-84BC-49FC-AD35-8658A3BF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1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564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2022-06-16T18:30:00Z</dcterms:created>
  <dcterms:modified xsi:type="dcterms:W3CDTF">2022-06-16T18:35:00Z</dcterms:modified>
</cp:coreProperties>
</file>