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rxeb17j95qdt" w:id="0"/>
      <w:bookmarkEnd w:id="0"/>
      <w:r w:rsidDel="00000000" w:rsidR="00000000" w:rsidRPr="00000000">
        <w:rPr>
          <w:b w:val="1"/>
          <w:color w:val="0000ff"/>
          <w:sz w:val="26"/>
          <w:szCs w:val="26"/>
          <w:rtl w:val="0"/>
        </w:rPr>
        <w:t xml:space="preserve">1. Introduction </w:t>
      </w:r>
      <w:r w:rsidDel="00000000" w:rsidR="00000000" w:rsidRPr="00000000">
        <w:rPr>
          <w:b w:val="1"/>
          <w:color w:val="0000ff"/>
          <w:rtl w:val="0"/>
        </w:rPr>
        <w:t xml:space="preserve">c</w:t>
      </w:r>
      <w:r w:rsidDel="00000000" w:rsidR="00000000" w:rsidRPr="00000000">
        <w:rPr>
          <w:b w:val="1"/>
          <w:color w:val="0000ff"/>
          <w:rtl w:val="0"/>
        </w:rPr>
        <w:t xml:space="preserve">ontexte </w:t>
      </w:r>
      <w:r w:rsidDel="00000000" w:rsidR="00000000" w:rsidRPr="00000000">
        <w:rPr>
          <w:b w:val="1"/>
          <w:rtl w:val="0"/>
        </w:rPr>
        <w:t xml:space="preserve">:</w:t>
        <w:br w:type="textWrapping"/>
      </w:r>
      <w:r w:rsidDel="00000000" w:rsidR="00000000" w:rsidRPr="00000000">
        <w:rPr>
          <w:rtl w:val="0"/>
        </w:rPr>
        <w:t xml:space="preserve">La location de terrains de football est souvent marquée par des obstacles tels que les réservations complexes, le manque d'informations claires sur les disponibilités et l'absence de solutions numériques pour simplifier le processus.</w:t>
      </w:r>
    </w:p>
    <w:p w:rsidR="00000000" w:rsidDel="00000000" w:rsidP="00000000" w:rsidRDefault="00000000" w:rsidRPr="00000000" w14:paraId="00000002">
      <w:pPr>
        <w:numPr>
          <w:ilvl w:val="0"/>
          <w:numId w:val="3"/>
        </w:numPr>
        <w:spacing w:after="0" w:afterAutospacing="0" w:before="240" w:lineRule="auto"/>
        <w:ind w:left="720" w:hanging="360"/>
        <w:rPr/>
      </w:pPr>
      <w:r w:rsidDel="00000000" w:rsidR="00000000" w:rsidRPr="00000000">
        <w:rPr>
          <w:b w:val="1"/>
          <w:rtl w:val="0"/>
        </w:rPr>
        <w:t xml:space="preserve">Problématique :</w:t>
        <w:br w:type="textWrapping"/>
      </w:r>
      <w:r w:rsidDel="00000000" w:rsidR="00000000" w:rsidRPr="00000000">
        <w:rPr>
          <w:rtl w:val="0"/>
        </w:rPr>
        <w:t xml:space="preserve">Les joueurs et amateurs de football ont du mal à trouver rapidement des terrains disponibles et à gérer leurs réservations efficacement. De plus, les gestionnaires de terrains ont besoin d'un système qui simplifie la gestion des réservations et des paiements.</w:t>
      </w:r>
    </w:p>
    <w:p w:rsidR="00000000" w:rsidDel="00000000" w:rsidP="00000000" w:rsidRDefault="00000000" w:rsidRPr="00000000" w14:paraId="00000003">
      <w:pPr>
        <w:numPr>
          <w:ilvl w:val="0"/>
          <w:numId w:val="3"/>
        </w:numPr>
        <w:spacing w:after="240" w:before="0" w:beforeAutospacing="0" w:lineRule="auto"/>
        <w:ind w:left="720" w:hanging="360"/>
        <w:rPr/>
      </w:pPr>
      <w:r w:rsidDel="00000000" w:rsidR="00000000" w:rsidRPr="00000000">
        <w:rPr>
          <w:b w:val="1"/>
          <w:rtl w:val="0"/>
        </w:rPr>
        <w:t xml:space="preserve">Solution :</w:t>
        <w:br w:type="textWrapping"/>
      </w:r>
      <w:r w:rsidDel="00000000" w:rsidR="00000000" w:rsidRPr="00000000">
        <w:rPr>
          <w:rtl w:val="0"/>
        </w:rPr>
        <w:t xml:space="preserve">Créer une application web moderne qui facilite la recherche, la réservation, et le paiement des terrains de football. Cette solution permettra également aux administrateurs de mieux gérer leurs activités grâce à une plateforme centralisée.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ff"/>
          <w:sz w:val="26"/>
          <w:szCs w:val="26"/>
        </w:rPr>
      </w:pPr>
      <w:bookmarkStart w:colFirst="0" w:colLast="0" w:name="_rl8dmyuuo8xj" w:id="1"/>
      <w:bookmarkEnd w:id="1"/>
      <w:r w:rsidDel="00000000" w:rsidR="00000000" w:rsidRPr="00000000">
        <w:rPr>
          <w:b w:val="1"/>
          <w:color w:val="0000ff"/>
          <w:sz w:val="26"/>
          <w:szCs w:val="26"/>
          <w:rtl w:val="0"/>
        </w:rPr>
        <w:t xml:space="preserve">2. Cible</w:t>
      </w:r>
    </w:p>
    <w:p w:rsidR="00000000" w:rsidDel="00000000" w:rsidP="00000000" w:rsidRDefault="00000000" w:rsidRPr="00000000" w14:paraId="00000006">
      <w:pPr>
        <w:numPr>
          <w:ilvl w:val="0"/>
          <w:numId w:val="9"/>
        </w:numPr>
        <w:spacing w:after="0" w:afterAutospacing="0" w:before="240" w:lineRule="auto"/>
        <w:ind w:left="720" w:hanging="360"/>
        <w:rPr/>
      </w:pPr>
      <w:r w:rsidDel="00000000" w:rsidR="00000000" w:rsidRPr="00000000">
        <w:rPr>
          <w:b w:val="1"/>
          <w:rtl w:val="0"/>
        </w:rPr>
        <w:t xml:space="preserve">Utilisateurs finaux :</w:t>
      </w:r>
    </w:p>
    <w:p w:rsidR="00000000" w:rsidDel="00000000" w:rsidP="00000000" w:rsidRDefault="00000000" w:rsidRPr="00000000" w14:paraId="00000007">
      <w:pPr>
        <w:numPr>
          <w:ilvl w:val="1"/>
          <w:numId w:val="9"/>
        </w:numPr>
        <w:spacing w:after="0" w:afterAutospacing="0" w:before="0" w:beforeAutospacing="0" w:lineRule="auto"/>
        <w:ind w:left="1440" w:hanging="360"/>
        <w:rPr/>
      </w:pPr>
      <w:r w:rsidDel="00000000" w:rsidR="00000000" w:rsidRPr="00000000">
        <w:rPr>
          <w:b w:val="1"/>
          <w:rtl w:val="0"/>
        </w:rPr>
        <w:t xml:space="preserve">Joueurs et amateurs de football :</w:t>
      </w:r>
      <w:r w:rsidDel="00000000" w:rsidR="00000000" w:rsidRPr="00000000">
        <w:rPr>
          <w:rtl w:val="0"/>
        </w:rPr>
        <w:t xml:space="preserve"> Individus ou groupes cherchant à louer un terrain pour des parties occasionnelles ou régulières.</w:t>
      </w:r>
    </w:p>
    <w:p w:rsidR="00000000" w:rsidDel="00000000" w:rsidP="00000000" w:rsidRDefault="00000000" w:rsidRPr="00000000" w14:paraId="00000008">
      <w:pPr>
        <w:numPr>
          <w:ilvl w:val="1"/>
          <w:numId w:val="9"/>
        </w:numPr>
        <w:spacing w:after="0" w:afterAutospacing="0" w:before="0" w:beforeAutospacing="0" w:lineRule="auto"/>
        <w:ind w:left="1440" w:hanging="360"/>
        <w:rPr/>
      </w:pPr>
      <w:r w:rsidDel="00000000" w:rsidR="00000000" w:rsidRPr="00000000">
        <w:rPr>
          <w:b w:val="1"/>
          <w:rtl w:val="0"/>
        </w:rPr>
        <w:t xml:space="preserve">Organisateurs d’événements :</w:t>
      </w:r>
      <w:r w:rsidDel="00000000" w:rsidR="00000000" w:rsidRPr="00000000">
        <w:rPr>
          <w:rtl w:val="0"/>
        </w:rPr>
        <w:t xml:space="preserve"> Clubs, associations, ou entreprises cherchant des terrains pour des tournois ou événements.</w:t>
      </w:r>
    </w:p>
    <w:p w:rsidR="00000000" w:rsidDel="00000000" w:rsidP="00000000" w:rsidRDefault="00000000" w:rsidRPr="00000000" w14:paraId="00000009">
      <w:pPr>
        <w:numPr>
          <w:ilvl w:val="0"/>
          <w:numId w:val="9"/>
        </w:numPr>
        <w:spacing w:after="0" w:afterAutospacing="0" w:before="0" w:beforeAutospacing="0" w:lineRule="auto"/>
        <w:ind w:left="720" w:hanging="360"/>
        <w:rPr/>
      </w:pPr>
      <w:r w:rsidDel="00000000" w:rsidR="00000000" w:rsidRPr="00000000">
        <w:rPr>
          <w:b w:val="1"/>
          <w:rtl w:val="0"/>
        </w:rPr>
        <w:t xml:space="preserve">Administrateur :</w:t>
      </w:r>
    </w:p>
    <w:p w:rsidR="00000000" w:rsidDel="00000000" w:rsidP="00000000" w:rsidRDefault="00000000" w:rsidRPr="00000000" w14:paraId="0000000A">
      <w:pPr>
        <w:numPr>
          <w:ilvl w:val="1"/>
          <w:numId w:val="9"/>
        </w:numPr>
        <w:spacing w:after="240" w:before="0" w:beforeAutospacing="0" w:lineRule="auto"/>
        <w:ind w:left="1440" w:hanging="360"/>
        <w:rPr/>
      </w:pPr>
      <w:r w:rsidDel="00000000" w:rsidR="00000000" w:rsidRPr="00000000">
        <w:rPr>
          <w:rtl w:val="0"/>
        </w:rPr>
        <w:t xml:space="preserve">Gestionnaires de terrains de football souhaitant optimiser la gestion des disponibilités, des réservations, et des paiements en ligne.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ff"/>
          <w:sz w:val="26"/>
          <w:szCs w:val="26"/>
        </w:rPr>
      </w:pPr>
      <w:bookmarkStart w:colFirst="0" w:colLast="0" w:name="_p40pfr7d2djb" w:id="2"/>
      <w:bookmarkEnd w:id="2"/>
      <w:r w:rsidDel="00000000" w:rsidR="00000000" w:rsidRPr="00000000">
        <w:rPr>
          <w:b w:val="1"/>
          <w:color w:val="0000ff"/>
          <w:sz w:val="26"/>
          <w:szCs w:val="26"/>
          <w:rtl w:val="0"/>
        </w:rPr>
        <w:t xml:space="preserve">3. Fonctionnalités Principales</w:t>
      </w:r>
    </w:p>
    <w:p w:rsidR="00000000" w:rsidDel="00000000" w:rsidP="00000000" w:rsidRDefault="00000000" w:rsidRPr="00000000" w14:paraId="0000000D">
      <w:pPr>
        <w:numPr>
          <w:ilvl w:val="0"/>
          <w:numId w:val="4"/>
        </w:numPr>
        <w:spacing w:after="0" w:afterAutospacing="0" w:before="240" w:lineRule="auto"/>
        <w:ind w:left="720" w:hanging="360"/>
        <w:rPr/>
      </w:pPr>
      <w:r w:rsidDel="00000000" w:rsidR="00000000" w:rsidRPr="00000000">
        <w:rPr>
          <w:b w:val="1"/>
          <w:rtl w:val="0"/>
        </w:rPr>
        <w:t xml:space="preserve">Pour les utilisateurs :</w:t>
      </w:r>
    </w:p>
    <w:p w:rsidR="00000000" w:rsidDel="00000000" w:rsidP="00000000" w:rsidRDefault="00000000" w:rsidRPr="00000000" w14:paraId="0000000E">
      <w:pPr>
        <w:numPr>
          <w:ilvl w:val="1"/>
          <w:numId w:val="4"/>
        </w:numPr>
        <w:spacing w:after="0" w:afterAutospacing="0" w:before="0" w:beforeAutospacing="0" w:lineRule="auto"/>
        <w:ind w:left="1440" w:hanging="360"/>
        <w:rPr/>
      </w:pPr>
      <w:r w:rsidDel="00000000" w:rsidR="00000000" w:rsidRPr="00000000">
        <w:rPr>
          <w:rtl w:val="0"/>
        </w:rPr>
        <w:t xml:space="preserve">Création de compte et connexion sécurisée.</w:t>
      </w:r>
    </w:p>
    <w:p w:rsidR="00000000" w:rsidDel="00000000" w:rsidP="00000000" w:rsidRDefault="00000000" w:rsidRPr="00000000" w14:paraId="0000000F">
      <w:pPr>
        <w:numPr>
          <w:ilvl w:val="1"/>
          <w:numId w:val="4"/>
        </w:numPr>
        <w:spacing w:after="0" w:afterAutospacing="0" w:before="0" w:beforeAutospacing="0" w:lineRule="auto"/>
        <w:ind w:left="1440" w:hanging="360"/>
        <w:rPr/>
      </w:pPr>
      <w:r w:rsidDel="00000000" w:rsidR="00000000" w:rsidRPr="00000000">
        <w:rPr>
          <w:rtl w:val="0"/>
        </w:rPr>
        <w:t xml:space="preserve">Recherche intuitive des terrains disponibles par date, heure et localisation.</w:t>
      </w:r>
    </w:p>
    <w:p w:rsidR="00000000" w:rsidDel="00000000" w:rsidP="00000000" w:rsidRDefault="00000000" w:rsidRPr="00000000" w14:paraId="00000010">
      <w:pPr>
        <w:numPr>
          <w:ilvl w:val="1"/>
          <w:numId w:val="4"/>
        </w:numPr>
        <w:spacing w:after="0" w:afterAutospacing="0" w:before="0" w:beforeAutospacing="0" w:lineRule="auto"/>
        <w:ind w:left="1440" w:hanging="360"/>
        <w:rPr/>
      </w:pPr>
      <w:r w:rsidDel="00000000" w:rsidR="00000000" w:rsidRPr="00000000">
        <w:rPr>
          <w:rtl w:val="0"/>
        </w:rPr>
        <w:t xml:space="preserve">Consultation des détails des terrains : prix, caractéristiques, photos, avis des utilisateurs.</w:t>
      </w:r>
    </w:p>
    <w:p w:rsidR="00000000" w:rsidDel="00000000" w:rsidP="00000000" w:rsidRDefault="00000000" w:rsidRPr="00000000" w14:paraId="00000011">
      <w:pPr>
        <w:numPr>
          <w:ilvl w:val="1"/>
          <w:numId w:val="4"/>
        </w:numPr>
        <w:spacing w:after="0" w:afterAutospacing="0" w:before="0" w:beforeAutospacing="0" w:lineRule="auto"/>
        <w:ind w:left="1440" w:hanging="360"/>
        <w:rPr/>
      </w:pPr>
      <w:r w:rsidDel="00000000" w:rsidR="00000000" w:rsidRPr="00000000">
        <w:rPr>
          <w:rtl w:val="0"/>
        </w:rPr>
        <w:t xml:space="preserve">Réservation instantanée et paiement en ligne.</w:t>
      </w:r>
    </w:p>
    <w:p w:rsidR="00000000" w:rsidDel="00000000" w:rsidP="00000000" w:rsidRDefault="00000000" w:rsidRPr="00000000" w14:paraId="00000012">
      <w:pPr>
        <w:numPr>
          <w:ilvl w:val="1"/>
          <w:numId w:val="4"/>
        </w:numPr>
        <w:spacing w:after="0" w:afterAutospacing="0" w:before="0" w:beforeAutospacing="0" w:lineRule="auto"/>
        <w:ind w:left="1440" w:hanging="360"/>
        <w:rPr/>
      </w:pPr>
      <w:r w:rsidDel="00000000" w:rsidR="00000000" w:rsidRPr="00000000">
        <w:rPr>
          <w:rtl w:val="0"/>
        </w:rPr>
        <w:t xml:space="preserve">Gestion des réservations (modification/annulation sous conditions).</w:t>
      </w:r>
    </w:p>
    <w:p w:rsidR="00000000" w:rsidDel="00000000" w:rsidP="00000000" w:rsidRDefault="00000000" w:rsidRPr="00000000" w14:paraId="00000013">
      <w:pPr>
        <w:numPr>
          <w:ilvl w:val="0"/>
          <w:numId w:val="4"/>
        </w:numPr>
        <w:spacing w:after="0" w:afterAutospacing="0" w:before="0" w:beforeAutospacing="0" w:lineRule="auto"/>
        <w:ind w:left="720" w:hanging="360"/>
        <w:rPr/>
      </w:pPr>
      <w:r w:rsidDel="00000000" w:rsidR="00000000" w:rsidRPr="00000000">
        <w:rPr>
          <w:b w:val="1"/>
          <w:rtl w:val="0"/>
        </w:rPr>
        <w:t xml:space="preserve">Pour le administrateur :</w:t>
      </w:r>
    </w:p>
    <w:p w:rsidR="00000000" w:rsidDel="00000000" w:rsidP="00000000" w:rsidRDefault="00000000" w:rsidRPr="00000000" w14:paraId="00000014">
      <w:pPr>
        <w:numPr>
          <w:ilvl w:val="1"/>
          <w:numId w:val="4"/>
        </w:numPr>
        <w:spacing w:after="0" w:afterAutospacing="0" w:before="0" w:beforeAutospacing="0" w:lineRule="auto"/>
        <w:ind w:left="1440" w:hanging="360"/>
        <w:rPr/>
      </w:pPr>
      <w:r w:rsidDel="00000000" w:rsidR="00000000" w:rsidRPr="00000000">
        <w:rPr>
          <w:rtl w:val="0"/>
        </w:rPr>
        <w:t xml:space="preserve">Gestion des terrains : ajout, mise à jour, et suppression des informations.</w:t>
      </w:r>
    </w:p>
    <w:p w:rsidR="00000000" w:rsidDel="00000000" w:rsidP="00000000" w:rsidRDefault="00000000" w:rsidRPr="00000000" w14:paraId="00000015">
      <w:pPr>
        <w:numPr>
          <w:ilvl w:val="1"/>
          <w:numId w:val="4"/>
        </w:numPr>
        <w:spacing w:after="0" w:afterAutospacing="0" w:before="0" w:beforeAutospacing="0" w:lineRule="auto"/>
        <w:ind w:left="1440" w:hanging="360"/>
        <w:rPr/>
      </w:pPr>
      <w:r w:rsidDel="00000000" w:rsidR="00000000" w:rsidRPr="00000000">
        <w:rPr>
          <w:rtl w:val="0"/>
        </w:rPr>
        <w:t xml:space="preserve">Visualisation des réservations en temps réel.</w:t>
      </w:r>
    </w:p>
    <w:p w:rsidR="00000000" w:rsidDel="00000000" w:rsidP="00000000" w:rsidRDefault="00000000" w:rsidRPr="00000000" w14:paraId="00000016">
      <w:pPr>
        <w:numPr>
          <w:ilvl w:val="1"/>
          <w:numId w:val="4"/>
        </w:numPr>
        <w:spacing w:after="0" w:afterAutospacing="0" w:before="0" w:beforeAutospacing="0" w:lineRule="auto"/>
        <w:ind w:left="1440" w:hanging="360"/>
        <w:rPr/>
      </w:pPr>
      <w:r w:rsidDel="00000000" w:rsidR="00000000" w:rsidRPr="00000000">
        <w:rPr>
          <w:rtl w:val="0"/>
        </w:rPr>
        <w:t xml:space="preserve">Gestion des paiements et suivi des revenus.</w:t>
      </w:r>
    </w:p>
    <w:p w:rsidR="00000000" w:rsidDel="00000000" w:rsidP="00000000" w:rsidRDefault="00000000" w:rsidRPr="00000000" w14:paraId="00000017">
      <w:pPr>
        <w:numPr>
          <w:ilvl w:val="1"/>
          <w:numId w:val="4"/>
        </w:numPr>
        <w:spacing w:after="240" w:before="0" w:beforeAutospacing="0" w:lineRule="auto"/>
        <w:ind w:left="1440" w:hanging="360"/>
        <w:rPr/>
      </w:pPr>
      <w:r w:rsidDel="00000000" w:rsidR="00000000" w:rsidRPr="00000000">
        <w:rPr>
          <w:rtl w:val="0"/>
        </w:rPr>
        <w:t xml:space="preserve">Statistiques sur l’utilisation et la performance (nombre de réservations, pics d'activité, etc.).</w:t>
      </w:r>
    </w:p>
    <w:p w:rsidR="00000000" w:rsidDel="00000000" w:rsidP="00000000" w:rsidRDefault="00000000" w:rsidRPr="00000000" w14:paraId="00000018">
      <w:pPr>
        <w:pStyle w:val="Heading3"/>
        <w:rPr>
          <w:b w:val="1"/>
          <w:color w:val="0000ff"/>
        </w:rPr>
      </w:pPr>
      <w:bookmarkStart w:colFirst="0" w:colLast="0" w:name="_g07emlld7iqq" w:id="3"/>
      <w:bookmarkEnd w:id="3"/>
      <w:r w:rsidDel="00000000" w:rsidR="00000000" w:rsidRPr="00000000">
        <w:rPr>
          <w:b w:val="1"/>
          <w:color w:val="0000ff"/>
          <w:rtl w:val="0"/>
        </w:rPr>
        <w:t xml:space="preserve">4. Les besoins non fonctionnels</w:t>
      </w:r>
    </w:p>
    <w:p w:rsidR="00000000" w:rsidDel="00000000" w:rsidP="00000000" w:rsidRDefault="00000000" w:rsidRPr="00000000" w14:paraId="00000019">
      <w:pPr>
        <w:rPr>
          <w:sz w:val="26"/>
          <w:szCs w:val="26"/>
        </w:rPr>
      </w:pPr>
      <w:r w:rsidDel="00000000" w:rsidR="00000000" w:rsidRPr="00000000">
        <w:rPr>
          <w:sz w:val="26"/>
          <w:szCs w:val="26"/>
          <w:rtl w:val="0"/>
        </w:rPr>
        <w:br w:type="textWrapping"/>
        <w:t xml:space="preserve"> Les besoins non fonctionnels sont des contraintes liées à la mise en œuvre et à l'utilisation de la plateforme. Voici les principaux besoins identifiés :</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rPr/>
      </w:pPr>
      <w:r w:rsidDel="00000000" w:rsidR="00000000" w:rsidRPr="00000000">
        <w:rPr>
          <w:sz w:val="24"/>
          <w:szCs w:val="24"/>
          <w:rtl w:val="0"/>
        </w:rPr>
        <w:t xml:space="preserve">Sécurité :</w:t>
      </w:r>
    </w:p>
    <w:p w:rsidR="00000000" w:rsidDel="00000000" w:rsidP="00000000" w:rsidRDefault="00000000" w:rsidRPr="00000000" w14:paraId="0000001B">
      <w:pPr>
        <w:rPr>
          <w:sz w:val="24"/>
          <w:szCs w:val="24"/>
        </w:rPr>
      </w:pPr>
      <w:r w:rsidDel="00000000" w:rsidR="00000000" w:rsidRPr="00000000">
        <w:rPr>
          <w:sz w:val="24"/>
          <w:szCs w:val="24"/>
          <w:rtl w:val="0"/>
        </w:rPr>
        <w:t xml:space="preserve">Sécuriser les données (mots de passe cryptés, protection contre les attaques).  Limiter l'accès aux fonctionnalités en fonction des rôles</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60" w:before="60" w:lineRule="auto"/>
        <w:ind w:left="720" w:hanging="360"/>
        <w:rPr/>
      </w:pPr>
      <w:r w:rsidDel="00000000" w:rsidR="00000000" w:rsidRPr="00000000">
        <w:rPr>
          <w:sz w:val="24"/>
          <w:szCs w:val="24"/>
          <w:rtl w:val="0"/>
        </w:rPr>
        <w:t xml:space="preserve">Fiabilité :</w:t>
      </w:r>
    </w:p>
    <w:p w:rsidR="00000000" w:rsidDel="00000000" w:rsidP="00000000" w:rsidRDefault="00000000" w:rsidRPr="00000000" w14:paraId="0000001D">
      <w:pPr>
        <w:rPr>
          <w:sz w:val="24"/>
          <w:szCs w:val="24"/>
        </w:rPr>
      </w:pPr>
      <w:r w:rsidDel="00000000" w:rsidR="00000000" w:rsidRPr="00000000">
        <w:rPr>
          <w:sz w:val="24"/>
          <w:szCs w:val="24"/>
          <w:rtl w:val="0"/>
        </w:rPr>
        <w:t xml:space="preserve">Assurer une disponibilité permanente de la plateforme (hébergement fiable, sauvegardes régulières).  Minimiser les temps d'indisponibilité pour les mises à jour ou la maintenance.</w:t>
      </w:r>
    </w:p>
    <w:p w:rsidR="00000000" w:rsidDel="00000000" w:rsidP="00000000" w:rsidRDefault="00000000" w:rsidRPr="00000000" w14:paraId="0000001E">
      <w:pPr>
        <w:numPr>
          <w:ilvl w:val="0"/>
          <w:numId w:val="10"/>
        </w:numPr>
        <w:pBdr>
          <w:top w:color="auto" w:space="0" w:sz="0" w:val="none"/>
          <w:bottom w:color="auto" w:space="0" w:sz="0" w:val="none"/>
          <w:right w:color="auto" w:space="0" w:sz="0" w:val="none"/>
          <w:between w:color="auto" w:space="0" w:sz="0" w:val="none"/>
        </w:pBdr>
        <w:spacing w:after="60" w:before="60" w:lineRule="auto"/>
        <w:ind w:left="720" w:hanging="360"/>
        <w:rPr/>
      </w:pPr>
      <w:r w:rsidDel="00000000" w:rsidR="00000000" w:rsidRPr="00000000">
        <w:rPr>
          <w:sz w:val="24"/>
          <w:szCs w:val="24"/>
          <w:rtl w:val="0"/>
        </w:rPr>
        <w:t xml:space="preserve">Évolutivité :</w:t>
      </w:r>
    </w:p>
    <w:p w:rsidR="00000000" w:rsidDel="00000000" w:rsidP="00000000" w:rsidRDefault="00000000" w:rsidRPr="00000000" w14:paraId="0000001F">
      <w:pPr>
        <w:rPr>
          <w:sz w:val="24"/>
          <w:szCs w:val="24"/>
        </w:rPr>
      </w:pPr>
      <w:r w:rsidDel="00000000" w:rsidR="00000000" w:rsidRPr="00000000">
        <w:rPr>
          <w:sz w:val="24"/>
          <w:szCs w:val="24"/>
          <w:rtl w:val="0"/>
        </w:rPr>
        <w:t xml:space="preserve">Concevoir une architecture modulaire pour faciliter l'ajout de nouvelles fonctionnalités.  Prévoir une montée en charge pour gérer un nombre croissant d'utilisateurs et de prestataires.</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60" w:before="60" w:lineRule="auto"/>
        <w:ind w:left="720" w:hanging="360"/>
        <w:rPr/>
      </w:pPr>
      <w:r w:rsidDel="00000000" w:rsidR="00000000" w:rsidRPr="00000000">
        <w:rPr>
          <w:sz w:val="24"/>
          <w:szCs w:val="24"/>
          <w:rtl w:val="0"/>
        </w:rPr>
        <w:t xml:space="preserve">Portabilité :</w:t>
      </w:r>
    </w:p>
    <w:p w:rsidR="00000000" w:rsidDel="00000000" w:rsidP="00000000" w:rsidRDefault="00000000" w:rsidRPr="00000000" w14:paraId="00000021">
      <w:pPr>
        <w:rPr>
          <w:sz w:val="24"/>
          <w:szCs w:val="24"/>
        </w:rPr>
      </w:pPr>
      <w:r w:rsidDel="00000000" w:rsidR="00000000" w:rsidRPr="00000000">
        <w:rPr>
          <w:sz w:val="24"/>
          <w:szCs w:val="24"/>
          <w:rtl w:val="0"/>
        </w:rPr>
        <w:t xml:space="preserve">Multiplateforme : La plateforme sera accessible sur tous les navigateurs web et systèmes d'exploitation  Responsive Design : Une interface adaptée à tous les appareils (desktop, tablette, mobile) pour une expérience utilisateur optimale, quel que soit le support.</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spacing w:after="60" w:before="60" w:lineRule="auto"/>
        <w:ind w:left="720" w:hanging="360"/>
        <w:rPr/>
      </w:pPr>
      <w:r w:rsidDel="00000000" w:rsidR="00000000" w:rsidRPr="00000000">
        <w:rPr>
          <w:sz w:val="24"/>
          <w:szCs w:val="24"/>
          <w:rtl w:val="0"/>
        </w:rPr>
        <w:t xml:space="preserve">Réactivité de la présentation :</w:t>
      </w:r>
    </w:p>
    <w:p w:rsidR="00000000" w:rsidDel="00000000" w:rsidP="00000000" w:rsidRDefault="00000000" w:rsidRPr="00000000" w14:paraId="00000023">
      <w:pPr>
        <w:rPr/>
      </w:pPr>
      <w:r w:rsidDel="00000000" w:rsidR="00000000" w:rsidRPr="00000000">
        <w:rPr>
          <w:sz w:val="24"/>
          <w:szCs w:val="24"/>
          <w:rtl w:val="0"/>
        </w:rPr>
        <w:t xml:space="preserve">Concevoir une interface utilisateur (UI) intuitive et esthétique.  Adapter le design pour une utilisation optimale sur tous les appareils (desktop, mobile, tablette).  Optimiser les temps de chargement des pages pour une expérience utilisateur fluide.</w:t>
      </w: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ff"/>
          <w:sz w:val="26"/>
          <w:szCs w:val="26"/>
        </w:rPr>
      </w:pPr>
      <w:bookmarkStart w:colFirst="0" w:colLast="0" w:name="_uedhisuldrm" w:id="4"/>
      <w:bookmarkEnd w:id="4"/>
      <w:r w:rsidDel="00000000" w:rsidR="00000000" w:rsidRPr="00000000">
        <w:rPr>
          <w:b w:val="1"/>
          <w:color w:val="0000ff"/>
          <w:sz w:val="26"/>
          <w:szCs w:val="26"/>
          <w:rtl w:val="0"/>
        </w:rPr>
        <w:t xml:space="preserve">5. Technologies</w:t>
      </w:r>
    </w:p>
    <w:p w:rsidR="00000000" w:rsidDel="00000000" w:rsidP="00000000" w:rsidRDefault="00000000" w:rsidRPr="00000000" w14:paraId="00000025">
      <w:pPr>
        <w:numPr>
          <w:ilvl w:val="0"/>
          <w:numId w:val="2"/>
        </w:numPr>
        <w:spacing w:after="0" w:afterAutospacing="0" w:before="240" w:lineRule="auto"/>
        <w:ind w:left="720" w:hanging="360"/>
        <w:rPr/>
      </w:pPr>
      <w:r w:rsidDel="00000000" w:rsidR="00000000" w:rsidRPr="00000000">
        <w:rPr>
          <w:b w:val="1"/>
          <w:rtl w:val="0"/>
        </w:rPr>
        <w:t xml:space="preserve">Backend :</w:t>
      </w:r>
      <w:r w:rsidDel="00000000" w:rsidR="00000000" w:rsidRPr="00000000">
        <w:rPr>
          <w:rtl w:val="0"/>
        </w:rPr>
        <w:t xml:space="preserve"> Laravel (PHP) pour une architecture robuste et sécurisée.</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b w:val="1"/>
          <w:rtl w:val="0"/>
        </w:rPr>
        <w:t xml:space="preserve">Frontend :</w:t>
      </w:r>
      <w:r w:rsidDel="00000000" w:rsidR="00000000" w:rsidRPr="00000000">
        <w:rPr>
          <w:rtl w:val="0"/>
        </w:rPr>
        <w:t xml:space="preserve"> HTML, Tailwind CSS pour un design responsive et moderne, et JavaScript pour les interactions.</w:t>
      </w:r>
    </w:p>
    <w:p w:rsidR="00000000" w:rsidDel="00000000" w:rsidP="00000000" w:rsidRDefault="00000000" w:rsidRPr="00000000" w14:paraId="00000027">
      <w:pPr>
        <w:numPr>
          <w:ilvl w:val="0"/>
          <w:numId w:val="2"/>
        </w:numPr>
        <w:spacing w:after="0" w:afterAutospacing="0" w:before="0" w:beforeAutospacing="0" w:lineRule="auto"/>
        <w:ind w:left="720" w:hanging="360"/>
        <w:rPr/>
      </w:pPr>
      <w:r w:rsidDel="00000000" w:rsidR="00000000" w:rsidRPr="00000000">
        <w:rPr>
          <w:b w:val="1"/>
          <w:rtl w:val="0"/>
        </w:rPr>
        <w:t xml:space="preserve">Base de données :</w:t>
      </w:r>
      <w:r w:rsidDel="00000000" w:rsidR="00000000" w:rsidRPr="00000000">
        <w:rPr>
          <w:rtl w:val="0"/>
        </w:rPr>
        <w:t xml:space="preserve"> MySQL pour une gestion efficace des données des utilisateurs, terrains, et réservations.</w:t>
      </w:r>
    </w:p>
    <w:p w:rsidR="00000000" w:rsidDel="00000000" w:rsidP="00000000" w:rsidRDefault="00000000" w:rsidRPr="00000000" w14:paraId="00000028">
      <w:pPr>
        <w:numPr>
          <w:ilvl w:val="0"/>
          <w:numId w:val="2"/>
        </w:numPr>
        <w:spacing w:after="240" w:before="0" w:beforeAutospacing="0" w:lineRule="auto"/>
        <w:ind w:left="720" w:hanging="360"/>
        <w:rPr/>
      </w:pPr>
      <w:r w:rsidDel="00000000" w:rsidR="00000000" w:rsidRPr="00000000">
        <w:rPr>
          <w:b w:val="1"/>
          <w:rtl w:val="0"/>
        </w:rPr>
        <w:t xml:space="preserve">Intégrations :</w:t>
      </w:r>
      <w:r w:rsidDel="00000000" w:rsidR="00000000" w:rsidRPr="00000000">
        <w:rPr>
          <w:rtl w:val="0"/>
        </w:rPr>
        <w:t xml:space="preserve"> API de paiement pour sécuriser les transactions.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ff"/>
          <w:sz w:val="26"/>
          <w:szCs w:val="26"/>
        </w:rPr>
      </w:pPr>
      <w:bookmarkStart w:colFirst="0" w:colLast="0" w:name="_b7s1fby9nx2a" w:id="5"/>
      <w:bookmarkEnd w:id="5"/>
      <w:r w:rsidDel="00000000" w:rsidR="00000000" w:rsidRPr="00000000">
        <w:rPr>
          <w:b w:val="1"/>
          <w:color w:val="0000ff"/>
          <w:sz w:val="26"/>
          <w:szCs w:val="26"/>
          <w:rtl w:val="0"/>
        </w:rPr>
        <w:t xml:space="preserve">6. Planning du Projet (3 mois)</w:t>
      </w:r>
    </w:p>
    <w:p w:rsidR="00000000" w:rsidDel="00000000" w:rsidP="00000000" w:rsidRDefault="00000000" w:rsidRPr="00000000" w14:paraId="0000002B">
      <w:pPr>
        <w:numPr>
          <w:ilvl w:val="0"/>
          <w:numId w:val="1"/>
        </w:numPr>
        <w:spacing w:after="0" w:afterAutospacing="0" w:before="240" w:lineRule="auto"/>
        <w:ind w:left="720" w:hanging="360"/>
        <w:rPr/>
      </w:pPr>
      <w:r w:rsidDel="00000000" w:rsidR="00000000" w:rsidRPr="00000000">
        <w:rPr>
          <w:b w:val="1"/>
          <w:rtl w:val="0"/>
        </w:rPr>
        <w:t xml:space="preserve">Mois 1 :</w:t>
      </w:r>
    </w:p>
    <w:p w:rsidR="00000000" w:rsidDel="00000000" w:rsidP="00000000" w:rsidRDefault="00000000" w:rsidRPr="00000000" w14:paraId="0000002C">
      <w:pPr>
        <w:numPr>
          <w:ilvl w:val="1"/>
          <w:numId w:val="1"/>
        </w:numPr>
        <w:spacing w:after="0" w:afterAutospacing="0" w:before="0" w:beforeAutospacing="0" w:lineRule="auto"/>
        <w:ind w:left="1440" w:hanging="360"/>
        <w:rPr/>
      </w:pPr>
      <w:r w:rsidDel="00000000" w:rsidR="00000000" w:rsidRPr="00000000">
        <w:rPr>
          <w:rtl w:val="0"/>
        </w:rPr>
        <w:t xml:space="preserve">Analyse des besoins fonctionnels.</w:t>
      </w:r>
    </w:p>
    <w:p w:rsidR="00000000" w:rsidDel="00000000" w:rsidP="00000000" w:rsidRDefault="00000000" w:rsidRPr="00000000" w14:paraId="0000002D">
      <w:pPr>
        <w:numPr>
          <w:ilvl w:val="1"/>
          <w:numId w:val="1"/>
        </w:numPr>
        <w:spacing w:after="0" w:afterAutospacing="0" w:before="0" w:beforeAutospacing="0" w:lineRule="auto"/>
        <w:ind w:left="1440" w:hanging="360"/>
        <w:rPr/>
      </w:pPr>
      <w:r w:rsidDel="00000000" w:rsidR="00000000" w:rsidRPr="00000000">
        <w:rPr>
          <w:rtl w:val="0"/>
        </w:rPr>
        <w:t xml:space="preserve">Conception de la base de données et de l'architecture du projet Laravel.</w:t>
      </w:r>
    </w:p>
    <w:p w:rsidR="00000000" w:rsidDel="00000000" w:rsidP="00000000" w:rsidRDefault="00000000" w:rsidRPr="00000000" w14:paraId="0000002E">
      <w:pPr>
        <w:numPr>
          <w:ilvl w:val="1"/>
          <w:numId w:val="1"/>
        </w:numPr>
        <w:spacing w:after="0" w:afterAutospacing="0" w:before="0" w:beforeAutospacing="0" w:lineRule="auto"/>
        <w:ind w:left="1440" w:hanging="360"/>
        <w:rPr/>
      </w:pPr>
      <w:r w:rsidDel="00000000" w:rsidR="00000000" w:rsidRPr="00000000">
        <w:rPr>
          <w:rtl w:val="0"/>
        </w:rPr>
        <w:t xml:space="preserve">Création des maquettes et prototypes.</w:t>
      </w:r>
    </w:p>
    <w:p w:rsidR="00000000" w:rsidDel="00000000" w:rsidP="00000000" w:rsidRDefault="00000000" w:rsidRPr="00000000" w14:paraId="0000002F">
      <w:pPr>
        <w:numPr>
          <w:ilvl w:val="0"/>
          <w:numId w:val="1"/>
        </w:numPr>
        <w:spacing w:after="0" w:afterAutospacing="0" w:before="0" w:beforeAutospacing="0" w:lineRule="auto"/>
        <w:ind w:left="720" w:hanging="360"/>
        <w:rPr/>
      </w:pPr>
      <w:r w:rsidDel="00000000" w:rsidR="00000000" w:rsidRPr="00000000">
        <w:rPr>
          <w:b w:val="1"/>
          <w:rtl w:val="0"/>
        </w:rPr>
        <w:t xml:space="preserve">Mois 2 :</w:t>
      </w:r>
    </w:p>
    <w:p w:rsidR="00000000" w:rsidDel="00000000" w:rsidP="00000000" w:rsidRDefault="00000000" w:rsidRPr="00000000" w14:paraId="00000030">
      <w:pPr>
        <w:numPr>
          <w:ilvl w:val="1"/>
          <w:numId w:val="1"/>
        </w:numPr>
        <w:spacing w:after="0" w:afterAutospacing="0" w:before="0" w:beforeAutospacing="0" w:lineRule="auto"/>
        <w:ind w:left="1440" w:hanging="360"/>
        <w:rPr/>
      </w:pPr>
      <w:r w:rsidDel="00000000" w:rsidR="00000000" w:rsidRPr="00000000">
        <w:rPr>
          <w:rtl w:val="0"/>
        </w:rPr>
        <w:t xml:space="preserve">Développement des fonctionnalités principales (authentification, gestion des terrains, réservation).</w:t>
      </w:r>
    </w:p>
    <w:p w:rsidR="00000000" w:rsidDel="00000000" w:rsidP="00000000" w:rsidRDefault="00000000" w:rsidRPr="00000000" w14:paraId="00000031">
      <w:pPr>
        <w:numPr>
          <w:ilvl w:val="1"/>
          <w:numId w:val="1"/>
        </w:numPr>
        <w:spacing w:after="0" w:afterAutospacing="0" w:before="0" w:beforeAutospacing="0" w:lineRule="auto"/>
        <w:ind w:left="1440" w:hanging="360"/>
        <w:rPr/>
      </w:pPr>
      <w:r w:rsidDel="00000000" w:rsidR="00000000" w:rsidRPr="00000000">
        <w:rPr>
          <w:rtl w:val="0"/>
        </w:rPr>
        <w:t xml:space="preserve">Intégration du backend et du frontend.</w:t>
      </w:r>
    </w:p>
    <w:p w:rsidR="00000000" w:rsidDel="00000000" w:rsidP="00000000" w:rsidRDefault="00000000" w:rsidRPr="00000000" w14:paraId="00000032">
      <w:pPr>
        <w:numPr>
          <w:ilvl w:val="0"/>
          <w:numId w:val="1"/>
        </w:numPr>
        <w:spacing w:after="0" w:afterAutospacing="0" w:before="0" w:beforeAutospacing="0" w:lineRule="auto"/>
        <w:ind w:left="720" w:hanging="360"/>
        <w:rPr/>
      </w:pPr>
      <w:r w:rsidDel="00000000" w:rsidR="00000000" w:rsidRPr="00000000">
        <w:rPr>
          <w:b w:val="1"/>
          <w:rtl w:val="0"/>
        </w:rPr>
        <w:t xml:space="preserve">Mois 3 :</w:t>
      </w:r>
    </w:p>
    <w:p w:rsidR="00000000" w:rsidDel="00000000" w:rsidP="00000000" w:rsidRDefault="00000000" w:rsidRPr="00000000" w14:paraId="00000033">
      <w:pPr>
        <w:numPr>
          <w:ilvl w:val="1"/>
          <w:numId w:val="1"/>
        </w:numPr>
        <w:spacing w:after="0" w:afterAutospacing="0" w:before="0" w:beforeAutospacing="0" w:lineRule="auto"/>
        <w:ind w:left="1440" w:hanging="360"/>
        <w:rPr/>
      </w:pPr>
      <w:r w:rsidDel="00000000" w:rsidR="00000000" w:rsidRPr="00000000">
        <w:rPr>
          <w:rtl w:val="0"/>
        </w:rPr>
        <w:t xml:space="preserve">Finalisation du design (Tailwind CSS).</w:t>
      </w:r>
    </w:p>
    <w:p w:rsidR="00000000" w:rsidDel="00000000" w:rsidP="00000000" w:rsidRDefault="00000000" w:rsidRPr="00000000" w14:paraId="00000034">
      <w:pPr>
        <w:numPr>
          <w:ilvl w:val="1"/>
          <w:numId w:val="1"/>
        </w:numPr>
        <w:spacing w:after="0" w:afterAutospacing="0" w:before="0" w:beforeAutospacing="0" w:lineRule="auto"/>
        <w:ind w:left="1440" w:hanging="360"/>
        <w:rPr/>
      </w:pPr>
      <w:r w:rsidDel="00000000" w:rsidR="00000000" w:rsidRPr="00000000">
        <w:rPr>
          <w:rtl w:val="0"/>
        </w:rPr>
        <w:t xml:space="preserve">Tests fonctionnels et sécurité.</w:t>
      </w:r>
    </w:p>
    <w:p w:rsidR="00000000" w:rsidDel="00000000" w:rsidP="00000000" w:rsidRDefault="00000000" w:rsidRPr="00000000" w14:paraId="00000035">
      <w:pPr>
        <w:numPr>
          <w:ilvl w:val="1"/>
          <w:numId w:val="1"/>
        </w:numPr>
        <w:spacing w:after="240" w:before="0" w:beforeAutospacing="0" w:lineRule="auto"/>
        <w:ind w:left="1440" w:hanging="360"/>
        <w:rPr/>
      </w:pPr>
      <w:r w:rsidDel="00000000" w:rsidR="00000000" w:rsidRPr="00000000">
        <w:rPr>
          <w:rtl w:val="0"/>
        </w:rPr>
        <w:t xml:space="preserve">Déploiement et documentation.</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ff"/>
          <w:sz w:val="26"/>
          <w:szCs w:val="26"/>
        </w:rPr>
      </w:pPr>
      <w:bookmarkStart w:colFirst="0" w:colLast="0" w:name="_yj5hb4ctfeiw" w:id="6"/>
      <w:bookmarkEnd w:id="6"/>
      <w:r w:rsidDel="00000000" w:rsidR="00000000" w:rsidRPr="00000000">
        <w:rPr>
          <w:b w:val="1"/>
          <w:color w:val="0000ff"/>
          <w:sz w:val="26"/>
          <w:szCs w:val="26"/>
          <w:rtl w:val="0"/>
        </w:rPr>
        <w:t xml:space="preserve">7. Contraintes</w:t>
      </w:r>
    </w:p>
    <w:p w:rsidR="00000000" w:rsidDel="00000000" w:rsidP="00000000" w:rsidRDefault="00000000" w:rsidRPr="00000000" w14:paraId="00000038">
      <w:pPr>
        <w:numPr>
          <w:ilvl w:val="0"/>
          <w:numId w:val="6"/>
        </w:numPr>
        <w:spacing w:after="0" w:afterAutospacing="0" w:before="240" w:lineRule="auto"/>
        <w:ind w:left="720" w:hanging="360"/>
        <w:rPr/>
      </w:pPr>
      <w:r w:rsidDel="00000000" w:rsidR="00000000" w:rsidRPr="00000000">
        <w:rPr>
          <w:rtl w:val="0"/>
        </w:rPr>
        <w:t xml:space="preserve">Respect strict des délais de 3 mois.</w:t>
      </w:r>
    </w:p>
    <w:p w:rsidR="00000000" w:rsidDel="00000000" w:rsidP="00000000" w:rsidRDefault="00000000" w:rsidRPr="00000000" w14:paraId="00000039">
      <w:pPr>
        <w:numPr>
          <w:ilvl w:val="0"/>
          <w:numId w:val="6"/>
        </w:numPr>
        <w:spacing w:after="0" w:afterAutospacing="0" w:before="0" w:beforeAutospacing="0" w:lineRule="auto"/>
        <w:ind w:left="720" w:hanging="360"/>
        <w:rPr/>
      </w:pPr>
      <w:r w:rsidDel="00000000" w:rsidR="00000000" w:rsidRPr="00000000">
        <w:rPr>
          <w:rtl w:val="0"/>
        </w:rPr>
        <w:t xml:space="preserve">Sécurisation des données personnelles et des paiements.</w:t>
      </w:r>
    </w:p>
    <w:p w:rsidR="00000000" w:rsidDel="00000000" w:rsidP="00000000" w:rsidRDefault="00000000" w:rsidRPr="00000000" w14:paraId="0000003A">
      <w:pPr>
        <w:numPr>
          <w:ilvl w:val="0"/>
          <w:numId w:val="6"/>
        </w:numPr>
        <w:spacing w:after="240" w:before="0" w:beforeAutospacing="0" w:lineRule="auto"/>
        <w:ind w:left="720" w:hanging="360"/>
        <w:rPr/>
      </w:pPr>
      <w:r w:rsidDel="00000000" w:rsidR="00000000" w:rsidRPr="00000000">
        <w:rPr>
          <w:rtl w:val="0"/>
        </w:rPr>
        <w:t xml:space="preserve">Interface utilisateur adaptée à une utilisation sur mobile et ordinateur.</w:t>
      </w:r>
    </w:p>
    <w:p w:rsidR="00000000" w:rsidDel="00000000" w:rsidP="00000000" w:rsidRDefault="00000000" w:rsidRPr="00000000" w14:paraId="0000003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Style w:val="Heading3"/>
      <w:keepNext w:val="0"/>
      <w:keepLines w:val="0"/>
      <w:spacing w:before="280" w:lineRule="auto"/>
      <w:rPr>
        <w:b w:val="1"/>
        <w:color w:val="0000ff"/>
        <w:sz w:val="26"/>
        <w:szCs w:val="26"/>
      </w:rPr>
    </w:pPr>
    <w:bookmarkStart w:colFirst="0" w:colLast="0" w:name="_2qzfscegt5kp" w:id="7"/>
    <w:bookmarkEnd w:id="7"/>
    <w:r w:rsidDel="00000000" w:rsidR="00000000" w:rsidRPr="00000000">
      <w:rPr>
        <w:rtl w:val="0"/>
      </w:rPr>
    </w:r>
  </w:p>
  <w:p w:rsidR="00000000" w:rsidDel="00000000" w:rsidP="00000000" w:rsidRDefault="00000000" w:rsidRPr="00000000" w14:paraId="0000003D">
    <w:pPr>
      <w:rPr>
        <w:b w:val="1"/>
        <w:color w:val="0000ff"/>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