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2E76" w:rsidRDefault="006142DD">
      <w:pPr>
        <w:pStyle w:val="Heading2"/>
        <w:spacing w:before="360" w:after="80"/>
        <w:ind w:left="-539"/>
        <w:contextualSpacing w:val="0"/>
      </w:pPr>
      <w:bookmarkStart w:id="0" w:name="h.48zeqbnfemg3" w:colFirst="0" w:colLast="0"/>
      <w:bookmarkEnd w:id="0"/>
      <w:r>
        <w:rPr>
          <w:color w:val="6AA84F"/>
          <w:sz w:val="36"/>
        </w:rPr>
        <w:t>Android Fundamentals Project Self-Evaluation</w:t>
      </w:r>
    </w:p>
    <w:p w:rsidR="00F92E76" w:rsidRDefault="00F92E76">
      <w:pPr>
        <w:pStyle w:val="normal0"/>
        <w:ind w:left="-539"/>
      </w:pPr>
    </w:p>
    <w:p w:rsidR="00F92E76" w:rsidRDefault="00F92E76">
      <w:pPr>
        <w:pStyle w:val="normal0"/>
        <w:ind w:left="-539"/>
      </w:pPr>
    </w:p>
    <w:p w:rsidR="00F92E76" w:rsidRDefault="006142DD">
      <w:pPr>
        <w:pStyle w:val="normal0"/>
        <w:ind w:left="-539"/>
      </w:pPr>
      <w:r>
        <w:rPr>
          <w:b/>
        </w:rPr>
        <w:t xml:space="preserve">Instructions: </w:t>
      </w:r>
      <w:r>
        <w:t>Once you’ve completed your Final Project, please evaluate it against the components of the rubric below. For each criteria that you met, put an “X” in either the “Does Not Meet Specifications” or the “Meets Specifications” box. For some criteria, we ask yo</w:t>
      </w:r>
      <w:r>
        <w:t>u to provide an explanation of where and how it was implemented in your app.  This is a chance for you to briefly explain to the grader your thought-process during development.  Once you are done, include this with the source code and accompanying files yo</w:t>
      </w:r>
      <w:r>
        <w:t>u are submitting.  Then, give yourself a pat on the back for making a great app!</w:t>
      </w:r>
    </w:p>
    <w:p w:rsidR="00F92E76" w:rsidRDefault="00F92E76">
      <w:pPr>
        <w:pStyle w:val="normal0"/>
        <w:ind w:left="-539"/>
      </w:pPr>
    </w:p>
    <w:p w:rsidR="00F92E76" w:rsidRDefault="00F92E76">
      <w:pPr>
        <w:pStyle w:val="normal0"/>
        <w:ind w:left="-539"/>
      </w:pPr>
    </w:p>
    <w:p w:rsidR="00F92E76" w:rsidRDefault="006142DD">
      <w:pPr>
        <w:pStyle w:val="Heading3"/>
        <w:spacing w:before="280" w:after="80"/>
        <w:ind w:left="-539"/>
        <w:contextualSpacing w:val="0"/>
      </w:pPr>
      <w:bookmarkStart w:id="1" w:name="h.2y2st147faag" w:colFirst="0" w:colLast="0"/>
      <w:bookmarkEnd w:id="1"/>
      <w:r>
        <w:rPr>
          <w:sz w:val="28"/>
        </w:rPr>
        <w:t>Required Components</w:t>
      </w:r>
    </w:p>
    <w:p w:rsidR="00F92E76" w:rsidRDefault="006142DD">
      <w:pPr>
        <w:pStyle w:val="normal0"/>
        <w:ind w:left="-539"/>
      </w:pPr>
      <w:r>
        <w:t>To “meet specifications”, your app must fulfill all of the criteria listed in this section of the rubric.</w:t>
      </w:r>
    </w:p>
    <w:tbl>
      <w:tblPr>
        <w:tblStyle w:val="a"/>
        <w:bidiVisual/>
        <w:tblW w:w="14310" w:type="dxa"/>
        <w:tblInd w:w="-584" w:type="dxa"/>
        <w:tblLayout w:type="fixed"/>
        <w:tblLook w:val="0600"/>
      </w:tblPr>
      <w:tblGrid>
        <w:gridCol w:w="11115"/>
        <w:gridCol w:w="1575"/>
        <w:gridCol w:w="1620"/>
      </w:tblGrid>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20"/>
                <w:highlight w:val="white"/>
              </w:rPr>
              <w:t>Meets Spe</w:t>
            </w:r>
            <w:r>
              <w:rPr>
                <w:b/>
                <w:color w:val="0B5394"/>
                <w:sz w:val="20"/>
                <w:highlight w:val="white"/>
              </w:rPr>
              <w:t>cifications</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contextualSpacing w:val="0"/>
            </w:pPr>
            <w:bookmarkStart w:id="2" w:name="h.k1fy9iu6zeu" w:colFirst="0" w:colLast="0"/>
            <w:bookmarkEnd w:id="2"/>
            <w:r>
              <w:rPr>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pPr>
            <w:r>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t xml:space="preserve">App includes at least two distinct </w:t>
            </w:r>
            <w:r>
              <w:t>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spacing w:line="240" w:lineRule="auto"/>
            </w:pPr>
            <w:r>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requests only the absolute minimum permissions that it needs to support core functionality.</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 xml:space="preserve">Please elaborate on why you chose these permissions: </w:t>
            </w:r>
          </w:p>
          <w:p w:rsidR="00F92E76" w:rsidRDefault="006142DD">
            <w:pPr>
              <w:pStyle w:val="normal0"/>
              <w:spacing w:line="240" w:lineRule="auto"/>
            </w:pPr>
            <w:r>
              <w:t>Permissions required were for accessing Network, Reading Contacts, Accessing Network Change for Broadcast Receiver and other basic permissions for using Google Cloud Messaging.</w:t>
            </w: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spacing w:line="240" w:lineRule="auto"/>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pPr>
              <w:pStyle w:val="normal0"/>
            </w:pPr>
            <w:r>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142DD" w:rsidRDefault="006142DD" w:rsidP="006142DD">
            <w:pPr>
              <w:pStyle w:val="normal0"/>
              <w:spacing w:after="120" w:line="240" w:lineRule="auto"/>
            </w:pPr>
            <w:r>
              <w:t>If it regularly pulls or sends data to/from a web service or API, app updates data in its cache at regular intervals using a SyncAdapter.</w:t>
            </w:r>
          </w:p>
          <w:p w:rsidR="00F92E76" w:rsidRDefault="006142DD" w:rsidP="006142DD">
            <w:pPr>
              <w:pStyle w:val="normal0"/>
              <w:spacing w:after="120" w:line="240" w:lineRule="auto"/>
            </w:pPr>
            <w:r>
              <w:lastRenderedPageBreak/>
              <w:t>If it needs to pull or send data to/from a web service or API only once, or on a per request basis (such as a search a</w:t>
            </w:r>
            <w:r>
              <w:t>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lastRenderedPageBreak/>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rFonts w:ascii="Source Sans Pro" w:eastAsia="Source Sans Pro" w:hAnsi="Source Sans Pro" w:cs="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1) What's the content provider called, and how is it backed?</w:t>
            </w:r>
          </w:p>
          <w:p w:rsidR="00F92E76" w:rsidRDefault="006142DD">
            <w:pPr>
              <w:pStyle w:val="normal0"/>
              <w:spacing w:line="240" w:lineRule="auto"/>
            </w:pPr>
            <w:r>
              <w:rPr>
                <w:b/>
                <w:color w:val="1155CC"/>
              </w:rPr>
              <w:t>2) What backend does it talk to? What is the SyncAdapter called? What mechanism is used to actually talk over the network?</w:t>
            </w:r>
          </w:p>
          <w:p w:rsidR="00F92E76" w:rsidRDefault="006142DD">
            <w:pPr>
              <w:pStyle w:val="normal0"/>
              <w:spacing w:line="240" w:lineRule="auto"/>
            </w:pPr>
            <w:r>
              <w:rPr>
                <w:b/>
                <w:color w:val="1155CC"/>
              </w:rPr>
              <w:t>3) What loaders/adaptors are used?</w:t>
            </w: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rsidP="006142DD">
            <w:pPr>
              <w:pStyle w:val="normal0"/>
              <w:jc w:val="center"/>
            </w:pP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When the app is relaunched from Home or All Apps, the app restores the app state as closely as possible to the previous state.</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your app correctly preserves and restores user or app state:</w:t>
            </w: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rsidP="006142DD">
            <w:pPr>
              <w:pStyle w:val="normal0"/>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spacing w:line="240" w:lineRule="auto"/>
              <w:jc w:val="center"/>
            </w:pPr>
          </w:p>
        </w:tc>
      </w:tr>
    </w:tbl>
    <w:p w:rsidR="00F92E76" w:rsidRDefault="00F92E76">
      <w:pPr>
        <w:pStyle w:val="Heading3"/>
        <w:spacing w:before="280" w:after="80"/>
        <w:ind w:right="6120"/>
        <w:contextualSpacing w:val="0"/>
      </w:pPr>
      <w:bookmarkStart w:id="3" w:name="h.ninw0rj14qh4" w:colFirst="0" w:colLast="0"/>
      <w:bookmarkEnd w:id="3"/>
    </w:p>
    <w:p w:rsidR="00F92E76" w:rsidRDefault="006142DD">
      <w:pPr>
        <w:pStyle w:val="Heading3"/>
        <w:spacing w:before="280" w:after="80"/>
        <w:ind w:right="6120"/>
        <w:contextualSpacing w:val="0"/>
      </w:pPr>
      <w:bookmarkStart w:id="4" w:name="h.8fw2jktwybu0" w:colFirst="0" w:colLast="0"/>
      <w:bookmarkEnd w:id="4"/>
      <w:r>
        <w:rPr>
          <w:sz w:val="28"/>
        </w:rPr>
        <w:t>Optional Components</w:t>
      </w:r>
    </w:p>
    <w:p w:rsidR="00F92E76" w:rsidRDefault="006142DD">
      <w:pPr>
        <w:pStyle w:val="normal0"/>
        <w:ind w:right="280"/>
      </w:pPr>
      <w:r>
        <w:t>To receive “exceeds specifications”, your app must fully implement all of the criteria listed under at least two of the four categories below (e.g. Notifications, ShareActionProvider, Broadcast Events, and Custom Views).</w:t>
      </w:r>
    </w:p>
    <w:tbl>
      <w:tblPr>
        <w:tblStyle w:val="a0"/>
        <w:bidiVisual/>
        <w:tblW w:w="14295" w:type="dxa"/>
        <w:tblInd w:w="-524" w:type="dxa"/>
        <w:tblLayout w:type="fixed"/>
        <w:tblLook w:val="0600"/>
      </w:tblPr>
      <w:tblGrid>
        <w:gridCol w:w="11100"/>
        <w:gridCol w:w="1575"/>
        <w:gridCol w:w="1620"/>
      </w:tblGrid>
      <w:tr w:rsidR="00F92E76">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28"/>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6"/>
                <w:highlight w:val="white"/>
              </w:rPr>
              <w:t>Does Not Exceed Specificat</w:t>
            </w:r>
            <w:r>
              <w:rPr>
                <w:b/>
                <w:color w:val="0B5394"/>
                <w:sz w:val="16"/>
                <w:highlight w:val="white"/>
              </w:rPr>
              <w: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F92E76" w:rsidRDefault="006142DD">
            <w:pPr>
              <w:pStyle w:val="normal0"/>
              <w:jc w:val="center"/>
            </w:pPr>
            <w:r>
              <w:rPr>
                <w:b/>
                <w:color w:val="0B5394"/>
                <w:sz w:val="16"/>
                <w:highlight w:val="white"/>
              </w:rPr>
              <w:t>Exceeds Specifications</w:t>
            </w: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5" w:name="h.t7og01pfr9c3" w:colFirst="0" w:colLast="0"/>
            <w:bookmarkEnd w:id="5"/>
            <w:r>
              <w:rPr>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Notifications do not contain advertising or content unrelated to the core function of the app.</w:t>
            </w: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uses notifications only to expose inform</w:t>
            </w:r>
            <w:r>
              <w:t>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 implemented Notifications in your app:</w:t>
            </w: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6" w:name="h.lp7hr4x2ii2x" w:colFirst="0" w:colLast="0"/>
            <w:bookmarkEnd w:id="6"/>
            <w:r>
              <w:rPr>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7" w:name="h.c8j94x882ouc" w:colFirst="0" w:colLast="0"/>
            <w:bookmarkEnd w:id="7"/>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8" w:name="h.ixkcqz2qwrb2" w:colFirst="0" w:colLast="0"/>
            <w:bookmarkEnd w:id="8"/>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lastRenderedPageBreak/>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 implemented ShareActionProvider:</w:t>
            </w: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spacing w:line="240" w:lineRule="auto"/>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Heading3"/>
              <w:spacing w:before="280" w:after="80" w:line="240" w:lineRule="auto"/>
              <w:contextualSpacing w:val="0"/>
            </w:pPr>
            <w:bookmarkStart w:id="9" w:name="h.dn19lg3rnfb1" w:colFirst="0" w:colLast="0"/>
            <w:bookmarkEnd w:id="9"/>
            <w:r>
              <w:rPr>
                <w:color w:val="3D85C6"/>
                <w:sz w:val="28"/>
                <w:shd w:val="clear" w:color="auto" w:fill="E5F2F9"/>
              </w:rPr>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10" w:name="h.slx2jfa6elxp" w:colFirst="0" w:colLast="0"/>
            <w:bookmarkEnd w:id="10"/>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Heading3"/>
              <w:spacing w:before="280" w:after="80" w:line="240" w:lineRule="auto"/>
              <w:contextualSpacing w:val="0"/>
            </w:pPr>
            <w:bookmarkStart w:id="11" w:name="h.yaqgxeabc9yb" w:colFirst="0" w:colLast="0"/>
            <w:bookmarkEnd w:id="11"/>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6142DD" w:rsidP="006142DD">
            <w:pPr>
              <w:pStyle w:val="normal0"/>
              <w:spacing w:line="240" w:lineRule="auto"/>
              <w:jc w:val="center"/>
            </w:pPr>
            <w:r>
              <w:t>X</w:t>
            </w: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spacing w:line="240" w:lineRule="auto"/>
            </w:pPr>
            <w:r>
              <w:rPr>
                <w:b/>
                <w:color w:val="1155CC"/>
              </w:rPr>
              <w:t>Please elaborate on how/where you implemented Broadcast Events:</w:t>
            </w: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p w:rsidR="00F92E76" w:rsidRDefault="00F92E76">
            <w:pPr>
              <w:pStyle w:val="normal0"/>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6142DD">
            <w:pPr>
              <w:pStyle w:val="normal0"/>
            </w:pPr>
            <w:r>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F92E76" w:rsidRDefault="00F92E76">
            <w:pPr>
              <w:pStyle w:val="normal0"/>
            </w:pPr>
          </w:p>
        </w:tc>
      </w:tr>
      <w:tr w:rsidR="00F92E76">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ind w:left="15"/>
            </w:pPr>
            <w:r>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6142DD" w:rsidP="006142DD">
            <w:pPr>
              <w:pStyle w:val="normal0"/>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rsidP="006142DD">
            <w:pPr>
              <w:pStyle w:val="normal0"/>
              <w:jc w:val="center"/>
            </w:pPr>
          </w:p>
        </w:tc>
      </w:tr>
      <w:tr w:rsidR="00F92E76">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F92E76" w:rsidRDefault="006142DD">
            <w:pPr>
              <w:pStyle w:val="normal0"/>
            </w:pPr>
            <w:r>
              <w:rPr>
                <w:b/>
                <w:color w:val="1155CC"/>
              </w:rPr>
              <w:t>Please elaborate on how/where you implemented Custom Views:</w:t>
            </w:r>
          </w:p>
          <w:p w:rsidR="00F92E76" w:rsidRDefault="00F92E76">
            <w:pPr>
              <w:pStyle w:val="normal0"/>
            </w:pPr>
          </w:p>
          <w:p w:rsidR="00F92E76" w:rsidRDefault="00F92E76">
            <w:pPr>
              <w:pStyle w:val="normal0"/>
            </w:pPr>
          </w:p>
          <w:p w:rsidR="00F92E76" w:rsidRDefault="00F92E76">
            <w:pPr>
              <w:pStyle w:val="normal0"/>
            </w:pPr>
          </w:p>
          <w:p w:rsidR="00F92E76" w:rsidRDefault="00F92E76">
            <w:pPr>
              <w:pStyle w:val="normal0"/>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F92E76" w:rsidRDefault="00F92E76">
            <w:pPr>
              <w:pStyle w:val="normal0"/>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60" w:type="dxa"/>
              <w:left w:w="60" w:type="dxa"/>
              <w:bottom w:w="60" w:type="dxa"/>
              <w:right w:w="60" w:type="dxa"/>
            </w:tcMar>
          </w:tcPr>
          <w:p w:rsidR="00F92E76" w:rsidRDefault="00F92E76">
            <w:pPr>
              <w:pStyle w:val="normal0"/>
            </w:pPr>
          </w:p>
        </w:tc>
      </w:tr>
    </w:tbl>
    <w:p w:rsidR="00F92E76" w:rsidRDefault="00F92E76">
      <w:pPr>
        <w:pStyle w:val="normal0"/>
      </w:pPr>
    </w:p>
    <w:sectPr w:rsidR="00F92E76" w:rsidSect="00F92E76">
      <w:pgSz w:w="15840" w:h="122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F92E76"/>
    <w:rsid w:val="006142DD"/>
    <w:rsid w:val="00F92E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92E7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F92E7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F92E7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F92E7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F92E7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F92E7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2E76"/>
  </w:style>
  <w:style w:type="paragraph" w:styleId="Title">
    <w:name w:val="Title"/>
    <w:basedOn w:val="normal0"/>
    <w:next w:val="normal0"/>
    <w:rsid w:val="00F92E76"/>
    <w:pPr>
      <w:keepNext/>
      <w:keepLines/>
      <w:contextualSpacing/>
    </w:pPr>
    <w:rPr>
      <w:rFonts w:ascii="Trebuchet MS" w:eastAsia="Trebuchet MS" w:hAnsi="Trebuchet MS" w:cs="Trebuchet MS"/>
      <w:sz w:val="42"/>
    </w:rPr>
  </w:style>
  <w:style w:type="paragraph" w:styleId="Subtitle">
    <w:name w:val="Subtitle"/>
    <w:basedOn w:val="normal0"/>
    <w:next w:val="normal0"/>
    <w:rsid w:val="00F92E7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F92E7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92E7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Ritesh</cp:lastModifiedBy>
  <cp:revision>2</cp:revision>
  <dcterms:created xsi:type="dcterms:W3CDTF">2015-03-29T16:20:00Z</dcterms:created>
  <dcterms:modified xsi:type="dcterms:W3CDTF">2015-03-29T16:33:00Z</dcterms:modified>
</cp:coreProperties>
</file>