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Les étiquettes ne s’impriment plus après une mise à jour</w:t>
      </w:r>
    </w:p>
    <w:p>
      <w:r>
        <w:rPr>
          <w:i/>
        </w:rPr>
        <w:t>KB-0101 · Base de connaissances IT d’Orvalis · pour tous les salariés</w:t>
      </w:r>
    </w:p>
    <w:p>
      <w:pPr>
        <w:pStyle w:val="Heading2"/>
      </w:pPr>
      <w:r>
        <w:rPr>
          <w:color w:val="0B1F5C"/>
        </w:rPr>
        <w:t>Symptôme</w:t>
      </w:r>
    </w:p>
    <w:p>
      <w:r>
        <w:t>Rien ne sort de l’imprimante d’étiquettes ; l’imprimante répond et imprime sa page de test.</w:t>
      </w:r>
    </w:p>
    <w:p>
      <w:pPr>
        <w:pStyle w:val="Heading2"/>
      </w:pPr>
      <w:r>
        <w:rPr>
          <w:color w:val="0B1F5C"/>
        </w:rPr>
        <w:t>Cause</w:t>
      </w:r>
    </w:p>
    <w:p>
      <w:r>
        <w:t>Le pilote de l’imprimante a été mis à jour automatiquement sur le serveur d’impression et n’est pas compatible.</w:t>
      </w:r>
    </w:p>
    <w:p>
      <w:pPr>
        <w:pStyle w:val="Heading2"/>
      </w:pPr>
      <w:r>
        <w:rPr>
          <w:color w:val="0B1F5C"/>
        </w:rPr>
        <w:t>Solution</w:t>
      </w:r>
    </w:p>
    <w:p>
      <w:pPr>
        <w:pStyle w:val="ListNumber"/>
      </w:pPr>
      <w:r>
        <w:t>Imprimez la page de test depuis l’imprimante elle-même.</w:t>
      </w:r>
    </w:p>
    <w:p>
      <w:pPr>
        <w:pStyle w:val="ListNumber"/>
      </w:pPr>
      <w:r>
        <w:t>Si elle sort, le problème vient de la file d’impression : ouvrez un ticket « Impression · file bloquée ».</w:t>
      </w:r>
    </w:p>
    <w:p>
      <w:pPr>
        <w:pStyle w:val="ListNumber"/>
      </w:pPr>
      <w:r>
        <w:t>Le support remet le pilote 5.2 et purge la file.</w:t>
      </w:r>
    </w:p>
    <w:p>
      <w:pPr>
        <w:pStyle w:val="Heading2"/>
      </w:pPr>
      <w:r>
        <w:rPr>
          <w:color w:val="0B1F5C"/>
        </w:rPr>
        <w:t>Prévention</w:t>
      </w:r>
    </w:p>
    <w:p>
      <w:r>
        <w:t>Les mises à jour automatiques des pilotes sont bloquées sur PRT-01.</w:t>
      </w:r>
    </w:p>
    <w:p>
      <w:pPr>
        <w:pStyle w:val="Heading2"/>
      </w:pPr>
      <w:r>
        <w:rPr>
          <w:color w:val="0B1F5C"/>
        </w:rPr>
        <w:t>Besoin d’aide ?</w:t>
      </w:r>
    </w:p>
    <w:p>
      <w:r>
        <w:t>Support informatique : poste 4400, ou un ticket sur le portail. Le support ne demande jamais votre mot de passe.</w:t>
      </w:r>
    </w:p>
    <w:p>
      <w:r>
        <w:rPr>
          <w:b/>
        </w:rPr>
        <w:t xml:space="preserve">Mots-clés : </w:t>
      </w:r>
      <w:r>
        <w:t>étiquettes, imprimante, quai, file bloquée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