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ocumentdivnottopsection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520"/>
        <w:gridCol w:w="110"/>
        <w:gridCol w:w="331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8520" w:type="dxa"/>
            <w:tcMar>
              <w:top w:w="5" w:type="dxa"/>
              <w:left w:w="5" w:type="dxa"/>
              <w:bottom w:w="5" w:type="dxa"/>
              <w:right w:w="105" w:type="dxa"/>
            </w:tcMar>
            <w:vAlign w:val="top"/>
            <w:hideMark/>
          </w:tcPr>
          <w:tbl>
            <w:tblPr>
              <w:tblStyle w:val="documentname"/>
              <w:tblLayout w:type="fixed"/>
              <w:tblCellMar>
                <w:top w:w="0" w:type="dxa"/>
                <w:left w:w="0" w:type="dxa"/>
                <w:bottom w:w="300" w:type="dxa"/>
                <w:right w:w="0" w:type="dxa"/>
              </w:tblCellMar>
              <w:tblLook w:val="05E0"/>
            </w:tblPr>
            <w:tblGrid>
              <w:gridCol w:w="390"/>
              <w:gridCol w:w="1810"/>
              <w:gridCol w:w="632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300" w:type="dxa"/>
                  <w:right w:w="0" w:type="dxa"/>
                </w:tblCellMar>
                <w:tblLook w:val="05E0"/>
              </w:tblPrEx>
              <w:tc>
                <w:tcPr>
                  <w:tcW w:w="39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72"/>
                      <w:szCs w:val="7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81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monogram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72"/>
                      <w:szCs w:val="7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104160" cy="1104779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1104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20" w:type="dxa"/>
                  <w:tcMar>
                    <w:top w:w="5" w:type="dxa"/>
                    <w:left w:w="12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spacing w:line="930" w:lineRule="exact"/>
                    <w:rPr>
                      <w:rStyle w:val="documentmonogram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word-break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72"/>
                      <w:szCs w:val="72"/>
                    </w:rPr>
                    <w:t>John Paulo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576D7B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72"/>
                      <w:szCs w:val="72"/>
                    </w:rPr>
                    <w:t>Marquez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color w:val="576D7B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resume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120" w:right="300"/>
                    <w:jc w:val="left"/>
                    <w:rPr>
                      <w:rStyle w:val="documenttxtBold"/>
                      <w:rFonts w:ascii="Century Gothic" w:eastAsia="Century Gothic" w:hAnsi="Century Gothic" w:cs="Century Gothic"/>
                      <w:b w:val="0"/>
                      <w:bCs w:val="0"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 w:val="0"/>
                      <w:bCs w:val="0"/>
                      <w:bdr w:val="none" w:sz="0" w:space="0" w:color="auto"/>
                      <w:vertAlign w:val="baseline"/>
                    </w:rPr>
                    <w:t>Systems Analyst</w:t>
                  </w:r>
                </w:p>
              </w:tc>
            </w:tr>
          </w:tbl>
          <w:p>
            <w:pPr>
              <w:rPr>
                <w:vanish/>
              </w:rPr>
            </w:pPr>
          </w:p>
          <w:p>
            <w:pPr>
              <w:spacing w:line="440" w:lineRule="exact"/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14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550"/>
            </w:tblGrid>
            <w:tr>
              <w:tblPrEx>
                <w:tblW w:w="0" w:type="auto"/>
                <w:tblLayout w:type="fixed"/>
                <w:tblCellMar>
                  <w:top w:w="14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55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0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exac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-114300</wp:posOffset>
                        </wp:positionV>
                        <wp:extent cx="368466" cy="368677"/>
                        <wp:wrapNone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Professional Summary</w:t>
                  </w:r>
                </w:p>
                <w:tbl>
                  <w:tblPr>
                    <w:tblStyle w:val="documentleft-boxparagraphwrapperdiv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0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Experienced Software Engineer with over 10 years of experience in IT Industry. Excellent reputation for resolving problems and improving customer satisfaction.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Organized and dependable candidate successful at managing multiple priorities with a positive attitude. Willingness to take on added responsibilities to meet team goals.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55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55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0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5" style="width:78pt;height:0;margin-top:-2pt;margin-left:-1in;position:absolute;z-index:251662336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2018-10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Java Systems Analyst</w:t>
                        </w:r>
                      </w:p>
                      <w:p>
                        <w:pPr>
                          <w:pStyle w:val="documentpaddedline"/>
                          <w:spacing w:before="8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Yondu Inc.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Taguig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Metro Manila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Conducts system analysis, technical design and initial effort estimation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Responsible for systems development and enhancements according to business requirements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Participates in system testing (SIT) and supports user acceptance testing (UAT)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Participates in systems implementation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Conducts Systems troubleshooting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Provides system solutions where applicable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Prepare user procedure manual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Regularly submits status reports to Systems Developer Lead Updated, modified and expanded existing software programs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Recommended and executed plans to improve development tools and processes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Conducted technical reviews and trade-off studies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Performed functional, non-functional, regression and performance tests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30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30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3360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11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6" style="width:78pt;height:0;margin-top:-2pt;margin-left:-1in;position:absolute;z-index:251664384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2018-05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2018-10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Java Developer II</w:t>
                        </w:r>
                      </w:p>
                      <w:p>
                        <w:pPr>
                          <w:pStyle w:val="documentpaddedline"/>
                          <w:spacing w:before="8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Collabera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Makati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Metro Manila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and maintained Monitoring System (Web-Based Java Application) which will be used by BSP (Internal)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Performed functional, non-functional, regression and performance tests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30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30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5408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13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3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7" style="width:78pt;height:0;margin-top:-2pt;margin-left:-1in;position:absolute;z-index:251666432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2015-06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2017-03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Senior Software Engineer</w:t>
                        </w:r>
                      </w:p>
                      <w:p>
                        <w:pPr>
                          <w:pStyle w:val="documentpaddedline"/>
                          <w:spacing w:before="8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Paytyche Solutions Inc.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Pasig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Metro Manila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Drove continual improvement to system architecture by re-factoring old legacy code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Collaborated with product and engineering team members to define and develop new product concepts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Managed road map for product design and development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Led working groups to develop mitigation strategies and prepare standard operating procedures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Updated, modified and expanded existing software programs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Recommended and executed plans to improve development tools and processes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Organized and held meetings with stakeholders, contractor product teams and customers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Conducted technical reviews and trade-off studies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30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30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7456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1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8" style="width:78pt;height:0;margin-top:-2pt;margin-left:-1in;position:absolute;z-index:251668480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2012-04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2015-06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Software Engineer</w:t>
                        </w:r>
                      </w:p>
                      <w:p>
                        <w:pPr>
                          <w:pStyle w:val="documentpaddedline"/>
                          <w:spacing w:before="8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Telcom Live Content Inc.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Pasig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Metro Manila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Coordinated with QA testers for end-to-end unit testing and post-production testing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Implemented new payment API for company-wide deployment and integration with third parties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Drafted technical documents, including white-papers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Instrumented and modified unit and integration tests to improve software quality and reliability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Resolved customer issues by establishing workarounds and solutions and by debugging and creating defect fixes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55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55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9504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0528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1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9" style="width:78pt;height:0;margin-top:-2pt;margin-left:-1in;position:absolute;z-index:251671552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2008-06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2012-04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txtBoldParagraph"/>
                          <w:spacing w:before="0" w:after="8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</w:rPr>
                          <w:t>Bachelor of Science</w:t>
                        </w:r>
                        <w:r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</w:rPr>
                          <w:t xml:space="preserve">: </w:t>
                        </w:r>
                        <w:r>
                          <w:rPr>
                            <w:rStyle w:val="documentprogramline"/>
                            <w:rFonts w:ascii="Century Gothic" w:eastAsia="Century Gothic" w:hAnsi="Century Gothic" w:cs="Century Gothic"/>
                            <w:color w:val="000000"/>
                          </w:rPr>
                          <w:t>Computer Science</w:t>
                        </w:r>
                      </w:p>
                      <w:p>
                        <w:pPr>
                          <w:pStyle w:val="documentpaddedline"/>
                          <w:spacing w:before="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Manuel S. Enverga University Foundation,Cand. Inc.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Candelaria, Quezon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Dean's List [Year 2009 - 2nd Semester]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Best in Programming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Best in Thesis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55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55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2576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Programming Tools / Skills</w:t>
                  </w:r>
                </w:p>
                <w:tbl>
                  <w:tblPr>
                    <w:tblStyle w:val="documentleft-boxparagraphwrapperdiv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602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3600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23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3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6020" w:type="dxa"/>
                        <w:noWrap w:val="0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Java / JSF / JUnit 5 / Mockito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REST / SOAP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Hibernate / JPA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Gradle / Maven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Spring Framework / Spring Boot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Git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BitBucket / Jira / Jenkins / SonarQube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Oracle / MySQL / SQLServer / MongoDB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Tomcat / WebSphere / JBoss / WildFly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Jasper Reports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Linux OS / Windows Server OS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7"/>
                          </w:numPr>
                          <w:spacing w:before="0" w:after="0" w:line="360" w:lineRule="atLeast"/>
                          <w:ind w:left="300" w:right="300" w:hanging="301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NodeJS / ReactJS / Angular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310" w:type="dxa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ocumentright-boxsectionnth-child1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327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4624" behindDoc="0" locked="0" layoutInCell="1" allowOverlap="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2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Contact</w:t>
                  </w:r>
                </w:p>
                <w:p>
                  <w:pPr>
                    <w:pStyle w:val="documenttxtBold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Address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Tiaong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Quezon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4235</w:t>
                  </w:r>
                </w:p>
                <w:p>
                  <w:pPr>
                    <w:pStyle w:val="documenttxtBold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Phone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917-124-1870</w:t>
                  </w:r>
                </w:p>
                <w:p>
                  <w:pPr>
                    <w:pStyle w:val="documenttxtBold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E-mail </w:t>
                  </w:r>
                </w:p>
                <w:p>
                  <w:pPr>
                    <w:pStyle w:val="documentword-break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houwaey@gmail.com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327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200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576D7B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576D7B"/>
                      <w:sz w:val="32"/>
                      <w:szCs w:val="3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75648" behindDoc="0" locked="0" layoutInCell="1" allowOverlap="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2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3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Backend Programming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2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ratvsectiondivparagraphfirstparagraph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Excellent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Frontend Programming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3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Good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System Design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3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Very Good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DevOps Tools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3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Very Good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Database Administration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3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Good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System Administration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3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Good</w:t>
                  </w:r>
                </w:p>
                <w:p>
                  <w:pPr>
                    <w:pStyle w:val="documentleft-boxparagraphwrapperdivtwocolpara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60" w:lineRule="atLeast"/>
                    <w:ind w:left="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Team Leading</w:t>
                  </w:r>
                </w:p>
                <w:p>
                  <w:pPr>
                    <w:pStyle w:val="documentrating-wrapper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strike w:val="0"/>
                      <w:color w:val="00000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812419" cy="165615"/>
                        <wp:docPr id="10004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419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2" w:color="auto"/>
                    </w:pBdr>
                    <w:spacing w:before="0" w:after="0" w:line="260" w:lineRule="atLeast"/>
                    <w:ind w:left="200" w:right="280"/>
                    <w:jc w:val="righ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>Very Good</w:t>
                  </w:r>
                </w:p>
              </w:tc>
            </w:tr>
          </w:tbl>
          <w:p>
            <w:pP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500" w:right="300" w:bottom="50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0C6D02EB-8046-471A-AC35-22B93CDD6FD9}"/>
    <w:embedBold r:id="rId2" w:fontKey="{983EB8BF-15DB-4AD3-820E-8AF9DA01BE2B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left-boxparagraphPARAGRAPHNAME">
    <w:name w:val="document_left-box_paragraph_PARAGRAPH_NAME"/>
    <w:basedOn w:val="Normal"/>
  </w:style>
  <w:style w:type="character" w:customStyle="1" w:styleId="documenttablecell">
    <w:name w:val="document_tablecell"/>
    <w:basedOn w:val="DefaultParagraphFont"/>
  </w:style>
  <w:style w:type="character" w:customStyle="1" w:styleId="documentmonogram">
    <w:name w:val="document_monogram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word-break">
    <w:name w:val="document_word-break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b w:val="0"/>
      <w:bCs w:val="0"/>
      <w:color w:val="576D7B"/>
      <w:sz w:val="32"/>
      <w:szCs w:val="32"/>
    </w:rPr>
  </w:style>
  <w:style w:type="table" w:customStyle="1" w:styleId="documentname">
    <w:name w:val="document_name"/>
    <w:basedOn w:val="TableNormal"/>
    <w:tblPr/>
  </w:style>
  <w:style w:type="character" w:customStyle="1" w:styleId="documentleft-boxleftmargincell">
    <w:name w:val="document_left-box_leftmargincell"/>
    <w:basedOn w:val="DefaultParagraphFont"/>
  </w:style>
  <w:style w:type="paragraph" w:customStyle="1" w:styleId="documentleft-boxleftmargincellParagraph">
    <w:name w:val="document_left-box_leftmargincell Paragraph"/>
    <w:basedOn w:val="Normal"/>
  </w:style>
  <w:style w:type="character" w:customStyle="1" w:styleId="documentleft-boxsectionparagraphwrapper">
    <w:name w:val="document_left-box_section_paragraphwrapper"/>
    <w:basedOn w:val="DefaultParagraphFont"/>
  </w:style>
  <w:style w:type="paragraph" w:customStyle="1" w:styleId="documentleft-boxheading">
    <w:name w:val="document_left-box_heading"/>
    <w:basedOn w:val="Normal"/>
  </w:style>
  <w:style w:type="character" w:customStyle="1" w:styleId="documentsectiontitle">
    <w:name w:val="document_sectiontitle"/>
    <w:basedOn w:val="DefaultParagraphFont"/>
    <w:rPr>
      <w:color w:val="576D7B"/>
      <w:sz w:val="32"/>
      <w:szCs w:val="32"/>
    </w:rPr>
  </w:style>
  <w:style w:type="character" w:customStyle="1" w:styleId="documentleft-boxspandateswrapper">
    <w:name w:val="document_left-box_span_dates_wrapper"/>
    <w:basedOn w:val="DefaultParagraphFont"/>
    <w:rPr>
      <w:color w:val="343434"/>
    </w:rPr>
  </w:style>
  <w:style w:type="character" w:customStyle="1" w:styleId="divdocumenttwocolparasinglecolumn">
    <w:name w:val="div_document_twocolpara_singlecolumn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ocumentleft-boxparagraphwrapperdivtwocolpara">
    <w:name w:val="document_left-box_paragraphwrapper_div_twocolpara"/>
    <w:basedOn w:val="TableNormal"/>
    <w:tblPr/>
  </w:style>
  <w:style w:type="table" w:customStyle="1" w:styleId="documentleft-boxsection">
    <w:name w:val="document_left-box_section"/>
    <w:basedOn w:val="TableNormal"/>
    <w:tblPr/>
  </w:style>
  <w:style w:type="paragraph" w:customStyle="1" w:styleId="documentpaddedline">
    <w:name w:val="document_paddedline"/>
    <w:basedOn w:val="Normal"/>
  </w:style>
  <w:style w:type="table" w:customStyle="1" w:styleId="documentleft-boxsectionexpreducparagraphwrapperparagraphtwocolpara">
    <w:name w:val="document_left-box_section_expreduc_paragraphwrapper_paragraph_twocolpara"/>
    <w:basedOn w:val="TableNormal"/>
    <w:tblPr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paragraph" w:customStyle="1" w:styleId="documentleft-boxParagraph">
    <w:name w:val="document_left-box Paragraph"/>
    <w:basedOn w:val="Normal"/>
    <w:pPr>
      <w:pBdr>
        <w:right w:val="none" w:sz="0" w:space="5" w:color="auto"/>
      </w:pBdr>
    </w:pPr>
  </w:style>
  <w:style w:type="character" w:customStyle="1" w:styleId="documentcenter-box">
    <w:name w:val="document_center-box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left-boxparagraph0">
    <w:name w:val="document_left-box_paragraph"/>
    <w:basedOn w:val="Normal"/>
  </w:style>
  <w:style w:type="paragraph" w:customStyle="1" w:styleId="documentaddresssinglecolumn">
    <w:name w:val="document_address_singlecolumn"/>
    <w:basedOn w:val="Normal"/>
  </w:style>
  <w:style w:type="paragraph" w:customStyle="1" w:styleId="documentword-breakParagraph">
    <w:name w:val="document_word-break Paragraph"/>
    <w:basedOn w:val="Normal"/>
  </w:style>
  <w:style w:type="table" w:customStyle="1" w:styleId="documentright-boxsectionnth-child1">
    <w:name w:val="document_right-box_section_nth-child(1)"/>
    <w:basedOn w:val="TableNormal"/>
    <w:tblPr/>
  </w:style>
  <w:style w:type="paragraph" w:customStyle="1" w:styleId="documentleft-boxparagraphwrapperdivtwocolparaParagraph">
    <w:name w:val="document_left-box_paragraphwrapper_div_twocolpara Paragraph"/>
    <w:basedOn w:val="Normal"/>
    <w:pPr>
      <w:pBdr>
        <w:left w:val="none" w:sz="0" w:space="0" w:color="auto"/>
      </w:pBdr>
    </w:pPr>
  </w:style>
  <w:style w:type="paragraph" w:customStyle="1" w:styleId="documentright-boxratvsectionparagraphsinglecolumn">
    <w:name w:val="document_right-box_ratvsection_paragraph_singlecolumn"/>
    <w:basedOn w:val="Normal"/>
  </w:style>
  <w:style w:type="paragraph" w:customStyle="1" w:styleId="documentratvsectiondivparagraphfirstparagraphsinglecolumnpaddedline">
    <w:name w:val="document_ratvsection_div_paragraph_firstparagraph_singlecolumn_paddedline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60" w:lineRule="atLeast"/>
    </w:pPr>
  </w:style>
  <w:style w:type="paragraph" w:customStyle="1" w:styleId="documentratvsectiondivparagraphsinglecolumnratvtext">
    <w:name w:val="document_ratvsection_div_paragraph_singlecolumn_ratvtext"/>
    <w:basedOn w:val="Normal"/>
  </w:style>
  <w:style w:type="table" w:customStyle="1" w:styleId="documentdivnottopsection">
    <w:name w:val="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Paulo Marquez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cf2969b6-1759-4be5-af5d-92b173ca3fe6</vt:lpwstr>
  </property>
  <property fmtid="{D5CDD505-2E9C-101B-9397-08002B2CF9AE}" pid="3" name="x1ye=0">
    <vt:lpwstr>OEsAAB+LCAAAAAAABAAUm8V2rEAURT+IAW5D3N2Z4e7SwNe/vGF3s9JQVfecvZMViIJwlMYoBOdxTiRIGkYYGqIQHsEQnIVZd2bEzFxC+KfqXiF4kURycmvsEuCG1o+agEY5o9zObhYbcwkTi3yxc+ya91bYPRiX4GU7BOTbfdIqWbORS4/2m1bQedf0uE0/V8nZDqc3iGvHarTzRVKzf6iJdwBzRYvVGVeyGEj9DEd3drHmMNJMrbQ7YWNTns5</vt:lpwstr>
  </property>
  <property fmtid="{D5CDD505-2E9C-101B-9397-08002B2CF9AE}" pid="4" name="x1ye=1">
    <vt:lpwstr>mE+S+Bx93ARJyEK3o45JY82aXdF3KMLi8crRooMbxshmgx7fXTxqS5jcJcmYzkJyoLT91MO0OotIVxq17HhzEoq1cQv5uD2Lr2QbnnmYHr0YOPu58F3eofksyZ+gIfAzxjKTWAdKQE3HYDwvEmnZWyxgYf5l+rXK6BGcE/B7H+k2FPWmULm/zEXPVQFZ43r3fRhc27pCuZlUqsNsWW+4hW97pqsWc316Q+czmub3xvOeB/Dg1hFHXTL0OFxvKLZ</vt:lpwstr>
  </property>
  <property fmtid="{D5CDD505-2E9C-101B-9397-08002B2CF9AE}" pid="5" name="x1ye=10">
    <vt:lpwstr>A3TNfpsmK9OlDobdT1UHaGltHyd9HxIydayRkXdSATi8BimXF/20lUPpUpyWVO5VfO3gDUgy/5cFzfToT11zSXiFUfevZY3DeMcMAfyXNSbvNO37Pw/OVZOf8pVBWtaql8222nU9oRmBiAYfE+KZHHCEqqMV6W2fCOebL5h/Wu+nUZU/etHjW2BB7lFvQwwjdNLfN37EwcKUOlKutnbXOqdH2vhxzvcrdyaCGfOESac/FAcEZjq7cS3+b195qWW</vt:lpwstr>
  </property>
  <property fmtid="{D5CDD505-2E9C-101B-9397-08002B2CF9AE}" pid="6" name="x1ye=11">
    <vt:lpwstr>hyinBoq9UwPB7OYNxoBhNvQJPiN4M220rdk7apeHb3JTpBLNHoDeFMGZ55zhwT5ups6PGKHwgvyC9C8Wvc/a61JX9FBzics/HRDCUe1rKxFMsUymMJ9YNFvvkAyV46zKr07acCS2ZdWDJ4DzKLqvEtww2umDqJZCiXJQO/DI0d4L+NQiePDA0KNbSl2WkscBkSoDsIhM2GGXEzWJSXANJG0dXvhxsILochM25ewjTiGd2KoKDmahb09KS2TwF08</vt:lpwstr>
  </property>
  <property fmtid="{D5CDD505-2E9C-101B-9397-08002B2CF9AE}" pid="7" name="x1ye=12">
    <vt:lpwstr>uLgYK5/lQwbXA3fdxgXC/Zxt4cMQ8hE5SV47odJks9iNXpxMjPN6BZdpVVPleRQDAdsB7ZhXwNWzkDM3AAjDrM/MVhoPpHPCCXJLi0Thd0Cf2o5j7v2slLXONhl16UNt5ceCEdWUgipMy/KbBGE5+KtFfTcujziru3DahjA8D9+QZIFsGncnrNSIigBOtUP5S9rBDJ35O3H/twBnR2r+k+paKiDlFgCN9HDT5YHBVqZifWNGh4nu8J5x+J6/0We</vt:lpwstr>
  </property>
  <property fmtid="{D5CDD505-2E9C-101B-9397-08002B2CF9AE}" pid="8" name="x1ye=13">
    <vt:lpwstr>64I/ofTmxggsqwiV2uMyQb2lB08ND+NZ0HeKP268eQ7IxXdII1l8AH4s0zNNirorKWjomnTwew576j6hAaiSE4P2rfWHgx3vPDlxdVvwWSLr6EBx8JS8LeoP6SmAPCQmnW64b98iKMRAdkekP8Ptm1Mynre4yomhOrn72zxX8qyelSIOXIUrsYMe1QlEcpDQKRll3PD4dwLcSnMCQ4hHOYtn+ZEvu/aGcELCnJdYJa0+ArYNgT6A916hA/5bx/l</vt:lpwstr>
  </property>
  <property fmtid="{D5CDD505-2E9C-101B-9397-08002B2CF9AE}" pid="9" name="x1ye=14">
    <vt:lpwstr>5tonpa4Qjenc7uhxdtkoIsX+/WUOfHnfa6vsvV5+W/5iDtKtHtqTHJnbvDqzk0PRViYutIYTs5SkMyj0S28RG9vnuDhxXXOjY+Pyoj40Ioi26/jGWSQulBue6MiAxki23MCHlo1xh2Ji8r6bdj7TME5rrkzh/ZCECBOHIIG3au8zOGylLs6lsqCH7o83gKhKXRxRdET/1GArL8UvdYCwTPU8BLDbr/cwMh+35TamZ9Uh4UunN2ADGJJoHK3ORnl</vt:lpwstr>
  </property>
  <property fmtid="{D5CDD505-2E9C-101B-9397-08002B2CF9AE}" pid="10" name="x1ye=15">
    <vt:lpwstr>VJOQqa353+bxlSuo/mcwof3NvE4aNulchCu3MaZVMJASY6r6ynjiLSrjx99iCUChMqvlunKaTMIZoh10y5S+KsdMXaQ980FyDui+9t/Z8yBcumEVHMmBVUqFW8GEg5e66Jg73AIzmIj7/90CF7NkoPxFr4HsWt3fao/rZ37Kl3faaXW2ErrVud0q6iNsToh2PC08eZ6mPBTRYlXfPtOsqqykVmv9VPpHSbCvaIrzAbH+ucMrJ7IP1m+zSWFQLAg</vt:lpwstr>
  </property>
  <property fmtid="{D5CDD505-2E9C-101B-9397-08002B2CF9AE}" pid="11" name="x1ye=16">
    <vt:lpwstr>VA1qNw1EkkTzVHCtR9Pq6lMWRCHAkrVOSRs/sG9Sm+cgtBeoS+TDCmMrHt1ADFUND8qnFdjIQZsJXGR/6im/ehx85EoSUunZc6MziUMl4gPFscEQhFick7860OnfH3eKSSFtPjDQDi9qV/Hn0tBqzOIvbtawCv+igKmJ43JBbpav9hr0K7BCCcNs8xFv8O39Y3+U7+9tIWKsa9XbYy8yI8+Nb5FmH7CA6KOtttNNODVT3T7ldyMaXkLezR3JLTO</vt:lpwstr>
  </property>
  <property fmtid="{D5CDD505-2E9C-101B-9397-08002B2CF9AE}" pid="12" name="x1ye=17">
    <vt:lpwstr>MMNQxM2Bt6Fcx9famys6FYhxthX21YjhNqq/7bYFhKZPiNW6GZ/PHmhsCu1AZHvenGgBhbhyb4MU4ULAeG1HtUCVYaW/+t+WYehiA8xdTRBb7rAQwyp/a/7lOD8kuLvagDepJO/Qwysd5eMhE1c1uxxQ7BQ1n4Mkqd+sAU1KCkUoMa4rFN4JVgZv4S0lADyL6h6IB2g4Ee2Nqt/G+Cvac9GZKZDts8nkbGjRlCyv6Rv8NSqU13NzQLC1klm9+RF</vt:lpwstr>
  </property>
  <property fmtid="{D5CDD505-2E9C-101B-9397-08002B2CF9AE}" pid="13" name="x1ye=18">
    <vt:lpwstr>aSec2BEmq5P60Tlj+ITz3n5nHkvNxEaP2uuDQp75k4w+4A9wylW9b25x28mL6pRR5+rKutQM0P1nMv4vJqwmcgVZrSkTM4r7w7TsT1xpqab53NPnmlkaR/dFjAlu/dY+8oAnBK5oNOzJ/nekfAbuGfPLBaUTnc6sk02rroqS2WhdR/qhEFsHsap7eORm0WXw6Vfys70HUvpK7XxEm/vDfKfSLWTU4vY0/xgZ23+Hl3Fz9D2fyb59C76fCyV1N6d</vt:lpwstr>
  </property>
  <property fmtid="{D5CDD505-2E9C-101B-9397-08002B2CF9AE}" pid="14" name="x1ye=19">
    <vt:lpwstr>jpupLQLazRIulXbkpyIhRpdRfpGHuMNCeG6dpCQom9Mi5XC/3EmhlyusjIlUm/+cjAOO2FjMiBEGLG+tq1/pe3iEbesrEtlvgRiuJrgieCP5F5XNfDnZL8vcN7RC00o6psfdgjn460oU9r8hdi/ewBLf+kVDCT/6ucKka3cnuDBr9ImW86d/vpfPGWrrCwTztKwzU3QydOqGGOU+FtpY4Pi8tcqcKT9eMS0VwFmKVxawCj/oIdbZ7wDDpFCUzR4</vt:lpwstr>
  </property>
  <property fmtid="{D5CDD505-2E9C-101B-9397-08002B2CF9AE}" pid="15" name="x1ye=2">
    <vt:lpwstr>BEgAYHjfzBonr63G4H0T18eII4kx832fnOKdlpCsk857Wetc4t4uQBk9I1bFVVgn8uEsYPJvgTQtFmzk7bwu2dQXv4tqKwaI4Rjs2XyliNoS/wZZBCPAlIWPvyHuDX0VVH5BjhWrLT/wJXqASAqIFHhOhotGRtX/pfBF9qfMybtdD+jJHbJaiJpgOvSqoP+pKFkU51U78LNLJjquUEHqjoDDBzESbIMJoCuN1vm3CmlzpyQdBTwCAGf7ZhXpksY</vt:lpwstr>
  </property>
  <property fmtid="{D5CDD505-2E9C-101B-9397-08002B2CF9AE}" pid="16" name="x1ye=20">
    <vt:lpwstr>Tc8jrjByHc+AtQRDrb/BVGBiaPnhqXrX7JElupX8/TttVbW3lx2MxvPbalsOR7H/+DBjitPIqV0L8GXqXd2CxJ89E9M+JxSyWoXFu7gP/kXZJzqBomeX05Y5d3hnFRPXtAhoerk9Z5oWOLvQtZt4tHjXu6EFP3Ea4pKIUvT8/LnQzyuZe5rieRGY42mCnJjSldOHd7gbuKjhG60fA2hB5sLuTGQ6DINbkrNBBwIFz2bMz70uFUV22aMVhXBVEBC</vt:lpwstr>
  </property>
  <property fmtid="{D5CDD505-2E9C-101B-9397-08002B2CF9AE}" pid="17" name="x1ye=21">
    <vt:lpwstr>VWcYkLgh+zCAYWi5SLf7GftuRMq9fj7kkLXroaoSNmU0S8hAuHVkxXwJUhhOTeRJjV1p8mt26Tjyj+LrdM6tunk7h75BcMLRmllL/QV10SDu5NPzezmJEpiqS4NEzFk1o8fpKt6Aa7514lzLgIsIMIW7XXYdh+RuzF3g6HD98GmED+PHGgHfcOxs/nEnmlEYej0+4BybeghxO1rQ5cYYTSTL/ivgnW5SjQBgxonP1RqILti4sqeHpoohGgOZKI0</vt:lpwstr>
  </property>
  <property fmtid="{D5CDD505-2E9C-101B-9397-08002B2CF9AE}" pid="18" name="x1ye=22">
    <vt:lpwstr>jAXzvye/CRnDwdy3PkY1f88n8T0PfdMaFCdjLQlXMmA4cXsLfpQyYuziV9bLI1Kzy02HjA5It+bTYsOd199KMiASYCjOwKklDUi20o6pi4dxkdLCgHjtvjZCwsLPBOr/fxVofGwZStbvhrKxdee+QUcCu/XNRGuObGd2RzqXns+wqCef3NnVsr8M4NDWPNTu9wFmSfOof0g69EYAews+w3FwUWVWqSNg+r/NxNvCqpGW5whWGnM5a6P4f9spOGg</vt:lpwstr>
  </property>
  <property fmtid="{D5CDD505-2E9C-101B-9397-08002B2CF9AE}" pid="19" name="x1ye=23">
    <vt:lpwstr>D6jb/XxTzE0uAmcQnDyah1X1ci5xH0XuemvP/H7WZXjE0n/0k94vwXO08EB4g0jlOMfuSaQwGppez62aidW0bcLJRzBL69lcjEFK9VQqXmjD/ttrhInzDZIgWp42/brKQY1J4lPpuhvAiUA/jYRzxRQ2jb+FVGVnKzOVKTa/EHWeEjvUJGbli2fKMudKIC3qJWMukYgwWVggeTSyRBaWiQJ6LPFuiPo80M04AgEF6qGxnHkXxbYCJHlYnZ/KLM8</vt:lpwstr>
  </property>
  <property fmtid="{D5CDD505-2E9C-101B-9397-08002B2CF9AE}" pid="20" name="x1ye=24">
    <vt:lpwstr>gk5gPJf1FSoh0GGb1O9/kIPwLg2ZxVCYYVBIygV01wjTq52NwHnbkk1aeHFmGZmw4pkC9hA/+pa2ppq7MBUNBstr5n6/WDfQSym96qkUzKwNdDVfNj7GDkGJLV9h09koEs9YfID819bvfkgGFLh3T/C+cogjD6NcjwRACyoroTAfKVYiD299+somc6nzyC1YS7BUtQLLCcNl+fGSoBzt+c0r2RdhYqarapM1Dun0cfpjGCaGTdLPvvrvSwgJPC2</vt:lpwstr>
  </property>
  <property fmtid="{D5CDD505-2E9C-101B-9397-08002B2CF9AE}" pid="21" name="x1ye=25">
    <vt:lpwstr>1OSKXx9V+Frri7/QvQ4KN7lEpLji38zGSkBtshpzE3Er5nffrUTeYofk8dMwKIKVCA7linTZP0Web4xMAmzfvfspTc1LVhHyL73odXUTEBnHDe0hzv+6nomvKdXFppn/nCSYoAKpt+uaXS2MFtO+wFIr/INHCc0xu31B2qt4HLeJGCcfjOqoMi6tq39WFvxMC9DlzdwsOMObtwkbefO9woRX/ld4JoPVvye/iWZhFWTuM+RlnwJDV5vG0UO8ZET</vt:lpwstr>
  </property>
  <property fmtid="{D5CDD505-2E9C-101B-9397-08002B2CF9AE}" pid="22" name="x1ye=26">
    <vt:lpwstr>q6hP4ywgaFidpByC34tSyD+I2jfOVmi7kpsncbUVABPmD+QA0J5P42jKybZRjBddwj7L8Z3gHbEQXz9IOrw1Pe1a+pHljh1PJporEd/ilXIBPUdSD+Ny8sDylaYI7m1Hz30IOkt/w3+OLnK9z1Adb0fZ+TcpOnxk5Ag5Vhfhx4dGOt8J8LJjiv49UWzP4LBcowvgLQtTPjVNjrnMNnDIhPf9HcvGhyiv7vXp9rEdV5LE3SiDc8XEs4KoQK47pk1</vt:lpwstr>
  </property>
  <property fmtid="{D5CDD505-2E9C-101B-9397-08002B2CF9AE}" pid="23" name="x1ye=27">
    <vt:lpwstr>nzlvrYN2ocpXh2RKXx2IeFtz2Bs4/5yRvkZH+yJkEuPf8PhkWt9EKrdFk5JTTrSUNqXPvZb1UUCCDetM4rwJl/2JTDUtqENh6xes4nGPriQRsFQKydQq4UlLLh7D/PuMNl332NxyGwfgyngsW2jPSFyptk2KJwrTZgzIYHJtB4cAjnSCqyPDAmxQVBf+w9YOIrqOSO+3iYkXBUPXgexJ6wJWl5vo073dtl3iSH1By24CZchX3kjyrznlR5LIX9c</vt:lpwstr>
  </property>
  <property fmtid="{D5CDD505-2E9C-101B-9397-08002B2CF9AE}" pid="24" name="x1ye=28">
    <vt:lpwstr>MeIuSSplMOZ+nDjyBlhLaIJfCKakJIgr8JcqLIPdOgiYQQY8iaHpNdF6H06MNTcvdKiM/GFTOE6uA3AjaSbh1Ud78PT9eRThqWsbDw6AiSgO7shidBFCyTsy7RkjYP39U1C/uSz8K2qCaDuk0aXO3uoDmxsVqppHWzJ43yuUxI9ZjwVg/n1c4BMtHMGLxpVM3OdJhN4B1Br7T+LGRZDldePHcVE2sEeVQTEWMX+fmCFcA26F8NGYbhSpGm4T52G</vt:lpwstr>
  </property>
  <property fmtid="{D5CDD505-2E9C-101B-9397-08002B2CF9AE}" pid="25" name="x1ye=29">
    <vt:lpwstr>uLiU6QY5K20602NhfZ89m0Zl7Jnxmn3f+PrSrmiXkJPut1zMsySW9f8PMp8YV31HCTGwDVZE6qBnaVzg6IZ5vWDw0HwJ/qVZWHbh4/f46b7wPz+b03zhTWl2UNbHrvAfMMFe/MnatVDSG0+5ZTm2XAQMslnEBCRxyYb7pM7fI6vXM7dP8Vtul7ows8h63hbAFpbvqe6wE/7CLWohBxJqC2tYNwxzig39GqvxwJEt5TWCr+HkkGWZ4+ihFpR9ZCP</vt:lpwstr>
  </property>
  <property fmtid="{D5CDD505-2E9C-101B-9397-08002B2CF9AE}" pid="26" name="x1ye=3">
    <vt:lpwstr>l+8TP6K4Ah8sB0PYZ/anXJARR+doPLwmUNMOcZ2Bvf4sjf7dkldtcJ264efpEEQwas3lvE70uPNWaEjRg45TF2UYsagzjzyV/IVDzJkHLxyDfP6aUQLpcNFEV19sPugisV1uW/f4dtgjxCMV7RHGstSMtfBnC/xNUcZIRBaLMlpP6xAwl+CQnnis6718pSJxjiTAdHp0TZmY/SPlL4xSuRxIK+d6L7GILy1nsTO5Ek4fYQ0W2P94SEiAdqUjVnm</vt:lpwstr>
  </property>
  <property fmtid="{D5CDD505-2E9C-101B-9397-08002B2CF9AE}" pid="27" name="x1ye=30">
    <vt:lpwstr>EAlumZV6Kz5+wiytBaHsScn+baTjUkPopSW8jxLdaypFeEvaWD9+GjkM3kaViJOI987qhCgKKHVVCK+sul6wb64Qoi7V+cCB/xGWOaqeVBC7ussHPDEF7QpMAumxfnIyivnInqiNOOh1ea4WCN9XqgChHK/LzH/WHZX/Fd4rveE6xiNw/ypl6MfhU301eI6HQkpvznbEdfE7Xo77JgAcrfvDX4dKkhL3jpVOu88MSdHEvP9eurc8vTyE6T8YeHN</vt:lpwstr>
  </property>
  <property fmtid="{D5CDD505-2E9C-101B-9397-08002B2CF9AE}" pid="28" name="x1ye=31">
    <vt:lpwstr>JXWYwsOM4mS0kzaxdH/bR55Ix7jBTnnG8Tfzia6ICSiQ+odYFGN2Vi0A28Cn8pkxtm8zncJuh+esRR/6o6hvHY7EODZmE+PIr0hT+VDPvAWGK3GI4FMaeUEocFljr5dzuwmcTk5u5gqyXjOUB8uoJOqgX/jseK/pfgXwDtwj+bXOh8cDRnaVUsSA1eypYD/l9LVK4H6kSxeXhsULIENWnO+OtimrFLV8ffowB33VKQJf+V027pplNs2TZm+hPhH</vt:lpwstr>
  </property>
  <property fmtid="{D5CDD505-2E9C-101B-9397-08002B2CF9AE}" pid="29" name="x1ye=32">
    <vt:lpwstr>Y0U3cmoV4d75/p13JvHX23Utawp8v7FCQ3fZVbXVS/jRqktf29hTz/O2nNRlPj/uMd1/eocl7AR+J/slFtzEjD9iVOG6s/uoUreu/LZlkTNTYWarCC/HhRRt6/qRNpqyoPmlbpp6LonpQxuScmkL/Rz4xW3FXr+Xx7hoXqJWf8wWoBvQ5OIxb9Rnsic2QHzlRCCIPIHwF+BP4rXOyaH5fJ4Qxdzs+54uNMETY/IHSkSwgIwnzNT0c0b1iet6v/C</vt:lpwstr>
  </property>
  <property fmtid="{D5CDD505-2E9C-101B-9397-08002B2CF9AE}" pid="30" name="x1ye=33">
    <vt:lpwstr>EogAdHfYe+LqDlPoS23aGb7kamxdl9hcksl8wHlrxCVOnMbqd29zKM7/b1os5TzWXpktrZLlWlDs1bW9gUavc5+aJgPaY2+6G7xIBhB7Cntzj6Nhenwml4hwdiuDsY+rWUyA9mxPT0eFV+YpM58+lgapCMy78WKbqTZSdmspv1z6CjFKKSS4I1wWlg767RPAdHgW+mIXMz6APQ8SAdEkMTQSeAFR5xiZhj8D9CeCc7lk3elRYPVRtWdK+wImoRY</vt:lpwstr>
  </property>
  <property fmtid="{D5CDD505-2E9C-101B-9397-08002B2CF9AE}" pid="31" name="x1ye=34">
    <vt:lpwstr>Ac/phK0mzO8ZE7wjk8LnZT3P0/rm9iEBoI4dZRFniYVhns3Bb1UJF1tdnct9/TyzTw4z5q8i1hmcr6RQTM1Hacb0ui/Y3HzyOMoHCcqrpz8rIIVVObB4lgFQajjEMjRnNfg0x+IwfyIoW9eFFln9w07KReXZ3WugXTksQmO4e9tNjqHn54JhgXy7JGcllEdR0t3zXtZ4kUhRK1YKfV0XDoxVTO5ISqeEXUM4+WCI6E5RtYw3CzzbR8azA0gt4of</vt:lpwstr>
  </property>
  <property fmtid="{D5CDD505-2E9C-101B-9397-08002B2CF9AE}" pid="32" name="x1ye=35">
    <vt:lpwstr>l23WZ98+BJcIpN7FD8V4Orh0k+jmrl4XV2kgR1cgbtQ4I4YL7C8511PbtMuXzh137vwI54G6ZDrO3OYj+Vy7u7spvEREzVVE53df7BqvK1gw1s56yY01VqQeS6beXRtwphIDZxMFADe/3Sv1lyAz/p+mP0QqRPiB3GYrm+stYjSGwjLEH52hKaiy+QRs/9+Q1KwD8RyQR/l3vtO6wt0jHANYWrBDA68+/Ux/clcTAeyflXGp+r233p9ByBBS/Ql</vt:lpwstr>
  </property>
  <property fmtid="{D5CDD505-2E9C-101B-9397-08002B2CF9AE}" pid="33" name="x1ye=36">
    <vt:lpwstr>Qb8zNM+TgscBFUTcPSog8S9VLiUwHHCu1Pe4sb+x7yKi4VvAAJYO+7U1ye4zvP/iPhlfeZobBVqv/VbjBKCV0dIuYxPyz+pQgE4E/eSI9vPNzEMm4F4ZnpKubypikMS5z2xAhbyNMHo8hDkBV+6POWQO2vJThhFOf9R4mUpiN/9mji86C39ted5wuK0HyMtHKnpd9hdkRgmPCspEJ6tphaDyS0IlZdEj4+SUSRf+vVgsmOB+9KF2pklNeXmIdL6</vt:lpwstr>
  </property>
  <property fmtid="{D5CDD505-2E9C-101B-9397-08002B2CF9AE}" pid="34" name="x1ye=37">
    <vt:lpwstr>/FwLRT9koBN3Y91oSaXxg7zj08ws0bvcQIXB8kOgltpL5RWG8IEN6lO0R2PFKJGmbLu/Cjmg6Ugs/bTghzg6HcsGyoDfwXPRpcJ0MWmLZCuzl7bOUr+DToPocf55bwpRQn5PU/Y2NjH4Bp17zZyKxDOJWhpZKZ6EDSgjPBiqtjy+wMX+gZP41AAVQBpKo8bFefNl76R8PW9agwrh4EszhlqSFSwNnr7dMmtLnGLTMs12boNdNa9+nHgYT1+LkBg</vt:lpwstr>
  </property>
  <property fmtid="{D5CDD505-2E9C-101B-9397-08002B2CF9AE}" pid="35" name="x1ye=38">
    <vt:lpwstr>/zcfyTeUyA/EG4mzIfogfocvPA+6NSpMYiwmEnBoRpG2FndmR6fu20lNcR9Oxic54TxZeQMLngH7c7LAo4UypqfsqZ6R1rp42JLU54Xb6nA54WlTUBshqUV+J5PiCiXZnwo7IxLtheFzoM+q3ZMHuLymt1BpXA34Bi/oAt4VLsG6FINkcNBimC3AzG317HeTI14Af239ULy4ONJrzHwxYx07OZot+JWuw+2IIpgxrwLMrDGcifdGYuGYVtvoGpZ</vt:lpwstr>
  </property>
  <property fmtid="{D5CDD505-2E9C-101B-9397-08002B2CF9AE}" pid="36" name="x1ye=39">
    <vt:lpwstr>VzWovnFH/fDwGyIzy/EAPFvRWgnqAezCOO/kzP6j3m5y5gOWbd4zkHXDHZgGa++VrgwCv5s+V9SEISTqIfEYF/ma9P7rccz5OSTNwz6GfHvYMb4rOifjYfOEpYu+JdOmmXv32dDnbGkBaBnyzzXZi1JDeg+jhFgCNDHaQX2iIOeIMeGu23jTldZIeOaNc+yKIntDH+oTz14HJHmbucDoemiOF/4WfJXYuAg1HLAVD8ozMd4jGQ7jTIlB7PqVOvN</vt:lpwstr>
  </property>
  <property fmtid="{D5CDD505-2E9C-101B-9397-08002B2CF9AE}" pid="37" name="x1ye=4">
    <vt:lpwstr>97tgejECzP0Zp+07qwI1w0Tiupd8RSk02DGuYtKdKWA+2w8zWxTpThsFfU9hNe3v4B6C8i59Lh9Wb2jN26NIRMRD+TOycofdeL6o1KarZNeZ3PS0bJH9AYoCauwrP8fnynsrL7EyPAdpaBPLAzY6L80YBXdm3N2/+mz7RJWlggsPu7ip2FYdLhifla1YJB1sM+VAtnsqNR/0do1kRO6G2NyCOKFOR2eMIbs2ohfYGh0XpmdFJ7J+pOoXLHjC8Ue</vt:lpwstr>
  </property>
  <property fmtid="{D5CDD505-2E9C-101B-9397-08002B2CF9AE}" pid="38" name="x1ye=40">
    <vt:lpwstr>stEVuZ52PJ78l4NxmrYeiIgUgT7WVZdlVHA/SiMQH1L4zYSjGwAg900voyuR3Pd44YZDJIHTzlnEdYyQ9FbZPYOSiCwh9O/pIp4ZW0n3wtdj0hDXN2o+EdvV6VziBNpf2o3XZKYnkspo0g5Mbp4ShF/6rRNhuP6xQJCkx2d2P3xTRvS7qkSC51azOKqdPX9ecLObNxBF7/ZhgbSf4CLWLWpVFswSuVi7bAy3WCbcdkNEj9fpDzjgFeZ/GaaXF5C</vt:lpwstr>
  </property>
  <property fmtid="{D5CDD505-2E9C-101B-9397-08002B2CF9AE}" pid="39" name="x1ye=41">
    <vt:lpwstr>DOiFK4Zyx9Keq1IYdnrRKDMfYztz1FngCglMVO/WaBpW35Y9W+KjCO+CrKl2cAcmTsp6yXbIh2X6FU2vy3jJgLVUya1YJ/wjzYw33lajCLl3PXFRJP6jtTAoh9cX+ZbjkMV3D/9nXR4TruhnuhTgJ/IS2xAGxfMRlo7taP5+B8EwmHL+Tlb92dIDb/synqk5bGyFhZBRhg0zvBrLq2Sbgr1XN5Mr/nhRo6Fv7+lcgiBBzD9TFXy13DbCpRgQRZQ</vt:lpwstr>
  </property>
  <property fmtid="{D5CDD505-2E9C-101B-9397-08002B2CF9AE}" pid="40" name="x1ye=42">
    <vt:lpwstr>ruFoHOl70sT0Cs2gn/zvk7BfPJedRx7tDsMnrU3CYyYcZ0IyK53V5T5yv1wOqoG1zWIfCvAhgBhRPup94j8aeGcbt3aomnFSTf9d8hDlMep/F380zefHxKHFxQHayt2UzNVJexnInMBlxRSsd7w0DE1CtApb+e91v4yMPd3Od7hFFA4ObBKF/yx55PuaUXeAgztXcjUPrWyY9SBEm5IPus0CC8xspYC6ayWie1Hkmmj43AqZMp5D4zrJRdijpKx</vt:lpwstr>
  </property>
  <property fmtid="{D5CDD505-2E9C-101B-9397-08002B2CF9AE}" pid="41" name="x1ye=43">
    <vt:lpwstr>Iu+3xcCRYF6W3a8BnLmxlAB9yAOLyIf7dhRvid/numTpodvnAvb2/xyUuV4dcmGycurNoeRwNyb509e+IsBZ61G1b4t1XCaYPBA02X907BPBS7dVRIuRQzYcx6B6TrS8ytQuK8xAcLQpUBp8l/B1nGWI03zroZf/f+rKLBp579SGt1gtHNd4dKf8YbkK4gS0aoNuM7ykis3AiqTcCj6Kz5tzHpEGtZwzg0IXuJ9/aJLmO1ZefdC86Ktz7le/DO4</vt:lpwstr>
  </property>
  <property fmtid="{D5CDD505-2E9C-101B-9397-08002B2CF9AE}" pid="42" name="x1ye=44">
    <vt:lpwstr>WT5dBngf8dIR17T/nASDSeb5qOMIIrwhTCUBqZ9PlsbPr9bhiTMrylnR8puNnoDwUeGg/1t/pvwsK7Nnxxo/0Q2actChZJo8bToEKvPmpPRuZlf54PpJ3nSy2fHxyhNMp+T8mcakbNcDHadzHQejA+fzounch34kItbixfUFiNab1lIp03zJbm1QNzG62iJJssMi02LqFH+U7PsqmdFP61AsZE66qpXPQPVbbHqm/RqnpXrItTeO0hNMF7vVD+i</vt:lpwstr>
  </property>
  <property fmtid="{D5CDD505-2E9C-101B-9397-08002B2CF9AE}" pid="43" name="x1ye=45">
    <vt:lpwstr>rxksT7uQH5a6a1z4nB90hxDDut9fHzKsCuHPLl06tLZPvFsZcacoigO1w94t5xSsAMcArfbEfIPpNVifLTW2OFsuIy2dxdebf3ZsMqiZMdFKMYY/pR0ti+RR4AbX7kBokeN3nc9SQvhYoEHOoNJU/c73m+pKmip6IwZ8YwBNn7PtAPMwy0OyfGVvk8KKukGic6HmQLhqgEAF/yi9Yosr0oylwrULZBEJDrMQ4juggEdRNrWvD0qqiucNEx+OC2p</vt:lpwstr>
  </property>
  <property fmtid="{D5CDD505-2E9C-101B-9397-08002B2CF9AE}" pid="44" name="x1ye=46">
    <vt:lpwstr>f4mnvcjlCls9nzNDzw9M7HDtyI1kNOaT2LIF/9f5N7EWxW3Fyy1ZnS2UKz8YVZm4JQKsVHaFeARAaT+bA/nUKjT63hxjj+rGU3PMUOGBbXrHod16vE74AY7XKdMZRbk9xJY96U3vAl5NOxc9VJ8aU5I30ET+MOZ1f6mVCfKFoIDmDiuDw0jvLXksbzIAPq4zApzDc8zQKAH7NbFDIyLek4a13GzHj9QxVAfwtIc34VylvnvpsF3fkZtBkf3pIkK</vt:lpwstr>
  </property>
  <property fmtid="{D5CDD505-2E9C-101B-9397-08002B2CF9AE}" pid="45" name="x1ye=47">
    <vt:lpwstr>vGqeCM6AUdH0doc7VB/zSkykT9WKbkqeoyi2Y0xiQL+/toO3g7Sf4bp1nDFHRH9ruV+n0UeQG3E5JTNz/hUQGA3VRae7QMmb32fvbn4JxcqoP3uPjDHwKl2jTrpGVomMEhNDbvMZZDne0ApMEAVnltguETAqcSV17XCMPdJ6N43djkDiLOHoBehsHNvOXTwnzBaOs8cdmd4Qt0NiI7oo6jRTD1CYTO4yimtNXeCLbtCEtRyePO+73axUcw/gcl7</vt:lpwstr>
  </property>
  <property fmtid="{D5CDD505-2E9C-101B-9397-08002B2CF9AE}" pid="46" name="x1ye=48">
    <vt:lpwstr>xxBvgoYvUuBLhTYHf3qgxNZX/0kdAfAO/VRUqbAbnWod16/YH8JO9YMXPdqtuB9Rhu6fNxLx8YY02s7+KWT0l/tL0638NDIXqGDb28sQ+iEpt4ZBgO+Hw/9F76A6iYRNJawVA00F+C0wq+Fd6k+z51aaos87bVZSQ2AMeoAgqtJNN8KlaBZCi+xPnR6btYBuzWmFWrBpQ/yP52jRORBG3Ko3xb+AxdsOakLfyYYIiPw/UXKGW12iUVLnnTHlgL4</vt:lpwstr>
  </property>
  <property fmtid="{D5CDD505-2E9C-101B-9397-08002B2CF9AE}" pid="47" name="x1ye=49">
    <vt:lpwstr>JP2RQAE9fpgrqVsyLsfWN909T/uDxM9SScKibJwC3/7HGwXs/5SoUmY7PQUchLABoE1PSRTQCa24CEE5UIwvFU8bHHvP/0H1J4kvYoUUHi1V1h0eI2lJe1iSNwbLve9UUYV+kPEzK2PmA6QyNkr9cd3+nnU3o+tWiNYbgG+YqWB7G0lbey0+3mh/zAxvrtyhYeJnY32ioai+FSaszOLOlVAvaXYD55Yisr4Tleml60uIRYxj35tEswQyjL37u2n</vt:lpwstr>
  </property>
  <property fmtid="{D5CDD505-2E9C-101B-9397-08002B2CF9AE}" pid="48" name="x1ye=5">
    <vt:lpwstr>2sopYpQINGXbxj1oIt0/7lIPrTe8qdM/yi57hoRDFrflJMU2l88QwNpQVuydNINLw83p1dojd/scZqUoqdJikUbq3h8mw8wLzMaNUSjR8l/02lvaSQT4SSUn+Qnhtdke0iMXVXPLFaAbuYo8g7RKEf+7bXjBVL4wpAXqu9f2Nsa1pGyj/M4CCkgLZtotSK0Tihe3AY+LFEPkv/CACPE2wZSjHSYvfQ4o2wAsLRMO/QT3YCUi/juAm2e45F77s+L</vt:lpwstr>
  </property>
  <property fmtid="{D5CDD505-2E9C-101B-9397-08002B2CF9AE}" pid="49" name="x1ye=50">
    <vt:lpwstr>EJVBDkRtS+yQLY+VT9iOXGsNUkOlto8iEK3Nbp/kCM96dEfx3rBA4ec+XIwC9PCMowZf9kOQKBv31O2Sdbwoel03hRBVrkC+p0EGpVFWbfelxkYKsai+PTfmC3MEmwGE4eN+KKgkoQh26FMp4MwMufp/m/1lpoWc566JlaFhaixWbo7bwKaLBgDfTXWi6jnvQZCKj3XU0MhcTFBgHpX9F8B6Nhrvcn+evvRgc3/kSk1IX88rk53lyodwIkQy3Yt</vt:lpwstr>
  </property>
  <property fmtid="{D5CDD505-2E9C-101B-9397-08002B2CF9AE}" pid="50" name="x1ye=51">
    <vt:lpwstr>DNOo35lplucB9LFGSMBAAP1HFYYRk1U/T3OXopDe890aicalCZ/xtuCKsqg/uc1X0JFDxWOW8XU9xDcZn2wGSmqgKTy1U+SKcLCc1hisdHbtiG3gKcsxWUVIw3jarQwaUmR/FfMr0mAobIWrISqW/bsAJaABfV2eWPHL7Ic7xUWn+gaAxlTRqo3Bx1ZuAF/qy3+Imbgf8lA5Fs3d5s78TEjKN2oJeAStnz16trxZwOLzhW4SuU4kurde1nZRgN6</vt:lpwstr>
  </property>
  <property fmtid="{D5CDD505-2E9C-101B-9397-08002B2CF9AE}" pid="51" name="x1ye=52">
    <vt:lpwstr>y2hkXEiib0nq4r1CSyW7ubV9hmuYhi5AqXgWIAqjPBpmTplboYj7tUyuIzWaKD0VSI77+iF9WUWySu/BEoaffPsP3qGOqx9Ehxq8MLiSlAHhNnxRSolWNS9n3kE8PGGFSzhj1pDYH1bC0znNHOjwstZcK2J4f7rkf7+LfiuLqT1ZvmniQuOwBm3O2U181g1vRofnz7KdujdM2BBQ9IK7KBrsqCwP8KklHUyd8UW2Ml7/jsd46AqeKVsXzwpokRq</vt:lpwstr>
  </property>
  <property fmtid="{D5CDD505-2E9C-101B-9397-08002B2CF9AE}" pid="52" name="x1ye=53">
    <vt:lpwstr>/iYUyiDU1XU3PARS//GIinAacWHUKnq4bn4rH1wveurKctMw/QBKBvxadXk9TzBd03EX4mRH///8vGGTR/nw73FMI6VaJ7+sSZRr+E0g/snnLfudYOdSFiR7kL8816uhGjHi4v6YU0wBlIa2k2jp48c7xq/15L93h8PnP9nynUP+wxlqvacslnmB3D3HKkB9xJpMUBKI1bidDU3QWR7y8zjL/fA3fZKGigpy5LfUahdlpyJ4gHV3PE8uJt7iiVy</vt:lpwstr>
  </property>
  <property fmtid="{D5CDD505-2E9C-101B-9397-08002B2CF9AE}" pid="53" name="x1ye=54">
    <vt:lpwstr>O3I9WzOOxh4eWgFbPo6l1YXBOaTOUmKlmRoPvLTK37KxwomoO+W+Cb7TOhPHei8I14UAFuUo+DIku8Uf1UwAbBu+VewMTiASebig/rsXLU1XlEns5oUSYAk+tRNdqgQEsYmErk93zZn6VX7H010MRU6ZWN66Qmi9rEB7dqkGt26hnfWlTdXs6QE6aPAoDVPD8OlrUCYWNebejoXFrZOioP1o7XkJWIvWC5+ZP8cI6EBkPi0xL9EyqxR3Lqzj7Bz</vt:lpwstr>
  </property>
  <property fmtid="{D5CDD505-2E9C-101B-9397-08002B2CF9AE}" pid="54" name="x1ye=55">
    <vt:lpwstr>PtlYsEHHbnN5NIRHDvjnAqwr0XwtSYS52URS5tsLIFg47o7vMHB9v56682IdEu9dyH2MX2G6Gq/Cqj89RWRKJ6yBUPb2wML9Q+cYOmBxf24ZrbdFbbNkxP7QoyUQrNy/7aTpX1WqznNZWvhT3kuefxbww+H5ikg3peEj8rn0KxzdSk/NpitWnt9G2vn5zkCh+GEOvT4hfIf+kzQSI9bVorYHhpw19gnmcKBKxHD771+xxtzluSx6KNrzjK/TL+Y</vt:lpwstr>
  </property>
  <property fmtid="{D5CDD505-2E9C-101B-9397-08002B2CF9AE}" pid="55" name="x1ye=56">
    <vt:lpwstr>E1vfX4Ht7s+oRW0H1MDgFUX6kb08W8feuBGqcH1x9Ewr4rQv4a2hthD99/ypMLDMja48EXx6qc4/7yX4ssxb2iXHMyCaTVTf2cRcGg+AzoAymykaEXRnM8yqkKklZxGzTYR7AhHg8VaVSlz5o3qqh/11C+g6Aw5stic8ffEa209sitnyV78ekmOJ4bPqGuGK3NHpNNYx3KrRfza+5bCpGyuXMfJ6BtUGP5mdGT2eWvSRHjlwHMv5XuO2Qt13sny</vt:lpwstr>
  </property>
  <property fmtid="{D5CDD505-2E9C-101B-9397-08002B2CF9AE}" pid="56" name="x1ye=57">
    <vt:lpwstr>NbIFXJsh0dX1qN3nAJKVzmhdLWg4UNf2H5SM47H9Xw+3jPk74wDZHjSElf2Bn1b+/fjbgKd10EBv4JYiy+qLqzuZVRgQMUjdQrUFy5NASy/D3MSDflb0edWfsso3fxbvM2k0vz3/JA+vb5ebEuE42WMJ/qqvoJq1P4t8Rlv7/eR4rbZy53+wnwaOTLZPHFnwvvvxDpg2HzCwFYVzArL4JY5lrW/dSe221QDV588PLtj3OYbGivkYsZbO2DS8uDF</vt:lpwstr>
  </property>
  <property fmtid="{D5CDD505-2E9C-101B-9397-08002B2CF9AE}" pid="57" name="x1ye=58">
    <vt:lpwstr>tGMdgPLRX+Dwcnl0GAKmwgGl9U1PiqM085DJRZoCzj2u1Kojbt64r1/LN0QGFo3vE0KRfzmt0NobEiy0Zu+DqzqPjFmu3Yv4mkNYswzDcmpRiGm+HtAln/SdMbSv1CM847mvnkqt86SZoDwWTWcylptm1+JLWRtcJidq/MM7fsJaOtc6F14+tawxIKtKn2HQ4WhE4oBajg1u8jO/amK4JFDCZZd5VVGGlVeEWHsSNoqS9hiiGpUq1IEbaXuJ7Ye</vt:lpwstr>
  </property>
  <property fmtid="{D5CDD505-2E9C-101B-9397-08002B2CF9AE}" pid="58" name="x1ye=59">
    <vt:lpwstr>D70B8u3DF6EoP2mgqKTnm6h+Uyg6fytf7dk+i1f0DQ2ap4GSJ7/rWQPii3s6qUx6qLfswZACRDbRcrnk5gnlTQkwx0tLcJFfsJqzg71EaCGYad6tDzligeyn2+K2BElynnHFq4nyDVlGUMpTi7I0jeSSkkbCtYnH0/zQo6T/43f0swGJrQ8xsWJMqe/9j4jj+x7C6xgoFI8ycM9h53PUMOa1E7dQWWVr8NDE0gQzKNBMoDZtTSeq3sPlD9vINnD</vt:lpwstr>
  </property>
  <property fmtid="{D5CDD505-2E9C-101B-9397-08002B2CF9AE}" pid="59" name="x1ye=6">
    <vt:lpwstr>5BssD4SfZvZJiTRWuKJlp3w9uNZBWtvpjLF9oA4jmmakVpKTYhV2gxjKaCG2doR5uGv/TG59ke+eqXao64ztGhlmiZXyEUiy6UuS2AMne/8vkgB/D2nBzzKgklKqh5V3ZgJJXQUl64kVjDOMEk05scFNHDj0T0m+TxXieJeLyow639N9KNyhu4CJfH7YTtXs8qrPFCJ89uHoJsaboZOtfcOSJl9frURNsq0nmUUxSCezfXpPEvlsS1adF9cBi5q</vt:lpwstr>
  </property>
  <property fmtid="{D5CDD505-2E9C-101B-9397-08002B2CF9AE}" pid="60" name="x1ye=60">
    <vt:lpwstr>7O2jkaY4u6AOy1vgvVPJOhNr62Jh35/VQGpRVFckJv5zMAE+xocNLXfPhkYNasQFDgOppdViXYJVSMZG523Avm67R/YEvh2lDhXxRCgt5BSNOuOOH7508s0JTMXJkPXxPUuTjTVNsf03+ces1NwfnPqHOHlmqlGkJJtkExTTl/LiqAMRvT+67OaNDDkVA0dezSRcbql/P+rsj0onYtuH400GNhaV2klnnv+/Mo92WmQQ9+TlcyuFG0YIoku95hk</vt:lpwstr>
  </property>
  <property fmtid="{D5CDD505-2E9C-101B-9397-08002B2CF9AE}" pid="61" name="x1ye=61">
    <vt:lpwstr>JLOGs1t5YAA7FR62/0T7bN/TIHJUNGhjbfvM4929Y+bQ1Vk/7u8kW6R+TWbzFrhu3C79ieA2FL+ksGb8nEJCrfTzBjBlj4aWe95E/rxJpNxGYQX6T/iQvJkxnuhqbrJD5H+ocmXyXF/43osdeBXa/3qZLPJSPb9HpNAEwV1hEOxgb/hRGSn9AFf0wZ0BLBBVFkIFP7zvDsBjzO3ON8+XCqTzl7iL0kP/6v9ZBENUUhFAR4qW1fqh3IqY7DjIaKl</vt:lpwstr>
  </property>
  <property fmtid="{D5CDD505-2E9C-101B-9397-08002B2CF9AE}" pid="62" name="x1ye=62">
    <vt:lpwstr>h7QM4BZEpE8Lg5cNrsJbZnrH9KK2Ld0B48W9Js3yIxwKkZe1x/3YpoQcapBae2fN6a937Xa9xh1nl6GHLwaFJEZ3g+LTdtsDdeUri9UCsgPK+yTAMlbsNTs+xfhadfCKafH86s1p80F1/MoS7/ydYFH9f78+wjh7YgRjKzx6tL4Z0lQPrRJXblzJQnD3XAlriKG0R2GvPMwwfKHbtW5Eke9AQ2XK01cZB74IOjvluWAGc8i+vtIf/S4Hm9b0nKe</vt:lpwstr>
  </property>
  <property fmtid="{D5CDD505-2E9C-101B-9397-08002B2CF9AE}" pid="63" name="x1ye=63">
    <vt:lpwstr>XFO7M00jzAPkqfUAszRy5Ve4k8wXSYRTHGrEVzB0a0dA27FDjMfufysu1eiwSqYwbqV+yhvMQP9SXGl5sz+K2/oVusws0hElsAvqPSI+Ap7Di+/CoApfgBs8F2yPqfaoUV5A3LtDzhkRzQ6OZIx62XPRz+Rr1wGIgRTpeJ4QheutIswJ+qqHWvJh6DsHl3qVWC9cZbfVqbwHtJ65Lh38Xu6n5qalEoX8pITmqnsxQzpzKz452UUFeL6hu518GCE</vt:lpwstr>
  </property>
  <property fmtid="{D5CDD505-2E9C-101B-9397-08002B2CF9AE}" pid="64" name="x1ye=64">
    <vt:lpwstr>C/9jcRATNvgz9m3HHtu04eFv/K8sOFV+2WUDMfIB/IujTELKVuOauLCPiUGb9G/bsCZ4hLZqLMpsUZqpSnD5EwtEKLXxDrVDzRxD8Oo7zOrdGzlKSXS6PITNNWmUfY3REbAc/VMKh3J8ZtKJBzU7DGr5gDl/tN67Sax8FdWFTEdGcwX8lqa4paPnEonUPMOkE6DbY85BfaFbtU7Jv2Jef5Z6g+cRBkoG8nIUHTxM+1ok/AXblSXYnIVoOgJsFiD</vt:lpwstr>
  </property>
  <property fmtid="{D5CDD505-2E9C-101B-9397-08002B2CF9AE}" pid="65" name="x1ye=65">
    <vt:lpwstr>Sr1Xv+d5I2X9uiiEVYKvdWDCwXx21mApW919QxeC8yMlFXFGmNUwEzI73hdbQ0biT0y09nACjmMBecUvSEZN5nAp5limmtgA9ZJjkQcTSgs1P/RuevTRvRwoSG4i4zHAGGYYv6FVBIWPZomFi8bI1+WtrFOu/BJjkuHCZBr6qHNpl2WxfEdoakygZ5FJ99m8r3j7JALJ8+BxvX8b5u8xoGIGQb4Qh5hAxh/Qbyui9U0WmzOMGCeX73XG0yMv07K</vt:lpwstr>
  </property>
  <property fmtid="{D5CDD505-2E9C-101B-9397-08002B2CF9AE}" pid="66" name="x1ye=66">
    <vt:lpwstr>oTSeZIyfPRlp8FV6J3qhjnVH82li15BuVh0WfWp/tFRHJH+5advfBm3BOju6ng6DdmFZzJ5R/DuPEzTr3X32nRINQzFrpVkj8K03lnngCz9pBVbWNDaQ8d8x5Vn/9VaNbIkgNBFDyQDDEZa4iZZsSeNGJmOv3qH6Axul5lRnTYaI26f4hsf1psCdSlU1RtcShkKfYpSRNgMZhTkDq3USclRlm6o4wvHbo2AE3fhnsPCvd4mzb96tYNatq+wZa53</vt:lpwstr>
  </property>
  <property fmtid="{D5CDD505-2E9C-101B-9397-08002B2CF9AE}" pid="67" name="x1ye=67">
    <vt:lpwstr>1HjDjdmFoiIQkpNt8tvBmgl3V7FE0tL9J6uc+FPRdsQNXSPpSxfRQaY2kOABmvZErg8lKjhA5lWoFw6NxmL+OuBehz+cmvOtOa5P8ZzdFkorkf/EDFkm1JEM1VI5SxPnD7FPnvTzgIwJWGzl2diBtd3p3SF2lzDYZvfwNFvcVV4WZqY3qQVrx3f3Kp16zDqUSkbOueyYwlncGWvgWYJ2lpNSvGBzJ1LIUriHxuv9dPkyozvFpHm2zWylWXLqhMr</vt:lpwstr>
  </property>
  <property fmtid="{D5CDD505-2E9C-101B-9397-08002B2CF9AE}" pid="68" name="x1ye=68">
    <vt:lpwstr>FqUt2b7UfFX9xleVwQY77oZY7qJlOZsslo8jLPNvnppEJ9QoD16wFJwfytAvJkKKIow0IYFMnyUWIItIgcbjEP5o0uJmpXPCiB6YsbjrTkyOgYG++VqlD+husxxn9eyQqJUIN2Y1gb7u8TuhLmOEmDhCqg/p8Pu0IJq+sMt0EYtkqSxEtk35isSRZtb7hOdGHt81piSIHPpuDJrQOQyiUgitxlXsarsatl9I78Juc56q5VgrAjWKfpnOPEwTsEs</vt:lpwstr>
  </property>
  <property fmtid="{D5CDD505-2E9C-101B-9397-08002B2CF9AE}" pid="69" name="x1ye=69">
    <vt:lpwstr>ehse5dWX4AtW2TExfGhK7kOOE+tH8/AOIPI33Z/94WZqD9/YRbx054ot0yIMMvxEWWiGTMGHnM/M+c1W8LDeRHIibyvDksjppSuAnzRuLqeMTg3RyYm6igHpaZnR8bvVEmYGGlIzaFee8D8tghEY7/uYGTXo+PCqqAqHDB5OQE8Q2iklmmlpdsiaSpERh4mh7ZaW8OzhgNDzHJX479dPO6ovPSfvG3wbAiKwW2oc68pxrMFeJmAvOoFPvkg5qMC</vt:lpwstr>
  </property>
  <property fmtid="{D5CDD505-2E9C-101B-9397-08002B2CF9AE}" pid="70" name="x1ye=7">
    <vt:lpwstr>J1N5jQEEix1okzbS317n7R/oZjvcovGhgBDX6j1JY6kScxbnkHolDjmMBs8nF2jF0dew10YeYXEV/L6CChEssGR9vibH+Rqm1mEMDlRyn5R5+KBePbVgDKofo90zTTIo8n0/uSfuCyJORNbzUOvfJ55OUQLNxcobExEw4BB51Q04Wdj1UzuFCoG05glT3GxXkuvy1fdmURuk2Nao7U48bLd5UngAngnnUihAVgEk7f12ddq8Eb9ismBJDurn/Cp</vt:lpwstr>
  </property>
  <property fmtid="{D5CDD505-2E9C-101B-9397-08002B2CF9AE}" pid="71" name="x1ye=70">
    <vt:lpwstr>j03fLvz0v4tZ/KrZRXocMTb/SHXAQtdzDHuXINGtwy5nqsp4vfdo51/YMydVTHlfFkOA0gYIX2RV+Vjqopn51bouybTsPMkPoZWVOSuEda5AjQyutQ541LbREVVOMDn+zZzEnqVuJK0Wb3BaW7EwosIJwyNq97vga4QW5gewpF/ioiqjVhvDK0u7z3vYQlR2ExUigJ1vwFT4ExlWJxyoGboJkhbFn8ZI96VTM5Seie2wywYC6ovFEcjzhYPodco</vt:lpwstr>
  </property>
  <property fmtid="{D5CDD505-2E9C-101B-9397-08002B2CF9AE}" pid="72" name="x1ye=71">
    <vt:lpwstr>J5UEjB08ZbJTytjalG0GjZmrE0Dj6dkcs8zGPO6j+fDj6USAZbXFa4cyudGWk+v6g++elRHcTD5RrACEQLPTBJAU3bp8MgSu22j0+vPsBIcwRbatyvQMgi2kEqFErKIzOD1kCaJj+qeAJDZ3b/DlXILgQF67LOsQpyQhDPr9oMkl39z9VWc96oJHlMK9YttEqXPH2ujeC9FaNRiwejF+kyAJH57MlFCaN7isHb+8kaetp2r89yqYipV8KlwTYvq</vt:lpwstr>
  </property>
  <property fmtid="{D5CDD505-2E9C-101B-9397-08002B2CF9AE}" pid="73" name="x1ye=72">
    <vt:lpwstr>Cg6HbPsB0LEGrLgjco23VKyZtXlWZsBC0NOw7T92q1QDaRZ1FM5IpdvTeyHR+y4nB3xLHUuLBbEk3O3MHyzX9hHcsptfzEoj2ROI/c44Q9LC7zCIQKSwrPn4qqLUSh3Ui2FZiwg+7pGVYcW67XmmunVeOFHQ/mwureegslCpqM9iCBIsNADHkbh9bJrwb4c91wn3ZiYa1SuTBDodOjohIXCmj2E4ZRbbcHezZ3jqq3YQZyyXoFCKspWIribdcYU</vt:lpwstr>
  </property>
  <property fmtid="{D5CDD505-2E9C-101B-9397-08002B2CF9AE}" pid="74" name="x1ye=73">
    <vt:lpwstr>uqb1WTznprVTPr0o3i9QqHVYUca6FUiuKtGqpP51c29K3KsQWSGfmuw9H7TqOWZFUVjLuOS9MIMGj5FAvlijp0GC1YnWRLlXKhmG5Mncr3AlK4R68xDW6yqcCZ/W5QoaZKBNjvApzDLxv3pz9vpxtOIMGy3dVud138Qnj7cVlpsFHO5rWRINHJdu8QOpBjkyz0l80Mledu/tVBQ+xda5Difuv/n3yYja7XEBMJyfljSvV+Nwh0ExqdcfyBN8i2v</vt:lpwstr>
  </property>
  <property fmtid="{D5CDD505-2E9C-101B-9397-08002B2CF9AE}" pid="75" name="x1ye=74">
    <vt:lpwstr>eNzQD80VSnHswHWqNNeac6eZZ4rnK/fldJSthNMCn9hBui5+4VMnW/6uJT5ndfE28ME16ioN80SiFdDzTwsukEgYy0UKI+swYH0Ahsc0iSseh4TZQ7th9WOjCYiT6P3HRv9dJIG5QKNAPCXiBYCfXn6XRFe8tm49ueheN2VtAKzGUq7qgnzLxAyL/pIOAbYzyXblIO91sfy2WTdKbSDyO/8si7gPgWoR8g6UkTkz0iY+Vlo0pakSJfYDs5W+exc</vt:lpwstr>
  </property>
  <property fmtid="{D5CDD505-2E9C-101B-9397-08002B2CF9AE}" pid="76" name="x1ye=75">
    <vt:lpwstr>089Wg/zvynBOtuf+Z8+XPp+GySR96Cp7kngMUTBsEKLJEHpYbt0xRkoklNoa+jHx2/3gI1PHsBxAB0sEIcgVD8T07Dr2/OhwVvcYfi++9OV5bh4NMvU5bsbbWmlSyOrWk9+EyMZjaztDaq8+EIfGR+8+0yCDt0SRSBZJrhyhoPWg3rhOvhdgVzH/WewroSQBiA85wy5+GdonFKf4uj7vX5eCp9vh1K68yRrFtWum1BYif5yTea2RlbzIYB/6HkA</vt:lpwstr>
  </property>
  <property fmtid="{D5CDD505-2E9C-101B-9397-08002B2CF9AE}" pid="77" name="x1ye=76">
    <vt:lpwstr>OGGY/cPnPpJ3INKbiFHOsNYYUiHBj02YpujR4nsQ98XsSXpMK+PnKzfJOichA2lCnlCYtc9SqMB18P3eINENy7RUNr3jzL9//wGTyVq1OEsAAA==</vt:lpwstr>
  </property>
  <property fmtid="{D5CDD505-2E9C-101B-9397-08002B2CF9AE}" pid="78" name="x1ye=8">
    <vt:lpwstr>TLw0cKnpg6GEAU5HXz5LnkQqstiiDpdmMF0KY49nRocUJHhuBD8XVX74rLbK4kPOxcb+pVoIm6TKANoYYQxJ7oGaekG4kcWVfsWy5tiigrvGPucstEd1usdu0iVKJtxmW1ma5GmVAf1Vtn7NQMUvGV5fWhe+3nbW/CiEOQ/xNDnFCHuERNq1JzGqNGGDf8FpQH+XLuaQcz855mQxnJMI88DxRa2qdFi4QZm/AO8/1u2BGqMhpfbKx7hJKxX8RF6</vt:lpwstr>
  </property>
  <property fmtid="{D5CDD505-2E9C-101B-9397-08002B2CF9AE}" pid="79" name="x1ye=9">
    <vt:lpwstr>6qkBo920GPS4Az8rijbvkvbsVP5SM7wZw+r4PmycavVg7ZiQ/ZCCAPmRyubN9qnJKLi++ZSJ8D65+JSfDQ/+lFngTMqZHwYJCt3WU5MLhgNUJe2rjetArAvuB4tbMeBkNF8pReWGSwDQ+HeHFk/ubcuEyX+wa3SSTRieEIfXOyUF2t9FAJ+Wr0KIhMUvUbhqV4poElXTJFKfXgr/9GWv0pXuEu4cm3Q5FDdEzH6rgHS0g9w+aWqh0Gdz1A7F+cO</vt:lpwstr>
  </property>
</Properties>
</file>