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7CB1F3">
      <w:pPr>
        <w:spacing w:before="200" w:after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8"/>
          <w:szCs w:val="38"/>
        </w:rPr>
        <w:t>与 AI 协作时保持判断</w:t>
      </w:r>
    </w:p>
    <w:p w14:paraId="3F20B9B2">
      <w:pPr>
        <w:spacing w:before="20" w:after="3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2E5E7E"/>
          <w:sz w:val="21"/>
          <w:szCs w:val="21"/>
        </w:rPr>
        <w:t>何时信、何时核,把推理留在回路里 · AI 辅助课程设计</w:t>
      </w:r>
    </w:p>
    <w:p w14:paraId="5156FB83">
      <w:pPr>
        <w:spacing w:before="8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6B7280"/>
          <w:sz w:val="22"/>
          <w:szCs w:val="22"/>
        </w:rPr>
        <w:t>整个平台测的,就是「学生与 AI 互动时怎么想」。这门课把那件事直接拎出来教:面对 AI 的输出,什么时候该信、什么时候该核;AI 会怎样出错;以及最关键的——别把自己的判断外包出去。</w:t>
      </w:r>
    </w:p>
    <w:p w14:paraId="3060E32A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0 · 设计总览</w:t>
      </w:r>
    </w:p>
    <w:p w14:paraId="409F08B3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Design at a glance</w:t>
      </w:r>
    </w:p>
    <w:p w14:paraId="045A275B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先把基调说清楚: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这不是反 AI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。AI 是强大、真有用的工具。本事不在「用不用」,而在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校准的依赖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——知道它在哪里靠谱(可以多信)、在哪里会骗你(必须核)、以及无论何时都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让判断和结论留在你手里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</w:t>
      </w:r>
    </w:p>
    <w:p w14:paraId="702279A1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这门课还有一层独特之处: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它由 AI 来教学生别盲信 AI</w:t>
      </w:r>
      <w:bookmarkStart w:id="0" w:name="_GoBack"/>
      <w:bookmarkEnd w:id="0"/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。AI 教练会示范对自己诚实,明确请你也核它。按「放手」递进编排成四个环节,AI 一次只问一个: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3100"/>
        <w:gridCol w:w="2600"/>
        <w:gridCol w:w="2638"/>
      </w:tblGrid>
      <w:tr w14:paraId="7F72071C">
        <w:trPr>
          <w:tblHeader/>
        </w:trPr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B214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放手层级</w:t>
            </w:r>
          </w:p>
        </w:tc>
        <w:tc>
          <w:tcPr>
            <w:tcW w:w="3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F2E4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做什么</w:t>
            </w:r>
          </w:p>
        </w:tc>
        <w:tc>
          <w:tcPr>
            <w:tcW w:w="2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39F8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应用原理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4A2F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角色</w:t>
            </w:r>
          </w:p>
        </w:tc>
      </w:tr>
      <w:tr w14:paraId="3A73FC0B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4DC3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示范 I do</w:t>
            </w:r>
          </w:p>
        </w:tc>
        <w:tc>
          <w:tcPr>
            <w:tcW w:w="3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4F02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 审一条 AI 输出(含编造的引用),示范信 / 核决策</w:t>
            </w:r>
          </w:p>
        </w:tc>
        <w:tc>
          <w:tcPr>
            <w:tcW w:w="2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D7C0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信 / 核 triage · 幻觉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3A13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出声示范,并请学生核 AI 自己</w:t>
            </w:r>
          </w:p>
        </w:tc>
      </w:tr>
      <w:tr w14:paraId="5862ED5D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A338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带练 We do</w:t>
            </w:r>
          </w:p>
        </w:tc>
        <w:tc>
          <w:tcPr>
            <w:tcW w:w="3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3806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学生审一条真实 AI 输出,逐步走</w:t>
            </w:r>
          </w:p>
        </w:tc>
        <w:tc>
          <w:tcPr>
            <w:tcW w:w="2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9F35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失效模式 · 谁在想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F8B5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一次只问一个;不替学生判断 / 核</w:t>
            </w:r>
          </w:p>
        </w:tc>
      </w:tr>
      <w:tr w14:paraId="196D0140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1E82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独立 You do</w:t>
            </w:r>
          </w:p>
        </w:tc>
        <w:tc>
          <w:tcPr>
            <w:tcW w:w="3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B82D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用 AI 做一个真任务 + 写「判断日志」</w:t>
            </w:r>
          </w:p>
        </w:tc>
        <w:tc>
          <w:tcPr>
            <w:tcW w:w="2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9023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校准依赖 · 留在回路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DF60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只反馈,不替学生下判断</w:t>
            </w:r>
          </w:p>
        </w:tc>
      </w:tr>
      <w:tr w14:paraId="415DBE1D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4D76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元层 收口</w:t>
            </w:r>
          </w:p>
        </w:tc>
        <w:tc>
          <w:tcPr>
            <w:tcW w:w="3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19C4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危险不在 AI 偶尔错,而在它让你停止思考</w:t>
            </w:r>
          </w:p>
        </w:tc>
        <w:tc>
          <w:tcPr>
            <w:tcW w:w="2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434B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当司机,别当乘客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9722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抛反转:刚才哪个判断是 AI 替你下的?</w:t>
            </w:r>
          </w:p>
        </w:tc>
      </w:tr>
    </w:tbl>
    <w:p w14:paraId="29FE3D63">
      <w:pPr>
        <w:spacing w:before="3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它是把前面所有课</w:t>
      </w:r>
      <w:r>
        <w:rPr>
          <w:rFonts w:hint="eastAsia" w:ascii="楷体" w:hAnsi="楷体" w:eastAsia="楷体" w:cs="楷体"/>
          <w:b/>
          <w:bCs/>
          <w:color w:val="6B7280"/>
          <w:sz w:val="21"/>
          <w:szCs w:val="21"/>
        </w:rPr>
        <w:t>套进 AI 时代</w:t>
      </w: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的那一门:那些技能(查信源、拆论证、审自己)在你</w:t>
      </w:r>
      <w:r>
        <w:rPr>
          <w:rFonts w:hint="eastAsia" w:ascii="楷体" w:hAnsi="楷体" w:eastAsia="楷体" w:cs="楷体"/>
          <w:b/>
          <w:bCs/>
          <w:color w:val="6B7280"/>
          <w:sz w:val="21"/>
          <w:szCs w:val="21"/>
        </w:rPr>
        <w:t>用 AI</w:t>
      </w: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 xml:space="preserve"> 时该怎么使。也最贴产品内核——你在 AI 互动里的「主动性」,本身就是你的思考。</w:t>
      </w:r>
    </w:p>
    <w:p w14:paraId="0908C251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100FD928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1 · AI 的失效模式图鉴</w:t>
      </w:r>
    </w:p>
    <w:p w14:paraId="17CD441B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AI failure-mode field guide</w:t>
      </w:r>
    </w:p>
    <w:p w14:paraId="0EE3C362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知道它会怎样出错,才知道该提防什么。这些不是「AI 没用」,而是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会用 AI 的人必须知道的边界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3700"/>
        <w:gridCol w:w="4238"/>
      </w:tblGrid>
      <w:tr w14:paraId="03BAEACD">
        <w:trPr>
          <w:tblHeader/>
        </w:trPr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9AB7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失效模式</w:t>
            </w:r>
          </w:p>
        </w:tc>
        <w:tc>
          <w:tcPr>
            <w:tcW w:w="3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5869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长什么样</w:t>
            </w:r>
          </w:p>
        </w:tc>
        <w:tc>
          <w:tcPr>
            <w:tcW w:w="4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EECD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为什么危险 · 怎么防</w:t>
            </w:r>
          </w:p>
        </w:tc>
      </w:tr>
      <w:tr w14:paraId="576F644B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863F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幻觉 / 编造</w:t>
            </w:r>
          </w:p>
        </w:tc>
        <w:tc>
          <w:tcPr>
            <w:tcW w:w="3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9EB3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自信地给出不存在的事实、引用、数字</w:t>
            </w:r>
          </w:p>
        </w:tc>
        <w:tc>
          <w:tcPr>
            <w:tcW w:w="4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A5C0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它几乎从不说「我不确定」——引用和数字去核一手来源</w:t>
            </w:r>
          </w:p>
        </w:tc>
      </w:tr>
      <w:tr w14:paraId="1FE5B6EB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DDDB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流畅 ≠ 正确</w:t>
            </w:r>
          </w:p>
        </w:tc>
        <w:tc>
          <w:tcPr>
            <w:tcW w:w="3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5C88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答得越顺、越像真的,跟对错无关</w:t>
            </w:r>
          </w:p>
        </w:tc>
        <w:tc>
          <w:tcPr>
            <w:tcW w:w="4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10E1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别把「读着专业」当成「是对的」</w:t>
            </w:r>
          </w:p>
        </w:tc>
      </w:tr>
      <w:tr w14:paraId="4BEDE212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469A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谄媚 / 迎合</w:t>
            </w:r>
          </w:p>
        </w:tc>
        <w:tc>
          <w:tcPr>
            <w:tcW w:w="3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B7DA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倾向同意你,你一反驳它就改口</w:t>
            </w:r>
          </w:p>
        </w:tc>
        <w:tc>
          <w:tcPr>
            <w:tcW w:w="4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A322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「我问 AI 它也同意」≠ 你对;它是你自己论证的糟糕裁判</w:t>
            </w:r>
          </w:p>
        </w:tc>
      </w:tr>
      <w:tr w14:paraId="2F14D9F1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68CE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知识截止 / 过时</w:t>
            </w:r>
          </w:p>
        </w:tc>
        <w:tc>
          <w:tcPr>
            <w:tcW w:w="3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35F1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不知道最近的事、给旧信息</w:t>
            </w:r>
          </w:p>
        </w:tc>
        <w:tc>
          <w:tcPr>
            <w:tcW w:w="4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0321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时效性问题别只问它,或让它查并核</w:t>
            </w:r>
          </w:p>
        </w:tc>
      </w:tr>
      <w:tr w14:paraId="4363DBEE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61BA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假精确</w:t>
            </w:r>
          </w:p>
        </w:tc>
        <w:tc>
          <w:tcPr>
            <w:tcW w:w="3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5E3F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给出奇怪具体的数字 / 细节,显得权威</w:t>
            </w:r>
          </w:p>
        </w:tc>
        <w:tc>
          <w:tcPr>
            <w:tcW w:w="4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E032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越具体越要核——很可能是编的</w:t>
            </w:r>
          </w:p>
        </w:tc>
      </w:tr>
      <w:tr w14:paraId="048E4C0B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0CF0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数学 / 计数错</w:t>
            </w:r>
          </w:p>
        </w:tc>
        <w:tc>
          <w:tcPr>
            <w:tcW w:w="3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98CA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自信地算错、数错、推错</w:t>
            </w:r>
          </w:p>
        </w:tc>
        <w:tc>
          <w:tcPr>
            <w:tcW w:w="4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57EF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涉及计算 / 计数,自己再验一遍</w:t>
            </w:r>
          </w:p>
        </w:tc>
      </w:tr>
      <w:tr w14:paraId="0420C29E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5FDC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偏见 / 争议当定论</w:t>
            </w:r>
          </w:p>
        </w:tc>
        <w:tc>
          <w:tcPr>
            <w:tcW w:w="3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81A3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把有争议的当定论,反映训练数据的偏</w:t>
            </w:r>
          </w:p>
        </w:tc>
        <w:tc>
          <w:tcPr>
            <w:tcW w:w="4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8776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争议话题要多源、看它是否一边倒</w:t>
            </w:r>
          </w:p>
        </w:tc>
      </w:tr>
      <w:tr w14:paraId="3701EAFA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2FDA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没有真来源</w:t>
            </w:r>
          </w:p>
        </w:tc>
        <w:tc>
          <w:tcPr>
            <w:tcW w:w="3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2124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给「看似来源」,但其实没真去查</w:t>
            </w:r>
          </w:p>
        </w:tc>
        <w:tc>
          <w:tcPr>
            <w:tcW w:w="4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1287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让它给来源,然后你去核那个来源本身</w:t>
            </w:r>
          </w:p>
        </w:tc>
      </w:tr>
    </w:tbl>
    <w:p w14:paraId="23F748D2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01132D3F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2 · 两个总问题</w:t>
      </w:r>
    </w:p>
    <w:p w14:paraId="2CEAABDC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Two governing questions</w:t>
      </w:r>
    </w:p>
    <w:p w14:paraId="55FD08C3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不必记住所有模式。遇到任何 AI 输出,先问这两个问题就够了。</w:t>
      </w:r>
    </w:p>
    <w:p w14:paraId="17C0C32A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问题一 · 该信还是该核?(按 风险 × 可核性)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00"/>
        <w:gridCol w:w="1900"/>
        <w:gridCol w:w="3638"/>
      </w:tblGrid>
      <w:tr w14:paraId="6F9E541D">
        <w:trPr>
          <w:tblHeader/>
        </w:trPr>
        <w:tc>
          <w:tcPr>
            <w:tcW w:w="4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7E6D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这类内容</w:t>
            </w:r>
          </w:p>
        </w:tc>
        <w:tc>
          <w:tcPr>
            <w:tcW w:w="1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83A1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倾向</w:t>
            </w:r>
          </w:p>
        </w:tc>
        <w:tc>
          <w:tcPr>
            <w:tcW w:w="3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CE71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为什么</w:t>
            </w:r>
          </w:p>
        </w:tc>
      </w:tr>
      <w:tr w14:paraId="4101E332">
        <w:tc>
          <w:tcPr>
            <w:tcW w:w="4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F2A0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你会拿去用 / 发表 / 据以决策的事实(日期、数字、引用、人名、近况)</w:t>
            </w:r>
          </w:p>
        </w:tc>
        <w:tc>
          <w:tcPr>
            <w:tcW w:w="1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103C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必核</w:t>
            </w:r>
          </w:p>
        </w:tc>
        <w:tc>
          <w:tcPr>
            <w:tcW w:w="3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D3B8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错了代价大,而且可核</w:t>
            </w:r>
          </w:p>
        </w:tc>
      </w:tr>
      <w:tr w14:paraId="62070EB7">
        <w:tc>
          <w:tcPr>
            <w:tcW w:w="4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4CDE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你自己没法独立判断的领域</w:t>
            </w:r>
          </w:p>
        </w:tc>
        <w:tc>
          <w:tcPr>
            <w:tcW w:w="1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7162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必核(最高警惕)</w:t>
            </w:r>
          </w:p>
        </w:tc>
        <w:tc>
          <w:tcPr>
            <w:tcW w:w="3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1DEC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 的自信不是信号</w:t>
            </w:r>
          </w:p>
        </w:tc>
      </w:tr>
      <w:tr w14:paraId="0B68B576">
        <w:tc>
          <w:tcPr>
            <w:tcW w:w="4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69F6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计算、计数、逻辑推导</w:t>
            </w:r>
          </w:p>
        </w:tc>
        <w:tc>
          <w:tcPr>
            <w:tcW w:w="1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B8D0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必核</w:t>
            </w:r>
          </w:p>
        </w:tc>
        <w:tc>
          <w:tcPr>
            <w:tcW w:w="3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B070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 常自信地算错</w:t>
            </w:r>
          </w:p>
        </w:tc>
      </w:tr>
      <w:tr w14:paraId="4856EA41">
        <w:tc>
          <w:tcPr>
            <w:tcW w:w="4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EC6E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头脑风暴、起草、改写、解释你已懂的概念、生成选项</w:t>
            </w:r>
          </w:p>
        </w:tc>
        <w:tc>
          <w:tcPr>
            <w:tcW w:w="1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8BB1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可较信(仍随手核一下)</w:t>
            </w:r>
          </w:p>
        </w:tc>
        <w:tc>
          <w:tcPr>
            <w:tcW w:w="3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922B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 在这些上确实强,且低风险 / 可逆</w:t>
            </w:r>
          </w:p>
        </w:tc>
      </w:tr>
      <w:tr w14:paraId="6E5BF6F3">
        <w:tc>
          <w:tcPr>
            <w:tcW w:w="4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A840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对「你自己的论证好不好」的评判</w:t>
            </w:r>
          </w:p>
        </w:tc>
        <w:tc>
          <w:tcPr>
            <w:tcW w:w="1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8685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别全信</w:t>
            </w:r>
          </w:p>
        </w:tc>
        <w:tc>
          <w:tcPr>
            <w:tcW w:w="3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2018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它会谄媚、倾向迎合你</w:t>
            </w:r>
          </w:p>
        </w:tc>
      </w:tr>
    </w:tbl>
    <w:p w14:paraId="0FC55EE0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问题二 · 谁在想?(把推理留在回路里)</w:t>
      </w:r>
    </w:p>
    <w:p w14:paraId="196835AA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这是更深、也最贴产品内核的一问:</w:t>
      </w:r>
    </w:p>
    <w:p w14:paraId="09BF84F7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这个判断 / 结论,是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我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下的,还是 AI 替我下的?</w:t>
      </w:r>
    </w:p>
    <w:p w14:paraId="02F832B8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我是把 AI 当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工具 / 合作者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(我主导),还是当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替我思考的人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(我把脑子外包了)?</w:t>
      </w:r>
    </w:p>
    <w:p w14:paraId="39C41FB2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红线: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可以让 AI 帮你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做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(查、列、写初稿),但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判断和结论要你自己下、你自己拥有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。它做体力活,你做判断。</w:t>
      </w:r>
    </w:p>
    <w:p w14:paraId="7B0DDAB1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0349B0F2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3 · 这门课的结构(按引擎规格)</w:t>
      </w:r>
    </w:p>
    <w:p w14:paraId="609043A2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Course structure, per the engine</w:t>
      </w:r>
    </w:p>
    <w:p w14:paraId="05364C96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把引擎规格的部件填上本课内容——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运行、评分、克制逻辑与其余课完全相同,只是框架换成「协同判断:失效模式 + 信/核 + 留在回路」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。三张表讲清结构。</w:t>
      </w:r>
    </w:p>
    <w:p w14:paraId="5FF4BEE2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① 框架与工具卡</w:t>
      </w:r>
    </w:p>
    <w:p w14:paraId="13537B6C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框架: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协同判断(人在回路)　|　模块:AI 批判性思维 / 数字素养(产品内核)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4900"/>
        <w:gridCol w:w="3238"/>
      </w:tblGrid>
      <w:tr w14:paraId="7937F569">
        <w:trPr>
          <w:tblHeader/>
        </w:trPr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99F4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工具卡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5B5F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引导问题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F358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一句话原理</w:t>
            </w:r>
          </w:p>
        </w:tc>
      </w:tr>
      <w:tr w14:paraId="6E4F831B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1AFF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失效模式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6FC1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这条最可能踩哪种 AI 的坑?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26F5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知道边界才会防</w:t>
            </w:r>
          </w:p>
        </w:tc>
      </w:tr>
      <w:tr w14:paraId="645762CD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7F52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信 / 核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492D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这条该信还是该核?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6DE3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按风险 × 可核性</w:t>
            </w:r>
          </w:p>
        </w:tc>
      </w:tr>
      <w:tr w14:paraId="7115C576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D5C5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怎么核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DBAC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具体怎么验这一条?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2974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一手来源 / 独立渠道</w:t>
            </w:r>
          </w:p>
        </w:tc>
      </w:tr>
      <w:tr w14:paraId="78A4A6BA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968B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谄媚检验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183B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它同意我,是因为我对,还是它迎合?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AD07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 同意 ≠ 你对</w:t>
            </w:r>
          </w:p>
        </w:tc>
      </w:tr>
      <w:tr w14:paraId="57A7DE3E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373D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谁在想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3DC5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这判断是我下的,还是它替我下的?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69C2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别外包脑子</w:t>
            </w:r>
          </w:p>
        </w:tc>
      </w:tr>
    </w:tbl>
    <w:p w14:paraId="60339968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② 四个环节(放手递进)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700"/>
        <w:gridCol w:w="4400"/>
        <w:gridCol w:w="2038"/>
      </w:tblGrid>
      <w:tr w14:paraId="02B2297B">
        <w:trPr>
          <w:tblHeader/>
        </w:trPr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54A9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环节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09D9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放手层级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D18D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对象 / 材料</w:t>
            </w:r>
          </w:p>
        </w:tc>
        <w:tc>
          <w:tcPr>
            <w:tcW w:w="2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ACCF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脚手架</w:t>
            </w:r>
          </w:p>
        </w:tc>
      </w:tr>
      <w:tr w14:paraId="08BA7B6E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06A6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示范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97A6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I do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B024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一条含编造引用的 AI 输出(可用 AI 自己现场演)</w:t>
            </w:r>
          </w:p>
        </w:tc>
        <w:tc>
          <w:tcPr>
            <w:tcW w:w="2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CD63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满</w:t>
            </w:r>
          </w:p>
        </w:tc>
      </w:tr>
      <w:tr w14:paraId="6FE384E6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32C7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带练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FD00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We do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9929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学生手上一条真实 AI 输出</w:t>
            </w:r>
          </w:p>
        </w:tc>
        <w:tc>
          <w:tcPr>
            <w:tcW w:w="2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6A2A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满 → 减</w:t>
            </w:r>
          </w:p>
        </w:tc>
      </w:tr>
      <w:tr w14:paraId="033DD207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6401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独立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DE9A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You do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4C34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用 AI 做一个真任务 + 写「判断日志」</w:t>
            </w:r>
          </w:p>
        </w:tc>
        <w:tc>
          <w:tcPr>
            <w:tcW w:w="2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2DAA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少</w:t>
            </w:r>
          </w:p>
        </w:tc>
      </w:tr>
      <w:tr w14:paraId="5F20DDF6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E8B7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元层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6ACB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收口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A32D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回看:哪个判断是 AI 替你下的?</w:t>
            </w:r>
          </w:p>
        </w:tc>
        <w:tc>
          <w:tcPr>
            <w:tcW w:w="2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3F49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无</w:t>
            </w:r>
          </w:p>
        </w:tc>
      </w:tr>
    </w:tbl>
    <w:p w14:paraId="789C4B19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③「带练」环节展开:AI 一次只问一个</w:t>
      </w:r>
    </w:p>
    <w:p w14:paraId="10E43F05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以学生审一条自己得到的 AI 输出为例,AI 一次只问一个,卡住才给提示(给提示、不替判断):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4900"/>
        <w:gridCol w:w="3538"/>
      </w:tblGrid>
      <w:tr w14:paraId="6B259D32">
        <w:trPr>
          <w:tblHeader/>
        </w:trPr>
        <w:tc>
          <w:tcPr>
            <w:tcW w:w="1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C537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步骤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DC6C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问的那一个</w:t>
            </w:r>
          </w:p>
        </w:tc>
        <w:tc>
          <w:tcPr>
            <w:tcW w:w="3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6373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卡住时的提示</w:t>
            </w:r>
          </w:p>
        </w:tc>
      </w:tr>
      <w:tr w14:paraId="28B0C760">
        <w:tc>
          <w:tcPr>
            <w:tcW w:w="1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683F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1 定性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FD10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你手上这条 AI 输出,是事实主张,还是观点 / 草稿?</w:t>
            </w:r>
          </w:p>
        </w:tc>
        <w:tc>
          <w:tcPr>
            <w:tcW w:w="3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B7E5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它是「X 是真的」,还是「这样写可能更好」?</w:t>
            </w:r>
          </w:p>
        </w:tc>
      </w:tr>
      <w:tr w14:paraId="7C8D0A0C">
        <w:tc>
          <w:tcPr>
            <w:tcW w:w="1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737A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2 信 / 核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D2CA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这条你打算信、还是核?为什么?</w:t>
            </w:r>
          </w:p>
        </w:tc>
        <w:tc>
          <w:tcPr>
            <w:tcW w:w="3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0842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你会拿它去用吗?它可核吗?</w:t>
            </w:r>
          </w:p>
        </w:tc>
      </w:tr>
      <w:tr w14:paraId="7883305B">
        <w:tc>
          <w:tcPr>
            <w:tcW w:w="1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171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3 配模式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F7D3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如果要核,最该提防哪种失效模式?</w:t>
            </w:r>
          </w:p>
        </w:tc>
        <w:tc>
          <w:tcPr>
            <w:tcW w:w="3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E2FE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它给了引用 / 数字吗?(想想幻觉 / 假精确)</w:t>
            </w:r>
          </w:p>
        </w:tc>
      </w:tr>
      <w:tr w14:paraId="3F365792">
        <w:tc>
          <w:tcPr>
            <w:tcW w:w="1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5C80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4 怎么核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9064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具体怎么验这一条?</w:t>
            </w:r>
          </w:p>
        </w:tc>
        <w:tc>
          <w:tcPr>
            <w:tcW w:w="3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5C46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去一手来源,或换个独立渠道对一下</w:t>
            </w:r>
          </w:p>
        </w:tc>
      </w:tr>
      <w:tr w14:paraId="32D0434C">
        <w:tc>
          <w:tcPr>
            <w:tcW w:w="1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79A0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5 谁在想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50CF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这一步的判断,是你下的,还是它替你下的?</w:t>
            </w:r>
          </w:p>
        </w:tc>
        <w:tc>
          <w:tcPr>
            <w:tcW w:w="3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A471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如果只是照抄它的结论,那是谁在想?</w:t>
            </w:r>
          </w:p>
        </w:tc>
      </w:tr>
    </w:tbl>
    <w:p w14:paraId="224F8EC6">
      <w:pPr>
        <w:spacing w:before="2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这一环要抓到的命中点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</w:t>
      </w:r>
    </w:p>
    <w:p w14:paraId="7B513046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★ 高阶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:能按「风险 × 可核性」正确决定该信还是该核(不是一律信、也不是一律不信)。</w:t>
      </w:r>
    </w:p>
    <w:p w14:paraId="310470E6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基础:能指认相关的失效模式。</w:t>
      </w:r>
    </w:p>
    <w:p w14:paraId="68B94706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★ 高阶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真的去核了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(而非「读着对就信」)。</w:t>
      </w:r>
    </w:p>
    <w:p w14:paraId="3440F41D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★ 高阶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:守住「谁在想」——判断由自己下,没把脑子外包。</w:t>
      </w:r>
    </w:p>
    <w:p w14:paraId="3C2418D6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61D0FACA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4 · 逐环节 AI 辅助设计</w:t>
      </w:r>
    </w:p>
    <w:p w14:paraId="5BFBEF49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Phase-by-phase design</w:t>
      </w:r>
    </w:p>
    <w:p w14:paraId="2F8E15CF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示范 · AI 审一条 AI 输出(I do)</w:t>
      </w:r>
    </w:p>
    <w:p w14:paraId="21004ED0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场景:有人问 AI 一个问题,得到一段流畅、带具体数字和一篇引用的回答。AI 出声示范怎么处理它:</w:t>
      </w:r>
    </w:p>
    <w:p w14:paraId="72E6D405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定性: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这是事实主张——有个很具体的数字、还有一篇「研究」当引用。</w:t>
      </w:r>
    </w:p>
    <w:p w14:paraId="0F69E7E9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信 / 核: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我打算把它写进作业 → 必核(会拿去用、且可核)。</w:t>
      </w:r>
    </w:p>
    <w:p w14:paraId="3F40F125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配模式: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它给了奇怪具体的数字 + 一篇「看着真」的引用 → 提防幻觉 / 假精确。</w:t>
      </w:r>
    </w:p>
    <w:p w14:paraId="032D12E3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怎么核: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去查那篇引用在不在、那个数字的原始出处 → 查无此文 → 抓到一个幻觉。</w:t>
      </w:r>
    </w:p>
    <w:p w14:paraId="283A393F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谁在想: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我没照抄,我自己核了、自己下的判断。</w:t>
      </w:r>
    </w:p>
    <w:p w14:paraId="2F3923D2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元质感(关键):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AI 教练这里要明确说一句——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「包括我:你也应该核我刚才说的。」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 它示范对自己的局限诚实,而不是装得无所不知。</w:t>
      </w:r>
    </w:p>
    <w:p w14:paraId="7B34C916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学生不是干看: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每步前先让学生预测(「这条你会直接信吗?为什么?」),再对照 AI 的处理。</w:t>
      </w:r>
    </w:p>
    <w:p w14:paraId="7B8171DE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带练 · 学生审一条真实 AI 输出(We do)</w:t>
      </w:r>
    </w:p>
    <w:p w14:paraId="7C6AC24E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学生拿一条自己最近从 AI 得到的回答(或现场问一个),AI 一次只问一个(完整五步见第 3 节)。一段示范:</w:t>
      </w:r>
    </w:p>
    <w:p w14:paraId="005B51A5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0"/>
          <w:szCs w:val="20"/>
        </w:rPr>
        <w:t>AI　</w:t>
      </w:r>
      <w:r>
        <w:rPr>
          <w:rFonts w:hint="eastAsia" w:ascii="楷体" w:hAnsi="楷体" w:eastAsia="楷体" w:cs="楷体"/>
          <w:color w:val="222222"/>
          <w:sz w:val="20"/>
          <w:szCs w:val="20"/>
        </w:rPr>
        <w:t>先看你手上这条。它是在陈述一个事实,还是在给你一个草稿 / 建议?</w:t>
      </w:r>
    </w:p>
    <w:p w14:paraId="40C6132E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9A6312"/>
          <w:sz w:val="20"/>
          <w:szCs w:val="20"/>
        </w:rPr>
        <w:t>学生　</w:t>
      </w:r>
      <w:r>
        <w:rPr>
          <w:rFonts w:hint="eastAsia" w:ascii="楷体" w:hAnsi="楷体" w:eastAsia="楷体" w:cs="楷体"/>
          <w:color w:val="666666"/>
          <w:sz w:val="20"/>
          <w:szCs w:val="20"/>
        </w:rPr>
        <w:t>它说「某年某国的某数据是 X」,是个事实。</w:t>
      </w:r>
    </w:p>
    <w:p w14:paraId="70F67FC7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0"/>
          <w:szCs w:val="20"/>
        </w:rPr>
        <w:t>AI　</w:t>
      </w:r>
      <w:r>
        <w:rPr>
          <w:rFonts w:hint="eastAsia" w:ascii="楷体" w:hAnsi="楷体" w:eastAsia="楷体" w:cs="楷体"/>
          <w:color w:val="222222"/>
          <w:sz w:val="20"/>
          <w:szCs w:val="20"/>
        </w:rPr>
        <w:t>好。那这条你打算直接信,还是核一下?先别急着答——你会拿这个数据去用吗?</w:t>
      </w:r>
    </w:p>
    <w:p w14:paraId="39CB3706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9A6312"/>
          <w:sz w:val="20"/>
          <w:szCs w:val="20"/>
        </w:rPr>
        <w:t>学生　</w:t>
      </w:r>
      <w:r>
        <w:rPr>
          <w:rFonts w:hint="eastAsia" w:ascii="楷体" w:hAnsi="楷体" w:eastAsia="楷体" w:cs="楷体"/>
          <w:color w:val="666666"/>
          <w:sz w:val="20"/>
          <w:szCs w:val="20"/>
        </w:rPr>
        <w:t>会,要写进报告。那……得核。</w:t>
      </w:r>
    </w:p>
    <w:p w14:paraId="15D30355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0"/>
          <w:szCs w:val="20"/>
        </w:rPr>
        <w:t>AI　</w:t>
      </w:r>
      <w:r>
        <w:rPr>
          <w:rFonts w:hint="eastAsia" w:ascii="楷体" w:hAnsi="楷体" w:eastAsia="楷体" w:cs="楷体"/>
          <w:color w:val="222222"/>
          <w:sz w:val="20"/>
          <w:szCs w:val="20"/>
        </w:rPr>
        <w:t>对。那如果要核,你最该提防它哪种坑?它给你这个数字时,有没有给出处?</w:t>
      </w:r>
    </w:p>
    <w:p w14:paraId="06535C38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9A6312"/>
          <w:sz w:val="20"/>
          <w:szCs w:val="20"/>
        </w:rPr>
        <w:t>学生　</w:t>
      </w:r>
      <w:r>
        <w:rPr>
          <w:rFonts w:hint="eastAsia" w:ascii="楷体" w:hAnsi="楷体" w:eastAsia="楷体" w:cs="楷体"/>
          <w:color w:val="666666"/>
          <w:sz w:val="20"/>
          <w:szCs w:val="20"/>
        </w:rPr>
        <w:t>没给具体出处……那可能是它编的?</w:t>
      </w:r>
    </w:p>
    <w:p w14:paraId="5568CBEA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0"/>
          <w:szCs w:val="20"/>
        </w:rPr>
        <w:t>AI　</w:t>
      </w:r>
      <w:r>
        <w:rPr>
          <w:rFonts w:hint="eastAsia" w:ascii="楷体" w:hAnsi="楷体" w:eastAsia="楷体" w:cs="楷体"/>
          <w:color w:val="222222"/>
          <w:sz w:val="20"/>
          <w:szCs w:val="20"/>
        </w:rPr>
        <w:t>有这个可能,所以才要核。你打算怎么验这一条?</w:t>
      </w:r>
    </w:p>
    <w:p w14:paraId="57E19E40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应用原理: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定性 · 信/核 · 失效模式 · 怎么核 · 谁在想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;AI 只问、不替学生判断该信还是该核,也不替他去核。</w:t>
      </w:r>
    </w:p>
    <w:p w14:paraId="0C82A369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独立 · 用 AI 做真任务 + 写「判断日志」(You do)</w:t>
      </w:r>
    </w:p>
    <w:p w14:paraId="5E7C96B9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任务: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学生用 AI 完成一个真实任务(查资料 / 解一道题 / 改一篇文),并记一份简短「判断日志」:我用了它的哪几条?每条我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信还是核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、为什么?我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核了什么、结果如何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?哪里是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我自己想的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、哪里只是借了它的力?</w:t>
      </w:r>
    </w:p>
    <w:p w14:paraId="71B979A7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AI 角色: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给判断日志的结构与检查清单(每条的信 / 核决策站得住吗?有没有哪条该核却信了?),只反馈;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绝不替学生决定该信该核、也不替他下任务的判断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</w:t>
      </w:r>
    </w:p>
    <w:p w14:paraId="61304F4D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元层 · 收口:当司机,别当乘客(meta)</w:t>
      </w:r>
    </w:p>
    <w:p w14:paraId="1470999F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AI 抛出反转一问:刚才整个过程里,有哪个判断,其实是 AI 替你下的、你只是点了头?</w:t>
      </w:r>
    </w:p>
    <w:p w14:paraId="163991A6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要逼出的洞见: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(1)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 真正的危险不是 AI 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偶尔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出错——而是它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自信、流畅、还顺着你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,让你不知不觉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停止思考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(2)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 会用 AI 的人,是把它当强力工具、自己始终当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司机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:让它做体力活,判断和结论留给自己。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(3)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 这正是整个平台的核心——你在 AI 互动里的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主动性,就是你的思考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;一旦把它外包出去,就没有什么可被测量、也没有什么在成长了。这门课,是你用前面所有技能的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底座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</w:t>
      </w:r>
    </w:p>
    <w:p w14:paraId="7F594329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0ED7D937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5 · AI 的行为设计:克制阶梯</w:t>
      </w:r>
    </w:p>
    <w:p w14:paraId="1DDB98D5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The AI restraint ladder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4200"/>
        <w:gridCol w:w="3938"/>
      </w:tblGrid>
      <w:tr w14:paraId="53C7CCE3">
        <w:trPr>
          <w:tblHeader/>
        </w:trPr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8EB6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环节</w:t>
            </w:r>
          </w:p>
        </w:tc>
        <w:tc>
          <w:tcPr>
            <w:tcW w:w="4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01E8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可以做</w:t>
            </w:r>
          </w:p>
        </w:tc>
        <w:tc>
          <w:tcPr>
            <w:tcW w:w="39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4923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绝不能做</w:t>
            </w:r>
          </w:p>
        </w:tc>
      </w:tr>
      <w:tr w14:paraId="498DAF0F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3008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示范</w:t>
            </w:r>
          </w:p>
        </w:tc>
        <w:tc>
          <w:tcPr>
            <w:tcW w:w="4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E83F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出声示范信 / 核决策、并请学生核 AI 自己</w:t>
            </w:r>
          </w:p>
        </w:tc>
        <w:tc>
          <w:tcPr>
            <w:tcW w:w="39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2B9E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(这一段本就要做给学生看)</w:t>
            </w:r>
          </w:p>
        </w:tc>
      </w:tr>
      <w:tr w14:paraId="0109A118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E78C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带练</w:t>
            </w:r>
          </w:p>
        </w:tc>
        <w:tc>
          <w:tcPr>
            <w:tcW w:w="4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BA09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一次只问一个、卡住时拆小</w:t>
            </w:r>
          </w:p>
        </w:tc>
        <w:tc>
          <w:tcPr>
            <w:tcW w:w="39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B907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替学生判断某条该信该核 / 替他去核</w:t>
            </w:r>
          </w:p>
        </w:tc>
      </w:tr>
      <w:tr w14:paraId="64E0B080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178D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独立</w:t>
            </w:r>
          </w:p>
        </w:tc>
        <w:tc>
          <w:tcPr>
            <w:tcW w:w="4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BF56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给判断日志结构与检查清单、只反馈</w:t>
            </w:r>
          </w:p>
        </w:tc>
        <w:tc>
          <w:tcPr>
            <w:tcW w:w="39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FA8E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替学生决定信 / 核、替他下任务判断</w:t>
            </w:r>
          </w:p>
        </w:tc>
      </w:tr>
    </w:tbl>
    <w:p w14:paraId="27D62EB1">
      <w:pPr>
        <w:spacing w:before="3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三条贯穿始终的红线:</w:t>
      </w:r>
    </w:p>
    <w:p w14:paraId="61D6B5CB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AI 问,不替学生判断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:该信还是该核、怎么核,都要学生自己决定、自己做——AI 一替,这门课最该练的判断就没练到。</w:t>
      </w:r>
    </w:p>
    <w:p w14:paraId="73DB3652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AI 对自己诚实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:教练明确告诉学生「也要核我」,不假装无所不知——这既是这门课的点,也避免把学生养成对 AI 的盲目依赖。</w:t>
      </w:r>
    </w:p>
    <w:p w14:paraId="0D11B00D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校准,不灌「别用 AI」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:目标是把 AI 用好(知道哪里信、哪里核),不是吓退学生不用。</w:t>
      </w:r>
    </w:p>
    <w:p w14:paraId="30778C08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5B056ED1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6 · 怎么看学生有没有在学</w:t>
      </w:r>
    </w:p>
    <w:p w14:paraId="6BEA16C8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Reading whether students are learning</w:t>
      </w:r>
    </w:p>
    <w:p w14:paraId="5440D520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看两件事:信 / 核的决策和核实是学生自发做的、还是 AI 拆小后才做的(主动性梯度);以及他有没有把推理留在回路里(命中质量)。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4400"/>
        <w:gridCol w:w="3738"/>
      </w:tblGrid>
      <w:tr w14:paraId="6570D312">
        <w:trPr>
          <w:tblHeader/>
        </w:trPr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A833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档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5F15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含义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7F24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信号</w:t>
            </w:r>
          </w:p>
        </w:tc>
      </w:tr>
      <w:tr w14:paraId="370BAD9B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D3E1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自发到位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A0E7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学生主动分辨信 / 核、主动去核、判断自己下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231E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已掌握</w:t>
            </w:r>
          </w:p>
        </w:tc>
      </w:tr>
      <w:tr w14:paraId="77453EF5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D57D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提示后到位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AA36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 拆小、给方向后才做到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8119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在路上——还依赖脚手架</w:t>
            </w:r>
          </w:p>
        </w:tc>
      </w:tr>
      <w:tr w14:paraId="12B93239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A11E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未达成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4B28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提示了仍「AI 说 X,那就是 X」——不分信核、不核、照抄结论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A567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尚未掌握——下次重点</w:t>
            </w:r>
          </w:p>
        </w:tc>
      </w:tr>
    </w:tbl>
    <w:p w14:paraId="5BA8D08A">
      <w:pPr>
        <w:spacing w:before="2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这门课最关键的信号——留在回路 vs 外包脑子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</w:t>
      </w:r>
    </w:p>
    <w:p w14:paraId="241B06A9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校准的信 / 核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:对该核的事实去核、对低风险的草稿不死磕——不是一律信、也不是一律疑。</w:t>
      </w:r>
    </w:p>
    <w:p w14:paraId="0D897E5D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真的核了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:能说出核了什么、结果如何,而不是「读着对」。</w:t>
      </w:r>
    </w:p>
    <w:p w14:paraId="31F46CC9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自己当司机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:判断和结论由自己下;识别出「AI 同意我」不等于自己对(谄媚)。</w:t>
      </w:r>
    </w:p>
    <w:p w14:paraId="7E11BB07">
      <w:pPr>
        <w:spacing w:before="2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1F3A5F"/>
          <w:sz w:val="21"/>
          <w:szCs w:val="21"/>
        </w:rPr>
        <w:t>成长 = 主动性梯度整体上移,从「AI 说什么我用什么」走到「我主导、按需借力、判断始终在我手里」。这条曲线,几乎就是产品想测的那条。</w:t>
      </w:r>
    </w:p>
    <w:p w14:paraId="011EAD3D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3FE6FE56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7 · 原理速查表</w:t>
      </w:r>
    </w:p>
    <w:p w14:paraId="6A0EC239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Principles quick-reference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5538"/>
        <w:gridCol w:w="1700"/>
      </w:tblGrid>
      <w:tr w14:paraId="20329C47">
        <w:trPr>
          <w:tblHeader/>
        </w:trPr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2D92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原理</w:t>
            </w:r>
          </w:p>
        </w:tc>
        <w:tc>
          <w:tcPr>
            <w:tcW w:w="5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379C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一句话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FB6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环节</w:t>
            </w:r>
          </w:p>
        </w:tc>
      </w:tr>
      <w:tr w14:paraId="36FFF17F"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8FBC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流畅 ≠ 正确</w:t>
            </w:r>
          </w:p>
        </w:tc>
        <w:tc>
          <w:tcPr>
            <w:tcW w:w="5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07E9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答得顺、像真的,跟对错无关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5D96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全</w:t>
            </w:r>
          </w:p>
        </w:tc>
      </w:tr>
      <w:tr w14:paraId="3F90C9E0"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35FD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自信 ≠ 可靠</w:t>
            </w:r>
          </w:p>
        </w:tc>
        <w:tc>
          <w:tcPr>
            <w:tcW w:w="5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A29E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 的笃定不是信号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831C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全</w:t>
            </w:r>
          </w:p>
        </w:tc>
      </w:tr>
      <w:tr w14:paraId="1DCDCB95"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4FFA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幻觉 / 编造</w:t>
            </w:r>
          </w:p>
        </w:tc>
        <w:tc>
          <w:tcPr>
            <w:tcW w:w="5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2341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引用、数字可能是凭空造的——去核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D2D4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全</w:t>
            </w:r>
          </w:p>
        </w:tc>
      </w:tr>
      <w:tr w14:paraId="2661295C"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1FF6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谄媚</w:t>
            </w:r>
          </w:p>
        </w:tc>
        <w:tc>
          <w:tcPr>
            <w:tcW w:w="5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0470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 同意你 ≠ 你对(它倾向迎合)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9000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全</w:t>
            </w:r>
          </w:p>
        </w:tc>
      </w:tr>
      <w:tr w14:paraId="6578C467"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F600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信 / 核 triage</w:t>
            </w:r>
          </w:p>
        </w:tc>
        <w:tc>
          <w:tcPr>
            <w:tcW w:w="5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0E4C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按风险 × 可核性,决定信还是核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05FC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全</w:t>
            </w:r>
          </w:p>
        </w:tc>
      </w:tr>
      <w:tr w14:paraId="7D665DC8"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92E2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必核清单</w:t>
            </w:r>
          </w:p>
        </w:tc>
        <w:tc>
          <w:tcPr>
            <w:tcW w:w="5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278E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会拿去用的事实、近况、计算、你判断不了的领域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72C4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全</w:t>
            </w:r>
          </w:p>
        </w:tc>
      </w:tr>
      <w:tr w14:paraId="23661225"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75C9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 在哪强</w:t>
            </w:r>
          </w:p>
        </w:tc>
        <w:tc>
          <w:tcPr>
            <w:tcW w:w="5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F97F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头脑风暴 / 起草 / 解释 / 生成选项——放心用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7D4B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全</w:t>
            </w:r>
          </w:p>
        </w:tc>
      </w:tr>
      <w:tr w14:paraId="6FE51FC1"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9AA8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留在回路 / 谁在想</w:t>
            </w:r>
          </w:p>
        </w:tc>
        <w:tc>
          <w:tcPr>
            <w:tcW w:w="5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98FB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判断和结论自己下,别外包脑子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D819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全</w:t>
            </w:r>
          </w:p>
        </w:tc>
      </w:tr>
      <w:tr w14:paraId="52B28B55"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88AD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也核教你的这个 AI</w:t>
            </w:r>
          </w:p>
        </w:tc>
        <w:tc>
          <w:tcPr>
            <w:tcW w:w="5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D9A6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对任何 AI(包括本课的)都保持判断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DB4F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元层</w:t>
            </w:r>
          </w:p>
        </w:tc>
      </w:tr>
    </w:tbl>
    <w:p w14:paraId="6ACE396E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3778F81A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8 · 老师 vs 系统</w:t>
      </w:r>
    </w:p>
    <w:p w14:paraId="799A5DE9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Teacher vs system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4700"/>
        <w:gridCol w:w="3238"/>
      </w:tblGrid>
      <w:tr w14:paraId="16BA2D67">
        <w:trPr>
          <w:tblHeader/>
        </w:trPr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85BA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层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8E0D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内容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287E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谁来做 / 能否复用</w:t>
            </w:r>
          </w:p>
        </w:tc>
      </w:tr>
      <w:tr w14:paraId="634A5D31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9F4A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可复用引擎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4DF1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一次只问一个的运行时、失效模式 + 信/核 + 谁在想工具卡、判断日志模板、主动性梯度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42C8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系统内置,跨任务复用</w:t>
            </w:r>
          </w:p>
        </w:tc>
      </w:tr>
      <w:tr w14:paraId="627E5A12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639A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 行为模板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8281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Socratic 提问、对自己诚实(请学生核 AI)、三条红线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C4EF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系统内置,跨任务复用</w:t>
            </w:r>
          </w:p>
        </w:tc>
      </w:tr>
      <w:tr w14:paraId="335F37E3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CF48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老师创作(核心资产)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0589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备示范用的 AI 输出样例(含一处编造)、设计判断日志题目、命中点清单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023E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老师设计</w:t>
            </w:r>
          </w:p>
        </w:tc>
      </w:tr>
    </w:tbl>
    <w:p w14:paraId="04E5760C">
      <w:pPr>
        <w:spacing w:before="3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这门课最贴产品内核:它训练并测量的,正是「学生与 AI 互动时怎么想」——而平台测的「主动性」,本质就是「判断有没有留在学生手里」。它是前面所有课的底座:把查信源、拆论证、审自己这些技能,放进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用 AI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 的真实场景。共用一台引擎,在技能树里既可当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靠前的总纲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,也可当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贯穿每门课的底色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</w:t>
      </w:r>
    </w:p>
    <w:sectPr>
      <w:headerReference r:id="rId3" w:type="default"/>
      <w:footerReference r:id="rId4" w:type="default"/>
      <w:pgSz w:w="11906" w:h="16838"/>
      <w:pgMar w:top="1300" w:right="1134" w:bottom="1300" w:left="1134" w:header="708" w:footer="708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B08007">
    <w:pPr>
      <w:jc w:val="center"/>
    </w:pP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 xml:space="preserve">PAGE</w:instrText>
    </w:r>
    <w:r>
      <w:rPr>
        <w:color w:val="6B7280"/>
        <w:sz w:val="16"/>
        <w:szCs w:val="16"/>
      </w:rPr>
      <w:fldChar w:fldCharType="separate"/>
    </w:r>
    <w:r>
      <w:rPr>
        <w:color w:val="6B7280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CB32D0">
    <w:pPr>
      <w:pBdr>
        <w:bottom w:val="single" w:color="C9D2DE" w:sz="6" w:space="4"/>
      </w:pBdr>
      <w:tabs>
        <w:tab w:val="right" w:pos="9638"/>
      </w:tabs>
      <w:spacing w:after="0" w:line="240" w:lineRule="auto"/>
    </w:pPr>
    <w:r>
      <w:rPr>
        <w:color w:val="6B7280"/>
        <w:sz w:val="16"/>
        <w:szCs w:val="16"/>
      </w:rPr>
      <w:t>与 AI 协作时保持判断 · AI 辅助课程设计</w:t>
    </w:r>
    <w:r>
      <w:rPr>
        <w:color w:val="6B7280"/>
        <w:sz w:val="16"/>
        <w:szCs w:val="16"/>
      </w:rPr>
      <w:tab/>
      <w:t>思维印记 · 产品内核课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F23E5D"/>
    <w:multiLevelType w:val="singleLevel"/>
    <w:tmpl w:val="BDF23E5D"/>
    <w:lvl w:ilvl="0" w:tentative="0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4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docVars>
    <w:docVar w:name="commondata" w:val="eyJoZGlkIjoiZjE4YTU3NjhlMGE5NDkxNWU3YTZmNjc5ZmJhMTgyN2QifQ=="/>
  </w:docVars>
  <w:rsids>
    <w:rsidRoot w:val="00000000"/>
    <w:rsid w:val="6DF3BA2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spacing w:before="340" w:after="120"/>
      <w:outlineLvl w:val="0"/>
    </w:pPr>
    <w:rPr>
      <w:rFonts w:ascii="微软雅黑" w:hAnsi="微软雅黑" w:eastAsia="微软雅黑" w:cs="微软雅黑"/>
      <w:b/>
      <w:bCs/>
      <w:color w:val="1F3A5F"/>
      <w:sz w:val="30"/>
      <w:szCs w:val="30"/>
    </w:rPr>
  </w:style>
  <w:style w:type="paragraph" w:styleId="3">
    <w:name w:val="heading 2"/>
    <w:next w:val="1"/>
    <w:qFormat/>
    <w:uiPriority w:val="0"/>
    <w:pPr>
      <w:spacing w:before="230" w:after="90"/>
      <w:outlineLvl w:val="1"/>
    </w:pPr>
    <w:rPr>
      <w:rFonts w:ascii="微软雅黑" w:hAnsi="微软雅黑" w:eastAsia="微软雅黑" w:cs="微软雅黑"/>
      <w:b/>
      <w:bCs/>
      <w:color w:val="2E5E7E"/>
      <w:sz w:val="23"/>
      <w:szCs w:val="23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2</TotalTime>
  <ScaleCrop>false</ScaleCrop>
  <LinksUpToDate>false</LinksUpToDate>
  <Application>WPS Office_6.9.0.8865_F1E327BC-269C-435d-A152-05C5408002CA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陈玉洁</cp:lastModifiedBy>
  <dcterms:modified xsi:type="dcterms:W3CDTF">2026-06-15T18:25:22Z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9442E759A842F62322E12F6AEF22BAF0_42</vt:lpwstr>
  </property>
</Properties>
</file>