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2F3757">
      <w:pPr>
        <w:spacing w:before="200" w:after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40"/>
          <w:szCs w:val="40"/>
        </w:rPr>
        <w:t>论证与逻辑谬误</w:t>
      </w:r>
    </w:p>
    <w:p w14:paraId="1D80628E">
      <w:pPr>
        <w:spacing w:before="20" w:after="3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2E5E7E"/>
          <w:sz w:val="21"/>
          <w:szCs w:val="21"/>
        </w:rPr>
        <w:t>拆出论证骨架,认出谬误 · Argument &amp; Fallacies · AI 辅助课程设计</w:t>
      </w:r>
    </w:p>
    <w:p w14:paraId="03D6A1F3">
      <w:pPr>
        <w:pBdr>
          <w:bottom w:val="single" w:color="1F3A5F" w:sz="14" w:space="6"/>
        </w:pBdr>
        <w:spacing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333333"/>
          <w:sz w:val="19"/>
          <w:szCs w:val="19"/>
        </w:rPr>
        <w:t>带练素材复用 Jade 老师「长滩岛赌场:大亨 vs 主教」· 对应 Cambridge 9694 / TOK</w:t>
      </w:r>
    </w:p>
    <w:p w14:paraId="4935B7CA">
      <w:pPr>
        <w:spacing w:before="8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2"/>
          <w:szCs w:val="22"/>
        </w:rPr>
        <w:t>这门课练的是其余所有课</w:t>
      </w:r>
      <w:r>
        <w:rPr>
          <w:rFonts w:hint="eastAsia" w:ascii="楷体" w:hAnsi="楷体" w:eastAsia="楷体" w:cs="楷体"/>
          <w:b/>
          <w:bCs/>
          <w:color w:val="6B7280"/>
          <w:sz w:val="22"/>
          <w:szCs w:val="22"/>
        </w:rPr>
        <w:t>底下那一层</w:t>
      </w:r>
      <w:r>
        <w:rPr>
          <w:rFonts w:hint="eastAsia" w:ascii="楷体" w:hAnsi="楷体" w:eastAsia="楷体" w:cs="楷体"/>
          <w:b w:val="0"/>
          <w:bCs w:val="0"/>
          <w:color w:val="6B7280"/>
          <w:sz w:val="22"/>
          <w:szCs w:val="22"/>
        </w:rPr>
        <w:t>:不针对某个具体案例,而是给一段陌生论证,你能拆出它的前提与结论、看出推理在哪一步断了、叫出那是什么谬误。它直接服务于产品最该证明的事——</w:t>
      </w:r>
      <w:r>
        <w:rPr>
          <w:rFonts w:hint="eastAsia" w:ascii="楷体" w:hAnsi="楷体" w:eastAsia="楷体" w:cs="楷体"/>
          <w:b/>
          <w:bCs/>
          <w:color w:val="6B7280"/>
          <w:sz w:val="22"/>
          <w:szCs w:val="22"/>
        </w:rPr>
        <w:t>迁移</w:t>
      </w:r>
      <w:r>
        <w:rPr>
          <w:rFonts w:hint="eastAsia" w:ascii="楷体" w:hAnsi="楷体" w:eastAsia="楷体" w:cs="楷体"/>
          <w:b w:val="0"/>
          <w:bCs w:val="0"/>
          <w:color w:val="6B7280"/>
          <w:sz w:val="22"/>
          <w:szCs w:val="22"/>
        </w:rPr>
        <w:t>。</w:t>
      </w:r>
    </w:p>
    <w:p w14:paraId="3341595B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0 · 设计总览</w:t>
      </w:r>
    </w:p>
    <w:p w14:paraId="3C9CD74B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Design at a glance</w:t>
      </w:r>
    </w:p>
    <w:p w14:paraId="00568D8A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前面的课都在具体案例里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碰到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过谬误(气候视频、漂绿、话语分析),但都是当案例素材用的。这门课把它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拆出来当独立技能教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:论证解剖 + 谬误识别。一条贯穿始终的原则——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只用真实、有立场的素材,抽象例子压到最少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(否则学生当场会、换场景就废,正好犯了「不迁移」)。</w:t>
      </w:r>
    </w:p>
    <w:p w14:paraId="148C186C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按「放手」递进编排成四个环节,AI 一次只问一处: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3100"/>
        <w:gridCol w:w="2600"/>
        <w:gridCol w:w="2638"/>
      </w:tblGrid>
      <w:tr w14:paraId="71F5D0C5">
        <w:trPr>
          <w:tblHeader/>
        </w:trPr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EDD6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放手层级</w:t>
            </w:r>
          </w:p>
        </w:tc>
        <w:tc>
          <w:tcPr>
            <w:tcW w:w="3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0080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做什么</w:t>
            </w:r>
          </w:p>
        </w:tc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80B9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应用原理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18AB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角色</w:t>
            </w:r>
          </w:p>
        </w:tc>
      </w:tr>
      <w:tr w14:paraId="58657287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00E6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示范 I do</w:t>
            </w:r>
          </w:p>
        </w:tc>
        <w:tc>
          <w:tcPr>
            <w:tcW w:w="3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E878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在气候视频片段里拆一个论证 + 点一个谬误</w:t>
            </w:r>
          </w:p>
        </w:tc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DB04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论证骨架 · 假权威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8AA0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出声示范拆解,学生预测对照</w:t>
            </w:r>
          </w:p>
        </w:tc>
      </w:tr>
      <w:tr w14:paraId="587CA152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3F94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带练 We do</w:t>
            </w:r>
          </w:p>
        </w:tc>
        <w:tc>
          <w:tcPr>
            <w:tcW w:w="3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54EF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学生在「大亨 vs 主教」里抓谬误,双方都抓</w:t>
            </w:r>
          </w:p>
        </w:tc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1877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谬误图鉴 · 分辨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89E3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一次只问一处,带着对照</w:t>
            </w:r>
          </w:p>
        </w:tc>
      </w:tr>
      <w:tr w14:paraId="1A6D424A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8620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独立 You do</w:t>
            </w:r>
          </w:p>
        </w:tc>
        <w:tc>
          <w:tcPr>
            <w:tcW w:w="3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C67D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拆一段全新论证 + 标谬误(迁移测试)</w:t>
            </w:r>
          </w:p>
        </w:tc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2CAB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可迁移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4FEC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只反馈,不替学生贴标签</w:t>
            </w:r>
          </w:p>
        </w:tc>
      </w:tr>
      <w:tr w14:paraId="05F5FAED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B55F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元层 收口</w:t>
            </w:r>
          </w:p>
        </w:tc>
        <w:tc>
          <w:tcPr>
            <w:tcW w:w="3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0B0A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谬误是「没接上的那一步」;别当谬误猎人</w:t>
            </w:r>
          </w:p>
        </w:tc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5101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真谬误 vs 过度指控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6A99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抛反转:你自己写东西用过哪个?</w:t>
            </w:r>
          </w:p>
        </w:tc>
      </w:tr>
    </w:tbl>
    <w:p w14:paraId="497A6FD1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它和其余课一体:学生会看到「同一个气候视频,上一门查它的科学,这门拆它的谬误」——同素材、不同刀,正是技能树的设计。</w:t>
      </w:r>
    </w:p>
    <w:p w14:paraId="1EBA1B90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7EE81B31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1 · 两件工具</w:t>
      </w:r>
    </w:p>
    <w:p w14:paraId="5E8C51B1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Two tools</w:t>
      </w:r>
    </w:p>
    <w:p w14:paraId="18CECE48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工具 A · 论证解剖</w:t>
      </w:r>
    </w:p>
    <w:p w14:paraId="6F63C8C0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先把一段话拆成结构,才谈得上找毛病: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7538"/>
      </w:tblGrid>
      <w:tr w14:paraId="451B6031">
        <w:trPr>
          <w:tblHeader/>
        </w:trPr>
        <w:tc>
          <w:tcPr>
            <w:tcW w:w="2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C920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要做的</w:t>
            </w:r>
          </w:p>
        </w:tc>
        <w:tc>
          <w:tcPr>
            <w:tcW w:w="7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A9D1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怎么做</w:t>
            </w:r>
          </w:p>
        </w:tc>
      </w:tr>
      <w:tr w14:paraId="26F77542">
        <w:tc>
          <w:tcPr>
            <w:tcW w:w="2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06EC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找前提与结论</w:t>
            </w:r>
          </w:p>
        </w:tc>
        <w:tc>
          <w:tcPr>
            <w:tcW w:w="7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468A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他想让你接受什么(结论)?用什么理由支持(前提)?</w:t>
            </w:r>
          </w:p>
        </w:tc>
      </w:tr>
      <w:tr w14:paraId="0156C70F">
        <w:tc>
          <w:tcPr>
            <w:tcW w:w="2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222F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找隐含前提</w:t>
            </w:r>
          </w:p>
        </w:tc>
        <w:tc>
          <w:tcPr>
            <w:tcW w:w="7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2D38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从理由到结论,有没有一步「想当然」、没说出口?</w:t>
            </w:r>
          </w:p>
        </w:tc>
      </w:tr>
      <w:tr w14:paraId="39E4017D">
        <w:tc>
          <w:tcPr>
            <w:tcW w:w="2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0480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有效 vs 可靠</w:t>
            </w:r>
          </w:p>
        </w:tc>
        <w:tc>
          <w:tcPr>
            <w:tcW w:w="7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F9C1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「有效」=逻辑接得上;「可靠」=逻辑接得上 且 前提为真。两者要分开看</w:t>
            </w:r>
          </w:p>
        </w:tc>
      </w:tr>
      <w:tr w14:paraId="77F8071B">
        <w:tc>
          <w:tcPr>
            <w:tcW w:w="2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2B7F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重构成骨架</w:t>
            </w:r>
          </w:p>
        </w:tc>
        <w:tc>
          <w:tcPr>
            <w:tcW w:w="7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592F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把一段话压成「因为 A、B,所以 C」,断点立刻现形</w:t>
            </w:r>
          </w:p>
        </w:tc>
      </w:tr>
    </w:tbl>
    <w:p w14:paraId="68685AE4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工具 B · 谬误图鉴(每个只一句,关键看「判断点」)</w:t>
      </w:r>
    </w:p>
    <w:p w14:paraId="5483AB2E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右栏是这门课的灵魂——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很多东西「像」谬误,其实合理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。学会分辨,才不会变成见什么都喊 fallacy 的新手: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500"/>
        <w:gridCol w:w="4638"/>
      </w:tblGrid>
      <w:tr w14:paraId="2EC93721">
        <w:trPr>
          <w:tblHeader/>
        </w:trPr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86D9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谬误</w:t>
            </w:r>
          </w:p>
        </w:tc>
        <w:tc>
          <w:tcPr>
            <w:tcW w:w="3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C6DF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一句话</w:t>
            </w:r>
          </w:p>
        </w:tc>
        <w:tc>
          <w:tcPr>
            <w:tcW w:w="4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039F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像它、其实不是(判断点)</w:t>
            </w:r>
          </w:p>
        </w:tc>
      </w:tr>
      <w:tr w14:paraId="5E64C24A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95BC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稻草人</w:t>
            </w:r>
          </w:p>
        </w:tc>
        <w:tc>
          <w:tcPr>
            <w:tcW w:w="3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F90F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歪曲对方立场再打</w:t>
            </w:r>
          </w:p>
        </w:tc>
        <w:tc>
          <w:tcPr>
            <w:tcW w:w="4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6148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准确复述后再反驳 ≠ 稻草人</w:t>
            </w:r>
          </w:p>
        </w:tc>
      </w:tr>
      <w:tr w14:paraId="06A748F5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E760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人身攻击</w:t>
            </w:r>
          </w:p>
        </w:tc>
        <w:tc>
          <w:tcPr>
            <w:tcW w:w="3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3756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攻击人、不攻论点</w:t>
            </w:r>
          </w:p>
        </w:tc>
        <w:tc>
          <w:tcPr>
            <w:tcW w:w="4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8DAF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质疑利益相关(谁出钱)是相关的,≠ 人身攻击</w:t>
            </w:r>
          </w:p>
        </w:tc>
      </w:tr>
      <w:tr w14:paraId="6ED4B8C0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08B1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虚假两难</w:t>
            </w:r>
          </w:p>
        </w:tc>
        <w:tc>
          <w:tcPr>
            <w:tcW w:w="3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53B2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只给两个选项,其实更多</w:t>
            </w:r>
          </w:p>
        </w:tc>
        <w:tc>
          <w:tcPr>
            <w:tcW w:w="4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5CAA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真的只有两个选项时不算</w:t>
            </w:r>
          </w:p>
        </w:tc>
      </w:tr>
      <w:tr w14:paraId="53B30764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0844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滑坡</w:t>
            </w:r>
          </w:p>
        </w:tc>
        <w:tc>
          <w:tcPr>
            <w:tcW w:w="3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8D5C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 必然滑向灾难性 Z,中间未证</w:t>
            </w:r>
          </w:p>
        </w:tc>
        <w:tc>
          <w:tcPr>
            <w:tcW w:w="4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97B9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有证据支撑的因果链 ≠ 滑坡</w:t>
            </w:r>
          </w:p>
        </w:tc>
      </w:tr>
      <w:tr w14:paraId="0BEA6CFD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5D99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循环论证</w:t>
            </w:r>
          </w:p>
        </w:tc>
        <w:tc>
          <w:tcPr>
            <w:tcW w:w="3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3F60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用结论证明结论</w:t>
            </w:r>
          </w:p>
        </w:tc>
        <w:tc>
          <w:tcPr>
            <w:tcW w:w="4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E3EC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—</w:t>
            </w:r>
          </w:p>
        </w:tc>
      </w:tr>
      <w:tr w14:paraId="196A16A6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C9A1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诉诸权威</w:t>
            </w:r>
          </w:p>
        </w:tc>
        <w:tc>
          <w:tcPr>
            <w:tcW w:w="3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115E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抬出权威代替论证</w:t>
            </w:r>
          </w:p>
        </w:tc>
        <w:tc>
          <w:tcPr>
            <w:tcW w:w="4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13A0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引相关领域真专家=合理;无关 / 假权威才是谬误</w:t>
            </w:r>
          </w:p>
        </w:tc>
      </w:tr>
      <w:tr w14:paraId="353B44F7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DD79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诉诸从众</w:t>
            </w:r>
          </w:p>
        </w:tc>
        <w:tc>
          <w:tcPr>
            <w:tcW w:w="3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6050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大家都信所以对</w:t>
            </w:r>
          </w:p>
        </w:tc>
        <w:tc>
          <w:tcPr>
            <w:tcW w:w="4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00C8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共识可作弱证据,但不等于真</w:t>
            </w:r>
          </w:p>
        </w:tc>
      </w:tr>
      <w:tr w14:paraId="35BBC0B0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0B0B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以偏概全</w:t>
            </w:r>
          </w:p>
        </w:tc>
        <w:tc>
          <w:tcPr>
            <w:tcW w:w="3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B219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从少数例子推普遍结论</w:t>
            </w:r>
          </w:p>
        </w:tc>
        <w:tc>
          <w:tcPr>
            <w:tcW w:w="4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4E97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有代表性样本的归纳 ≠ 以偏概全</w:t>
            </w:r>
          </w:p>
        </w:tc>
      </w:tr>
      <w:tr w14:paraId="3AE16185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2235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相关当因果</w:t>
            </w:r>
          </w:p>
        </w:tc>
        <w:tc>
          <w:tcPr>
            <w:tcW w:w="3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6EEC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同时出现就当一个导致另一个</w:t>
            </w:r>
          </w:p>
        </w:tc>
        <w:tc>
          <w:tcPr>
            <w:tcW w:w="4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3A7C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—</w:t>
            </w:r>
          </w:p>
        </w:tc>
      </w:tr>
      <w:tr w14:paraId="65D14595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1313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诉诸恐惧 / 情感</w:t>
            </w:r>
          </w:p>
        </w:tc>
        <w:tc>
          <w:tcPr>
            <w:tcW w:w="3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6710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用情绪代替论证</w:t>
            </w:r>
          </w:p>
        </w:tc>
        <w:tc>
          <w:tcPr>
            <w:tcW w:w="4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F295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陈述真实风险 ≠ 诉诸恐惧</w:t>
            </w:r>
          </w:p>
        </w:tc>
      </w:tr>
      <w:tr w14:paraId="2F49FF50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4BE2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片面 / 遗漏</w:t>
            </w:r>
          </w:p>
        </w:tc>
        <w:tc>
          <w:tcPr>
            <w:tcW w:w="3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73CC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只呈现有利的,回避不利的</w:t>
            </w:r>
          </w:p>
        </w:tc>
        <w:tc>
          <w:tcPr>
            <w:tcW w:w="4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D22D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—</w:t>
            </w:r>
          </w:p>
        </w:tc>
      </w:tr>
    </w:tbl>
    <w:p w14:paraId="12E5CFA4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156F260E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2 · 用真素材:大亨 vs 主教</w:t>
      </w:r>
    </w:p>
    <w:p w14:paraId="5D4F954E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Real material: tycoon vs bishop</w:t>
      </w:r>
    </w:p>
    <w:p w14:paraId="3C3F50CE">
      <w:pPr>
        <w:spacing w:before="0" w:after="130" w:line="330" w:lineRule="auto"/>
        <w:rPr>
          <w:rFonts w:hint="eastAsia" w:ascii="楷体" w:hAnsi="楷体" w:eastAsia="楷体" w:cs="楷体"/>
        </w:rPr>
      </w:pPr>
      <w:bookmarkStart w:id="0" w:name="_GoBack"/>
      <w:bookmarkEnd w:id="0"/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两段立场相反的话语(博彩大亨力推长滩岛赌场 / 天主教主教坚决反对)谬误密度很高,而且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两方都在用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——这正好破掉「谬误=我不同意的那一方」的错觉。下面是各自要审视的推理步(都是判断题,看的是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论证那一步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,不是结论真假):</w:t>
      </w:r>
    </w:p>
    <w:p w14:paraId="06C784A2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大亨(力推赌场)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6238"/>
      </w:tblGrid>
      <w:tr w14:paraId="6DF7FBAE">
        <w:trPr>
          <w:tblHeader/>
        </w:trPr>
        <w:tc>
          <w:tcPr>
            <w:tcW w:w="3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DE02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他的话</w:t>
            </w:r>
          </w:p>
        </w:tc>
        <w:tc>
          <w:tcPr>
            <w:tcW w:w="6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CB55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要审视的推理步</w:t>
            </w:r>
          </w:p>
        </w:tc>
      </w:tr>
      <w:tr w14:paraId="100FBF21">
        <w:tc>
          <w:tcPr>
            <w:tcW w:w="3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ECC9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只谈「创造就业、有利经济」</w:t>
            </w:r>
          </w:p>
        </w:tc>
        <w:tc>
          <w:tcPr>
            <w:tcW w:w="6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F2D9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片面 / 遗漏:回避赌博对健康、社区的代价</w:t>
            </w:r>
          </w:p>
        </w:tc>
      </w:tr>
      <w:tr w14:paraId="2AB33EB3">
        <w:tc>
          <w:tcPr>
            <w:tcW w:w="3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E33D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「绿地、可持续能源」(模糊环保词)</w:t>
            </w:r>
          </w:p>
        </w:tc>
        <w:tc>
          <w:tcPr>
            <w:tcW w:w="6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0A37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光辉泛化:用漂亮空词镀金,无具体证据</w:t>
            </w:r>
          </w:p>
        </w:tc>
      </w:tr>
      <w:tr w14:paraId="00564712">
        <w:tc>
          <w:tcPr>
            <w:tcW w:w="3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282B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「小心别赌超过你能承受的」</w:t>
            </w:r>
          </w:p>
        </w:tc>
        <w:tc>
          <w:tcPr>
            <w:tcW w:w="6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C21A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转移焦点:把成瘾这个系统问题甩回个人自律</w:t>
            </w:r>
          </w:p>
        </w:tc>
      </w:tr>
      <w:tr w14:paraId="59015F73">
        <w:tc>
          <w:tcPr>
            <w:tcW w:w="3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9BB8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满篇「我们」、自塑为造福者</w:t>
            </w:r>
          </w:p>
        </w:tc>
        <w:tc>
          <w:tcPr>
            <w:tcW w:w="6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EC4E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话术框架(非典型谬误,但值得标注)</w:t>
            </w:r>
          </w:p>
        </w:tc>
      </w:tr>
    </w:tbl>
    <w:p w14:paraId="5A7BB15C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主教(反对赌场)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6238"/>
      </w:tblGrid>
      <w:tr w14:paraId="70B9BC18">
        <w:trPr>
          <w:tblHeader/>
        </w:trPr>
        <w:tc>
          <w:tcPr>
            <w:tcW w:w="3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6D27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他的话</w:t>
            </w:r>
          </w:p>
        </w:tc>
        <w:tc>
          <w:tcPr>
            <w:tcW w:w="6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7678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要审视的推理步</w:t>
            </w:r>
          </w:p>
        </w:tc>
      </w:tr>
      <w:tr w14:paraId="213FFC97">
        <w:tc>
          <w:tcPr>
            <w:tcW w:w="3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ED35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「赌场 → 家庭破裂 → 社区毁掉」</w:t>
            </w:r>
          </w:p>
        </w:tc>
        <w:tc>
          <w:tcPr>
            <w:tcW w:w="6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613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滑坡:中间步骤未证就推到灾难性结局</w:t>
            </w:r>
          </w:p>
        </w:tc>
      </w:tr>
      <w:tr w14:paraId="7DE03C81">
        <w:tc>
          <w:tcPr>
            <w:tcW w:w="3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2096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「真正的美丽、珍贵的」</w:t>
            </w:r>
          </w:p>
        </w:tc>
        <w:tc>
          <w:tcPr>
            <w:tcW w:w="6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5FE9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诉诸情感:用价值词代替论证</w:t>
            </w:r>
          </w:p>
        </w:tc>
      </w:tr>
      <w:tr w14:paraId="7D7C50C7">
        <w:tc>
          <w:tcPr>
            <w:tcW w:w="3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4DDC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「无数研究、统计显示」</w:t>
            </w:r>
          </w:p>
        </w:tc>
        <w:tc>
          <w:tcPr>
            <w:tcW w:w="6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1C13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诉诸(模糊)权威:没说哪项研究,无法核实</w:t>
            </w:r>
          </w:p>
        </w:tc>
      </w:tr>
      <w:tr w14:paraId="08C53C99">
        <w:tc>
          <w:tcPr>
            <w:tcW w:w="3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28D7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以宗教 / 道德权威发声</w:t>
            </w:r>
          </w:p>
        </w:tc>
        <w:tc>
          <w:tcPr>
            <w:tcW w:w="6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01DD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诉诸权威:身份不自动等于论证成立</w:t>
            </w:r>
          </w:p>
        </w:tc>
      </w:tr>
    </w:tbl>
    <w:p w14:paraId="0EE98FF0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注意:说赌博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可能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伤害家庭、说就业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确实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有好处,本身都不假——谬误针对的是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论证的步子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(只说一面、中间跳步、用情绪 / 模糊权威代替证据),不是结论本身真假。</w:t>
      </w:r>
    </w:p>
    <w:p w14:paraId="516F3653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56FCFDF7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3 · 这门课的结构(按引擎规格)</w:t>
      </w:r>
    </w:p>
    <w:p w14:paraId="0AFAF703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Course structure, per the engine</w:t>
      </w:r>
    </w:p>
    <w:p w14:paraId="2503415A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把引擎规格的部件填上本课内容——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运行、评分、克制逻辑与其余课完全相同,只是框架换成「论证解剖 + 谬误图鉴」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。三张表讲清结构。</w:t>
      </w:r>
    </w:p>
    <w:p w14:paraId="2AAFBC54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① 框架与工具卡</w:t>
      </w:r>
    </w:p>
    <w:p w14:paraId="46A17D32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框架: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论证解剖 + 谬误图鉴　|　模块:AI 批判性思维(底层推理)　|　对齐:Cambridge 9694、TOK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4900"/>
        <w:gridCol w:w="3238"/>
      </w:tblGrid>
      <w:tr w14:paraId="106EC020">
        <w:trPr>
          <w:tblHeader/>
        </w:trPr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BAC9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工具卡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6E76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引导问题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E8DD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一句话原理</w:t>
            </w:r>
          </w:p>
        </w:tc>
      </w:tr>
      <w:tr w14:paraId="3605910B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59E3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找骨架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E042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结论是什么?前提是什么?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D36F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先拆结构再找毛病</w:t>
            </w:r>
          </w:p>
        </w:tc>
      </w:tr>
      <w:tr w14:paraId="0A1B416F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D110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找断点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F717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从前提到结论,跳过了哪一步?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706F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隐含前提</w:t>
            </w:r>
          </w:p>
        </w:tc>
      </w:tr>
      <w:tr w14:paraId="3D74C0CE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9364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有效 vs 可靠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C7F2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逻辑接得上吗?前提真吗?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AAC3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两者分开</w:t>
            </w:r>
          </w:p>
        </w:tc>
      </w:tr>
      <w:tr w14:paraId="0666586F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F23A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谬误图鉴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07FA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这个断点对得上哪种谬误?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E38E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命名 11 种</w:t>
            </w:r>
          </w:p>
        </w:tc>
      </w:tr>
      <w:tr w14:paraId="6A9E11D0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9D37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分辨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5FA5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它是真谬误,还是「像而已」?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C4E8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真专家 / 真风险 / 有据因果 ≠ 谬误</w:t>
            </w:r>
          </w:p>
        </w:tc>
      </w:tr>
    </w:tbl>
    <w:p w14:paraId="27CC00D1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② 四个环节(放手递进)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700"/>
        <w:gridCol w:w="4400"/>
        <w:gridCol w:w="2038"/>
      </w:tblGrid>
      <w:tr w14:paraId="7FC49FF4">
        <w:trPr>
          <w:tblHeader/>
        </w:trPr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9157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环节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56BE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放手层级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C9A0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对象 / 材料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76A5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脚手架</w:t>
            </w:r>
          </w:p>
        </w:tc>
      </w:tr>
      <w:tr w14:paraId="517B30DC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42D4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示范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0C1A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I do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62B1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气候视频片段(假权威那一处)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BD85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满</w:t>
            </w:r>
          </w:p>
        </w:tc>
      </w:tr>
      <w:tr w14:paraId="6B26EE45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F1F1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带练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EFE0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We do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DD4B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大亨 vs 主教(双方都抓)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802E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满 → 减</w:t>
            </w:r>
          </w:p>
        </w:tc>
      </w:tr>
      <w:tr w14:paraId="7A03FC03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23BE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独立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A9E2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You do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96FA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一段全新论证(迁移测试)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C74E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少</w:t>
            </w:r>
          </w:p>
        </w:tc>
      </w:tr>
      <w:tr w14:paraId="59F332DD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C920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元层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9DA7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收口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FDA1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回看自己写的东西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8025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无</w:t>
            </w:r>
          </w:p>
        </w:tc>
      </w:tr>
    </w:tbl>
    <w:p w14:paraId="4AEA2640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③「带练」环节展开:AI 一次只问一处</w:t>
      </w:r>
    </w:p>
    <w:p w14:paraId="60CA262B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以在「大亨 vs 主教」里抓谬误为例,AI 一次只问一处,卡住才给提示(给提示、不替贴标签):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5100"/>
        <w:gridCol w:w="3338"/>
      </w:tblGrid>
      <w:tr w14:paraId="73E683D1">
        <w:trPr>
          <w:tblHeader/>
        </w:trPr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20A5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步骤</w:t>
            </w:r>
          </w:p>
        </w:tc>
        <w:tc>
          <w:tcPr>
            <w:tcW w:w="5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1BE2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问的那一处</w:t>
            </w:r>
          </w:p>
        </w:tc>
        <w:tc>
          <w:tcPr>
            <w:tcW w:w="3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04D5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卡住时的提示</w:t>
            </w:r>
          </w:p>
        </w:tc>
      </w:tr>
      <w:tr w14:paraId="35E81B4D"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C6BD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1 找骨架</w:t>
            </w:r>
          </w:p>
        </w:tc>
        <w:tc>
          <w:tcPr>
            <w:tcW w:w="5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BB92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大亨这段,结论是什么?他给的理由是什么?</w:t>
            </w:r>
          </w:p>
        </w:tc>
        <w:tc>
          <w:tcPr>
            <w:tcW w:w="3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3C78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他想让你接受什么?用什么支持?</w:t>
            </w:r>
          </w:p>
        </w:tc>
      </w:tr>
      <w:tr w14:paraId="6FC039F3"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01C4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2 找断点</w:t>
            </w:r>
          </w:p>
        </w:tc>
        <w:tc>
          <w:tcPr>
            <w:tcW w:w="5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108F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从这些理由到「应该建赌场」,跳过了哪一步?</w:t>
            </w:r>
          </w:p>
        </w:tc>
        <w:tc>
          <w:tcPr>
            <w:tcW w:w="3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EEF0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他只说了好处——代价呢?</w:t>
            </w:r>
          </w:p>
        </w:tc>
      </w:tr>
      <w:tr w14:paraId="7FEDB7EA"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A5C1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3 命名</w:t>
            </w:r>
          </w:p>
        </w:tc>
        <w:tc>
          <w:tcPr>
            <w:tcW w:w="5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0CBF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这种「只呈现有利的」叫什么?</w:t>
            </w:r>
          </w:p>
        </w:tc>
        <w:tc>
          <w:tcPr>
            <w:tcW w:w="3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830D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对照图鉴:片面 / 遗漏</w:t>
            </w:r>
          </w:p>
        </w:tc>
      </w:tr>
      <w:tr w14:paraId="2B9E5B1A"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B44E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4 换一方</w:t>
            </w:r>
          </w:p>
        </w:tc>
        <w:tc>
          <w:tcPr>
            <w:tcW w:w="5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8D30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同样看主教:「赌场会毁掉社区」——这一步证了吗?</w:t>
            </w:r>
          </w:p>
        </w:tc>
        <w:tc>
          <w:tcPr>
            <w:tcW w:w="3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2AF4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 到灾难性 Z,中间步骤呢?</w:t>
            </w:r>
          </w:p>
        </w:tc>
      </w:tr>
      <w:tr w14:paraId="30988513"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A737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5 分辨</w:t>
            </w:r>
          </w:p>
        </w:tc>
        <w:tc>
          <w:tcPr>
            <w:tcW w:w="5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F500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主教引「无数研究」——这是合理用证据,还是谬误?为什么?</w:t>
            </w:r>
          </w:p>
        </w:tc>
        <w:tc>
          <w:tcPr>
            <w:tcW w:w="3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8BDE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他说是哪项研究了吗?你能核吗?</w:t>
            </w:r>
          </w:p>
        </w:tc>
      </w:tr>
    </w:tbl>
    <w:p w14:paraId="4BC94060">
      <w:pPr>
        <w:spacing w:before="2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这一环要抓到的命中点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</w:t>
      </w:r>
    </w:p>
    <w:p w14:paraId="75094842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★ 高阶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:把一段话拆成前提→结论骨架,并指出中间跳过的那一步。</w:t>
      </w:r>
    </w:p>
    <w:p w14:paraId="05E109E7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基础:能在图鉴里给某个断点对号入座(命名谬误)。</w:t>
      </w:r>
    </w:p>
    <w:p w14:paraId="38DFDBC5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★ 高阶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双方各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至少找出一个谬误——不偏袒任何一边。</w:t>
      </w:r>
    </w:p>
    <w:p w14:paraId="47BEA5AE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★ 高阶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:能分辨「像谬误其实合理」(如引相关领域真专家 ≠ 诉诸权威谬误)。</w:t>
      </w:r>
    </w:p>
    <w:p w14:paraId="392E8C62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531FFC2B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4 · 逐环节 AI 辅助设计</w:t>
      </w:r>
    </w:p>
    <w:p w14:paraId="1FFB8BDE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Phase-by-phase design</w:t>
      </w:r>
    </w:p>
    <w:p w14:paraId="6D72B76B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示范 · AI 在气候视频里拆一个论证(I do)</w:t>
      </w:r>
    </w:p>
    <w:p w14:paraId="19A4AA1F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AI 出声拆解片中一个论证,并示范怎么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分辨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(顺便打通和上一门的连接):</w:t>
      </w:r>
    </w:p>
    <w:p w14:paraId="323EDF38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骨架: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前提=John Clauser 是诺奖得主、且质疑气候警报;结论=主流气候科学是错的。</w:t>
      </w:r>
    </w:p>
    <w:p w14:paraId="4684AF9F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断点: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他的诺奖是 2022 物理学奖(量子纠缠),不是气候——在这个领域他不是相关专家。</w:t>
      </w:r>
    </w:p>
    <w:p w14:paraId="237A0861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命名: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诉诸(无关)权威 / 假权威。</w:t>
      </w:r>
    </w:p>
    <w:p w14:paraId="4535365B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关键分辨: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如果片子引的是相关领域气候科学家的共识,那是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合理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的;问题不在「有没有权威」,而在「领域不相关」。这一步要讲透,否则学生会见「权威」就喊谬误。</w:t>
      </w:r>
    </w:p>
    <w:p w14:paraId="0D2E36FD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学生不是干看: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每步前先让学生预测(「这个论证最弱的一步在哪?」),再对照 AI 的拆解。</w:t>
      </w:r>
    </w:p>
    <w:p w14:paraId="78809070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带练 · 学生在「大亨 vs 主教」里抓谬误(We do)</w:t>
      </w:r>
    </w:p>
    <w:p w14:paraId="17E3B03D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AI 一次只问一处(完整五步见第 3 节)。一段示范:</w:t>
      </w:r>
    </w:p>
    <w:p w14:paraId="33A5F9F7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先看大亨这段。先别急着评价——他想让你接受的结论是什么?他给了什么理由?</w:t>
      </w:r>
    </w:p>
    <w:p w14:paraId="23A77605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9A6312"/>
          <w:sz w:val="20"/>
          <w:szCs w:val="20"/>
        </w:rPr>
        <w:t>学生　</w:t>
      </w:r>
      <w:r>
        <w:rPr>
          <w:rFonts w:hint="eastAsia" w:ascii="楷体" w:hAnsi="楷体" w:eastAsia="楷体" w:cs="楷体"/>
          <w:color w:val="666666"/>
          <w:sz w:val="20"/>
          <w:szCs w:val="20"/>
        </w:rPr>
        <w:t>结论是应该建赌场;理由是能创造就业、对经济好。</w:t>
      </w:r>
    </w:p>
    <w:p w14:paraId="65AC36CD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好,骨架清楚了。那从「能创造就业」到「应该建赌场」,他有没有跳过什么没说?</w:t>
      </w:r>
    </w:p>
    <w:p w14:paraId="34C0BF70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9A6312"/>
          <w:sz w:val="20"/>
          <w:szCs w:val="20"/>
        </w:rPr>
        <w:t>学生　</w:t>
      </w:r>
      <w:r>
        <w:rPr>
          <w:rFonts w:hint="eastAsia" w:ascii="楷体" w:hAnsi="楷体" w:eastAsia="楷体" w:cs="楷体"/>
          <w:color w:val="666666"/>
          <w:sz w:val="20"/>
          <w:szCs w:val="20"/>
        </w:rPr>
        <w:t>他没提赌场的坏处……比如赌博成瘾、对社区的影响。</w:t>
      </w:r>
    </w:p>
    <w:p w14:paraId="74DD46B3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对。这种「只摆有利的、避开不利的」,对照图鉴是哪一种?</w:t>
      </w:r>
    </w:p>
    <w:p w14:paraId="08848FEA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9A6312"/>
          <w:sz w:val="20"/>
          <w:szCs w:val="20"/>
        </w:rPr>
        <w:t>学生　</w:t>
      </w:r>
      <w:r>
        <w:rPr>
          <w:rFonts w:hint="eastAsia" w:ascii="楷体" w:hAnsi="楷体" w:eastAsia="楷体" w:cs="楷体"/>
          <w:color w:val="666666"/>
          <w:sz w:val="20"/>
          <w:szCs w:val="20"/>
        </w:rPr>
        <w:t>片面 / 遗漏?</w:t>
      </w:r>
    </w:p>
    <w:p w14:paraId="74D0A956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正是。现在用同一把尺子看主教——他说「赌场会毁掉整个社区」,这一步他证明了吗?</w:t>
      </w:r>
    </w:p>
    <w:p w14:paraId="39C130B1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应用原理: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论证骨架 · 找断点 · 命名 · 双方都抓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;AI 只问、不替学生贴标签,且逼他对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两方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都用同一把尺子。</w:t>
      </w:r>
    </w:p>
    <w:p w14:paraId="592D2DA2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独立 · 迁移测试:拆一段全新论证(You do)</w:t>
      </w:r>
    </w:p>
    <w:p w14:paraId="09A442C5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给一段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没在任何课里出现过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的真实风格论证,学生独立拆骨架 + 标谬误。这一步就是你最想要的「可迁移」证据。一个原创样例(老师可换成任何新鲜的真实评论):</w:t>
      </w:r>
    </w:p>
    <w:p w14:paraId="6BC8CB02">
      <w:pPr>
        <w:spacing w:before="0" w:after="130" w:line="330" w:lineRule="auto"/>
        <w:ind w:left="3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/>
          <w:iCs/>
          <w:color w:val="444444"/>
          <w:sz w:val="21"/>
          <w:szCs w:val="21"/>
        </w:rPr>
        <w:t>「学校就该全面禁手机。要么禁手机、要么孩子成绩全完蛋,没有中间路线。每个手机用得多的学生成绩都在下滑,可见手机就是成绩差的原因。再说校长自己孩子都不许带手机,他凭什么管别人?反对禁手机的,无非是被科技公司洗了脑。」</w:t>
      </w:r>
    </w:p>
    <w:p w14:paraId="317AB6FD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学生应抓到: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虚假两难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(要么禁、要么全完蛋)、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相关当因果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(用得多→成绩下滑→就是手机的错)、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诉诸虚伪 / 人身攻击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(校长自己不让带、凭什么管)、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稻草人 / 诉诸动机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(反对者都是被洗脑)。</w:t>
      </w:r>
    </w:p>
    <w:p w14:paraId="3EE58473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AI 角色: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只反馈、给检查清单(每个标签有没有对应到具体那一步?),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绝不替学生贴标签、不替他下判断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</w:t>
      </w:r>
    </w:p>
    <w:p w14:paraId="30580533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元层 · 收口:谬误是没接上的那一步(meta)</w:t>
      </w:r>
    </w:p>
    <w:p w14:paraId="2C713C29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要逼出的洞见: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(1)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谬误不是「骂人的标签」,而是论证里那一步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没接上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——它针对推理的步子,不是结论真假(一个谬误论证的结论可能碰巧是真的)。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(2)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别变成「谬误猎人」:引相关领域真专家、陈述真实风险、有证据的因果链,都不是谬误——把一切打成 fallacy 是新手最常犯的错。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(3)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回头看自己写的议论文——你最爱用哪个谬误?(接元认知收口课)</w:t>
      </w:r>
    </w:p>
    <w:p w14:paraId="40CFAE19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6A3F483B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5 · AI 的行为设计:克制阶梯</w:t>
      </w:r>
    </w:p>
    <w:p w14:paraId="7D9A3110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The AI restraint ladder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4200"/>
        <w:gridCol w:w="3938"/>
      </w:tblGrid>
      <w:tr w14:paraId="04E477DB">
        <w:trPr>
          <w:tblHeader/>
        </w:trPr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B356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环节</w:t>
            </w:r>
          </w:p>
        </w:tc>
        <w:tc>
          <w:tcPr>
            <w:tcW w:w="4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23B7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可以做</w:t>
            </w:r>
          </w:p>
        </w:tc>
        <w:tc>
          <w:tcPr>
            <w:tcW w:w="39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7502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绝不能做</w:t>
            </w:r>
          </w:p>
        </w:tc>
      </w:tr>
      <w:tr w14:paraId="077F5DCB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2E9F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示范</w:t>
            </w:r>
          </w:p>
        </w:tc>
        <w:tc>
          <w:tcPr>
            <w:tcW w:w="4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4996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出声拆骨架、命名谬误、示范怎么分辨</w:t>
            </w:r>
          </w:p>
        </w:tc>
        <w:tc>
          <w:tcPr>
            <w:tcW w:w="39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2AC9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(这一段本就要做给学生看)</w:t>
            </w:r>
          </w:p>
        </w:tc>
      </w:tr>
      <w:tr w14:paraId="150EFEC0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40F1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带练</w:t>
            </w:r>
          </w:p>
        </w:tc>
        <w:tc>
          <w:tcPr>
            <w:tcW w:w="4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6C56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一次只问一处、卡住时拆小、逼对双方同尺</w:t>
            </w:r>
          </w:p>
        </w:tc>
        <w:tc>
          <w:tcPr>
            <w:tcW w:w="39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5AA4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替学生说出「这是稻草人」/ 替他贴标签</w:t>
            </w:r>
          </w:p>
        </w:tc>
      </w:tr>
      <w:tr w14:paraId="73AE60F6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712C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独立</w:t>
            </w:r>
          </w:p>
        </w:tc>
        <w:tc>
          <w:tcPr>
            <w:tcW w:w="4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B9A2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给检查清单、只反馈</w:t>
            </w:r>
          </w:p>
        </w:tc>
        <w:tc>
          <w:tcPr>
            <w:tcW w:w="39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A692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替学生标谬误、替他下判断</w:t>
            </w:r>
          </w:p>
        </w:tc>
      </w:tr>
    </w:tbl>
    <w:p w14:paraId="13F9799D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两条贯穿始终的红线:</w:t>
      </w:r>
    </w:p>
    <w:p w14:paraId="6E5FD8B8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绝不替学生贴标签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:谬误名要学生自己从骨架的断点里对出来——AI 一旦直接说出答案,这项能力就没练到。</w:t>
      </w:r>
    </w:p>
    <w:p w14:paraId="6F5FF06A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教分辨,不教猎巫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:真实文本里「像谬误」常是判断题。若学生把合理的引证 / 风险陈述误判为谬误,AI 要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反过来追问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(「引用的是相关领域专家吗?那这算谬误吗?」),而不是顺着他喊 fallacy。</w:t>
      </w:r>
    </w:p>
    <w:p w14:paraId="2717AC08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30F1C54D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6 · 怎么看学生有没有在学</w:t>
      </w:r>
    </w:p>
    <w:p w14:paraId="30904EAE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Reading whether students are learning</w:t>
      </w:r>
    </w:p>
    <w:p w14:paraId="6F64E8C5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看两件事:每一处是学生自发拆出的、还是 AI 拆小后才拆出的(主动性梯度);以及判断准不准(命中质量)。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4400"/>
        <w:gridCol w:w="3738"/>
      </w:tblGrid>
      <w:tr w14:paraId="15C1CE79">
        <w:trPr>
          <w:tblHeader/>
        </w:trPr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4777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档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423C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含义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FCF6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信号</w:t>
            </w:r>
          </w:p>
        </w:tc>
      </w:tr>
      <w:tr w14:paraId="0FA00B94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C60F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自发到位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B463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学生主动拆骨架、找断点、命名,且判断准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89FA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已掌握</w:t>
            </w:r>
          </w:p>
        </w:tc>
      </w:tr>
      <w:tr w14:paraId="0930B545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7C41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提示后到位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9226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拆小、给方向后才做到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703E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在路上——还依赖脚手架</w:t>
            </w:r>
          </w:p>
        </w:tc>
      </w:tr>
      <w:tr w14:paraId="0875FB72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3A2D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未达成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726E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提示了仍只会「我觉得他说得不对」,说不出哪一步、哪种谬误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024B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尚未掌握——下次重点</w:t>
            </w:r>
          </w:p>
        </w:tc>
      </w:tr>
    </w:tbl>
    <w:p w14:paraId="13C255F4">
      <w:pPr>
        <w:spacing w:before="2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这门课最关键的信号——迁移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</w:t>
      </w:r>
    </w:p>
    <w:p w14:paraId="5768FD8D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在全新素材上能做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:独立环节那段陌生论证里能拆骨架、标谬误——这才证明能力可迁移,而非只记住了某个案例。</w:t>
      </w:r>
    </w:p>
    <w:p w14:paraId="6567242F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双方同尺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:对自己赞同和反对的两方,用同一把尺子找谬误,不偏袒。</w:t>
      </w:r>
    </w:p>
    <w:p w14:paraId="2661766A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会分辨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:不把合理的引证 / 风险陈述误打成谬误(不当谬误猎人)。</w:t>
      </w:r>
    </w:p>
    <w:p w14:paraId="59FA1446">
      <w:pPr>
        <w:spacing w:before="2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1F3A5F"/>
          <w:sz w:val="21"/>
          <w:szCs w:val="21"/>
        </w:rPr>
        <w:t>成长 = 主动性梯度整体上移,且</w:t>
      </w: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在没见过的素材上</w:t>
      </w:r>
      <w:r>
        <w:rPr>
          <w:rFonts w:hint="eastAsia" w:ascii="楷体" w:hAnsi="楷体" w:eastAsia="楷体" w:cs="楷体"/>
          <w:b w:val="0"/>
          <w:bCs w:val="0"/>
          <w:color w:val="1F3A5F"/>
          <w:sz w:val="21"/>
          <w:szCs w:val="21"/>
        </w:rPr>
        <w:t>也能稳定拆解——可迁移,正是产品最该拿出的证据。</w:t>
      </w:r>
    </w:p>
    <w:p w14:paraId="7255C0FD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0C881A83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7 · 原理速查表</w:t>
      </w:r>
    </w:p>
    <w:p w14:paraId="7304FD2C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Principles quick-reference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5538"/>
        <w:gridCol w:w="1700"/>
      </w:tblGrid>
      <w:tr w14:paraId="6F1EF1D5">
        <w:trPr>
          <w:tblHeader/>
        </w:trPr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0C8F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原理</w:t>
            </w:r>
          </w:p>
        </w:tc>
        <w:tc>
          <w:tcPr>
            <w:tcW w:w="5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23D1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一句话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7ECB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环节</w:t>
            </w:r>
          </w:p>
        </w:tc>
      </w:tr>
      <w:tr w14:paraId="03D8DB93"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B0C5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论证骨架</w:t>
            </w:r>
          </w:p>
        </w:tc>
        <w:tc>
          <w:tcPr>
            <w:tcW w:w="5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D857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先拆成「因为 A、B,所以 C」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E86D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全</w:t>
            </w:r>
          </w:p>
        </w:tc>
      </w:tr>
      <w:tr w14:paraId="5BDFDA94"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03D5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隐含前提</w:t>
            </w:r>
          </w:p>
        </w:tc>
        <w:tc>
          <w:tcPr>
            <w:tcW w:w="5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142C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找出没说出口、却必须为真的那一步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0861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全</w:t>
            </w:r>
          </w:p>
        </w:tc>
      </w:tr>
      <w:tr w14:paraId="774D8DDE"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0C41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有效 vs 可靠</w:t>
            </w:r>
          </w:p>
        </w:tc>
        <w:tc>
          <w:tcPr>
            <w:tcW w:w="5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0495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逻辑接得上 ≠ 前提为真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5DFB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全</w:t>
            </w:r>
          </w:p>
        </w:tc>
      </w:tr>
      <w:tr w14:paraId="187D9C6F"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A204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谬误图鉴</w:t>
            </w:r>
          </w:p>
        </w:tc>
        <w:tc>
          <w:tcPr>
            <w:tcW w:w="5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DF24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11 种常见谬误,命名 + 在野外识别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9DC8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全</w:t>
            </w:r>
          </w:p>
        </w:tc>
      </w:tr>
      <w:tr w14:paraId="76DE07D3"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6E81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分辨(核心)</w:t>
            </w:r>
          </w:p>
        </w:tc>
        <w:tc>
          <w:tcPr>
            <w:tcW w:w="5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0827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真专家 / 真风险 / 有据因果 ≠ 谬误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A426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全</w:t>
            </w:r>
          </w:p>
        </w:tc>
      </w:tr>
      <w:tr w14:paraId="673952C2"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C0F8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双方同尺</w:t>
            </w:r>
          </w:p>
        </w:tc>
        <w:tc>
          <w:tcPr>
            <w:tcW w:w="5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20D0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对赞同与反对的两方用同一把尺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693F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带练</w:t>
            </w:r>
          </w:p>
        </w:tc>
      </w:tr>
      <w:tr w14:paraId="3FECDCB7"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C4D0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谬误 ≠ 结论假</w:t>
            </w:r>
          </w:p>
        </w:tc>
        <w:tc>
          <w:tcPr>
            <w:tcW w:w="5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0F07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针对推理的步子,不针对结论真假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1199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元层</w:t>
            </w:r>
          </w:p>
        </w:tc>
      </w:tr>
      <w:tr w14:paraId="5BF35967"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6D65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别当谬误猎人</w:t>
            </w:r>
          </w:p>
        </w:tc>
        <w:tc>
          <w:tcPr>
            <w:tcW w:w="5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414E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把一切打成 fallacy 是新手最常犯的错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65AC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元层</w:t>
            </w:r>
          </w:p>
        </w:tc>
      </w:tr>
    </w:tbl>
    <w:p w14:paraId="6D637C6E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3891D3CC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8 · 老师 vs 系统</w:t>
      </w:r>
    </w:p>
    <w:p w14:paraId="3E3168E6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Teacher vs system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4700"/>
        <w:gridCol w:w="3238"/>
      </w:tblGrid>
      <w:tr w14:paraId="75355588">
        <w:trPr>
          <w:tblHeader/>
        </w:trPr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DFEA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层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5FC4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内容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9D81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谁来做 / 能否复用</w:t>
            </w:r>
          </w:p>
        </w:tc>
      </w:tr>
      <w:tr w14:paraId="03616F24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2AFB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可复用引擎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5807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一次只问一处的运行时、论证解剖 + 谬误图鉴工具卡、迁移测试模板、主动性梯度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9C22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系统内置,跨议题复用</w:t>
            </w:r>
          </w:p>
        </w:tc>
      </w:tr>
      <w:tr w14:paraId="610673E3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F18F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行为模板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B47E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Socratic 提问、诚实降级、两条红线(不替贴标签 / 教分辨不教猎巫)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CC13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系统内置,跨议题复用</w:t>
            </w:r>
          </w:p>
        </w:tc>
      </w:tr>
      <w:tr w14:paraId="2BF3479E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4567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老师创作(核心资产)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2CCB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选带练素材(如大亨 vs 主教)、备一段全新的迁移测试论证、命中点清单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BF78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老师设计——迁移测试那段尤其要老师每轮换新</w:t>
            </w:r>
          </w:p>
        </w:tc>
      </w:tr>
    </w:tbl>
    <w:p w14:paraId="6C29728E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这门课是整套课程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底下那一层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其余课在具体案例里用到的「论证好坏、谬误」,在这里被拆成可迁移的底层能力。它和元认知收口课最配——一个向外拆别人的论证,一个向内审自己的论证。共用一台引擎,在技能树里放在「靠前的基础层」最合适。</w:t>
      </w:r>
    </w:p>
    <w:sectPr>
      <w:headerReference r:id="rId3" w:type="default"/>
      <w:footerReference r:id="rId4" w:type="default"/>
      <w:pgSz w:w="11906" w:h="16838"/>
      <w:pgMar w:top="1300" w:right="1134" w:bottom="1300" w:left="1134" w:header="708" w:footer="708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9D3030">
    <w:pPr>
      <w:jc w:val="center"/>
    </w:pP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 xml:space="preserve">PAGE</w:instrText>
    </w:r>
    <w:r>
      <w:rPr>
        <w:color w:val="6B7280"/>
        <w:sz w:val="16"/>
        <w:szCs w:val="16"/>
      </w:rPr>
      <w:fldChar w:fldCharType="separate"/>
    </w:r>
    <w:r>
      <w:rPr>
        <w:color w:val="6B7280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4CAC19">
    <w:pPr>
      <w:pBdr>
        <w:bottom w:val="single" w:color="C9D2DE" w:sz="6" w:space="4"/>
      </w:pBdr>
      <w:tabs>
        <w:tab w:val="right" w:pos="9638"/>
      </w:tabs>
      <w:spacing w:after="0" w:line="240" w:lineRule="auto"/>
    </w:pPr>
    <w:r>
      <w:rPr>
        <w:color w:val="6B7280"/>
        <w:sz w:val="16"/>
        <w:szCs w:val="16"/>
      </w:rPr>
      <w:t>论证与逻辑谬误 · AI 辅助课程设计</w:t>
    </w:r>
    <w:r>
      <w:rPr>
        <w:color w:val="6B7280"/>
        <w:sz w:val="16"/>
        <w:szCs w:val="16"/>
      </w:rPr>
      <w:tab/>
      <w:t>大亨 vs 主教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FEAFA5"/>
    <w:multiLevelType w:val="singleLevel"/>
    <w:tmpl w:val="FDFEAFA5"/>
    <w:lvl w:ilvl="0" w:tentative="0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9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ZjE4YTU3NjhlMGE5NDkxNWU3YTZmNjc5ZmJhMTgyN2QifQ=="/>
  </w:docVars>
  <w:rsids>
    <w:rsidRoot w:val="00000000"/>
    <w:rsid w:val="F33A093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340" w:after="120"/>
      <w:outlineLvl w:val="0"/>
    </w:pPr>
    <w:rPr>
      <w:rFonts w:ascii="微软雅黑" w:hAnsi="微软雅黑" w:eastAsia="微软雅黑" w:cs="微软雅黑"/>
      <w:b/>
      <w:bCs/>
      <w:color w:val="1F3A5F"/>
      <w:sz w:val="30"/>
      <w:szCs w:val="30"/>
    </w:rPr>
  </w:style>
  <w:style w:type="paragraph" w:styleId="3">
    <w:name w:val="heading 2"/>
    <w:next w:val="1"/>
    <w:qFormat/>
    <w:uiPriority w:val="0"/>
    <w:pPr>
      <w:spacing w:before="230" w:after="90"/>
      <w:outlineLvl w:val="1"/>
    </w:pPr>
    <w:rPr>
      <w:rFonts w:ascii="微软雅黑" w:hAnsi="微软雅黑" w:eastAsia="微软雅黑" w:cs="微软雅黑"/>
      <w:b/>
      <w:bCs/>
      <w:color w:val="2E5E7E"/>
      <w:sz w:val="23"/>
      <w:szCs w:val="23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3</TotalTime>
  <ScaleCrop>false</ScaleCrop>
  <LinksUpToDate>false</LinksUpToDate>
  <Application>WPS Office_6.9.0.8865_F1E327BC-269C-435d-A152-05C5408002CA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陈玉洁</cp:lastModifiedBy>
  <dcterms:modified xsi:type="dcterms:W3CDTF">2026-06-15T18:28:46Z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290E0A0677532B65EEE12F6AB5181B99_42</vt:lpwstr>
  </property>
</Properties>
</file>