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94545" w14:textId="77777777" w:rsidR="009C362D" w:rsidRPr="009C362D" w:rsidRDefault="009C362D" w:rsidP="009C362D">
      <w:pPr>
        <w:widowControl/>
        <w:shd w:val="clear" w:color="auto" w:fill="FFFFFF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</w:pPr>
      <w:r w:rsidRPr="009C362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Spring Boot2.0</w:t>
      </w:r>
      <w:r w:rsidRPr="009C362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以上版本</w:t>
      </w:r>
      <w:proofErr w:type="spellStart"/>
      <w:r w:rsidRPr="009C362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EmbeddedServletContainerCustomizer</w:t>
      </w:r>
      <w:proofErr w:type="spellEnd"/>
      <w:r w:rsidRPr="009C362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被</w:t>
      </w:r>
      <w:proofErr w:type="spellStart"/>
      <w:r w:rsidRPr="009C362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WebServerFactoryCustomizer</w:t>
      </w:r>
      <w:proofErr w:type="spellEnd"/>
      <w:r w:rsidRPr="009C362D">
        <w:rPr>
          <w:rFonts w:ascii="Arial" w:eastAsia="宋体" w:hAnsi="Arial" w:cs="Arial"/>
          <w:b/>
          <w:bCs/>
          <w:color w:val="333333"/>
          <w:kern w:val="36"/>
          <w:sz w:val="36"/>
          <w:szCs w:val="36"/>
        </w:rPr>
        <w:t>替代</w:t>
      </w:r>
    </w:p>
    <w:p w14:paraId="2843195F" w14:textId="77777777" w:rsidR="009C362D" w:rsidRPr="009C362D" w:rsidRDefault="009C362D" w:rsidP="009C362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Cs w:val="21"/>
        </w:rPr>
      </w:pPr>
      <w:r w:rsidRPr="009C362D">
        <w:rPr>
          <w:rFonts w:ascii="Arial" w:eastAsia="宋体" w:hAnsi="Arial" w:cs="Arial"/>
          <w:color w:val="858585"/>
          <w:kern w:val="0"/>
          <w:szCs w:val="21"/>
        </w:rPr>
        <w:t>2018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年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07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月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30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日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 xml:space="preserve"> 11:34:38 </w:t>
      </w:r>
      <w:hyperlink r:id="rId7" w:tgtFrame="_blank" w:history="1">
        <w:r w:rsidRPr="009C362D">
          <w:rPr>
            <w:rFonts w:ascii="Arial" w:eastAsia="宋体" w:hAnsi="Arial" w:cs="Arial"/>
            <w:color w:val="78A5F1"/>
            <w:kern w:val="0"/>
            <w:szCs w:val="21"/>
            <w:u w:val="single"/>
          </w:rPr>
          <w:t>勤奋的球儿</w:t>
        </w:r>
      </w:hyperlink>
      <w:r w:rsidRPr="009C362D">
        <w:rPr>
          <w:rFonts w:ascii="Arial" w:eastAsia="宋体" w:hAnsi="Arial" w:cs="Arial"/>
          <w:color w:val="858585"/>
          <w:kern w:val="0"/>
          <w:szCs w:val="21"/>
        </w:rPr>
        <w:t> 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阅读数：</w:t>
      </w:r>
      <w:r w:rsidRPr="009C362D">
        <w:rPr>
          <w:rFonts w:ascii="Arial" w:eastAsia="宋体" w:hAnsi="Arial" w:cs="Arial"/>
          <w:color w:val="858585"/>
          <w:kern w:val="0"/>
          <w:szCs w:val="21"/>
        </w:rPr>
        <w:t>3268 </w:t>
      </w:r>
      <w:r w:rsidRPr="009C362D">
        <w:rPr>
          <w:rFonts w:ascii="Arial" w:eastAsia="宋体" w:hAnsi="Arial" w:cs="Arial"/>
          <w:color w:val="4D4D4D"/>
          <w:kern w:val="0"/>
          <w:sz w:val="18"/>
          <w:szCs w:val="18"/>
        </w:rPr>
        <w:t>标签：</w:t>
      </w:r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proofErr w:type="spellStart"/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begin"/>
      </w:r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instrText xml:space="preserve"> HYPERLINK "http://so.csdn.net/so/search/s.do?q=EmbeddedServletContainerCustom&amp;t=blog" \t "_blank" </w:instrText>
      </w:r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separate"/>
      </w:r>
      <w:r w:rsidRPr="009C362D">
        <w:rPr>
          <w:rFonts w:ascii="Arial" w:eastAsia="宋体" w:hAnsi="Arial" w:cs="Arial"/>
          <w:color w:val="4D4D4D"/>
          <w:kern w:val="0"/>
          <w:sz w:val="18"/>
          <w:szCs w:val="18"/>
          <w:u w:val="single"/>
          <w:bdr w:val="single" w:sz="6" w:space="0" w:color="CCCCCC" w:frame="1"/>
        </w:rPr>
        <w:t>EmbeddedServletContainerCustom</w:t>
      </w:r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fldChar w:fldCharType="end"/>
      </w:r>
      <w:hyperlink r:id="rId8" w:tgtFrame="_blank" w:history="1">
        <w:r w:rsidRPr="009C362D">
          <w:rPr>
            <w:rFonts w:ascii="Arial" w:eastAsia="宋体" w:hAnsi="Arial" w:cs="Arial"/>
            <w:color w:val="4D4D4D"/>
            <w:kern w:val="0"/>
            <w:sz w:val="18"/>
            <w:szCs w:val="18"/>
            <w:u w:val="single"/>
            <w:bdr w:val="single" w:sz="6" w:space="0" w:color="CCCCCC" w:frame="1"/>
          </w:rPr>
          <w:t>WebServerFactoryCustomizer</w:t>
        </w:r>
        <w:proofErr w:type="spellEnd"/>
      </w:hyperlink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r w:rsidRPr="009C362D">
        <w:rPr>
          <w:rFonts w:ascii="Arial" w:eastAsia="宋体" w:hAnsi="Arial" w:cs="Arial"/>
          <w:color w:val="3399EA"/>
          <w:kern w:val="0"/>
          <w:sz w:val="18"/>
          <w:szCs w:val="18"/>
          <w:shd w:val="clear" w:color="auto" w:fill="FFFFFF"/>
        </w:rPr>
        <w:t>更多</w:t>
      </w:r>
    </w:p>
    <w:p w14:paraId="313118EB" w14:textId="77777777" w:rsidR="009C362D" w:rsidRPr="009C362D" w:rsidRDefault="009C362D" w:rsidP="009C362D">
      <w:pPr>
        <w:widowControl/>
        <w:shd w:val="clear" w:color="auto" w:fill="FFFFFF"/>
        <w:jc w:val="left"/>
        <w:rPr>
          <w:rFonts w:ascii="Arial" w:eastAsia="宋体" w:hAnsi="Arial" w:cs="Arial"/>
          <w:color w:val="858585"/>
          <w:kern w:val="0"/>
          <w:sz w:val="18"/>
          <w:szCs w:val="18"/>
        </w:rPr>
      </w:pPr>
      <w:r w:rsidRPr="009C362D">
        <w:rPr>
          <w:rFonts w:ascii="Arial" w:eastAsia="宋体" w:hAnsi="Arial" w:cs="Arial"/>
          <w:color w:val="4D4D4D"/>
          <w:kern w:val="0"/>
          <w:sz w:val="18"/>
          <w:szCs w:val="18"/>
        </w:rPr>
        <w:t>个人分类：</w:t>
      </w:r>
      <w:r w:rsidRPr="009C362D">
        <w:rPr>
          <w:rFonts w:ascii="Arial" w:eastAsia="宋体" w:hAnsi="Arial" w:cs="Arial"/>
          <w:color w:val="858585"/>
          <w:kern w:val="0"/>
          <w:sz w:val="18"/>
          <w:szCs w:val="18"/>
        </w:rPr>
        <w:t> </w:t>
      </w:r>
      <w:hyperlink r:id="rId9" w:tgtFrame="_blank" w:history="1">
        <w:r w:rsidRPr="009C362D">
          <w:rPr>
            <w:rFonts w:ascii="Arial" w:eastAsia="宋体" w:hAnsi="Arial" w:cs="Arial"/>
            <w:color w:val="79A5E5"/>
            <w:kern w:val="0"/>
            <w:sz w:val="18"/>
            <w:szCs w:val="18"/>
            <w:u w:val="single"/>
          </w:rPr>
          <w:t>Spring Boot</w:t>
        </w:r>
      </w:hyperlink>
    </w:p>
    <w:p w14:paraId="4395CD2E" w14:textId="77777777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    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初学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Spring Boot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踩到的坑，简单记录一下。</w:t>
      </w:r>
    </w:p>
    <w:p w14:paraId="64ED476F" w14:textId="77777777" w:rsidR="009C362D" w:rsidRPr="009C362D" w:rsidRDefault="009C362D" w:rsidP="009C362D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      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Spring Boot2.0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以上配置嵌入式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Servlet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容器时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EmbeddedServletContainerCustomizer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类不存在，</w:t>
      </w:r>
      <w:proofErr w:type="gram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经网络</w:t>
      </w:r>
      <w:proofErr w:type="gram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查询发现被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WebServerFactoryCustomizer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替代，原文链接：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"https://segmentfault.com/a/1190000014610478" \t "_blank" </w:instrTex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9C362D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https://segmentfault.com/a/1190000014610478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7DDA5279" w14:textId="77777777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    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下面是自己结合原文根据自己练手的项目做的一些小修改：</w:t>
      </w:r>
    </w:p>
    <w:p w14:paraId="3B9AF467" w14:textId="77777777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      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在自己的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Server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配置类里面添加配置嵌入式的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Servlet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容器的组件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EmbeddedServletContainerCustomizer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不存在</w:t>
      </w:r>
    </w:p>
    <w:p w14:paraId="429EE46A" w14:textId="03326FA1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                                             </w:t>
      </w:r>
      <w:r w:rsidRPr="009C362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0C5EF776" wp14:editId="52A44686">
            <wp:extent cx="2559050" cy="514350"/>
            <wp:effectExtent l="0" t="0" r="0" b="0"/>
            <wp:docPr id="2" name="图片 2" descr="https://img-blog.csdn.net/20180730112524852?watermark/2/text/aHR0cHM6Ly9ibG9nLmNzZG4ubmV0L0hhcmRfX2JhbG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730112524852?watermark/2/text/aHR0cHM6Ly9ibG9nLmNzZG4ubmV0L0hhcmRfX2JhbG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0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       </w:t>
      </w:r>
    </w:p>
    <w:p w14:paraId="64AD9DE8" w14:textId="26100C29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                </w:t>
      </w:r>
      <w:r w:rsidRPr="009C362D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2483300" wp14:editId="4DBEA6C1">
            <wp:extent cx="5274310" cy="2501265"/>
            <wp:effectExtent l="0" t="0" r="2540" b="0"/>
            <wp:docPr id="1" name="图片 1" descr="https://img-blog.csdn.net/20180730111459127?watermark/2/text/aHR0cHM6Ly9ibG9nLmNzZG4ubmV0L0hhcmRfX2JhbGw=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730111459127?watermark/2/text/aHR0cHM6Ly9ibG9nLmNzZG4ubmV0L0hhcmRfX2JhbGw=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1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FC098" w14:textId="77777777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      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使用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WebServerFactoryCustomizer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接口替换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EmbeddedServletContainerCustomizer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组件完成对嵌入式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Servlet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容器的配置</w:t>
      </w:r>
    </w:p>
    <w:p w14:paraId="6CDC75F6" w14:textId="77777777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，配置代码如下：</w:t>
      </w:r>
    </w:p>
    <w:p w14:paraId="0513ECE9" w14:textId="1CA9AD93" w:rsidR="009C362D" w:rsidRDefault="009C362D" w:rsidP="009C362D">
      <w:pPr>
        <w:widowControl/>
        <w:spacing w:after="240" w:line="390" w:lineRule="atLeast"/>
        <w:jc w:val="left"/>
        <w:rPr>
          <w:rFonts w:ascii="DejaVu Sans Mono" w:eastAsia="宋体" w:hAnsi="DejaVu Sans Mono" w:cs="DejaVu Sans Mono"/>
          <w:color w:val="61AEEE"/>
          <w:kern w:val="0"/>
          <w:szCs w:val="21"/>
          <w:shd w:val="clear" w:color="auto" w:fill="282C34"/>
        </w:rPr>
      </w:pPr>
      <w:r>
        <w:rPr>
          <w:noProof/>
        </w:rPr>
        <w:drawing>
          <wp:inline distT="0" distB="0" distL="0" distR="0" wp14:anchorId="34749947" wp14:editId="13B9909F">
            <wp:extent cx="5274310" cy="16198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6A973" w14:textId="77777777" w:rsid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bookmarkStart w:id="0" w:name="_GoBack"/>
      <w:bookmarkEnd w:id="0"/>
    </w:p>
    <w:p w14:paraId="02A7AA3D" w14:textId="687459D2" w:rsidR="009C362D" w:rsidRPr="009C362D" w:rsidRDefault="009C362D" w:rsidP="009C362D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       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WebServerFactoryCustomizer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接口中使用</w:t>
      </w:r>
      <w:proofErr w:type="spellStart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ConfigurableWebServerFactory</w:t>
      </w:r>
      <w:proofErr w:type="spellEnd"/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对象实现对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customize()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方法的转换，从而实现对嵌入式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servlet</w:t>
      </w:r>
      <w:r w:rsidRPr="009C362D">
        <w:rPr>
          <w:rFonts w:ascii="Arial" w:eastAsia="宋体" w:hAnsi="Arial" w:cs="Arial"/>
          <w:color w:val="4F4F4F"/>
          <w:kern w:val="0"/>
          <w:sz w:val="24"/>
          <w:szCs w:val="24"/>
        </w:rPr>
        <w:t>容器的配置。</w:t>
      </w:r>
    </w:p>
    <w:p w14:paraId="2FCFC2F3" w14:textId="77777777" w:rsidR="0076734B" w:rsidRPr="009C362D" w:rsidRDefault="0076734B"/>
    <w:sectPr w:rsidR="0076734B" w:rsidRPr="009C3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50571" w14:textId="77777777" w:rsidR="0066741F" w:rsidRDefault="0066741F" w:rsidP="009C362D">
      <w:r>
        <w:separator/>
      </w:r>
    </w:p>
  </w:endnote>
  <w:endnote w:type="continuationSeparator" w:id="0">
    <w:p w14:paraId="488B1A7B" w14:textId="77777777" w:rsidR="0066741F" w:rsidRDefault="0066741F" w:rsidP="009C36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48DC2" w14:textId="77777777" w:rsidR="0066741F" w:rsidRDefault="0066741F" w:rsidP="009C362D">
      <w:r>
        <w:separator/>
      </w:r>
    </w:p>
  </w:footnote>
  <w:footnote w:type="continuationSeparator" w:id="0">
    <w:p w14:paraId="3428B5E0" w14:textId="77777777" w:rsidR="0066741F" w:rsidRDefault="0066741F" w:rsidP="009C36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90687A"/>
    <w:multiLevelType w:val="multilevel"/>
    <w:tmpl w:val="C7DA6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34B"/>
    <w:rsid w:val="0066741F"/>
    <w:rsid w:val="0076734B"/>
    <w:rsid w:val="009C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F12B03"/>
  <w15:chartTrackingRefBased/>
  <w15:docId w15:val="{E07EF923-F408-401F-944A-0AECC13F3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C362D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36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C36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C36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C362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C362D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C362D"/>
  </w:style>
  <w:style w:type="character" w:styleId="a7">
    <w:name w:val="Hyperlink"/>
    <w:basedOn w:val="a0"/>
    <w:uiPriority w:val="99"/>
    <w:semiHidden/>
    <w:unhideWhenUsed/>
    <w:rsid w:val="009C362D"/>
    <w:rPr>
      <w:color w:val="0000FF"/>
      <w:u w:val="single"/>
    </w:rPr>
  </w:style>
  <w:style w:type="character" w:customStyle="1" w:styleId="read-count">
    <w:name w:val="read-count"/>
    <w:basedOn w:val="a0"/>
    <w:rsid w:val="009C362D"/>
  </w:style>
  <w:style w:type="character" w:customStyle="1" w:styleId="tags-box">
    <w:name w:val="tags-box"/>
    <w:basedOn w:val="a0"/>
    <w:rsid w:val="009C362D"/>
  </w:style>
  <w:style w:type="character" w:customStyle="1" w:styleId="label">
    <w:name w:val="label"/>
    <w:basedOn w:val="a0"/>
    <w:rsid w:val="009C362D"/>
  </w:style>
  <w:style w:type="character" w:customStyle="1" w:styleId="articleinfoclick">
    <w:name w:val="article_info_click"/>
    <w:basedOn w:val="a0"/>
    <w:rsid w:val="009C362D"/>
  </w:style>
  <w:style w:type="paragraph" w:styleId="a8">
    <w:name w:val="Normal (Web)"/>
    <w:basedOn w:val="a"/>
    <w:uiPriority w:val="99"/>
    <w:semiHidden/>
    <w:unhideWhenUsed/>
    <w:rsid w:val="009C36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9C36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C362D"/>
    <w:rPr>
      <w:rFonts w:ascii="宋体" w:eastAsia="宋体" w:hAnsi="宋体" w:cs="宋体"/>
      <w:kern w:val="0"/>
      <w:sz w:val="24"/>
      <w:szCs w:val="24"/>
    </w:rPr>
  </w:style>
  <w:style w:type="character" w:customStyle="1" w:styleId="hljs-meta">
    <w:name w:val="hljs-meta"/>
    <w:basedOn w:val="a0"/>
    <w:rsid w:val="009C362D"/>
  </w:style>
  <w:style w:type="character" w:customStyle="1" w:styleId="hljs-function">
    <w:name w:val="hljs-function"/>
    <w:basedOn w:val="a0"/>
    <w:rsid w:val="009C362D"/>
  </w:style>
  <w:style w:type="character" w:customStyle="1" w:styleId="hljs-keyword">
    <w:name w:val="hljs-keyword"/>
    <w:basedOn w:val="a0"/>
    <w:rsid w:val="009C362D"/>
  </w:style>
  <w:style w:type="character" w:customStyle="1" w:styleId="hljs-title">
    <w:name w:val="hljs-title"/>
    <w:basedOn w:val="a0"/>
    <w:rsid w:val="009C362D"/>
  </w:style>
  <w:style w:type="character" w:customStyle="1" w:styleId="hljs-params">
    <w:name w:val="hljs-params"/>
    <w:basedOn w:val="a0"/>
    <w:rsid w:val="009C362D"/>
  </w:style>
  <w:style w:type="character" w:customStyle="1" w:styleId="hljs-number">
    <w:name w:val="hljs-number"/>
    <w:basedOn w:val="a0"/>
    <w:rsid w:val="009C36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47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799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312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6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03141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8189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8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16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29006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30012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89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426918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469761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483307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234282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31004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9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.csdn.net/so/search/s.do?q=WebServerFactoryCustomizer&amp;t=blo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.csdn.net/Hard__bal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blog.csdn.net/Hard__ball/article/category/78379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2018-11-14T08:56:00Z</dcterms:created>
  <dcterms:modified xsi:type="dcterms:W3CDTF">2018-11-14T08:57:00Z</dcterms:modified>
</cp:coreProperties>
</file>