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D2E" w:rsidRDefault="00FD3D2E" w:rsidP="00FD3D2E">
      <w:pPr>
        <w:widowControl w:val="0"/>
        <w:autoSpaceDE w:val="0"/>
        <w:autoSpaceDN w:val="0"/>
        <w:snapToGrid/>
        <w:spacing w:after="0"/>
        <w:ind w:firstLineChars="100" w:firstLine="210"/>
        <w:rPr>
          <w:rFonts w:ascii="Consolas" w:hAnsi="Consolas" w:cs="Consolas" w:hint="eastAsia"/>
          <w:sz w:val="21"/>
          <w:szCs w:val="21"/>
        </w:rPr>
      </w:pPr>
      <w:r w:rsidRPr="00FD3D2E">
        <w:rPr>
          <w:rFonts w:ascii="Consolas" w:hAnsi="Consolas" w:cs="Consolas"/>
          <w:color w:val="3F5FBF"/>
          <w:sz w:val="21"/>
          <w:szCs w:val="21"/>
        </w:rPr>
        <w:t>1.</w:t>
      </w:r>
      <w:r w:rsidRPr="00FD3D2E">
        <w:rPr>
          <w:rFonts w:ascii="Consolas" w:hAnsi="Consolas" w:cs="Consolas"/>
          <w:color w:val="3F5FBF"/>
          <w:sz w:val="21"/>
          <w:szCs w:val="21"/>
        </w:rPr>
        <w:t>使用</w:t>
      </w:r>
      <w:r w:rsidRPr="00FD3D2E">
        <w:rPr>
          <w:rFonts w:ascii="Consolas" w:hAnsi="Consolas" w:cs="Consolas"/>
          <w:color w:val="3F5FBF"/>
          <w:sz w:val="21"/>
          <w:szCs w:val="21"/>
        </w:rPr>
        <w:t xml:space="preserve">@RequestMapping </w:t>
      </w:r>
      <w:r w:rsidRPr="00FD3D2E">
        <w:rPr>
          <w:rFonts w:ascii="Consolas" w:hAnsi="Consolas" w:cs="Consolas"/>
          <w:color w:val="3F5FBF"/>
          <w:sz w:val="21"/>
          <w:szCs w:val="21"/>
        </w:rPr>
        <w:t>注解来映射请求的</w:t>
      </w:r>
      <w:r w:rsidRPr="00FD3D2E">
        <w:rPr>
          <w:rFonts w:ascii="Consolas" w:hAnsi="Consolas" w:cs="Consolas"/>
          <w:color w:val="3F5FBF"/>
          <w:sz w:val="21"/>
          <w:szCs w:val="21"/>
        </w:rPr>
        <w:t>URL</w:t>
      </w:r>
      <w:r>
        <w:rPr>
          <w:rFonts w:ascii="Consolas" w:hAnsi="Consolas" w:cs="Consolas" w:hint="eastAsia"/>
          <w:sz w:val="21"/>
          <w:szCs w:val="21"/>
        </w:rPr>
        <w:t xml:space="preserve">                      </w:t>
      </w:r>
    </w:p>
    <w:p w:rsidR="00FD3D2E" w:rsidRPr="00FD3D2E" w:rsidRDefault="00FD3D2E" w:rsidP="00FD3D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FD3D2E">
        <w:rPr>
          <w:rFonts w:ascii="Consolas" w:hAnsi="Consolas" w:cs="Consolas"/>
          <w:color w:val="3F5FBF"/>
          <w:sz w:val="21"/>
          <w:szCs w:val="21"/>
        </w:rPr>
        <w:t xml:space="preserve"> 2.</w:t>
      </w:r>
      <w:r w:rsidRPr="00FD3D2E">
        <w:rPr>
          <w:rFonts w:ascii="Consolas" w:hAnsi="Consolas" w:cs="Consolas"/>
          <w:color w:val="3F5FBF"/>
          <w:sz w:val="21"/>
          <w:szCs w:val="21"/>
        </w:rPr>
        <w:t>返回值会通过视图解析器为实际的物理视图，对于</w:t>
      </w:r>
      <w:r w:rsidRPr="00FD3D2E">
        <w:rPr>
          <w:rFonts w:ascii="Consolas" w:hAnsi="Consolas" w:cs="Consolas"/>
          <w:color w:val="3F5FBF"/>
          <w:sz w:val="21"/>
          <w:szCs w:val="21"/>
        </w:rPr>
        <w:t xml:space="preserve">InternalResourceViewResolver </w:t>
      </w:r>
      <w:r w:rsidRPr="00FD3D2E">
        <w:rPr>
          <w:rFonts w:ascii="Consolas" w:hAnsi="Consolas" w:cs="Consolas"/>
          <w:color w:val="3F5FBF"/>
          <w:sz w:val="21"/>
          <w:szCs w:val="21"/>
        </w:rPr>
        <w:t>视图解析器，会做出以下的解析：</w:t>
      </w:r>
    </w:p>
    <w:p w:rsidR="00FD3D2E" w:rsidRPr="00FD3D2E" w:rsidRDefault="00FD3D2E" w:rsidP="00FD3D2E">
      <w:pPr>
        <w:widowControl w:val="0"/>
        <w:autoSpaceDE w:val="0"/>
        <w:autoSpaceDN w:val="0"/>
        <w:snapToGrid/>
        <w:spacing w:after="0"/>
        <w:ind w:left="420" w:hangingChars="200" w:hanging="420"/>
        <w:rPr>
          <w:rFonts w:ascii="Consolas" w:hAnsi="Consolas" w:cs="Consolas"/>
          <w:sz w:val="21"/>
          <w:szCs w:val="21"/>
        </w:rPr>
      </w:pPr>
      <w:r w:rsidRPr="00FD3D2E">
        <w:rPr>
          <w:rFonts w:ascii="Consolas" w:hAnsi="Consolas" w:cs="Consolas"/>
          <w:color w:val="3F5FBF"/>
          <w:sz w:val="21"/>
          <w:szCs w:val="21"/>
        </w:rPr>
        <w:t>通过</w:t>
      </w:r>
      <w:r w:rsidRPr="00FD3D2E">
        <w:rPr>
          <w:rFonts w:ascii="Consolas" w:hAnsi="Consolas" w:cs="Consolas"/>
          <w:color w:val="3F5FBF"/>
          <w:sz w:val="21"/>
          <w:szCs w:val="21"/>
        </w:rPr>
        <w:t xml:space="preserve">prefix + returnVal + </w:t>
      </w:r>
      <w:r w:rsidRPr="00FD3D2E">
        <w:rPr>
          <w:rFonts w:ascii="Consolas" w:hAnsi="Consolas" w:cs="Consolas"/>
          <w:color w:val="3F5FBF"/>
          <w:sz w:val="21"/>
          <w:szCs w:val="21"/>
        </w:rPr>
        <w:t>后缀</w:t>
      </w:r>
      <w:r w:rsidRPr="00FD3D2E">
        <w:rPr>
          <w:rFonts w:ascii="Consolas" w:hAnsi="Consolas" w:cs="Consolas"/>
          <w:color w:val="3F5FBF"/>
          <w:sz w:val="21"/>
          <w:szCs w:val="21"/>
        </w:rPr>
        <w:t xml:space="preserve"> </w:t>
      </w:r>
      <w:r w:rsidRPr="00FD3D2E">
        <w:rPr>
          <w:rFonts w:ascii="Consolas" w:hAnsi="Consolas" w:cs="Consolas"/>
          <w:color w:val="3F5FBF"/>
          <w:sz w:val="21"/>
          <w:szCs w:val="21"/>
        </w:rPr>
        <w:t>这样的方式得到实际的物理视图，然后会做转发操作</w:t>
      </w:r>
      <w:r w:rsidRPr="00FD3D2E">
        <w:rPr>
          <w:rFonts w:ascii="Consolas" w:hAnsi="Consolas" w:cs="Consolas"/>
          <w:color w:val="3F5FBF"/>
          <w:sz w:val="21"/>
          <w:szCs w:val="21"/>
        </w:rPr>
        <w:t xml:space="preserve"> </w:t>
      </w:r>
    </w:p>
    <w:p w:rsidR="004358AB" w:rsidRDefault="00FD3D2E" w:rsidP="00FD3D2E">
      <w:pPr>
        <w:spacing w:line="220" w:lineRule="atLeast"/>
        <w:ind w:firstLineChars="300" w:firstLine="630"/>
        <w:rPr>
          <w:rFonts w:ascii="Consolas" w:hAnsi="Consolas" w:cs="Consolas" w:hint="eastAsia"/>
          <w:color w:val="3F5FBF"/>
          <w:sz w:val="18"/>
          <w:szCs w:val="18"/>
        </w:rPr>
      </w:pPr>
      <w:r w:rsidRPr="00FD3D2E">
        <w:rPr>
          <w:rFonts w:ascii="Consolas" w:hAnsi="Consolas" w:cs="Consolas"/>
          <w:color w:val="3F5FBF"/>
          <w:sz w:val="21"/>
          <w:szCs w:val="21"/>
        </w:rPr>
        <w:t>/WEB</w:t>
      </w:r>
      <w:r w:rsidRPr="00FD3D2E">
        <w:rPr>
          <w:rFonts w:ascii="Consolas" w:hAnsi="Consolas" w:cs="Consolas"/>
          <w:color w:val="7F7F9F"/>
          <w:sz w:val="21"/>
          <w:szCs w:val="21"/>
        </w:rPr>
        <w:t>-</w:t>
      </w:r>
      <w:r w:rsidRPr="00FD3D2E">
        <w:rPr>
          <w:rFonts w:ascii="Consolas" w:hAnsi="Consolas" w:cs="Consolas"/>
          <w:color w:val="3F5FBF"/>
          <w:sz w:val="21"/>
          <w:szCs w:val="21"/>
        </w:rPr>
        <w:t>INF/views/success.jsp</w:t>
      </w:r>
      <w:r w:rsidRPr="00FD3D2E">
        <w:rPr>
          <w:rFonts w:ascii="Consolas" w:hAnsi="Consolas" w:cs="Consolas"/>
          <w:color w:val="3F5FBF"/>
          <w:sz w:val="18"/>
          <w:szCs w:val="18"/>
        </w:rPr>
        <w:tab/>
      </w:r>
    </w:p>
    <w:p w:rsidR="00FD3D2E" w:rsidRDefault="00FD3D2E" w:rsidP="00FD3D2E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646464"/>
          <w:sz w:val="28"/>
          <w:szCs w:val="28"/>
        </w:rPr>
      </w:pPr>
    </w:p>
    <w:p w:rsidR="00FD3D2E" w:rsidRDefault="00FD3D2E" w:rsidP="00FD3D2E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646464"/>
          <w:sz w:val="28"/>
          <w:szCs w:val="28"/>
        </w:rPr>
      </w:pPr>
    </w:p>
    <w:p w:rsidR="00FD3D2E" w:rsidRDefault="00FD3D2E" w:rsidP="00FD3D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@RequestMapping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"/helloworld"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FD3D2E" w:rsidRDefault="00FD3D2E" w:rsidP="00FD3D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hello() {</w:t>
      </w:r>
    </w:p>
    <w:p w:rsidR="00FD3D2E" w:rsidRDefault="00FD3D2E" w:rsidP="00FD3D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"Hello World!!!"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D3D2E" w:rsidRDefault="00FD3D2E" w:rsidP="00FD3D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"success"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D3D2E" w:rsidRDefault="00FD3D2E" w:rsidP="00FD3D2E">
      <w:pPr>
        <w:spacing w:line="220" w:lineRule="atLeast"/>
        <w:ind w:firstLineChars="300" w:firstLine="840"/>
        <w:rPr>
          <w:rFonts w:ascii="Consolas" w:hAnsi="Consolas" w:cs="Consolas" w:hint="eastAsia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D3D2E" w:rsidRDefault="00FD3D2E" w:rsidP="00FD3D2E">
      <w:pPr>
        <w:spacing w:line="220" w:lineRule="atLeast"/>
        <w:rPr>
          <w:rFonts w:ascii="Consolas" w:hAnsi="Consolas" w:cs="Consolas" w:hint="eastAsia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W</w:t>
      </w:r>
      <w:r>
        <w:rPr>
          <w:rFonts w:ascii="Consolas" w:hAnsi="Consolas" w:cs="Consolas" w:hint="eastAsia"/>
          <w:color w:val="000000"/>
          <w:sz w:val="28"/>
          <w:szCs w:val="28"/>
        </w:rPr>
        <w:t>eb.xml:</w:t>
      </w:r>
    </w:p>
    <w:p w:rsidR="00FD3D2E" w:rsidRDefault="00FD3D2E" w:rsidP="00FD3D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sz w:val="28"/>
          <w:szCs w:val="28"/>
        </w:rPr>
        <w:t>配置</w:t>
      </w:r>
      <w:r>
        <w:rPr>
          <w:rFonts w:ascii="Consolas" w:hAnsi="Consolas" w:cs="Consolas"/>
          <w:color w:val="3F5FBF"/>
          <w:sz w:val="28"/>
          <w:szCs w:val="28"/>
        </w:rPr>
        <w:t xml:space="preserve">DispatcherServlet </w:t>
      </w:r>
      <w:r>
        <w:rPr>
          <w:rFonts w:ascii="Consolas" w:hAnsi="Consolas" w:cs="Consolas"/>
          <w:color w:val="3F5FBF"/>
          <w:sz w:val="28"/>
          <w:szCs w:val="28"/>
        </w:rPr>
        <w:t>的一个初始化参数：配置</w:t>
      </w:r>
      <w:r>
        <w:rPr>
          <w:rFonts w:ascii="Consolas" w:hAnsi="Consolas" w:cs="Consolas"/>
          <w:color w:val="3F5FBF"/>
          <w:sz w:val="28"/>
          <w:szCs w:val="28"/>
        </w:rPr>
        <w:t xml:space="preserve">SpringMVC </w:t>
      </w:r>
      <w:r>
        <w:rPr>
          <w:rFonts w:ascii="Consolas" w:hAnsi="Consolas" w:cs="Consolas"/>
          <w:color w:val="3F5FBF"/>
          <w:sz w:val="28"/>
          <w:szCs w:val="28"/>
        </w:rPr>
        <w:t>配置文件的位置和名称</w:t>
      </w:r>
      <w:r>
        <w:rPr>
          <w:rFonts w:ascii="Consolas" w:hAnsi="Consolas" w:cs="Consolas"/>
          <w:color w:val="3F5FBF"/>
          <w:sz w:val="28"/>
          <w:szCs w:val="28"/>
        </w:rPr>
        <w:t xml:space="preserve"> --&gt;</w:t>
      </w:r>
    </w:p>
    <w:p w:rsidR="00FD3D2E" w:rsidRDefault="00FD3D2E" w:rsidP="00FD3D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D3D2E" w:rsidRDefault="00FD3D2E" w:rsidP="00FD3D2E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sz w:val="28"/>
          <w:szCs w:val="28"/>
        </w:rPr>
        <w:t>实际上也可以不通过</w:t>
      </w:r>
      <w:r>
        <w:rPr>
          <w:rFonts w:ascii="Consolas" w:hAnsi="Consolas" w:cs="Consolas"/>
          <w:color w:val="3F5FBF"/>
          <w:sz w:val="28"/>
          <w:szCs w:val="28"/>
        </w:rPr>
        <w:t xml:space="preserve">contextConfigLocation </w:t>
      </w:r>
      <w:r>
        <w:rPr>
          <w:rFonts w:ascii="Consolas" w:hAnsi="Consolas" w:cs="Consolas"/>
          <w:color w:val="3F5FBF"/>
          <w:sz w:val="28"/>
          <w:szCs w:val="28"/>
        </w:rPr>
        <w:t>来配置</w:t>
      </w:r>
      <w:r>
        <w:rPr>
          <w:rFonts w:ascii="Consolas" w:hAnsi="Consolas" w:cs="Consolas"/>
          <w:color w:val="3F5FBF"/>
          <w:sz w:val="28"/>
          <w:szCs w:val="28"/>
        </w:rPr>
        <w:t xml:space="preserve">SpringMVC </w:t>
      </w:r>
      <w:r>
        <w:rPr>
          <w:rFonts w:ascii="Consolas" w:hAnsi="Consolas" w:cs="Consolas"/>
          <w:color w:val="3F5FBF"/>
          <w:sz w:val="28"/>
          <w:szCs w:val="28"/>
        </w:rPr>
        <w:t>的配置文件，而使用默认的配置文件为：</w:t>
      </w:r>
    </w:p>
    <w:p w:rsidR="00FD3D2E" w:rsidRDefault="00FD3D2E" w:rsidP="00FD3D2E">
      <w:pPr>
        <w:widowControl w:val="0"/>
        <w:autoSpaceDE w:val="0"/>
        <w:autoSpaceDN w:val="0"/>
        <w:snapToGrid/>
        <w:spacing w:after="0"/>
        <w:ind w:firstLineChars="100" w:firstLine="28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/WEB-INF/&lt;servlert-name&gt;-servlet.xml</w:t>
      </w:r>
    </w:p>
    <w:p w:rsidR="00FD3D2E" w:rsidRDefault="00FD3D2E" w:rsidP="00FD3D2E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3F5FBF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&lt;!-- &lt;initparam&gt;&lt;paramname&gt;contextConfigLocation&lt;/param-name&gt;&lt;param-value&gt;classpath:springmvc.xml&lt;/param-value&gt;&lt;/init-param&gt;</w:t>
      </w:r>
    </w:p>
    <w:p w:rsidR="00FD3D2E" w:rsidRDefault="00FD3D2E" w:rsidP="00FD3D2E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3F5FBF"/>
          <w:sz w:val="28"/>
          <w:szCs w:val="28"/>
        </w:rPr>
      </w:pPr>
    </w:p>
    <w:p w:rsidR="00FD3D2E" w:rsidRDefault="00FD3D2E" w:rsidP="00FD3D2E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3F5FBF"/>
          <w:sz w:val="28"/>
          <w:szCs w:val="28"/>
        </w:rPr>
      </w:pPr>
    </w:p>
    <w:p w:rsidR="00FD3D2E" w:rsidRDefault="00FD3D2E" w:rsidP="00FD3D2E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3F5FBF"/>
          <w:sz w:val="28"/>
          <w:szCs w:val="28"/>
        </w:rPr>
      </w:pPr>
      <w:r>
        <w:rPr>
          <w:rFonts w:ascii="Consolas" w:hAnsi="Consolas" w:cs="Consolas" w:hint="eastAsia"/>
          <w:color w:val="3F5FBF"/>
          <w:sz w:val="28"/>
          <w:szCs w:val="28"/>
        </w:rPr>
        <w:t>****.xml:</w:t>
      </w:r>
    </w:p>
    <w:p w:rsidR="00FD3D2E" w:rsidRDefault="00FD3D2E" w:rsidP="00FD3D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sz w:val="28"/>
          <w:szCs w:val="28"/>
        </w:rPr>
        <w:t>配置视图解析器：如何把</w:t>
      </w:r>
      <w:r>
        <w:rPr>
          <w:rFonts w:ascii="Consolas" w:hAnsi="Consolas" w:cs="Consolas"/>
          <w:color w:val="3F5FBF"/>
          <w:sz w:val="28"/>
          <w:szCs w:val="28"/>
        </w:rPr>
        <w:t xml:space="preserve">handler </w:t>
      </w:r>
      <w:r>
        <w:rPr>
          <w:rFonts w:ascii="Consolas" w:hAnsi="Consolas" w:cs="Consolas"/>
          <w:color w:val="3F5FBF"/>
          <w:sz w:val="28"/>
          <w:szCs w:val="28"/>
        </w:rPr>
        <w:t>方法返回值解析为实际的物理视图</w:t>
      </w:r>
      <w:r>
        <w:rPr>
          <w:rFonts w:ascii="Consolas" w:hAnsi="Consolas" w:cs="Consolas"/>
          <w:color w:val="3F5FBF"/>
          <w:sz w:val="28"/>
          <w:szCs w:val="28"/>
        </w:rPr>
        <w:t xml:space="preserve"> --&gt;</w:t>
      </w:r>
    </w:p>
    <w:p w:rsidR="00FD3D2E" w:rsidRDefault="00FD3D2E" w:rsidP="00FD3D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FD3D2E" w:rsidRDefault="00FD3D2E" w:rsidP="00FD3D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sz w:val="28"/>
          <w:szCs w:val="28"/>
          <w:u w:val="single"/>
        </w:rPr>
        <w:t>prefix"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"/WEB-INF/views/"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FD3D2E" w:rsidRDefault="00FD3D2E" w:rsidP="00FD3D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sz w:val="28"/>
          <w:szCs w:val="28"/>
          <w:u w:val="single"/>
        </w:rPr>
        <w:t>suffix"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".jsp"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FD3D2E" w:rsidRDefault="00FD3D2E" w:rsidP="00FD3D2E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808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bean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FD3D2E" w:rsidRDefault="00FD3D2E" w:rsidP="00FD3D2E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8080"/>
          <w:sz w:val="28"/>
          <w:szCs w:val="28"/>
        </w:rPr>
      </w:pPr>
    </w:p>
    <w:p w:rsidR="00FD3D2E" w:rsidRDefault="00FD3D2E" w:rsidP="00FD3D2E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3F5FBF"/>
          <w:sz w:val="28"/>
          <w:szCs w:val="28"/>
        </w:rPr>
      </w:pPr>
    </w:p>
    <w:p w:rsidR="00FD3D2E" w:rsidRPr="00FD3D2E" w:rsidRDefault="00FD3D2E" w:rsidP="00FD3D2E">
      <w:pPr>
        <w:widowControl w:val="0"/>
        <w:autoSpaceDE w:val="0"/>
        <w:autoSpaceDN w:val="0"/>
        <w:snapToGrid/>
        <w:spacing w:after="0"/>
        <w:rPr>
          <w:sz w:val="18"/>
          <w:szCs w:val="18"/>
        </w:rPr>
      </w:pPr>
    </w:p>
    <w:sectPr w:rsidR="00FD3D2E" w:rsidRPr="00FD3D2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  <w:rsid w:val="00F24F46"/>
    <w:rsid w:val="00FD3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2018-09-17T00:11:00Z</dcterms:modified>
</cp:coreProperties>
</file>