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B21D0" w14:textId="5C2FE9BE" w:rsidR="00532541" w:rsidRPr="00D469CA" w:rsidRDefault="00726C05" w:rsidP="00D469CA">
      <w:pPr>
        <w:pStyle w:val="1"/>
        <w:jc w:val="center"/>
        <w:rPr>
          <w:b w:val="0"/>
          <w:bCs w:val="0"/>
          <w:sz w:val="48"/>
          <w:szCs w:val="48"/>
        </w:rPr>
      </w:pPr>
      <w:bookmarkStart w:id="0" w:name="_Toc14418907"/>
      <w:bookmarkStart w:id="1" w:name="_Toc18946036"/>
      <w:r w:rsidRPr="00D469CA">
        <w:rPr>
          <w:rFonts w:hint="eastAsia"/>
          <w:b w:val="0"/>
          <w:bCs w:val="0"/>
          <w:sz w:val="48"/>
          <w:szCs w:val="48"/>
        </w:rPr>
        <w:t>实训</w:t>
      </w:r>
      <w:r w:rsidR="00532541" w:rsidRPr="00D469CA">
        <w:rPr>
          <w:rFonts w:hint="eastAsia"/>
          <w:b w:val="0"/>
          <w:bCs w:val="0"/>
          <w:sz w:val="48"/>
          <w:szCs w:val="48"/>
        </w:rPr>
        <w:t>产品创意说明</w:t>
      </w:r>
      <w:bookmarkEnd w:id="0"/>
      <w:bookmarkEnd w:id="1"/>
    </w:p>
    <w:sdt>
      <w:sdtPr>
        <w:rPr>
          <w:rFonts w:asciiTheme="minorHAnsi" w:eastAsiaTheme="minorEastAsia" w:hAnsiTheme="minorHAnsi" w:cstheme="minorBidi"/>
          <w:color w:val="auto"/>
          <w:kern w:val="2"/>
          <w:sz w:val="21"/>
          <w:szCs w:val="22"/>
          <w:lang w:val="zh-CN"/>
        </w:rPr>
        <w:id w:val="1755939522"/>
        <w:docPartObj>
          <w:docPartGallery w:val="Table of Contents"/>
          <w:docPartUnique/>
        </w:docPartObj>
      </w:sdtPr>
      <w:sdtEndPr>
        <w:rPr>
          <w:b/>
          <w:bCs/>
        </w:rPr>
      </w:sdtEndPr>
      <w:sdtContent>
        <w:p w14:paraId="5D164716" w14:textId="77777777" w:rsidR="00FC7C43" w:rsidRPr="00FC7C43" w:rsidRDefault="00532541" w:rsidP="000F1C37">
          <w:pPr>
            <w:pStyle w:val="TOC"/>
            <w:jc w:val="center"/>
            <w:rPr>
              <w:noProof/>
              <w:sz w:val="40"/>
              <w:szCs w:val="40"/>
            </w:rPr>
          </w:pPr>
          <w:r w:rsidRPr="00FC7C43">
            <w:rPr>
              <w:rFonts w:hint="eastAsia"/>
              <w:b/>
              <w:bCs/>
              <w:color w:val="auto"/>
              <w:sz w:val="40"/>
              <w:szCs w:val="40"/>
              <w:lang w:val="zh-CN"/>
            </w:rPr>
            <w:t>目录</w:t>
          </w:r>
          <w:r w:rsidRPr="00FC7C43">
            <w:rPr>
              <w:sz w:val="40"/>
              <w:szCs w:val="40"/>
            </w:rPr>
            <w:fldChar w:fldCharType="begin"/>
          </w:r>
          <w:r w:rsidRPr="00FC7C43">
            <w:rPr>
              <w:sz w:val="40"/>
              <w:szCs w:val="40"/>
            </w:rPr>
            <w:instrText xml:space="preserve"> TOC \o "1-3" \h \z \u </w:instrText>
          </w:r>
          <w:r w:rsidRPr="00FC7C43">
            <w:rPr>
              <w:sz w:val="40"/>
              <w:szCs w:val="40"/>
            </w:rPr>
            <w:fldChar w:fldCharType="separate"/>
          </w:r>
        </w:p>
        <w:p w14:paraId="3AB1FCF9" w14:textId="5019EEB1" w:rsidR="00FC7C43" w:rsidRPr="00FC7C43" w:rsidRDefault="00FC7C43">
          <w:pPr>
            <w:pStyle w:val="TOC1"/>
            <w:tabs>
              <w:tab w:val="right" w:leader="dot" w:pos="8296"/>
            </w:tabs>
            <w:rPr>
              <w:noProof/>
              <w:sz w:val="40"/>
              <w:szCs w:val="40"/>
            </w:rPr>
          </w:pPr>
          <w:hyperlink w:anchor="_Toc18946036" w:history="1">
            <w:r w:rsidRPr="00FC7C43">
              <w:rPr>
                <w:rStyle w:val="a7"/>
                <w:noProof/>
                <w:sz w:val="40"/>
                <w:szCs w:val="40"/>
              </w:rPr>
              <w:t>实训产品创意说明</w:t>
            </w:r>
            <w:r w:rsidRPr="00FC7C43">
              <w:rPr>
                <w:noProof/>
                <w:webHidden/>
                <w:sz w:val="40"/>
                <w:szCs w:val="40"/>
              </w:rPr>
              <w:tab/>
            </w:r>
            <w:r w:rsidRPr="00FC7C43">
              <w:rPr>
                <w:noProof/>
                <w:webHidden/>
                <w:sz w:val="40"/>
                <w:szCs w:val="40"/>
              </w:rPr>
              <w:fldChar w:fldCharType="begin"/>
            </w:r>
            <w:r w:rsidRPr="00FC7C43">
              <w:rPr>
                <w:noProof/>
                <w:webHidden/>
                <w:sz w:val="40"/>
                <w:szCs w:val="40"/>
              </w:rPr>
              <w:instrText xml:space="preserve"> PAGEREF _Toc18946036 \h </w:instrText>
            </w:r>
            <w:r w:rsidRPr="00FC7C43">
              <w:rPr>
                <w:noProof/>
                <w:webHidden/>
                <w:sz w:val="40"/>
                <w:szCs w:val="40"/>
              </w:rPr>
            </w:r>
            <w:r w:rsidRPr="00FC7C43">
              <w:rPr>
                <w:noProof/>
                <w:webHidden/>
                <w:sz w:val="40"/>
                <w:szCs w:val="40"/>
              </w:rPr>
              <w:fldChar w:fldCharType="separate"/>
            </w:r>
            <w:r w:rsidRPr="00FC7C43">
              <w:rPr>
                <w:noProof/>
                <w:webHidden/>
                <w:sz w:val="40"/>
                <w:szCs w:val="40"/>
              </w:rPr>
              <w:t>1</w:t>
            </w:r>
            <w:r w:rsidRPr="00FC7C43">
              <w:rPr>
                <w:noProof/>
                <w:webHidden/>
                <w:sz w:val="40"/>
                <w:szCs w:val="40"/>
              </w:rPr>
              <w:fldChar w:fldCharType="end"/>
            </w:r>
          </w:hyperlink>
        </w:p>
        <w:p w14:paraId="5942A390" w14:textId="1DB62CB3" w:rsidR="00FC7C43" w:rsidRPr="00FC7C43" w:rsidRDefault="00FC7C43">
          <w:pPr>
            <w:pStyle w:val="TOC3"/>
            <w:tabs>
              <w:tab w:val="right" w:leader="dot" w:pos="8296"/>
            </w:tabs>
            <w:rPr>
              <w:noProof/>
              <w:sz w:val="40"/>
              <w:szCs w:val="40"/>
            </w:rPr>
          </w:pPr>
          <w:hyperlink w:anchor="_Toc18946037" w:history="1">
            <w:r w:rsidRPr="00FC7C43">
              <w:rPr>
                <w:rStyle w:val="a7"/>
                <w:noProof/>
                <w:sz w:val="40"/>
                <w:szCs w:val="40"/>
              </w:rPr>
              <w:t>产品名称：点点下单</w:t>
            </w:r>
            <w:r w:rsidRPr="00FC7C43">
              <w:rPr>
                <w:noProof/>
                <w:webHidden/>
                <w:sz w:val="40"/>
                <w:szCs w:val="40"/>
              </w:rPr>
              <w:tab/>
            </w:r>
            <w:r w:rsidRPr="00FC7C43">
              <w:rPr>
                <w:noProof/>
                <w:webHidden/>
                <w:sz w:val="40"/>
                <w:szCs w:val="40"/>
              </w:rPr>
              <w:fldChar w:fldCharType="begin"/>
            </w:r>
            <w:r w:rsidRPr="00FC7C43">
              <w:rPr>
                <w:noProof/>
                <w:webHidden/>
                <w:sz w:val="40"/>
                <w:szCs w:val="40"/>
              </w:rPr>
              <w:instrText xml:space="preserve"> PAGEREF _Toc18946037 \h </w:instrText>
            </w:r>
            <w:r w:rsidRPr="00FC7C43">
              <w:rPr>
                <w:noProof/>
                <w:webHidden/>
                <w:sz w:val="40"/>
                <w:szCs w:val="40"/>
              </w:rPr>
            </w:r>
            <w:r w:rsidRPr="00FC7C43">
              <w:rPr>
                <w:noProof/>
                <w:webHidden/>
                <w:sz w:val="40"/>
                <w:szCs w:val="40"/>
              </w:rPr>
              <w:fldChar w:fldCharType="separate"/>
            </w:r>
            <w:r w:rsidRPr="00FC7C43">
              <w:rPr>
                <w:noProof/>
                <w:webHidden/>
                <w:sz w:val="40"/>
                <w:szCs w:val="40"/>
              </w:rPr>
              <w:t>1</w:t>
            </w:r>
            <w:r w:rsidRPr="00FC7C43">
              <w:rPr>
                <w:noProof/>
                <w:webHidden/>
                <w:sz w:val="40"/>
                <w:szCs w:val="40"/>
              </w:rPr>
              <w:fldChar w:fldCharType="end"/>
            </w:r>
          </w:hyperlink>
        </w:p>
        <w:p w14:paraId="6C89B39C" w14:textId="4CE700E9" w:rsidR="00FC7C43" w:rsidRPr="00FC7C43" w:rsidRDefault="00FC7C43">
          <w:pPr>
            <w:pStyle w:val="TOC3"/>
            <w:tabs>
              <w:tab w:val="right" w:leader="dot" w:pos="8296"/>
            </w:tabs>
            <w:rPr>
              <w:noProof/>
              <w:sz w:val="40"/>
              <w:szCs w:val="40"/>
            </w:rPr>
          </w:pPr>
          <w:hyperlink w:anchor="_Toc18946038" w:history="1">
            <w:r w:rsidRPr="00FC7C43">
              <w:rPr>
                <w:rStyle w:val="a7"/>
                <w:noProof/>
                <w:sz w:val="40"/>
                <w:szCs w:val="40"/>
              </w:rPr>
              <w:t>产品概述：</w:t>
            </w:r>
            <w:r w:rsidRPr="00FC7C43">
              <w:rPr>
                <w:noProof/>
                <w:webHidden/>
                <w:sz w:val="40"/>
                <w:szCs w:val="40"/>
              </w:rPr>
              <w:tab/>
            </w:r>
            <w:r w:rsidRPr="00FC7C43">
              <w:rPr>
                <w:noProof/>
                <w:webHidden/>
                <w:sz w:val="40"/>
                <w:szCs w:val="40"/>
              </w:rPr>
              <w:fldChar w:fldCharType="begin"/>
            </w:r>
            <w:r w:rsidRPr="00FC7C43">
              <w:rPr>
                <w:noProof/>
                <w:webHidden/>
                <w:sz w:val="40"/>
                <w:szCs w:val="40"/>
              </w:rPr>
              <w:instrText xml:space="preserve"> PAGEREF _Toc18946038 \h </w:instrText>
            </w:r>
            <w:r w:rsidRPr="00FC7C43">
              <w:rPr>
                <w:noProof/>
                <w:webHidden/>
                <w:sz w:val="40"/>
                <w:szCs w:val="40"/>
              </w:rPr>
            </w:r>
            <w:r w:rsidRPr="00FC7C43">
              <w:rPr>
                <w:noProof/>
                <w:webHidden/>
                <w:sz w:val="40"/>
                <w:szCs w:val="40"/>
              </w:rPr>
              <w:fldChar w:fldCharType="separate"/>
            </w:r>
            <w:r w:rsidRPr="00FC7C43">
              <w:rPr>
                <w:noProof/>
                <w:webHidden/>
                <w:sz w:val="40"/>
                <w:szCs w:val="40"/>
              </w:rPr>
              <w:t>1</w:t>
            </w:r>
            <w:r w:rsidRPr="00FC7C43">
              <w:rPr>
                <w:noProof/>
                <w:webHidden/>
                <w:sz w:val="40"/>
                <w:szCs w:val="40"/>
              </w:rPr>
              <w:fldChar w:fldCharType="end"/>
            </w:r>
          </w:hyperlink>
        </w:p>
        <w:p w14:paraId="79BC61E0" w14:textId="36EB5AE7" w:rsidR="00FC7C43" w:rsidRPr="00FC7C43" w:rsidRDefault="00FC7C43">
          <w:pPr>
            <w:pStyle w:val="TOC3"/>
            <w:tabs>
              <w:tab w:val="right" w:leader="dot" w:pos="8296"/>
            </w:tabs>
            <w:rPr>
              <w:noProof/>
              <w:sz w:val="40"/>
              <w:szCs w:val="40"/>
            </w:rPr>
          </w:pPr>
          <w:hyperlink w:anchor="_Toc18946039" w:history="1">
            <w:r w:rsidRPr="00FC7C43">
              <w:rPr>
                <w:rStyle w:val="a7"/>
                <w:noProof/>
                <w:sz w:val="40"/>
                <w:szCs w:val="40"/>
              </w:rPr>
              <w:t>创作背景：</w:t>
            </w:r>
            <w:r w:rsidRPr="00FC7C43">
              <w:rPr>
                <w:noProof/>
                <w:webHidden/>
                <w:sz w:val="40"/>
                <w:szCs w:val="40"/>
              </w:rPr>
              <w:tab/>
            </w:r>
            <w:r w:rsidRPr="00FC7C43">
              <w:rPr>
                <w:noProof/>
                <w:webHidden/>
                <w:sz w:val="40"/>
                <w:szCs w:val="40"/>
              </w:rPr>
              <w:fldChar w:fldCharType="begin"/>
            </w:r>
            <w:r w:rsidRPr="00FC7C43">
              <w:rPr>
                <w:noProof/>
                <w:webHidden/>
                <w:sz w:val="40"/>
                <w:szCs w:val="40"/>
              </w:rPr>
              <w:instrText xml:space="preserve"> PAGEREF _Toc18946039 \h </w:instrText>
            </w:r>
            <w:r w:rsidRPr="00FC7C43">
              <w:rPr>
                <w:noProof/>
                <w:webHidden/>
                <w:sz w:val="40"/>
                <w:szCs w:val="40"/>
              </w:rPr>
            </w:r>
            <w:r w:rsidRPr="00FC7C43">
              <w:rPr>
                <w:noProof/>
                <w:webHidden/>
                <w:sz w:val="40"/>
                <w:szCs w:val="40"/>
              </w:rPr>
              <w:fldChar w:fldCharType="separate"/>
            </w:r>
            <w:r w:rsidRPr="00FC7C43">
              <w:rPr>
                <w:noProof/>
                <w:webHidden/>
                <w:sz w:val="40"/>
                <w:szCs w:val="40"/>
              </w:rPr>
              <w:t>2</w:t>
            </w:r>
            <w:r w:rsidRPr="00FC7C43">
              <w:rPr>
                <w:noProof/>
                <w:webHidden/>
                <w:sz w:val="40"/>
                <w:szCs w:val="40"/>
              </w:rPr>
              <w:fldChar w:fldCharType="end"/>
            </w:r>
          </w:hyperlink>
        </w:p>
        <w:p w14:paraId="4B03D878" w14:textId="60F3999E" w:rsidR="00FC7C43" w:rsidRPr="00FC7C43" w:rsidRDefault="00FC7C43">
          <w:pPr>
            <w:pStyle w:val="TOC3"/>
            <w:tabs>
              <w:tab w:val="right" w:leader="dot" w:pos="8296"/>
            </w:tabs>
            <w:rPr>
              <w:noProof/>
              <w:sz w:val="40"/>
              <w:szCs w:val="40"/>
            </w:rPr>
          </w:pPr>
          <w:hyperlink w:anchor="_Toc18946040" w:history="1">
            <w:r w:rsidRPr="00FC7C43">
              <w:rPr>
                <w:rStyle w:val="a7"/>
                <w:noProof/>
                <w:sz w:val="40"/>
                <w:szCs w:val="40"/>
              </w:rPr>
              <w:t>产品创意：</w:t>
            </w:r>
            <w:r w:rsidRPr="00FC7C43">
              <w:rPr>
                <w:noProof/>
                <w:webHidden/>
                <w:sz w:val="40"/>
                <w:szCs w:val="40"/>
              </w:rPr>
              <w:tab/>
            </w:r>
            <w:r w:rsidRPr="00FC7C43">
              <w:rPr>
                <w:noProof/>
                <w:webHidden/>
                <w:sz w:val="40"/>
                <w:szCs w:val="40"/>
              </w:rPr>
              <w:fldChar w:fldCharType="begin"/>
            </w:r>
            <w:r w:rsidRPr="00FC7C43">
              <w:rPr>
                <w:noProof/>
                <w:webHidden/>
                <w:sz w:val="40"/>
                <w:szCs w:val="40"/>
              </w:rPr>
              <w:instrText xml:space="preserve"> PAGEREF _Toc18946040 \h </w:instrText>
            </w:r>
            <w:r w:rsidRPr="00FC7C43">
              <w:rPr>
                <w:noProof/>
                <w:webHidden/>
                <w:sz w:val="40"/>
                <w:szCs w:val="40"/>
              </w:rPr>
            </w:r>
            <w:r w:rsidRPr="00FC7C43">
              <w:rPr>
                <w:noProof/>
                <w:webHidden/>
                <w:sz w:val="40"/>
                <w:szCs w:val="40"/>
              </w:rPr>
              <w:fldChar w:fldCharType="separate"/>
            </w:r>
            <w:r w:rsidRPr="00FC7C43">
              <w:rPr>
                <w:noProof/>
                <w:webHidden/>
                <w:sz w:val="40"/>
                <w:szCs w:val="40"/>
              </w:rPr>
              <w:t>3</w:t>
            </w:r>
            <w:r w:rsidRPr="00FC7C43">
              <w:rPr>
                <w:noProof/>
                <w:webHidden/>
                <w:sz w:val="40"/>
                <w:szCs w:val="40"/>
              </w:rPr>
              <w:fldChar w:fldCharType="end"/>
            </w:r>
          </w:hyperlink>
        </w:p>
        <w:p w14:paraId="76F5979E" w14:textId="4403F0A7" w:rsidR="00532541" w:rsidRPr="00FC7C43" w:rsidRDefault="00532541" w:rsidP="00532541">
          <w:pPr>
            <w:rPr>
              <w:b/>
              <w:bCs/>
              <w:lang w:val="zh-CN"/>
            </w:rPr>
          </w:pPr>
          <w:r w:rsidRPr="00FC7C43">
            <w:rPr>
              <w:b/>
              <w:bCs/>
              <w:sz w:val="40"/>
              <w:szCs w:val="40"/>
              <w:lang w:val="zh-CN"/>
            </w:rPr>
            <w:fldChar w:fldCharType="end"/>
          </w:r>
        </w:p>
      </w:sdtContent>
    </w:sdt>
    <w:p w14:paraId="6FFC294E" w14:textId="37C98D72" w:rsidR="003556B4" w:rsidRDefault="003556B4" w:rsidP="00532541"/>
    <w:p w14:paraId="4A442ED9" w14:textId="4EB21D80" w:rsidR="003556B4" w:rsidRDefault="000C5255" w:rsidP="000C5255">
      <w:pPr>
        <w:tabs>
          <w:tab w:val="left" w:pos="2205"/>
        </w:tabs>
      </w:pPr>
      <w:r>
        <w:tab/>
      </w:r>
    </w:p>
    <w:p w14:paraId="2CC38B4A" w14:textId="64C35EB6" w:rsidR="003556B4" w:rsidRDefault="003556B4" w:rsidP="00532541"/>
    <w:p w14:paraId="36155B3D" w14:textId="5216D42F" w:rsidR="003556B4" w:rsidRDefault="003556B4" w:rsidP="00532541"/>
    <w:p w14:paraId="50D6FB0C" w14:textId="6269CB62" w:rsidR="003556B4" w:rsidRDefault="003556B4" w:rsidP="00532541"/>
    <w:p w14:paraId="0FAC4825" w14:textId="5F58693D" w:rsidR="003556B4" w:rsidRDefault="003556B4" w:rsidP="00532541"/>
    <w:p w14:paraId="5DCA3308" w14:textId="3114ACFF" w:rsidR="003556B4" w:rsidRDefault="003556B4" w:rsidP="00532541"/>
    <w:p w14:paraId="013D8C7B" w14:textId="3142F5FE" w:rsidR="003556B4" w:rsidRDefault="003556B4" w:rsidP="00532541"/>
    <w:p w14:paraId="70E3EAA9" w14:textId="72AE557B" w:rsidR="003556B4" w:rsidRDefault="003556B4" w:rsidP="00532541"/>
    <w:p w14:paraId="2512507D" w14:textId="4AA6882D" w:rsidR="003556B4" w:rsidRDefault="003556B4" w:rsidP="00532541"/>
    <w:p w14:paraId="71C30C19" w14:textId="62B40E8B" w:rsidR="003556B4" w:rsidRDefault="003556B4" w:rsidP="00532541"/>
    <w:p w14:paraId="309EE741" w14:textId="5B1A6CA6" w:rsidR="003556B4" w:rsidRDefault="003556B4" w:rsidP="00532541"/>
    <w:p w14:paraId="1FC6F373" w14:textId="2E763FC5" w:rsidR="003556B4" w:rsidRDefault="003556B4" w:rsidP="00532541"/>
    <w:p w14:paraId="09793CDD" w14:textId="0B20AB07" w:rsidR="003556B4" w:rsidRDefault="003556B4" w:rsidP="00532541"/>
    <w:p w14:paraId="7F4DDC9E" w14:textId="691598A0" w:rsidR="003556B4" w:rsidRDefault="003556B4" w:rsidP="00532541"/>
    <w:p w14:paraId="7C8D1C72" w14:textId="4C8937F3" w:rsidR="003556B4" w:rsidRDefault="003556B4" w:rsidP="00532541"/>
    <w:p w14:paraId="47344CE7" w14:textId="3C771BC6" w:rsidR="003556B4" w:rsidRDefault="003556B4" w:rsidP="00532541"/>
    <w:p w14:paraId="40715D50" w14:textId="282CB64A" w:rsidR="003556B4" w:rsidRDefault="003556B4" w:rsidP="00532541"/>
    <w:p w14:paraId="5659EEA7" w14:textId="2C54F66E" w:rsidR="00CB7DEA" w:rsidRDefault="00CB7DEA" w:rsidP="00532541"/>
    <w:p w14:paraId="527EB0CD" w14:textId="77777777" w:rsidR="00CB7DEA" w:rsidRPr="00CC4134" w:rsidRDefault="00CB7DEA" w:rsidP="00532541"/>
    <w:p w14:paraId="530254DE" w14:textId="0F7947DE" w:rsidR="000F1C37" w:rsidRPr="000F1C37" w:rsidRDefault="000F1C37" w:rsidP="000F1C37">
      <w:pPr>
        <w:pStyle w:val="3"/>
      </w:pPr>
      <w:bookmarkStart w:id="2" w:name="_Toc18946037"/>
      <w:r>
        <w:rPr>
          <w:rFonts w:hint="eastAsia"/>
        </w:rPr>
        <w:lastRenderedPageBreak/>
        <w:t>产品名称</w:t>
      </w:r>
      <w:r w:rsidRPr="008F5356">
        <w:rPr>
          <w:rFonts w:hint="eastAsia"/>
        </w:rPr>
        <w:t>：</w:t>
      </w:r>
      <w:r w:rsidR="00C23D00">
        <w:rPr>
          <w:rFonts w:hint="eastAsia"/>
        </w:rPr>
        <w:t>点点下单</w:t>
      </w:r>
      <w:bookmarkEnd w:id="2"/>
    </w:p>
    <w:p w14:paraId="11D5D9F1" w14:textId="4DF06DA0" w:rsidR="00C23D00" w:rsidRDefault="00C5277B" w:rsidP="008F5356">
      <w:pPr>
        <w:pStyle w:val="3"/>
      </w:pPr>
      <w:bookmarkStart w:id="3" w:name="_Toc18946038"/>
      <w:r>
        <w:rPr>
          <w:rFonts w:hint="eastAsia"/>
        </w:rPr>
        <w:t>产品</w:t>
      </w:r>
      <w:r w:rsidR="0051562F" w:rsidRPr="008F5356">
        <w:rPr>
          <w:rFonts w:hint="eastAsia"/>
        </w:rPr>
        <w:t>概述：</w:t>
      </w:r>
      <w:bookmarkEnd w:id="3"/>
    </w:p>
    <w:p w14:paraId="3940AE0E" w14:textId="0E698637" w:rsidR="00C23D00" w:rsidRPr="003A6CAB" w:rsidRDefault="00C23D00" w:rsidP="00C23D00">
      <w:pPr>
        <w:rPr>
          <w:sz w:val="28"/>
          <w:szCs w:val="28"/>
        </w:rPr>
      </w:pPr>
      <w:r w:rsidRPr="003A6CAB">
        <w:rPr>
          <w:rFonts w:hint="eastAsia"/>
          <w:sz w:val="28"/>
          <w:szCs w:val="28"/>
        </w:rPr>
        <w:t>点点下单是一款对传统注塑鞋业销售方式进行革新的小程序，打破传统行业厂家转市场找客户、客户跑地图转厂家的注塑鞋销售方式。点点下单会上线各个厂家当前季节</w:t>
      </w:r>
      <w:r w:rsidR="006F5BA1" w:rsidRPr="003A6CAB">
        <w:rPr>
          <w:rFonts w:hint="eastAsia"/>
          <w:sz w:val="28"/>
          <w:szCs w:val="28"/>
        </w:rPr>
        <w:t>注塑</w:t>
      </w:r>
      <w:r w:rsidRPr="003A6CAB">
        <w:rPr>
          <w:rFonts w:hint="eastAsia"/>
          <w:sz w:val="28"/>
          <w:szCs w:val="28"/>
        </w:rPr>
        <w:t>鞋类新品，供各个客户进行挑选。</w:t>
      </w:r>
      <w:r w:rsidR="00E4736C" w:rsidRPr="003A6CAB">
        <w:rPr>
          <w:rFonts w:hint="eastAsia"/>
          <w:sz w:val="28"/>
          <w:szCs w:val="28"/>
        </w:rPr>
        <w:t>足不出户，便可转遍全国。</w:t>
      </w:r>
    </w:p>
    <w:p w14:paraId="6353DCFA" w14:textId="079921DC" w:rsidR="0051562F" w:rsidRDefault="0051562F" w:rsidP="008F5356">
      <w:pPr>
        <w:pStyle w:val="3"/>
      </w:pPr>
      <w:bookmarkStart w:id="4" w:name="_Toc18946039"/>
      <w:r>
        <w:rPr>
          <w:rFonts w:hint="eastAsia"/>
        </w:rPr>
        <w:t>创作背景：</w:t>
      </w:r>
      <w:bookmarkEnd w:id="4"/>
    </w:p>
    <w:p w14:paraId="2AABE113" w14:textId="77777777" w:rsidR="00035BE0" w:rsidRDefault="00035BE0" w:rsidP="00035BE0">
      <w:pPr>
        <w:rPr>
          <w:sz w:val="28"/>
          <w:szCs w:val="28"/>
        </w:rPr>
      </w:pPr>
      <w:r>
        <w:rPr>
          <w:rFonts w:ascii="MS Gothic" w:eastAsia="MS Gothic" w:hAnsi="MS Gothic" w:cs="MS Gothic" w:hint="eastAsia"/>
        </w:rPr>
        <w:t>​</w:t>
      </w:r>
      <w:r w:rsidRPr="00035BE0">
        <w:rPr>
          <w:sz w:val="28"/>
          <w:szCs w:val="28"/>
        </w:rPr>
        <w:t xml:space="preserve">在开发一款产品前，首先要做的就是分析这个产品背后的商业需求，主要通过以下八个方面进行分析。    </w:t>
      </w:r>
    </w:p>
    <w:p w14:paraId="29788B6C" w14:textId="4F939D0F" w:rsidR="00813447" w:rsidRDefault="00035BE0" w:rsidP="00035BE0">
      <w:pPr>
        <w:rPr>
          <w:sz w:val="28"/>
          <w:szCs w:val="28"/>
        </w:rPr>
      </w:pPr>
      <w:r w:rsidRPr="00035BE0">
        <w:rPr>
          <w:sz w:val="28"/>
          <w:szCs w:val="28"/>
        </w:rPr>
        <w:t>1、</w:t>
      </w:r>
      <w:r w:rsidRPr="00035BE0">
        <w:rPr>
          <w:rFonts w:ascii="MS Gothic" w:eastAsia="MS Gothic" w:hAnsi="MS Gothic" w:cs="MS Gothic" w:hint="eastAsia"/>
          <w:sz w:val="28"/>
          <w:szCs w:val="28"/>
        </w:rPr>
        <w:t>​</w:t>
      </w:r>
      <w:r w:rsidRPr="00035BE0">
        <w:rPr>
          <w:sz w:val="28"/>
          <w:szCs w:val="28"/>
        </w:rPr>
        <w:t xml:space="preserve">需求量： </w:t>
      </w:r>
    </w:p>
    <w:p w14:paraId="086268D2" w14:textId="3D502296" w:rsidR="00035BE0" w:rsidRDefault="00813447" w:rsidP="00035BE0">
      <w:pPr>
        <w:rPr>
          <w:sz w:val="28"/>
          <w:szCs w:val="28"/>
        </w:rPr>
      </w:pPr>
      <w:r>
        <w:rPr>
          <w:rFonts w:hint="eastAsia"/>
          <w:sz w:val="28"/>
          <w:szCs w:val="28"/>
        </w:rPr>
        <w:t>各个地市的注塑鞋厂会作为入住商户群体，据初步统计河北河南两省有1</w:t>
      </w:r>
      <w:r>
        <w:rPr>
          <w:sz w:val="28"/>
          <w:szCs w:val="28"/>
        </w:rPr>
        <w:t>200</w:t>
      </w:r>
      <w:r>
        <w:rPr>
          <w:rFonts w:hint="eastAsia"/>
          <w:sz w:val="28"/>
          <w:szCs w:val="28"/>
        </w:rPr>
        <w:t>家注塑鞋厂，鞋厂往往面临能做出鞋，却不能找到销售群体</w:t>
      </w:r>
      <w:r w:rsidR="001C3427">
        <w:rPr>
          <w:rFonts w:hint="eastAsia"/>
          <w:sz w:val="28"/>
          <w:szCs w:val="28"/>
        </w:rPr>
        <w:t>的问题</w:t>
      </w:r>
      <w:r>
        <w:rPr>
          <w:rFonts w:hint="eastAsia"/>
          <w:sz w:val="28"/>
          <w:szCs w:val="28"/>
        </w:rPr>
        <w:t>。而客户</w:t>
      </w:r>
      <w:r w:rsidR="001C3427">
        <w:rPr>
          <w:rFonts w:hint="eastAsia"/>
          <w:sz w:val="28"/>
          <w:szCs w:val="28"/>
        </w:rPr>
        <w:t>却</w:t>
      </w:r>
      <w:r>
        <w:rPr>
          <w:rFonts w:hint="eastAsia"/>
          <w:sz w:val="28"/>
          <w:szCs w:val="28"/>
        </w:rPr>
        <w:t>经常有对鞋品的需求却始终无法找到新的供货鞋厂。</w:t>
      </w:r>
      <w:r w:rsidR="00035BE0" w:rsidRPr="00035BE0">
        <w:rPr>
          <w:sz w:val="28"/>
          <w:szCs w:val="28"/>
        </w:rPr>
        <w:t xml:space="preserve">  </w:t>
      </w:r>
      <w:r w:rsidR="001C3427">
        <w:rPr>
          <w:rFonts w:hint="eastAsia"/>
          <w:sz w:val="28"/>
          <w:szCs w:val="28"/>
        </w:rPr>
        <w:t>此款小程序就是为了有效解决这个问题而孕育而生。通过前期调研，实地走访</w:t>
      </w:r>
      <w:r w:rsidR="00DB2461">
        <w:rPr>
          <w:rFonts w:hint="eastAsia"/>
          <w:sz w:val="28"/>
          <w:szCs w:val="28"/>
        </w:rPr>
        <w:t>2</w:t>
      </w:r>
      <w:r w:rsidR="00DB2461">
        <w:rPr>
          <w:sz w:val="28"/>
          <w:szCs w:val="28"/>
        </w:rPr>
        <w:t>019</w:t>
      </w:r>
      <w:r w:rsidR="00DB2461">
        <w:rPr>
          <w:rFonts w:hint="eastAsia"/>
          <w:sz w:val="28"/>
          <w:szCs w:val="28"/>
        </w:rPr>
        <w:t>年</w:t>
      </w:r>
      <w:r w:rsidR="001C3427">
        <w:rPr>
          <w:rFonts w:hint="eastAsia"/>
          <w:sz w:val="28"/>
          <w:szCs w:val="28"/>
        </w:rPr>
        <w:t>石家庄秋季鞋业展销会以及偃师秋季鞋业展销会，来自全国各地的</w:t>
      </w:r>
      <w:r w:rsidR="00DB2461">
        <w:rPr>
          <w:rFonts w:hint="eastAsia"/>
          <w:sz w:val="28"/>
          <w:szCs w:val="28"/>
        </w:rPr>
        <w:t>客户团体数以千记。从海南到黑龙江，从山东到新疆，从单鞋到棉鞋，客户需求量巨大。如果我们有一款线上订货小程序，不出家门便可看遍全国的最新鞋品，极大的提高了厂家与客户的效率。</w:t>
      </w:r>
    </w:p>
    <w:p w14:paraId="5E101FB5" w14:textId="29964FDE" w:rsidR="00457BF6" w:rsidRDefault="00035BE0" w:rsidP="00035BE0">
      <w:pPr>
        <w:rPr>
          <w:sz w:val="28"/>
          <w:szCs w:val="28"/>
        </w:rPr>
      </w:pPr>
      <w:r w:rsidRPr="00035BE0">
        <w:rPr>
          <w:sz w:val="28"/>
          <w:szCs w:val="28"/>
        </w:rPr>
        <w:t>2、需求强度： </w:t>
      </w:r>
    </w:p>
    <w:p w14:paraId="5DF0E8DF" w14:textId="49106864" w:rsidR="00035BE0" w:rsidRDefault="00457BF6" w:rsidP="00035BE0">
      <w:pPr>
        <w:rPr>
          <w:sz w:val="28"/>
          <w:szCs w:val="28"/>
        </w:rPr>
      </w:pPr>
      <w:r>
        <w:rPr>
          <w:rFonts w:hint="eastAsia"/>
          <w:sz w:val="28"/>
          <w:szCs w:val="28"/>
        </w:rPr>
        <w:lastRenderedPageBreak/>
        <w:t>客户每年要在各个省市来回奔波，去找厂家订货，参加各种各样的展销会，订货会。如果有一款可以随时订货，随时掌握行业行情的小程序出现，客户会更欣慰的接收与参与其中，更短的时间可以得到更多的客户。</w:t>
      </w:r>
      <w:r w:rsidR="00035BE0" w:rsidRPr="00035BE0">
        <w:rPr>
          <w:sz w:val="28"/>
          <w:szCs w:val="28"/>
        </w:rPr>
        <w:t xml:space="preserve">   </w:t>
      </w:r>
    </w:p>
    <w:p w14:paraId="118A75F4" w14:textId="3B3B6813" w:rsidR="00035BE0" w:rsidRDefault="00035BE0" w:rsidP="00035BE0">
      <w:pPr>
        <w:rPr>
          <w:sz w:val="28"/>
          <w:szCs w:val="28"/>
        </w:rPr>
      </w:pPr>
      <w:r w:rsidRPr="00035BE0">
        <w:rPr>
          <w:sz w:val="28"/>
          <w:szCs w:val="28"/>
        </w:rPr>
        <w:t>3、需求频次：</w:t>
      </w:r>
      <w:r w:rsidR="00821D51">
        <w:rPr>
          <w:rFonts w:hint="eastAsia"/>
          <w:sz w:val="28"/>
          <w:szCs w:val="28"/>
        </w:rPr>
        <w:t>此款小程序主要用于替代线下的每个季节的展销会以及在换季时及时更新最新产品，让更多的客户可以及时看到你的产品，从而收获到订到。</w:t>
      </w:r>
      <w:r w:rsidRPr="00035BE0">
        <w:rPr>
          <w:sz w:val="28"/>
          <w:szCs w:val="28"/>
        </w:rPr>
        <w:t xml:space="preserve">    </w:t>
      </w:r>
    </w:p>
    <w:p w14:paraId="150EE29C" w14:textId="4401D6E4" w:rsidR="00035BE0" w:rsidRDefault="00035BE0" w:rsidP="00035BE0">
      <w:pPr>
        <w:rPr>
          <w:sz w:val="28"/>
          <w:szCs w:val="28"/>
        </w:rPr>
      </w:pPr>
      <w:r w:rsidRPr="00035BE0">
        <w:rPr>
          <w:sz w:val="28"/>
          <w:szCs w:val="28"/>
        </w:rPr>
        <w:t>4、满足情况：</w:t>
      </w:r>
      <w:r w:rsidR="00821D51">
        <w:rPr>
          <w:rFonts w:hint="eastAsia"/>
          <w:sz w:val="28"/>
          <w:szCs w:val="28"/>
        </w:rPr>
        <w:t>此小程序并非唯一解决方法，但是</w:t>
      </w:r>
      <w:r w:rsidR="003A6CAB">
        <w:rPr>
          <w:rFonts w:hint="eastAsia"/>
          <w:sz w:val="28"/>
          <w:szCs w:val="28"/>
        </w:rPr>
        <w:t>这个路径是最为方便与快捷的方法。</w:t>
      </w:r>
      <w:r w:rsidRPr="00035BE0">
        <w:rPr>
          <w:sz w:val="28"/>
          <w:szCs w:val="28"/>
        </w:rPr>
        <w:t xml:space="preserve"> </w:t>
      </w:r>
      <w:r w:rsidR="001D2E5D">
        <w:rPr>
          <w:rFonts w:hint="eastAsia"/>
          <w:sz w:val="28"/>
          <w:szCs w:val="28"/>
        </w:rPr>
        <w:t>除此以外只能靠自己转厂家，浪费时间精力金钱。</w:t>
      </w:r>
      <w:bookmarkStart w:id="5" w:name="_GoBack"/>
      <w:bookmarkEnd w:id="5"/>
      <w:r w:rsidRPr="00035BE0">
        <w:rPr>
          <w:sz w:val="28"/>
          <w:szCs w:val="28"/>
        </w:rPr>
        <w:t xml:space="preserve">  </w:t>
      </w:r>
    </w:p>
    <w:p w14:paraId="74CF0390" w14:textId="43A41BB1" w:rsidR="00035BE0" w:rsidRDefault="00035BE0" w:rsidP="00035BE0">
      <w:pPr>
        <w:rPr>
          <w:sz w:val="28"/>
          <w:szCs w:val="28"/>
        </w:rPr>
      </w:pPr>
      <w:r w:rsidRPr="00035BE0">
        <w:rPr>
          <w:sz w:val="28"/>
          <w:szCs w:val="28"/>
        </w:rPr>
        <w:t>5、当前方式：</w:t>
      </w:r>
      <w:r w:rsidR="003A6CAB">
        <w:rPr>
          <w:rFonts w:hint="eastAsia"/>
          <w:sz w:val="28"/>
          <w:szCs w:val="28"/>
        </w:rPr>
        <w:t>当前客户与厂家的沟通依赖于线下认识，互加微信盆友圈沟通，而点点下单上边的厂家更多，客户更多，正规厂家入住更有保障。</w:t>
      </w:r>
      <w:r w:rsidRPr="00035BE0">
        <w:rPr>
          <w:sz w:val="28"/>
          <w:szCs w:val="28"/>
        </w:rPr>
        <w:t xml:space="preserve">    </w:t>
      </w:r>
    </w:p>
    <w:p w14:paraId="5DC5629A" w14:textId="7825B292" w:rsidR="00035BE0" w:rsidRDefault="00035BE0" w:rsidP="00035BE0">
      <w:pPr>
        <w:rPr>
          <w:sz w:val="28"/>
          <w:szCs w:val="28"/>
        </w:rPr>
      </w:pPr>
      <w:r w:rsidRPr="00035BE0">
        <w:rPr>
          <w:sz w:val="28"/>
          <w:szCs w:val="28"/>
        </w:rPr>
        <w:t>6、同类产品：</w:t>
      </w:r>
      <w:r w:rsidR="003A6CAB">
        <w:rPr>
          <w:rFonts w:hint="eastAsia"/>
          <w:sz w:val="28"/>
          <w:szCs w:val="28"/>
        </w:rPr>
        <w:t>暂时尚未发现同类产品，</w:t>
      </w:r>
      <w:r w:rsidR="0078661C">
        <w:rPr>
          <w:rFonts w:hint="eastAsia"/>
          <w:sz w:val="28"/>
          <w:szCs w:val="28"/>
        </w:rPr>
        <w:t>此小程序</w:t>
      </w:r>
      <w:r w:rsidR="003A6CAB">
        <w:rPr>
          <w:rFonts w:hint="eastAsia"/>
          <w:sz w:val="28"/>
          <w:szCs w:val="28"/>
        </w:rPr>
        <w:t>比较专业，更适合</w:t>
      </w:r>
      <w:r w:rsidR="009C0E3B">
        <w:rPr>
          <w:rFonts w:hint="eastAsia"/>
          <w:sz w:val="28"/>
          <w:szCs w:val="28"/>
        </w:rPr>
        <w:t>常年接触</w:t>
      </w:r>
      <w:r w:rsidR="003A6CAB">
        <w:rPr>
          <w:rFonts w:hint="eastAsia"/>
          <w:sz w:val="28"/>
          <w:szCs w:val="28"/>
        </w:rPr>
        <w:t>传统鞋厂</w:t>
      </w:r>
      <w:r w:rsidR="009C0E3B">
        <w:rPr>
          <w:rFonts w:hint="eastAsia"/>
          <w:sz w:val="28"/>
          <w:szCs w:val="28"/>
        </w:rPr>
        <w:t>与客户的人来做</w:t>
      </w:r>
      <w:r w:rsidR="003A6CAB">
        <w:rPr>
          <w:rFonts w:hint="eastAsia"/>
          <w:sz w:val="28"/>
          <w:szCs w:val="28"/>
        </w:rPr>
        <w:t>。</w:t>
      </w:r>
      <w:r w:rsidRPr="00035BE0">
        <w:rPr>
          <w:sz w:val="28"/>
          <w:szCs w:val="28"/>
        </w:rPr>
        <w:t xml:space="preserve">    </w:t>
      </w:r>
    </w:p>
    <w:p w14:paraId="43949D5F" w14:textId="6B496F71" w:rsidR="00035BE0" w:rsidRDefault="00035BE0" w:rsidP="00035BE0">
      <w:pPr>
        <w:rPr>
          <w:sz w:val="28"/>
          <w:szCs w:val="28"/>
        </w:rPr>
      </w:pPr>
      <w:r w:rsidRPr="00035BE0">
        <w:rPr>
          <w:sz w:val="28"/>
          <w:szCs w:val="28"/>
        </w:rPr>
        <w:t>7、风险控制：</w:t>
      </w:r>
      <w:r w:rsidR="006F15CA">
        <w:rPr>
          <w:rFonts w:hint="eastAsia"/>
          <w:sz w:val="28"/>
          <w:szCs w:val="28"/>
        </w:rPr>
        <w:t>暂时尚未</w:t>
      </w:r>
      <w:r w:rsidR="009C21A8">
        <w:rPr>
          <w:rFonts w:hint="eastAsia"/>
          <w:sz w:val="28"/>
          <w:szCs w:val="28"/>
        </w:rPr>
        <w:t>发现</w:t>
      </w:r>
      <w:r w:rsidR="003A6CAB">
        <w:rPr>
          <w:rFonts w:hint="eastAsia"/>
          <w:sz w:val="28"/>
          <w:szCs w:val="28"/>
        </w:rPr>
        <w:t>法律危险。</w:t>
      </w:r>
      <w:r w:rsidRPr="00035BE0">
        <w:rPr>
          <w:sz w:val="28"/>
          <w:szCs w:val="28"/>
        </w:rPr>
        <w:t>   </w:t>
      </w:r>
    </w:p>
    <w:p w14:paraId="3FA3DF8C" w14:textId="5F66A0B4" w:rsidR="008F5356" w:rsidRPr="00D372B9" w:rsidRDefault="00035BE0" w:rsidP="008F5356">
      <w:pPr>
        <w:rPr>
          <w:rFonts w:hint="eastAsia"/>
          <w:sz w:val="28"/>
          <w:szCs w:val="28"/>
        </w:rPr>
      </w:pPr>
      <w:r w:rsidRPr="00035BE0">
        <w:rPr>
          <w:sz w:val="28"/>
          <w:szCs w:val="28"/>
        </w:rPr>
        <w:t>8、成本核算：</w:t>
      </w:r>
      <w:r w:rsidR="003A6CAB">
        <w:rPr>
          <w:rFonts w:hint="eastAsia"/>
          <w:sz w:val="28"/>
          <w:szCs w:val="28"/>
        </w:rPr>
        <w:t>成本主要有研发人员和运营人员的工资，办公场地构成。</w:t>
      </w:r>
    </w:p>
    <w:p w14:paraId="3C0845FC" w14:textId="32AAC67C" w:rsidR="00AA1CC9" w:rsidRDefault="00C5277B" w:rsidP="008F5356">
      <w:pPr>
        <w:pStyle w:val="3"/>
      </w:pPr>
      <w:bookmarkStart w:id="6" w:name="_Toc18946040"/>
      <w:r>
        <w:rPr>
          <w:rFonts w:hint="eastAsia"/>
        </w:rPr>
        <w:t>产品</w:t>
      </w:r>
      <w:r w:rsidR="00AA1CC9">
        <w:rPr>
          <w:rFonts w:hint="eastAsia"/>
        </w:rPr>
        <w:t>创意</w:t>
      </w:r>
      <w:r w:rsidR="009358A3">
        <w:rPr>
          <w:rFonts w:hint="eastAsia"/>
        </w:rPr>
        <w:t>：</w:t>
      </w:r>
      <w:bookmarkEnd w:id="6"/>
    </w:p>
    <w:p w14:paraId="5C8D5BB0" w14:textId="3CF984A7" w:rsidR="003C3A42" w:rsidRPr="008B47AD" w:rsidRDefault="003A6CAB" w:rsidP="003C3A42">
      <w:pPr>
        <w:rPr>
          <w:sz w:val="28"/>
          <w:szCs w:val="28"/>
        </w:rPr>
      </w:pPr>
      <w:r>
        <w:rPr>
          <w:rFonts w:hint="eastAsia"/>
          <w:sz w:val="28"/>
          <w:szCs w:val="28"/>
        </w:rPr>
        <w:t>运用互联网＋与传统制造业结合，让传统制造业的销售路径更加开阔，由于接触注塑行业多年，掌握更多的客户和厂家资源，更懂厂家的心理活动。</w:t>
      </w:r>
    </w:p>
    <w:p w14:paraId="755B9933" w14:textId="4B62D51B" w:rsidR="009D16BA" w:rsidRPr="00DC3999" w:rsidRDefault="009D16BA" w:rsidP="00FC7C43">
      <w:pPr>
        <w:spacing w:line="20" w:lineRule="exact"/>
        <w:rPr>
          <w:sz w:val="28"/>
          <w:szCs w:val="28"/>
        </w:rPr>
      </w:pPr>
    </w:p>
    <w:sectPr w:rsidR="009D16BA" w:rsidRPr="00DC39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C354D" w14:textId="77777777" w:rsidR="00DA415E" w:rsidRDefault="00DA415E" w:rsidP="008F5356">
      <w:r>
        <w:separator/>
      </w:r>
    </w:p>
  </w:endnote>
  <w:endnote w:type="continuationSeparator" w:id="0">
    <w:p w14:paraId="0FAD7561" w14:textId="77777777" w:rsidR="00DA415E" w:rsidRDefault="00DA415E" w:rsidP="008F5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C4234" w14:textId="77777777" w:rsidR="00DA415E" w:rsidRDefault="00DA415E" w:rsidP="008F5356">
      <w:r>
        <w:separator/>
      </w:r>
    </w:p>
  </w:footnote>
  <w:footnote w:type="continuationSeparator" w:id="0">
    <w:p w14:paraId="7E03AA89" w14:textId="77777777" w:rsidR="00DA415E" w:rsidRDefault="00DA415E" w:rsidP="008F53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9D9"/>
    <w:rsid w:val="00032463"/>
    <w:rsid w:val="00035BE0"/>
    <w:rsid w:val="000C5255"/>
    <w:rsid w:val="000F1C37"/>
    <w:rsid w:val="001C3427"/>
    <w:rsid w:val="001D2E5D"/>
    <w:rsid w:val="001F7CB5"/>
    <w:rsid w:val="003556B4"/>
    <w:rsid w:val="003713DF"/>
    <w:rsid w:val="003859D9"/>
    <w:rsid w:val="003A6CAB"/>
    <w:rsid w:val="003C3A42"/>
    <w:rsid w:val="00407703"/>
    <w:rsid w:val="00457BF6"/>
    <w:rsid w:val="00494850"/>
    <w:rsid w:val="0051562F"/>
    <w:rsid w:val="00532541"/>
    <w:rsid w:val="00625ECA"/>
    <w:rsid w:val="006F15CA"/>
    <w:rsid w:val="006F5BA1"/>
    <w:rsid w:val="00726C05"/>
    <w:rsid w:val="0078661C"/>
    <w:rsid w:val="00813447"/>
    <w:rsid w:val="00821D51"/>
    <w:rsid w:val="00854138"/>
    <w:rsid w:val="008B47AD"/>
    <w:rsid w:val="008C508A"/>
    <w:rsid w:val="008F5356"/>
    <w:rsid w:val="009358A3"/>
    <w:rsid w:val="009C0E3B"/>
    <w:rsid w:val="009C21A8"/>
    <w:rsid w:val="009D16BA"/>
    <w:rsid w:val="009E299C"/>
    <w:rsid w:val="00AA0414"/>
    <w:rsid w:val="00AA1CC9"/>
    <w:rsid w:val="00B174E0"/>
    <w:rsid w:val="00BF25FA"/>
    <w:rsid w:val="00C234B7"/>
    <w:rsid w:val="00C23D00"/>
    <w:rsid w:val="00C5277B"/>
    <w:rsid w:val="00C62333"/>
    <w:rsid w:val="00C80A0A"/>
    <w:rsid w:val="00CB7DEA"/>
    <w:rsid w:val="00CC4134"/>
    <w:rsid w:val="00D372B9"/>
    <w:rsid w:val="00D469CA"/>
    <w:rsid w:val="00D568F1"/>
    <w:rsid w:val="00D64427"/>
    <w:rsid w:val="00D73B28"/>
    <w:rsid w:val="00DA415E"/>
    <w:rsid w:val="00DB2461"/>
    <w:rsid w:val="00DC3999"/>
    <w:rsid w:val="00E4736C"/>
    <w:rsid w:val="00F32173"/>
    <w:rsid w:val="00FC7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A8A84"/>
  <w15:docId w15:val="{F01477BC-8798-4FC0-BC5E-A7DBB312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53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53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535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53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5356"/>
    <w:rPr>
      <w:sz w:val="18"/>
      <w:szCs w:val="18"/>
    </w:rPr>
  </w:style>
  <w:style w:type="paragraph" w:styleId="a5">
    <w:name w:val="footer"/>
    <w:basedOn w:val="a"/>
    <w:link w:val="a6"/>
    <w:uiPriority w:val="99"/>
    <w:unhideWhenUsed/>
    <w:rsid w:val="008F5356"/>
    <w:pPr>
      <w:tabs>
        <w:tab w:val="center" w:pos="4153"/>
        <w:tab w:val="right" w:pos="8306"/>
      </w:tabs>
      <w:snapToGrid w:val="0"/>
      <w:jc w:val="left"/>
    </w:pPr>
    <w:rPr>
      <w:sz w:val="18"/>
      <w:szCs w:val="18"/>
    </w:rPr>
  </w:style>
  <w:style w:type="character" w:customStyle="1" w:styleId="a6">
    <w:name w:val="页脚 字符"/>
    <w:basedOn w:val="a0"/>
    <w:link w:val="a5"/>
    <w:uiPriority w:val="99"/>
    <w:rsid w:val="008F5356"/>
    <w:rPr>
      <w:sz w:val="18"/>
      <w:szCs w:val="18"/>
    </w:rPr>
  </w:style>
  <w:style w:type="character" w:customStyle="1" w:styleId="10">
    <w:name w:val="标题 1 字符"/>
    <w:basedOn w:val="a0"/>
    <w:link w:val="1"/>
    <w:uiPriority w:val="9"/>
    <w:rsid w:val="008F5356"/>
    <w:rPr>
      <w:b/>
      <w:bCs/>
      <w:kern w:val="44"/>
      <w:sz w:val="44"/>
      <w:szCs w:val="44"/>
    </w:rPr>
  </w:style>
  <w:style w:type="character" w:customStyle="1" w:styleId="20">
    <w:name w:val="标题 2 字符"/>
    <w:basedOn w:val="a0"/>
    <w:link w:val="2"/>
    <w:uiPriority w:val="9"/>
    <w:rsid w:val="008F535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F5356"/>
    <w:rPr>
      <w:b/>
      <w:bCs/>
      <w:sz w:val="32"/>
      <w:szCs w:val="32"/>
    </w:rPr>
  </w:style>
  <w:style w:type="paragraph" w:styleId="TOC">
    <w:name w:val="TOC Heading"/>
    <w:basedOn w:val="1"/>
    <w:next w:val="a"/>
    <w:uiPriority w:val="39"/>
    <w:unhideWhenUsed/>
    <w:qFormat/>
    <w:rsid w:val="008F535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8F5356"/>
    <w:pPr>
      <w:ind w:leftChars="400" w:left="840"/>
    </w:pPr>
  </w:style>
  <w:style w:type="character" w:styleId="a7">
    <w:name w:val="Hyperlink"/>
    <w:basedOn w:val="a0"/>
    <w:uiPriority w:val="99"/>
    <w:unhideWhenUsed/>
    <w:rsid w:val="008F5356"/>
    <w:rPr>
      <w:color w:val="0563C1" w:themeColor="hyperlink"/>
      <w:u w:val="single"/>
    </w:rPr>
  </w:style>
  <w:style w:type="paragraph" w:styleId="TOC1">
    <w:name w:val="toc 1"/>
    <w:basedOn w:val="a"/>
    <w:next w:val="a"/>
    <w:autoRedefine/>
    <w:uiPriority w:val="39"/>
    <w:unhideWhenUsed/>
    <w:rsid w:val="00C5277B"/>
  </w:style>
  <w:style w:type="paragraph" w:styleId="a8">
    <w:name w:val="Balloon Text"/>
    <w:basedOn w:val="a"/>
    <w:link w:val="a9"/>
    <w:uiPriority w:val="99"/>
    <w:semiHidden/>
    <w:unhideWhenUsed/>
    <w:rsid w:val="000F1C37"/>
    <w:rPr>
      <w:sz w:val="18"/>
      <w:szCs w:val="18"/>
    </w:rPr>
  </w:style>
  <w:style w:type="character" w:customStyle="1" w:styleId="a9">
    <w:name w:val="批注框文本 字符"/>
    <w:basedOn w:val="a0"/>
    <w:link w:val="a8"/>
    <w:uiPriority w:val="99"/>
    <w:semiHidden/>
    <w:rsid w:val="000F1C37"/>
    <w:rPr>
      <w:sz w:val="18"/>
      <w:szCs w:val="18"/>
    </w:rPr>
  </w:style>
  <w:style w:type="paragraph" w:styleId="aa">
    <w:name w:val="List Paragraph"/>
    <w:basedOn w:val="a"/>
    <w:uiPriority w:val="34"/>
    <w:qFormat/>
    <w:rsid w:val="00813447"/>
    <w:pPr>
      <w:ind w:firstLineChars="200" w:firstLine="420"/>
    </w:pPr>
  </w:style>
  <w:style w:type="paragraph" w:styleId="TOC2">
    <w:name w:val="toc 2"/>
    <w:basedOn w:val="a"/>
    <w:next w:val="a"/>
    <w:autoRedefine/>
    <w:uiPriority w:val="39"/>
    <w:unhideWhenUsed/>
    <w:rsid w:val="00FC7C43"/>
    <w:pPr>
      <w:widowControl/>
      <w:spacing w:after="100" w:line="259" w:lineRule="auto"/>
      <w:ind w:left="22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67AE7-0928-4D30-B3BC-BF942864A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胜强 杨</dc:creator>
  <cp:keywords/>
  <dc:description/>
  <cp:lastModifiedBy>J</cp:lastModifiedBy>
  <cp:revision>13</cp:revision>
  <dcterms:created xsi:type="dcterms:W3CDTF">2019-09-09T09:16:00Z</dcterms:created>
  <dcterms:modified xsi:type="dcterms:W3CDTF">2019-09-09T10:31:00Z</dcterms:modified>
</cp:coreProperties>
</file>