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323034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323034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323034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323034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323034">
          <w:pPr>
            <w:pStyle w:val="31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AA11068" w14:textId="674BF187" w:rsidR="00CC4134" w:rsidRPr="003713DF" w:rsidRDefault="00CC4134" w:rsidP="00CC4134">
      <w:pPr>
        <w:rPr>
          <w:color w:val="FF0000"/>
          <w:sz w:val="32"/>
          <w:szCs w:val="32"/>
        </w:rPr>
      </w:pPr>
      <w:r w:rsidRPr="003713DF">
        <w:rPr>
          <w:rFonts w:hint="eastAsia"/>
          <w:color w:val="FF0000"/>
          <w:sz w:val="32"/>
          <w:szCs w:val="32"/>
        </w:rPr>
        <w:t>（构思实训产品创意，认真编写如下文档，模板内容可删除）</w:t>
      </w:r>
    </w:p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0A1B9854" w:rsidR="003556B4" w:rsidRDefault="003556B4" w:rsidP="000C5255">
      <w:pPr>
        <w:tabs>
          <w:tab w:val="left" w:pos="2205"/>
        </w:tabs>
      </w:pP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24DB8040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55422D">
        <w:rPr>
          <w:rFonts w:hint="eastAsia"/>
        </w:rPr>
        <w:t>垃圾分类宝</w:t>
      </w:r>
    </w:p>
    <w:p w14:paraId="1AF52AB0" w14:textId="4E11122A" w:rsidR="00CB7DEA" w:rsidRPr="0055422D" w:rsidRDefault="00C5277B" w:rsidP="0055422D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422B9B2E" w14:textId="04B88D64" w:rsidR="0055422D" w:rsidRPr="00CB7DEA" w:rsidRDefault="0055422D" w:rsidP="00CB7D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帮助居民更多的了解垃圾分类，知道垃圾分类的重要性，以及为我们的生态环境做贡献。</w:t>
      </w:r>
    </w:p>
    <w:p w14:paraId="6353DCFA" w14:textId="463DFEE5" w:rsidR="0051562F" w:rsidRDefault="0051562F" w:rsidP="008F5356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</w:p>
    <w:p w14:paraId="2AABE113" w14:textId="77777777" w:rsidR="00035BE0" w:rsidRDefault="00035BE0" w:rsidP="00035BE0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 w:rsidRPr="00035BE0"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 w14:paraId="086268D2" w14:textId="13E28A72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55422D">
        <w:rPr>
          <w:rFonts w:hint="eastAsia"/>
          <w:sz w:val="28"/>
          <w:szCs w:val="28"/>
        </w:rPr>
        <w:t>可以利用到我们每个人的生活当中，应用前景很好。</w:t>
      </w:r>
      <w:r w:rsidRPr="00035BE0">
        <w:rPr>
          <w:sz w:val="28"/>
          <w:szCs w:val="28"/>
        </w:rPr>
        <w:t xml:space="preserve">  </w:t>
      </w:r>
    </w:p>
    <w:p w14:paraId="5DF0E8DF" w14:textId="07B544BB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2、需求强度：</w:t>
      </w:r>
      <w:r w:rsidR="0055422D">
        <w:rPr>
          <w:rFonts w:hint="eastAsia"/>
          <w:sz w:val="28"/>
          <w:szCs w:val="28"/>
        </w:rPr>
        <w:t>每个人生活当中都会有各种各样的垃圾需要去处理，可以借助这个A</w:t>
      </w:r>
      <w:r w:rsidR="0055422D">
        <w:rPr>
          <w:sz w:val="28"/>
          <w:szCs w:val="28"/>
        </w:rPr>
        <w:t>PP</w:t>
      </w:r>
      <w:r w:rsidR="0055422D">
        <w:rPr>
          <w:rFonts w:hint="eastAsia"/>
          <w:sz w:val="28"/>
          <w:szCs w:val="28"/>
        </w:rPr>
        <w:t>来进行</w:t>
      </w:r>
      <w:r w:rsidR="00684B85">
        <w:rPr>
          <w:rFonts w:hint="eastAsia"/>
          <w:sz w:val="28"/>
          <w:szCs w:val="28"/>
        </w:rPr>
        <w:t>应用。</w:t>
      </w:r>
    </w:p>
    <w:p w14:paraId="118A75F4" w14:textId="58B9949C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3</w:t>
      </w:r>
      <w:r w:rsidR="00684B85">
        <w:rPr>
          <w:sz w:val="28"/>
          <w:szCs w:val="28"/>
        </w:rPr>
        <w:t>、需求频次：高频</w:t>
      </w:r>
      <w:r w:rsidR="00684B85">
        <w:rPr>
          <w:rFonts w:hint="eastAsia"/>
          <w:sz w:val="28"/>
          <w:szCs w:val="28"/>
        </w:rPr>
        <w:t>产品。</w:t>
      </w:r>
    </w:p>
    <w:p w14:paraId="150EE29C" w14:textId="42BF3CE0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684B85">
        <w:rPr>
          <w:rFonts w:hint="eastAsia"/>
          <w:sz w:val="28"/>
          <w:szCs w:val="28"/>
        </w:rPr>
        <w:t>可以提供多种分类途径，帮助居民进行垃圾分类，</w:t>
      </w:r>
      <w:r w:rsidR="0083744D">
        <w:rPr>
          <w:rFonts w:hint="eastAsia"/>
          <w:sz w:val="28"/>
          <w:szCs w:val="28"/>
        </w:rPr>
        <w:t>进行有效的分类，提高生活质量水平。</w:t>
      </w:r>
    </w:p>
    <w:p w14:paraId="74CF0390" w14:textId="6ED14B2E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83744D">
        <w:rPr>
          <w:rFonts w:hint="eastAsia"/>
          <w:sz w:val="28"/>
          <w:szCs w:val="28"/>
        </w:rPr>
        <w:t>当前的垃圾桶对好多不能做到人人尽职职责，会有一些不足之处。</w:t>
      </w:r>
      <w:r w:rsidRPr="00035BE0">
        <w:rPr>
          <w:sz w:val="28"/>
          <w:szCs w:val="28"/>
        </w:rPr>
        <w:t xml:space="preserve"> </w:t>
      </w:r>
    </w:p>
    <w:p w14:paraId="5DC5629A" w14:textId="77777777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 xml:space="preserve">6、同类产品：即进行竞品分析，分析行业内竞争品牌的“产品数量”、“用户数量”、“用户活跃度”、“转化率”、“投资回报率(ROI)”、“公司报表”、“客流量”、“客单价”、“利润空间”等方面进行评估；    </w:t>
      </w:r>
    </w:p>
    <w:p w14:paraId="43949D5F" w14:textId="7926F497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83744D">
        <w:rPr>
          <w:rFonts w:hint="eastAsia"/>
          <w:sz w:val="28"/>
          <w:szCs w:val="28"/>
        </w:rPr>
        <w:t>风险较小。应用前景广阔。</w:t>
      </w:r>
      <w:r w:rsidRPr="00035BE0">
        <w:rPr>
          <w:sz w:val="28"/>
          <w:szCs w:val="28"/>
        </w:rPr>
        <w:t>   </w:t>
      </w:r>
    </w:p>
    <w:p w14:paraId="3FA3DF8C" w14:textId="64C7BC6B" w:rsidR="008F5356" w:rsidRPr="00D372B9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8、成本核算：对“研发成本”、“人力成本”、“推广成本”、“运营成本”、</w:t>
      </w:r>
      <w:r w:rsidRPr="00035BE0">
        <w:rPr>
          <w:sz w:val="28"/>
          <w:szCs w:val="28"/>
        </w:rPr>
        <w:lastRenderedPageBreak/>
        <w:t>“产品营收”等方面进行评估，综合分析做这款产品能否给公司带来可观的盈利或庞大的用户量。</w:t>
      </w:r>
    </w:p>
    <w:p w14:paraId="3C0845FC" w14:textId="32AAC67C" w:rsidR="00AA1CC9" w:rsidRDefault="00C5277B" w:rsidP="008F5356">
      <w:pPr>
        <w:pStyle w:val="3"/>
      </w:pPr>
      <w:bookmarkStart w:id="4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4"/>
    </w:p>
    <w:p w14:paraId="5C8D5BB0" w14:textId="3714F59F" w:rsidR="003C3A42" w:rsidRDefault="008B47AD" w:rsidP="003C3A42">
      <w:pPr>
        <w:rPr>
          <w:sz w:val="28"/>
          <w:szCs w:val="28"/>
        </w:rPr>
      </w:pPr>
      <w:r w:rsidRPr="008B47AD">
        <w:rPr>
          <w:rFonts w:hint="eastAsia"/>
          <w:sz w:val="28"/>
          <w:szCs w:val="28"/>
        </w:rPr>
        <w:t>描述产品创意亮点！</w:t>
      </w:r>
    </w:p>
    <w:p w14:paraId="3A1F9963" w14:textId="5DA4A6D4" w:rsidR="0055422D" w:rsidRDefault="0055422D" w:rsidP="003C3A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首先能够保护我们的生态环境，让我们的家园更加美好</w:t>
      </w:r>
      <w:r w:rsidR="0083744D">
        <w:rPr>
          <w:rFonts w:hint="eastAsia"/>
          <w:sz w:val="28"/>
          <w:szCs w:val="28"/>
        </w:rPr>
        <w:t>。</w:t>
      </w:r>
    </w:p>
    <w:p w14:paraId="2AA597A6" w14:textId="2D077C34" w:rsidR="0055422D" w:rsidRPr="008B47AD" w:rsidRDefault="0083744D" w:rsidP="003C3A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会应用到每个人的生活当中，多多实用，</w:t>
      </w:r>
      <w:r w:rsidR="00FE6F11">
        <w:rPr>
          <w:rFonts w:hint="eastAsia"/>
          <w:sz w:val="28"/>
          <w:szCs w:val="28"/>
        </w:rPr>
        <w:t>对进行资源的循环利用，以及生态的保护均起了很大的作用</w:t>
      </w:r>
      <w:r w:rsidR="005B715F">
        <w:rPr>
          <w:rFonts w:hint="eastAsia"/>
          <w:sz w:val="28"/>
          <w:szCs w:val="28"/>
        </w:rPr>
        <w:t>，所以可以会有很大发展前景。</w:t>
      </w:r>
      <w:bookmarkStart w:id="5" w:name="_GoBack"/>
      <w:bookmarkEnd w:id="5"/>
    </w:p>
    <w:p w14:paraId="755B9933" w14:textId="2B6E6784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5528E" w14:textId="77777777" w:rsidR="00323034" w:rsidRDefault="00323034" w:rsidP="008F5356">
      <w:r>
        <w:separator/>
      </w:r>
    </w:p>
  </w:endnote>
  <w:endnote w:type="continuationSeparator" w:id="0">
    <w:p w14:paraId="59980DEA" w14:textId="77777777" w:rsidR="00323034" w:rsidRDefault="00323034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BC060" w14:textId="77777777" w:rsidR="00323034" w:rsidRDefault="00323034" w:rsidP="008F5356">
      <w:r>
        <w:separator/>
      </w:r>
    </w:p>
  </w:footnote>
  <w:footnote w:type="continuationSeparator" w:id="0">
    <w:p w14:paraId="2B18CE80" w14:textId="77777777" w:rsidR="00323034" w:rsidRDefault="00323034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D9"/>
    <w:rsid w:val="00032463"/>
    <w:rsid w:val="00035BE0"/>
    <w:rsid w:val="000C5255"/>
    <w:rsid w:val="000F1C37"/>
    <w:rsid w:val="001F7CB5"/>
    <w:rsid w:val="00323034"/>
    <w:rsid w:val="003556B4"/>
    <w:rsid w:val="003713DF"/>
    <w:rsid w:val="003859D9"/>
    <w:rsid w:val="003C3A42"/>
    <w:rsid w:val="00407703"/>
    <w:rsid w:val="00494850"/>
    <w:rsid w:val="0051562F"/>
    <w:rsid w:val="00532541"/>
    <w:rsid w:val="0055422D"/>
    <w:rsid w:val="005B22FA"/>
    <w:rsid w:val="005B715F"/>
    <w:rsid w:val="006847A8"/>
    <w:rsid w:val="00684B85"/>
    <w:rsid w:val="00726C05"/>
    <w:rsid w:val="0083744D"/>
    <w:rsid w:val="00854138"/>
    <w:rsid w:val="00896DC0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B53C03"/>
    <w:rsid w:val="00C5277B"/>
    <w:rsid w:val="00C62333"/>
    <w:rsid w:val="00C70202"/>
    <w:rsid w:val="00C80A0A"/>
    <w:rsid w:val="00CB7DEA"/>
    <w:rsid w:val="00CC4134"/>
    <w:rsid w:val="00D372B9"/>
    <w:rsid w:val="00D469CA"/>
    <w:rsid w:val="00D568F1"/>
    <w:rsid w:val="00D64427"/>
    <w:rsid w:val="00DC3999"/>
    <w:rsid w:val="00F32173"/>
    <w:rsid w:val="00FE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5B62DE6C-016A-4D2A-9108-6B531FC3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526E-BCA0-4F9B-B406-CBA590D7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许光烨</cp:lastModifiedBy>
  <cp:revision>40</cp:revision>
  <dcterms:created xsi:type="dcterms:W3CDTF">2019-07-17T09:03:00Z</dcterms:created>
  <dcterms:modified xsi:type="dcterms:W3CDTF">2019-09-10T01:30:00Z</dcterms:modified>
</cp:coreProperties>
</file>