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AF" w:rsidRDefault="00EB6D3E" w:rsidP="00EB6D3E">
      <w:pPr>
        <w:jc w:val="center"/>
        <w:rPr>
          <w:rFonts w:hint="eastAsia"/>
          <w:b/>
          <w:sz w:val="36"/>
          <w:szCs w:val="36"/>
        </w:rPr>
      </w:pPr>
      <w:r w:rsidRPr="00EB6D3E">
        <w:rPr>
          <w:rFonts w:hint="eastAsia"/>
          <w:b/>
          <w:sz w:val="36"/>
          <w:szCs w:val="36"/>
        </w:rPr>
        <w:t>全文检索项目</w:t>
      </w:r>
    </w:p>
    <w:p w:rsidR="00EB6D3E" w:rsidRDefault="00EB6D3E" w:rsidP="00EB6D3E">
      <w:pPr>
        <w:jc w:val="center"/>
        <w:rPr>
          <w:rFonts w:hint="eastAsia"/>
          <w:b/>
          <w:sz w:val="36"/>
          <w:szCs w:val="36"/>
        </w:rPr>
      </w:pPr>
    </w:p>
    <w:p w:rsidR="00EB6D3E" w:rsidRDefault="00EB6D3E" w:rsidP="00EB6D3E">
      <w:pPr>
        <w:jc w:val="center"/>
        <w:rPr>
          <w:rFonts w:hint="eastAsia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2133"/>
        <w:gridCol w:w="2063"/>
        <w:gridCol w:w="2133"/>
      </w:tblGrid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rFonts w:hint="eastAsia"/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sz w:val="24"/>
                <w:szCs w:val="24"/>
              </w:rPr>
              <w:t>V</w:t>
            </w:r>
            <w:r w:rsidRPr="00EB6D3E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沈晓军</w:t>
            </w: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  <w:r w:rsidRPr="00EB6D3E">
              <w:rPr>
                <w:rFonts w:hint="eastAsia"/>
                <w:sz w:val="24"/>
                <w:szCs w:val="24"/>
              </w:rPr>
              <w:t>2013-12-23</w:t>
            </w: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  <w:tr w:rsidR="00EB6D3E" w:rsidRPr="00EB6D3E" w:rsidTr="00EB6D3E">
        <w:tc>
          <w:tcPr>
            <w:tcW w:w="219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</w:tcPr>
          <w:p w:rsidR="00EB6D3E" w:rsidRPr="00EB6D3E" w:rsidRDefault="00EB6D3E" w:rsidP="00EB6D3E">
            <w:pPr>
              <w:rPr>
                <w:sz w:val="24"/>
                <w:szCs w:val="24"/>
              </w:rPr>
            </w:pPr>
          </w:p>
        </w:tc>
      </w:tr>
    </w:tbl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Default="00EB6D3E" w:rsidP="00EB6D3E">
      <w:pPr>
        <w:rPr>
          <w:rFonts w:hint="eastAsia"/>
          <w:b/>
          <w:sz w:val="36"/>
          <w:szCs w:val="36"/>
        </w:rPr>
      </w:pPr>
    </w:p>
    <w:p w:rsidR="00EB6D3E" w:rsidRPr="00EB6D3E" w:rsidRDefault="00EB6D3E" w:rsidP="00EB6D3E">
      <w:pPr>
        <w:pStyle w:val="1"/>
        <w:rPr>
          <w:rFonts w:hint="eastAsia"/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lastRenderedPageBreak/>
        <w:t>开发指南</w:t>
      </w:r>
    </w:p>
    <w:p w:rsidR="00EB6D3E" w:rsidRDefault="00EB6D3E" w:rsidP="00EB6D3E">
      <w:pPr>
        <w:pStyle w:val="a5"/>
        <w:numPr>
          <w:ilvl w:val="0"/>
          <w:numId w:val="1"/>
        </w:numPr>
        <w:ind w:firstLineChars="0"/>
        <w:outlineLvl w:val="1"/>
        <w:rPr>
          <w:rFonts w:hint="eastAsia"/>
          <w:b/>
          <w:sz w:val="24"/>
          <w:szCs w:val="24"/>
        </w:rPr>
      </w:pPr>
      <w:r w:rsidRPr="00EB6D3E">
        <w:rPr>
          <w:rFonts w:hint="eastAsia"/>
          <w:b/>
          <w:sz w:val="24"/>
          <w:szCs w:val="24"/>
        </w:rPr>
        <w:t>项目结构</w:t>
      </w:r>
    </w:p>
    <w:p w:rsidR="00EB6D3E" w:rsidRDefault="00EB6D3E" w:rsidP="00EB6D3E">
      <w:pPr>
        <w:pStyle w:val="a5"/>
        <w:ind w:left="3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8170E01" wp14:editId="2781476F">
            <wp:extent cx="31718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32D23887" wp14:editId="45CF53A2">
            <wp:extent cx="173355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</w:t>
      </w:r>
      <w:r>
        <w:rPr>
          <w:rFonts w:hint="eastAsia"/>
          <w:b/>
          <w:sz w:val="24"/>
          <w:szCs w:val="24"/>
        </w:rPr>
        <w:t>jeesite</w:t>
      </w:r>
      <w:r>
        <w:rPr>
          <w:rFonts w:hint="eastAsia"/>
          <w:b/>
          <w:sz w:val="24"/>
          <w:szCs w:val="24"/>
        </w:rPr>
        <w:t>项目和文件检索页面展示，如下，所有全文检索相关的页面操作都放在这个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下。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757A6C2" wp14:editId="69EB36DB">
            <wp:extent cx="221932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EB6D3E" w:rsidP="00EB6D3E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r>
        <w:rPr>
          <w:noProof/>
        </w:rPr>
        <w:drawing>
          <wp:inline distT="0" distB="0" distL="0" distR="0" wp14:anchorId="704E1675" wp14:editId="3B41B353">
            <wp:extent cx="11334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中包括了全文检索，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等所有内容，包括分词，建索引，搜索操作，都在这个下面</w:t>
      </w:r>
    </w:p>
    <w:p w:rsidR="00EB6D3E" w:rsidRDefault="00EB6D3E" w:rsidP="00EB6D3E">
      <w:pPr>
        <w:pStyle w:val="a5"/>
        <w:ind w:left="108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64F00" wp14:editId="09A15AA4">
            <wp:extent cx="3067050" cy="3648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Pr="0003563A" w:rsidRDefault="001E55C6" w:rsidP="00EB6D3E">
      <w:pPr>
        <w:pStyle w:val="a5"/>
        <w:ind w:left="1080" w:firstLineChars="0" w:firstLine="0"/>
        <w:rPr>
          <w:rFonts w:hint="eastAsia"/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base.snoic</w:t>
      </w:r>
      <w:r w:rsidRPr="0003563A">
        <w:rPr>
          <w:rFonts w:hint="eastAsia"/>
          <w:sz w:val="24"/>
          <w:szCs w:val="24"/>
        </w:rPr>
        <w:t>包含了最基本的操作。</w:t>
      </w:r>
    </w:p>
    <w:p w:rsidR="001E55C6" w:rsidRPr="0003563A" w:rsidRDefault="001E55C6" w:rsidP="00EB6D3E">
      <w:pPr>
        <w:pStyle w:val="a5"/>
        <w:ind w:left="1080" w:firstLineChars="0" w:firstLine="0"/>
        <w:rPr>
          <w:rFonts w:hint="eastAsia"/>
          <w:sz w:val="24"/>
          <w:szCs w:val="24"/>
        </w:rPr>
      </w:pPr>
      <w:r w:rsidRPr="0003563A">
        <w:rPr>
          <w:sz w:val="24"/>
          <w:szCs w:val="24"/>
        </w:rPr>
        <w:t>R</w:t>
      </w:r>
      <w:r w:rsidRPr="0003563A">
        <w:rPr>
          <w:rFonts w:hint="eastAsia"/>
          <w:sz w:val="24"/>
          <w:szCs w:val="24"/>
        </w:rPr>
        <w:t>edis</w:t>
      </w:r>
      <w:r w:rsidRPr="0003563A">
        <w:rPr>
          <w:rFonts w:hint="eastAsia"/>
          <w:sz w:val="24"/>
          <w:szCs w:val="24"/>
        </w:rPr>
        <w:t>包含了</w:t>
      </w:r>
      <w:r w:rsidRPr="0003563A">
        <w:rPr>
          <w:rFonts w:hint="eastAsia"/>
          <w:sz w:val="24"/>
          <w:szCs w:val="24"/>
        </w:rPr>
        <w:t>reids</w:t>
      </w:r>
      <w:r w:rsidRPr="0003563A">
        <w:rPr>
          <w:rFonts w:hint="eastAsia"/>
          <w:sz w:val="24"/>
          <w:szCs w:val="24"/>
        </w:rPr>
        <w:t>操作（暂时没有用，我集成了</w:t>
      </w:r>
      <w:r w:rsidRPr="0003563A">
        <w:rPr>
          <w:rFonts w:hint="eastAsia"/>
          <w:sz w:val="24"/>
          <w:szCs w:val="24"/>
        </w:rPr>
        <w:t>spring</w:t>
      </w:r>
      <w:r w:rsidRPr="0003563A">
        <w:rPr>
          <w:rFonts w:hint="eastAsia"/>
          <w:sz w:val="24"/>
          <w:szCs w:val="24"/>
        </w:rPr>
        <w:t>的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）。</w:t>
      </w:r>
    </w:p>
    <w:p w:rsidR="001E55C6" w:rsidRPr="0003563A" w:rsidRDefault="001E55C6" w:rsidP="00EB6D3E">
      <w:pPr>
        <w:pStyle w:val="a5"/>
        <w:ind w:left="1080" w:firstLineChars="0" w:firstLine="0"/>
        <w:rPr>
          <w:rFonts w:hint="eastAsia"/>
          <w:sz w:val="24"/>
          <w:szCs w:val="24"/>
        </w:rPr>
      </w:pPr>
      <w:r w:rsidRPr="0003563A">
        <w:rPr>
          <w:rFonts w:hint="eastAsia"/>
          <w:sz w:val="24"/>
          <w:szCs w:val="24"/>
        </w:rPr>
        <w:t>其中</w:t>
      </w:r>
      <w:r w:rsidRPr="0003563A">
        <w:rPr>
          <w:rFonts w:hint="eastAsia"/>
          <w:sz w:val="24"/>
          <w:szCs w:val="24"/>
        </w:rPr>
        <w:t>retrieval</w:t>
      </w:r>
      <w:r w:rsidRPr="0003563A">
        <w:rPr>
          <w:rFonts w:hint="eastAsia"/>
          <w:sz w:val="24"/>
          <w:szCs w:val="24"/>
        </w:rPr>
        <w:t>最为重要：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902"/>
        <w:gridCol w:w="1933"/>
        <w:gridCol w:w="3557"/>
      </w:tblGrid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主包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子包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1E55C6" w:rsidRPr="0003563A" w:rsidTr="001E55C6">
        <w:tc>
          <w:tcPr>
            <w:tcW w:w="1902" w:type="dxa"/>
            <w:vMerge w:val="restart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E</w:t>
            </w:r>
            <w:r w:rsidRPr="0003563A">
              <w:rPr>
                <w:rFonts w:hint="eastAsia"/>
                <w:sz w:val="24"/>
                <w:szCs w:val="24"/>
              </w:rPr>
              <w:t>ngine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analyzer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分词包，例如将“中国人”分词分成“中国”和“中国人”，默认使用</w:t>
            </w:r>
            <w:r w:rsidRPr="0003563A">
              <w:rPr>
                <w:rFonts w:hint="eastAsia"/>
                <w:sz w:val="24"/>
                <w:szCs w:val="24"/>
              </w:rPr>
              <w:t>IK</w:t>
            </w:r>
            <w:r w:rsidRPr="0003563A">
              <w:rPr>
                <w:rFonts w:hint="eastAsia"/>
                <w:sz w:val="24"/>
                <w:szCs w:val="24"/>
              </w:rPr>
              <w:t>分词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ommon</w:t>
            </w:r>
            <w:r w:rsidRPr="0003563A">
              <w:rPr>
                <w:rFonts w:hint="eastAsia"/>
                <w:sz w:val="24"/>
                <w:szCs w:val="24"/>
              </w:rPr>
              <w:t>中定义了</w:t>
            </w:r>
            <w:r w:rsidRPr="0003563A">
              <w:rPr>
                <w:rFonts w:hint="eastAsia"/>
                <w:sz w:val="24"/>
                <w:szCs w:val="24"/>
              </w:rPr>
              <w:t>lucene</w:t>
            </w:r>
            <w:r w:rsidRPr="0003563A">
              <w:rPr>
                <w:rFonts w:hint="eastAsia"/>
                <w:sz w:val="24"/>
                <w:szCs w:val="24"/>
              </w:rPr>
              <w:t>的版本等信息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C</w:t>
            </w:r>
            <w:r w:rsidRPr="0003563A">
              <w:rPr>
                <w:rFonts w:hint="eastAsia"/>
                <w:sz w:val="24"/>
                <w:szCs w:val="24"/>
              </w:rPr>
              <w:t>ontext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上下文，在检索和搜索时都通过这个上下文去获取基本信息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F</w:t>
            </w:r>
            <w:r w:rsidRPr="0003563A">
              <w:rPr>
                <w:rFonts w:hint="eastAsia"/>
                <w:sz w:val="24"/>
                <w:szCs w:val="24"/>
              </w:rPr>
              <w:t>acade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门面类，用于建索引和更新索引的入口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I</w:t>
            </w:r>
            <w:r w:rsidRPr="0003563A">
              <w:rPr>
                <w:rFonts w:hint="eastAsia"/>
                <w:sz w:val="24"/>
                <w:szCs w:val="24"/>
              </w:rPr>
              <w:t>ndex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建索引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P</w:t>
            </w:r>
            <w:r w:rsidRPr="0003563A">
              <w:rPr>
                <w:rFonts w:hint="eastAsia"/>
                <w:sz w:val="24"/>
                <w:szCs w:val="24"/>
              </w:rPr>
              <w:t>ool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I</w:t>
            </w:r>
            <w:r w:rsidRPr="0003563A">
              <w:rPr>
                <w:sz w:val="24"/>
                <w:szCs w:val="24"/>
              </w:rPr>
              <w:t>n</w:t>
            </w:r>
            <w:r w:rsidRPr="0003563A">
              <w:rPr>
                <w:rFonts w:hint="eastAsia"/>
                <w:sz w:val="24"/>
                <w:szCs w:val="24"/>
              </w:rPr>
              <w:t>dexRead</w:t>
            </w:r>
            <w:r w:rsidRPr="0003563A">
              <w:rPr>
                <w:rFonts w:hint="eastAsia"/>
                <w:sz w:val="24"/>
                <w:szCs w:val="24"/>
              </w:rPr>
              <w:t>和</w:t>
            </w:r>
            <w:r w:rsidRPr="0003563A">
              <w:rPr>
                <w:rFonts w:hint="eastAsia"/>
                <w:sz w:val="24"/>
                <w:szCs w:val="24"/>
              </w:rPr>
              <w:t>IndexWriter</w:t>
            </w:r>
            <w:r w:rsidRPr="0003563A">
              <w:rPr>
                <w:rFonts w:hint="eastAsia"/>
                <w:sz w:val="24"/>
                <w:szCs w:val="24"/>
              </w:rPr>
              <w:t>池，用来保证并发搜索的高效性</w:t>
            </w:r>
          </w:p>
        </w:tc>
      </w:tr>
      <w:tr w:rsidR="001E55C6" w:rsidRPr="0003563A" w:rsidTr="001E55C6">
        <w:tc>
          <w:tcPr>
            <w:tcW w:w="1902" w:type="dxa"/>
            <w:vMerge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搜索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H</w:t>
            </w:r>
            <w:r w:rsidRPr="0003563A">
              <w:rPr>
                <w:rFonts w:hint="eastAsia"/>
                <w:sz w:val="24"/>
                <w:szCs w:val="24"/>
              </w:rPr>
              <w:t>elper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帮助类</w:t>
            </w:r>
            <w:r w:rsidRPr="0003563A">
              <w:rPr>
                <w:rFonts w:hint="eastAsia"/>
                <w:sz w:val="24"/>
                <w:szCs w:val="24"/>
              </w:rPr>
              <w:t>，用来分页查询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O</w:t>
            </w:r>
            <w:r w:rsidRPr="0003563A">
              <w:rPr>
                <w:rFonts w:hint="eastAsia"/>
                <w:sz w:val="24"/>
                <w:szCs w:val="24"/>
              </w:rPr>
              <w:t>th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自己定义的类，包括，对象转</w:t>
            </w:r>
            <w:r w:rsidRPr="0003563A">
              <w:rPr>
                <w:rFonts w:hint="eastAsia"/>
                <w:sz w:val="24"/>
                <w:szCs w:val="24"/>
              </w:rPr>
              <w:t>json,</w:t>
            </w:r>
            <w:r w:rsidRPr="0003563A">
              <w:rPr>
                <w:rFonts w:hint="eastAsia"/>
                <w:sz w:val="24"/>
                <w:szCs w:val="24"/>
              </w:rPr>
              <w:t>对象转</w:t>
            </w:r>
            <w:r w:rsidRPr="0003563A">
              <w:rPr>
                <w:rFonts w:hint="eastAsia"/>
                <w:sz w:val="24"/>
                <w:szCs w:val="24"/>
              </w:rPr>
              <w:t>xml</w:t>
            </w:r>
            <w:r w:rsidRPr="0003563A">
              <w:rPr>
                <w:rFonts w:hint="eastAsia"/>
                <w:sz w:val="24"/>
                <w:szCs w:val="24"/>
              </w:rPr>
              <w:t>等等。今后会加入</w:t>
            </w:r>
            <w:r w:rsidRPr="0003563A">
              <w:rPr>
                <w:rFonts w:hint="eastAsia"/>
                <w:sz w:val="24"/>
                <w:szCs w:val="24"/>
              </w:rPr>
              <w:t>quartz</w:t>
            </w:r>
          </w:p>
        </w:tc>
      </w:tr>
      <w:tr w:rsidR="001E55C6" w:rsidRPr="0003563A" w:rsidTr="001E55C6">
        <w:tc>
          <w:tcPr>
            <w:tcW w:w="1902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task</w:t>
            </w:r>
          </w:p>
        </w:tc>
        <w:tc>
          <w:tcPr>
            <w:tcW w:w="1933" w:type="dxa"/>
          </w:tcPr>
          <w:p w:rsidR="001E55C6" w:rsidRPr="0003563A" w:rsidRDefault="001E55C6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557" w:type="dxa"/>
          </w:tcPr>
          <w:p w:rsidR="001E55C6" w:rsidRPr="0003563A" w:rsidRDefault="009F34A9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任务模块，主要是建索引时的并发控制</w:t>
            </w:r>
          </w:p>
        </w:tc>
      </w:tr>
      <w:tr w:rsidR="009F34A9" w:rsidRPr="0003563A" w:rsidTr="001E55C6">
        <w:tc>
          <w:tcPr>
            <w:tcW w:w="1902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sz w:val="24"/>
                <w:szCs w:val="24"/>
              </w:rPr>
              <w:t>T</w:t>
            </w:r>
            <w:r w:rsidRPr="0003563A">
              <w:rPr>
                <w:rFonts w:hint="eastAsia"/>
                <w:sz w:val="24"/>
                <w:szCs w:val="24"/>
              </w:rPr>
              <w:t>est</w:t>
            </w:r>
          </w:p>
        </w:tc>
        <w:tc>
          <w:tcPr>
            <w:tcW w:w="1933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557" w:type="dxa"/>
          </w:tcPr>
          <w:p w:rsidR="009F34A9" w:rsidRPr="0003563A" w:rsidRDefault="009F34A9" w:rsidP="00EB6D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03563A">
              <w:rPr>
                <w:rFonts w:hint="eastAsia"/>
                <w:sz w:val="24"/>
                <w:szCs w:val="24"/>
              </w:rPr>
              <w:t>测试类</w:t>
            </w:r>
            <w:r w:rsidR="00662D1B" w:rsidRPr="0003563A">
              <w:rPr>
                <w:rFonts w:hint="eastAsia"/>
                <w:sz w:val="24"/>
                <w:szCs w:val="24"/>
              </w:rPr>
              <w:t>（测试检索，建索引，删除、更新）</w:t>
            </w:r>
          </w:p>
        </w:tc>
      </w:tr>
    </w:tbl>
    <w:p w:rsidR="001E55C6" w:rsidRPr="001E55C6" w:rsidRDefault="001E55C6" w:rsidP="00EB6D3E">
      <w:pPr>
        <w:pStyle w:val="a5"/>
        <w:ind w:left="1080" w:firstLineChars="0" w:firstLine="0"/>
        <w:rPr>
          <w:rFonts w:hint="eastAsia"/>
          <w:b/>
          <w:sz w:val="24"/>
          <w:szCs w:val="24"/>
        </w:rPr>
      </w:pPr>
    </w:p>
    <w:p w:rsidR="00EB6D3E" w:rsidRDefault="0003563A" w:rsidP="00EB6D3E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全文检索的所有页面都在</w:t>
      </w:r>
      <w:r>
        <w:rPr>
          <w:rFonts w:hint="eastAsia"/>
          <w:b/>
          <w:sz w:val="24"/>
          <w:szCs w:val="24"/>
        </w:rPr>
        <w:t>retrieval</w:t>
      </w:r>
      <w:r>
        <w:rPr>
          <w:rFonts w:hint="eastAsia"/>
          <w:b/>
          <w:sz w:val="24"/>
          <w:szCs w:val="24"/>
        </w:rPr>
        <w:t>下面：</w:t>
      </w:r>
    </w:p>
    <w:p w:rsidR="0003563A" w:rsidRDefault="0003563A" w:rsidP="0003563A">
      <w:pPr>
        <w:pStyle w:val="a5"/>
        <w:ind w:left="108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06CAE79" wp14:editId="446E4367">
            <wp:extent cx="234315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Default="0003563A" w:rsidP="0003563A">
      <w:pPr>
        <w:pStyle w:val="a5"/>
        <w:numPr>
          <w:ilvl w:val="0"/>
          <w:numId w:val="1"/>
        </w:numPr>
        <w:ind w:firstLineChars="0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配置文件</w:t>
      </w:r>
    </w:p>
    <w:p w:rsidR="0003563A" w:rsidRDefault="0003563A" w:rsidP="0003563A">
      <w:pPr>
        <w:pStyle w:val="a5"/>
        <w:ind w:left="3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F0BF0BB" wp14:editId="7A3715E7">
            <wp:extent cx="2914650" cy="2828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A" w:rsidRPr="0003563A" w:rsidRDefault="0003563A" w:rsidP="0003563A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03563A">
        <w:rPr>
          <w:rFonts w:hint="eastAsia"/>
          <w:sz w:val="24"/>
          <w:szCs w:val="24"/>
        </w:rPr>
        <w:t>全文检索用到的配置文件主要有这</w:t>
      </w:r>
      <w:r w:rsidRPr="0003563A">
        <w:rPr>
          <w:rFonts w:hint="eastAsia"/>
          <w:sz w:val="24"/>
          <w:szCs w:val="24"/>
        </w:rPr>
        <w:t>3</w:t>
      </w:r>
      <w:r w:rsidRPr="0003563A">
        <w:rPr>
          <w:rFonts w:hint="eastAsia"/>
          <w:sz w:val="24"/>
          <w:szCs w:val="24"/>
        </w:rPr>
        <w:t>个，</w:t>
      </w:r>
    </w:p>
    <w:p w:rsidR="0003563A" w:rsidRDefault="0003563A" w:rsidP="0003563A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03563A">
        <w:rPr>
          <w:rFonts w:hint="eastAsia"/>
          <w:sz w:val="24"/>
          <w:szCs w:val="24"/>
        </w:rPr>
        <w:t>第一个</w:t>
      </w:r>
      <w:r w:rsidRPr="0003563A">
        <w:rPr>
          <w:rFonts w:hint="eastAsia"/>
          <w:sz w:val="24"/>
          <w:szCs w:val="24"/>
        </w:rPr>
        <w:t>jdbc</w:t>
      </w:r>
      <w:r w:rsidRPr="0003563A">
        <w:rPr>
          <w:rFonts w:hint="eastAsia"/>
          <w:sz w:val="24"/>
          <w:szCs w:val="24"/>
        </w:rPr>
        <w:t>方式的配置是用来配置建索引数据库的地址的，此文件今后要删掉的，数据库信息准备配置在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中。</w:t>
      </w:r>
    </w:p>
    <w:p w:rsidR="0003563A" w:rsidRPr="0003563A" w:rsidRDefault="0003563A" w:rsidP="0003563A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03563A" w:rsidRDefault="0003563A" w:rsidP="0003563A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03563A">
        <w:rPr>
          <w:rFonts w:hint="eastAsia"/>
          <w:sz w:val="24"/>
          <w:szCs w:val="24"/>
        </w:rPr>
        <w:t>第二个是通用配置，配置了索引文件夹路径、</w:t>
      </w:r>
      <w:r w:rsidRPr="0003563A">
        <w:rPr>
          <w:rFonts w:hint="eastAsia"/>
          <w:sz w:val="24"/>
          <w:szCs w:val="24"/>
        </w:rPr>
        <w:t>redis</w:t>
      </w:r>
      <w:r w:rsidRPr="0003563A">
        <w:rPr>
          <w:rFonts w:hint="eastAsia"/>
          <w:sz w:val="24"/>
          <w:szCs w:val="24"/>
        </w:rPr>
        <w:t>等信息，今后所有需要配置的信息都存放到这个文件中。</w:t>
      </w:r>
    </w:p>
    <w:p w:rsidR="0003563A" w:rsidRPr="0003563A" w:rsidRDefault="0003563A" w:rsidP="0003563A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03563A" w:rsidRPr="0003563A" w:rsidRDefault="0003563A" w:rsidP="0003563A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03563A">
        <w:rPr>
          <w:rFonts w:hint="eastAsia"/>
          <w:sz w:val="24"/>
          <w:szCs w:val="24"/>
        </w:rPr>
        <w:t>第三个是全文检索建索引用到的配置文件，用来性能调优、配置合并因子和配置分词等等，这个可以不用管，应该用不到的。</w:t>
      </w:r>
    </w:p>
    <w:p w:rsidR="0003563A" w:rsidRDefault="0003563A" w:rsidP="00EB6D3E">
      <w:pPr>
        <w:pStyle w:val="a5"/>
        <w:numPr>
          <w:ilvl w:val="0"/>
          <w:numId w:val="1"/>
        </w:numPr>
        <w:ind w:firstLineChars="0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测试类使用方法</w:t>
      </w:r>
    </w:p>
    <w:p w:rsidR="0003563A" w:rsidRDefault="00A75827" w:rsidP="00A75827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A75827">
        <w:rPr>
          <w:rFonts w:hint="eastAsia"/>
          <w:sz w:val="24"/>
          <w:szCs w:val="24"/>
        </w:rPr>
        <w:t>由于时间原因，我只测试了</w:t>
      </w:r>
      <w:r w:rsidRPr="00A75827">
        <w:rPr>
          <w:rFonts w:hint="eastAsia"/>
          <w:sz w:val="24"/>
          <w:szCs w:val="24"/>
        </w:rPr>
        <w:t>mysql</w:t>
      </w:r>
      <w:r w:rsidRPr="00A75827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，使用方法简绍如下：</w:t>
      </w:r>
    </w:p>
    <w:p w:rsidR="00A75827" w:rsidRDefault="00F60DAF" w:rsidP="00A7582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(1).</w:t>
      </w:r>
      <w:r w:rsidR="00A75827">
        <w:rPr>
          <w:rFonts w:hint="eastAsia"/>
          <w:sz w:val="24"/>
          <w:szCs w:val="24"/>
        </w:rPr>
        <w:t>配置</w:t>
      </w:r>
      <w:r w:rsidR="00A75827" w:rsidRPr="00A75827">
        <w:rPr>
          <w:sz w:val="24"/>
          <w:szCs w:val="24"/>
        </w:rPr>
        <w:t>retrieval-default-jdbc.properties</w:t>
      </w:r>
      <w:r w:rsidR="00A75827">
        <w:rPr>
          <w:rFonts w:hint="eastAsia"/>
          <w:sz w:val="24"/>
          <w:szCs w:val="24"/>
        </w:rPr>
        <w:t>中的数据库连接。（暂时只支持</w:t>
      </w:r>
      <w:r w:rsidR="00A75827">
        <w:rPr>
          <w:rFonts w:hint="eastAsia"/>
          <w:sz w:val="24"/>
          <w:szCs w:val="24"/>
        </w:rPr>
        <w:t>mysql</w:t>
      </w:r>
      <w:r w:rsidR="00A75827">
        <w:rPr>
          <w:rFonts w:hint="eastAsia"/>
          <w:sz w:val="24"/>
          <w:szCs w:val="24"/>
        </w:rPr>
        <w:t>）</w:t>
      </w:r>
    </w:p>
    <w:p w:rsidR="00A75827" w:rsidRDefault="00A75827" w:rsidP="00A7582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配置参数如下：</w:t>
      </w:r>
    </w:p>
    <w:p w:rsidR="00A75827" w:rsidRDefault="00A75827" w:rsidP="00A7582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CA1A2" wp14:editId="56E301C0">
            <wp:extent cx="437197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48" w:rsidRDefault="00033948" w:rsidP="00A7582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配置索引文件夹路径，在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中配置</w:t>
      </w:r>
    </w:p>
    <w:p w:rsidR="00033948" w:rsidRDefault="00033948" w:rsidP="00A7582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C6E26A1" wp14:editId="28CCE22E">
            <wp:extent cx="480060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27" w:rsidRPr="00A75827" w:rsidRDefault="00F60DAF" w:rsidP="00A7582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3394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).</w:t>
      </w:r>
      <w:r w:rsidR="00B85315">
        <w:rPr>
          <w:rFonts w:hint="eastAsia"/>
          <w:sz w:val="24"/>
          <w:szCs w:val="24"/>
        </w:rPr>
        <w:t>测试</w:t>
      </w:r>
      <w:r w:rsidR="00B97257">
        <w:rPr>
          <w:rFonts w:hint="eastAsia"/>
          <w:sz w:val="24"/>
          <w:szCs w:val="24"/>
        </w:rPr>
        <w:t>建索引</w:t>
      </w:r>
      <w:r w:rsidR="00B85315">
        <w:rPr>
          <w:sz w:val="24"/>
          <w:szCs w:val="24"/>
        </w:rPr>
        <w:br/>
      </w:r>
      <w:r w:rsidR="00B85315">
        <w:rPr>
          <w:noProof/>
        </w:rPr>
        <w:drawing>
          <wp:inline distT="0" distB="0" distL="0" distR="0" wp14:anchorId="61F934D3" wp14:editId="306C7E96">
            <wp:extent cx="30861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3E" w:rsidRDefault="00B85315" w:rsidP="00EB6D3E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B85315">
        <w:rPr>
          <w:rFonts w:ascii="Consolas" w:hAnsi="Consolas" w:cs="Consolas"/>
          <w:color w:val="000000"/>
          <w:kern w:val="0"/>
          <w:sz w:val="20"/>
          <w:szCs w:val="20"/>
        </w:rPr>
        <w:t>DatabaseIndexAllItemImpl</w:t>
      </w:r>
      <w:r>
        <w:rPr>
          <w:rFonts w:hint="eastAsia"/>
          <w:sz w:val="24"/>
          <w:szCs w:val="24"/>
        </w:rPr>
        <w:t>用来设置数据库表，设置搜索出来的标题、正文等字段。</w:t>
      </w:r>
    </w:p>
    <w:p w:rsidR="00B85315" w:rsidRPr="00033948" w:rsidRDefault="00B85315" w:rsidP="00EB6D3E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TestDatabaseIndexAll</w:t>
      </w:r>
      <w:r w:rsidRPr="00033948">
        <w:rPr>
          <w:rFonts w:hint="eastAsia"/>
          <w:sz w:val="24"/>
          <w:szCs w:val="24"/>
        </w:rPr>
        <w:t>用来</w:t>
      </w:r>
      <w:r w:rsidRPr="00033948">
        <w:rPr>
          <w:rFonts w:hint="eastAsia"/>
          <w:sz w:val="24"/>
          <w:szCs w:val="24"/>
        </w:rPr>
        <w:t>模拟索引的，配置好之后，右击</w:t>
      </w:r>
      <w:r w:rsidRPr="00033948">
        <w:rPr>
          <w:rFonts w:hint="eastAsia"/>
          <w:sz w:val="24"/>
          <w:szCs w:val="24"/>
        </w:rPr>
        <w:t>run</w:t>
      </w:r>
      <w:r w:rsidRPr="00033948">
        <w:rPr>
          <w:rFonts w:hint="eastAsia"/>
          <w:sz w:val="24"/>
          <w:szCs w:val="24"/>
        </w:rPr>
        <w:t>。</w:t>
      </w:r>
    </w:p>
    <w:p w:rsidR="00B85315" w:rsidRDefault="00B85315" w:rsidP="00EB6D3E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033948">
        <w:rPr>
          <w:rFonts w:ascii="Consolas" w:hAnsi="Consolas" w:cs="Consolas"/>
          <w:color w:val="000000"/>
          <w:kern w:val="0"/>
          <w:sz w:val="20"/>
          <w:szCs w:val="20"/>
        </w:rPr>
        <w:t>TestDatabaseRecordInterceptor</w:t>
      </w:r>
      <w:r w:rsidR="00033948" w:rsidRPr="00033948">
        <w:rPr>
          <w:rFonts w:hint="eastAsia"/>
          <w:sz w:val="24"/>
          <w:szCs w:val="24"/>
        </w:rPr>
        <w:t>拦截</w:t>
      </w:r>
      <w:r w:rsidR="00033948">
        <w:rPr>
          <w:rFonts w:hint="eastAsia"/>
          <w:sz w:val="24"/>
          <w:szCs w:val="24"/>
        </w:rPr>
        <w:t>类，用来拦截数据库中查出的数据，进行调整，现在主要用来去除内容字段中的</w:t>
      </w:r>
      <w:r w:rsidR="00033948">
        <w:rPr>
          <w:rFonts w:hint="eastAsia"/>
          <w:sz w:val="24"/>
          <w:szCs w:val="24"/>
        </w:rPr>
        <w:t>html</w:t>
      </w:r>
      <w:r w:rsidR="00033948">
        <w:rPr>
          <w:rFonts w:hint="eastAsia"/>
          <w:sz w:val="24"/>
          <w:szCs w:val="24"/>
        </w:rPr>
        <w:t>标签。</w:t>
      </w:r>
    </w:p>
    <w:p w:rsidR="00033948" w:rsidRDefault="00033948" w:rsidP="00EB6D3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当建完索引后，可以在文件夹中查看到索引：</w:t>
      </w:r>
    </w:p>
    <w:p w:rsidR="00033948" w:rsidRDefault="00033948" w:rsidP="00EB6D3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31CDBC" wp14:editId="06415195">
            <wp:extent cx="2105025" cy="2114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7" w:rsidRDefault="00B97257" w:rsidP="00EB6D3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(3).</w:t>
      </w: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搜索</w:t>
      </w:r>
    </w:p>
    <w:p w:rsidR="00B97257" w:rsidRDefault="00B97257" w:rsidP="00EB6D3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有两种方式测试搜索，</w:t>
      </w:r>
    </w:p>
    <w:p w:rsidR="00B97257" w:rsidRDefault="00B97257" w:rsidP="00EB6D3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第一种是直接页面访问：</w:t>
      </w:r>
      <w:r>
        <w:rPr>
          <w:sz w:val="24"/>
          <w:szCs w:val="24"/>
        </w:rPr>
        <w:t>http://localhost:8080/jeesite/</w:t>
      </w:r>
      <w:r>
        <w:rPr>
          <w:rFonts w:hint="eastAsia"/>
          <w:sz w:val="24"/>
          <w:szCs w:val="24"/>
        </w:rPr>
        <w:t>f</w:t>
      </w:r>
      <w:r w:rsidRPr="00B97257">
        <w:rPr>
          <w:sz w:val="24"/>
          <w:szCs w:val="24"/>
        </w:rPr>
        <w:t>/retrieval/search/</w:t>
      </w:r>
    </w:p>
    <w:p w:rsidR="00B97257" w:rsidRPr="00B97257" w:rsidRDefault="00B97257" w:rsidP="00EB6D3E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第二种是用测试类</w:t>
      </w:r>
      <w:r>
        <w:rPr>
          <w:rFonts w:hint="eastAsia"/>
          <w:sz w:val="24"/>
          <w:szCs w:val="24"/>
        </w:rPr>
        <w:t>:</w:t>
      </w:r>
      <w:r w:rsidRPr="00B97257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TestRetrievalPageQueryHelper</w:t>
      </w:r>
      <w:r w:rsidR="00CC5EC4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,</w:t>
      </w:r>
      <w:r w:rsidR="00CC5EC4" w:rsidRPr="00CC5EC4">
        <w:rPr>
          <w:rFonts w:hint="eastAsia"/>
          <w:sz w:val="24"/>
          <w:szCs w:val="24"/>
        </w:rPr>
        <w:t xml:space="preserve"> </w:t>
      </w:r>
      <w:r w:rsidR="00CC5EC4">
        <w:rPr>
          <w:rFonts w:hint="eastAsia"/>
          <w:sz w:val="24"/>
          <w:szCs w:val="24"/>
        </w:rPr>
        <w:t>右击</w:t>
      </w:r>
      <w:r w:rsidR="00CC5EC4">
        <w:rPr>
          <w:rFonts w:hint="eastAsia"/>
          <w:sz w:val="24"/>
          <w:szCs w:val="24"/>
        </w:rPr>
        <w:t>run.</w:t>
      </w:r>
    </w:p>
    <w:p w:rsidR="00B97257" w:rsidRDefault="00B97257" w:rsidP="00EB6D3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B35E25" wp14:editId="65AC6C9E">
            <wp:extent cx="3171825" cy="3124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FE" w:rsidRPr="00BB5AFE" w:rsidRDefault="00BB5AFE" w:rsidP="00EB6D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具体使用可以参考下：</w:t>
      </w:r>
      <w:r>
        <w:br/>
      </w:r>
      <w:r w:rsidR="00680CC5" w:rsidRPr="00680CC5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3.5pt" o:ole="">
            <v:imagedata r:id="rId18" o:title=""/>
          </v:shape>
          <o:OLEObject Type="Embed" ProgID="AcroExch.Document.11" ShapeID="_x0000_i1025" DrawAspect="Content" ObjectID="_1449320270" r:id="rId19"/>
        </w:object>
      </w:r>
      <w:r w:rsidR="00680CC5">
        <w:rPr>
          <w:rFonts w:hint="eastAsia"/>
        </w:rPr>
        <w:t>双击打开这个</w:t>
      </w:r>
      <w:r w:rsidR="00422CF5">
        <w:rPr>
          <w:rFonts w:hint="eastAsia"/>
        </w:rPr>
        <w:t>pdf</w:t>
      </w:r>
      <w:r w:rsidR="00422CF5">
        <w:rPr>
          <w:rFonts w:hint="eastAsia"/>
        </w:rPr>
        <w:t>。</w:t>
      </w:r>
    </w:p>
    <w:p w:rsidR="00310A31" w:rsidRDefault="00EB6D3E" w:rsidP="00310A31">
      <w:pPr>
        <w:pStyle w:val="1"/>
        <w:rPr>
          <w:rFonts w:hint="eastAsia"/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需求</w:t>
      </w:r>
    </w:p>
    <w:p w:rsidR="00310A31" w:rsidRPr="00310A31" w:rsidRDefault="00310A31" w:rsidP="00310A31">
      <w:pPr>
        <w:pStyle w:val="a5"/>
        <w:numPr>
          <w:ilvl w:val="0"/>
          <w:numId w:val="3"/>
        </w:numPr>
        <w:ind w:firstLineChars="0"/>
        <w:outlineLvl w:val="1"/>
        <w:rPr>
          <w:rFonts w:hint="eastAsia"/>
          <w:b/>
        </w:rPr>
      </w:pPr>
      <w:r w:rsidRPr="00310A31">
        <w:rPr>
          <w:rFonts w:hint="eastAsia"/>
          <w:b/>
        </w:rPr>
        <w:t>需求一：数据源维护</w:t>
      </w:r>
    </w:p>
    <w:p w:rsidR="00310A31" w:rsidRDefault="00310A31" w:rsidP="00310A3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</w:rPr>
        <w:t>原数据源配置在</w:t>
      </w:r>
      <w:r w:rsidRPr="00A75827">
        <w:rPr>
          <w:sz w:val="24"/>
          <w:szCs w:val="24"/>
        </w:rPr>
        <w:t>retrieval-defaul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-jdbc</w:t>
      </w:r>
      <w:r w:rsidRPr="00A75827"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这个文件中，现要将数据源配置到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中。</w:t>
      </w:r>
    </w:p>
    <w:p w:rsidR="000C51DA" w:rsidRDefault="000C51DA" w:rsidP="00310A3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修改入口</w:t>
      </w:r>
      <w:r w:rsidRPr="000C51DA">
        <w:rPr>
          <w:rFonts w:ascii="Consolas" w:hAnsi="Consolas" w:cs="Consolas"/>
          <w:color w:val="000000"/>
          <w:kern w:val="0"/>
          <w:sz w:val="20"/>
          <w:szCs w:val="20"/>
        </w:rPr>
        <w:t>DefaultRDatabaseIndexAllImpl</w:t>
      </w:r>
      <w:r>
        <w:rPr>
          <w:rFonts w:hint="eastAsia"/>
          <w:sz w:val="24"/>
          <w:szCs w:val="24"/>
        </w:rPr>
        <w:t>类</w:t>
      </w:r>
    </w:p>
    <w:p w:rsidR="000C51DA" w:rsidRDefault="000C51DA" w:rsidP="00310A3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1507D1" wp14:editId="01A7B2B8">
            <wp:extent cx="5274310" cy="2596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A" w:rsidRDefault="000C51DA" w:rsidP="00310A3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R</w:t>
      </w:r>
      <w:r>
        <w:rPr>
          <w:rFonts w:hint="eastAsia"/>
          <w:sz w:val="24"/>
          <w:szCs w:val="24"/>
        </w:rPr>
        <w:t>eids</w:t>
      </w:r>
      <w:r>
        <w:rPr>
          <w:rFonts w:hint="eastAsia"/>
          <w:sz w:val="24"/>
          <w:szCs w:val="24"/>
        </w:rPr>
        <w:t>数据库设计</w:t>
      </w:r>
    </w:p>
    <w:p w:rsidR="000C51DA" w:rsidRDefault="003E0239" w:rsidP="00310A3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数据源表用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表来存。键值对存放到这两个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文件中。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32D31E4" wp14:editId="443E5378">
            <wp:extent cx="2819400" cy="2085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39" w:rsidRDefault="003E0239" w:rsidP="00310A31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6"/>
        <w:gridCol w:w="1901"/>
        <w:gridCol w:w="3845"/>
      </w:tblGrid>
      <w:tr w:rsidR="003E0239" w:rsidTr="003E0239">
        <w:tc>
          <w:tcPr>
            <w:tcW w:w="2776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E0239" w:rsidTr="003E0239">
        <w:tc>
          <w:tcPr>
            <w:tcW w:w="2776" w:type="dxa"/>
            <w:vMerge w:val="restart"/>
          </w:tcPr>
          <w:p w:rsidR="003E0239" w:rsidRDefault="003E0239" w:rsidP="00310A3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数据源名称</w:t>
            </w:r>
            <w:r>
              <w:rPr>
                <w:rFonts w:hint="eastAsia"/>
                <w:sz w:val="24"/>
                <w:szCs w:val="24"/>
              </w:rPr>
              <w:t>/UUID</w:t>
            </w:r>
          </w:p>
          <w:p w:rsidR="003E0239" w:rsidRDefault="003E0239" w:rsidP="00310A3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例如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mysql/shujvyuan1/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01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3845" w:type="dxa"/>
          </w:tcPr>
          <w:p w:rsidR="003E0239" w:rsidRDefault="003E0239" w:rsidP="00310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数据源类型：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Oracle/Mysql/SqlServer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hint="eastAsia"/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url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sz w:val="24"/>
                <w:szCs w:val="24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jdbc:mysql://127.0.0.1:3306/jeecg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 w:hint="eastAsia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driver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com.mysql.jdbc.Driver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user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root</w:t>
            </w:r>
          </w:p>
        </w:tc>
      </w:tr>
      <w:tr w:rsidR="003E0239" w:rsidTr="003E0239">
        <w:tc>
          <w:tcPr>
            <w:tcW w:w="2776" w:type="dxa"/>
            <w:vMerge/>
          </w:tcPr>
          <w:p w:rsidR="003E0239" w:rsidRDefault="003E0239" w:rsidP="00310A31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01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</w:pPr>
            <w:r w:rsidRPr="003E0239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3845" w:type="dxa"/>
          </w:tcPr>
          <w:p w:rsidR="003E0239" w:rsidRPr="003E0239" w:rsidRDefault="003E0239" w:rsidP="00310A31">
            <w:pP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800000"/>
                <w:kern w:val="0"/>
                <w:sz w:val="20"/>
                <w:szCs w:val="20"/>
              </w:rPr>
              <w:t>11111</w:t>
            </w:r>
          </w:p>
        </w:tc>
      </w:tr>
    </w:tbl>
    <w:p w:rsidR="00310A31" w:rsidRPr="00310A31" w:rsidRDefault="00F70652" w:rsidP="0031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F7520">
        <w:rPr>
          <w:rFonts w:hint="eastAsia"/>
          <w:sz w:val="24"/>
          <w:szCs w:val="24"/>
        </w:rPr>
        <w:t>可以做的简单点</w:t>
      </w:r>
      <w:r>
        <w:rPr>
          <w:rFonts w:hint="eastAsia"/>
          <w:sz w:val="24"/>
          <w:szCs w:val="24"/>
        </w:rPr>
        <w:t>，但一定要能想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一样能调用。</w:t>
      </w:r>
      <w:r w:rsidR="006F7520">
        <w:rPr>
          <w:rFonts w:hint="eastAsia"/>
          <w:sz w:val="24"/>
          <w:szCs w:val="24"/>
        </w:rPr>
        <w:t>参照下面这个类做：</w:t>
      </w:r>
      <w:bookmarkStart w:id="0" w:name="_GoBack"/>
      <w:bookmarkEnd w:id="0"/>
      <w:r w:rsidR="006F7520">
        <w:rPr>
          <w:sz w:val="24"/>
          <w:szCs w:val="24"/>
        </w:rPr>
        <w:br/>
      </w:r>
      <w:r w:rsidR="006F7520">
        <w:rPr>
          <w:noProof/>
        </w:rPr>
        <w:drawing>
          <wp:inline distT="0" distB="0" distL="0" distR="0" wp14:anchorId="638DBD46" wp14:editId="3BA744BB">
            <wp:extent cx="28194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A31" w:rsidRPr="0031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76F8"/>
    <w:multiLevelType w:val="hybridMultilevel"/>
    <w:tmpl w:val="2E5CD0FC"/>
    <w:lvl w:ilvl="0" w:tplc="7E28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B2E05"/>
    <w:multiLevelType w:val="hybridMultilevel"/>
    <w:tmpl w:val="73D894DC"/>
    <w:lvl w:ilvl="0" w:tplc="E7FC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81BD2"/>
    <w:multiLevelType w:val="hybridMultilevel"/>
    <w:tmpl w:val="0C8834AE"/>
    <w:lvl w:ilvl="0" w:tplc="3CAC0B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6D"/>
    <w:rsid w:val="00033948"/>
    <w:rsid w:val="0003563A"/>
    <w:rsid w:val="000C51DA"/>
    <w:rsid w:val="001E55C6"/>
    <w:rsid w:val="00310A31"/>
    <w:rsid w:val="003E0239"/>
    <w:rsid w:val="00422CF5"/>
    <w:rsid w:val="00662D1B"/>
    <w:rsid w:val="00680CC5"/>
    <w:rsid w:val="006F7520"/>
    <w:rsid w:val="009F34A9"/>
    <w:rsid w:val="00A75827"/>
    <w:rsid w:val="00B85315"/>
    <w:rsid w:val="00B97257"/>
    <w:rsid w:val="00BB5AFE"/>
    <w:rsid w:val="00C765AF"/>
    <w:rsid w:val="00CC5EC4"/>
    <w:rsid w:val="00D5446D"/>
    <w:rsid w:val="00EB6D3E"/>
    <w:rsid w:val="00F60DAF"/>
    <w:rsid w:val="00F7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6D3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B6D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6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shenxj</dc:creator>
  <cp:keywords/>
  <dc:description/>
  <cp:lastModifiedBy>shenxj</cp:lastModifiedBy>
  <cp:revision>16</cp:revision>
  <dcterms:created xsi:type="dcterms:W3CDTF">2013-12-23T06:53:00Z</dcterms:created>
  <dcterms:modified xsi:type="dcterms:W3CDTF">2013-12-23T08:11:00Z</dcterms:modified>
</cp:coreProperties>
</file>