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891" w:rsidRDefault="00AF331B">
      <w:pPr>
        <w:tabs>
          <w:tab w:val="left" w:pos="5940"/>
        </w:tabs>
        <w:adjustRightInd w:val="0"/>
        <w:snapToGrid w:val="0"/>
        <w:spacing w:line="240" w:lineRule="atLeast"/>
        <w:jc w:val="center"/>
        <w:rPr>
          <w:rFonts w:ascii="宋体" w:hAnsi="宋体"/>
          <w:b/>
          <w:bCs/>
          <w:color w:val="000000"/>
          <w:w w:val="90"/>
          <w:sz w:val="36"/>
          <w:szCs w:val="36"/>
        </w:rPr>
      </w:pPr>
      <w:bookmarkStart w:id="0" w:name="_GoBack"/>
      <w:bookmarkEnd w:id="0"/>
      <w:r>
        <w:rPr>
          <w:rFonts w:ascii="宋体" w:hAnsi="宋体" w:hint="eastAsia"/>
          <w:b/>
          <w:bCs/>
          <w:color w:val="000000"/>
          <w:w w:val="90"/>
          <w:sz w:val="36"/>
          <w:szCs w:val="36"/>
        </w:rPr>
        <w:t>预评估报告书</w:t>
      </w:r>
    </w:p>
    <w:p w:rsidR="00B10891" w:rsidRDefault="00AF331B">
      <w:pPr>
        <w:tabs>
          <w:tab w:val="left" w:pos="735"/>
        </w:tabs>
        <w:adjustRightInd w:val="0"/>
        <w:snapToGrid w:val="0"/>
        <w:spacing w:line="312" w:lineRule="auto"/>
        <w:ind w:firstLineChars="200" w:firstLine="480"/>
        <w:rPr>
          <w:rFonts w:ascii="宋体" w:hAnsi="宋体"/>
          <w:color w:val="000000"/>
          <w:sz w:val="24"/>
        </w:rPr>
      </w:pPr>
      <w:bookmarkStart w:id="1" w:name="_Hlk508117802"/>
      <w:r>
        <w:rPr>
          <w:rFonts w:ascii="宋体" w:hAnsi="宋体" w:hint="eastAsia"/>
          <w:color w:val="000000"/>
          <w:sz w:val="24"/>
        </w:rPr>
        <w:t>受</w:t>
      </w:r>
      <w:r>
        <w:rPr>
          <w:rFonts w:ascii="宋体" w:hAnsi="宋体" w:hint="eastAsia"/>
          <w:color w:val="000000"/>
          <w:sz w:val="24"/>
          <w:u w:val="single"/>
        </w:rPr>
        <w:t>${</w:t>
      </w:r>
      <w:r>
        <w:rPr>
          <w:rFonts w:ascii="宋体" w:hAnsi="宋体" w:hint="eastAsia"/>
          <w:color w:val="000000"/>
          <w:sz w:val="24"/>
          <w:u w:val="single"/>
        </w:rPr>
        <w:t>数据</w:t>
      </w:r>
      <w:r>
        <w:rPr>
          <w:rFonts w:ascii="宋体" w:hAnsi="宋体" w:hint="eastAsia"/>
          <w:color w:val="000000"/>
          <w:sz w:val="24"/>
          <w:u w:val="single"/>
        </w:rPr>
        <w:t>1}</w:t>
      </w:r>
      <w:r>
        <w:rPr>
          <w:rFonts w:ascii="宋体" w:hAnsi="宋体" w:hint="eastAsia"/>
          <w:color w:val="000000"/>
          <w:sz w:val="24"/>
        </w:rPr>
        <w:t>的委托，我公司对位于</w:t>
      </w:r>
      <w:r>
        <w:rPr>
          <w:rFonts w:ascii="宋体" w:hAnsi="宋体" w:hint="eastAsia"/>
          <w:color w:val="000000"/>
          <w:sz w:val="24"/>
          <w:u w:val="single"/>
        </w:rPr>
        <w:t>${</w:t>
      </w:r>
      <w:r>
        <w:rPr>
          <w:rFonts w:ascii="宋体" w:hAnsi="宋体" w:hint="eastAsia"/>
          <w:color w:val="000000"/>
          <w:sz w:val="24"/>
          <w:u w:val="single"/>
        </w:rPr>
        <w:t>数据</w:t>
      </w:r>
      <w:r>
        <w:rPr>
          <w:rFonts w:ascii="宋体" w:hAnsi="宋体" w:hint="eastAsia"/>
          <w:color w:val="000000"/>
          <w:sz w:val="24"/>
          <w:u w:val="single"/>
        </w:rPr>
        <w:t>2}</w:t>
      </w:r>
      <w:r>
        <w:rPr>
          <w:rFonts w:ascii="宋体" w:hAnsi="宋体" w:hint="eastAsia"/>
          <w:color w:val="000000"/>
          <w:sz w:val="24"/>
        </w:rPr>
        <w:t>的住宅用房地产进行了实地查勘及价值预估，为估价委托人在贵行办理房地产抵押贷款额度提供参考依据。估价对象状况及预估报告结果如下：</w:t>
      </w:r>
    </w:p>
    <w:tbl>
      <w:tblPr>
        <w:tblpPr w:leftFromText="180" w:rightFromText="180" w:vertAnchor="text" w:horzAnchor="page" w:tblpX="1147" w:tblpY="328"/>
        <w:tblOverlap w:val="never"/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49"/>
        <w:gridCol w:w="2000"/>
        <w:gridCol w:w="1279"/>
        <w:gridCol w:w="1701"/>
        <w:gridCol w:w="1266"/>
        <w:gridCol w:w="2065"/>
      </w:tblGrid>
      <w:tr w:rsidR="00B10891">
        <w:trPr>
          <w:trHeight w:val="369"/>
        </w:trPr>
        <w:tc>
          <w:tcPr>
            <w:tcW w:w="1649" w:type="dxa"/>
            <w:vAlign w:val="center"/>
          </w:tcPr>
          <w:bookmarkEnd w:id="1"/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房屋产权坐落</w:t>
            </w:r>
          </w:p>
        </w:tc>
        <w:tc>
          <w:tcPr>
            <w:tcW w:w="8311" w:type="dxa"/>
            <w:gridSpan w:val="5"/>
            <w:vAlign w:val="center"/>
          </w:tcPr>
          <w:p w:rsidR="00B10891" w:rsidRDefault="00AF331B"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hint="eastAsia"/>
                <w:color w:val="000000"/>
                <w:szCs w:val="21"/>
              </w:rPr>
              <w:t>数据</w:t>
            </w:r>
            <w:r>
              <w:rPr>
                <w:rFonts w:ascii="宋体" w:hAnsi="宋体" w:hint="eastAsia"/>
                <w:color w:val="000000"/>
                <w:szCs w:val="21"/>
              </w:rPr>
              <w:t>2}</w:t>
            </w:r>
          </w:p>
        </w:tc>
      </w:tr>
      <w:tr w:rsidR="00B10891">
        <w:trPr>
          <w:trHeight w:val="369"/>
        </w:trPr>
        <w:tc>
          <w:tcPr>
            <w:tcW w:w="1649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实地查勘地址</w:t>
            </w:r>
          </w:p>
        </w:tc>
        <w:tc>
          <w:tcPr>
            <w:tcW w:w="8311" w:type="dxa"/>
            <w:gridSpan w:val="5"/>
            <w:vAlign w:val="center"/>
          </w:tcPr>
          <w:p w:rsidR="00B10891" w:rsidRDefault="00AF331B"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hint="eastAsia"/>
                <w:color w:val="000000"/>
                <w:szCs w:val="21"/>
              </w:rPr>
              <w:t>数据</w:t>
            </w:r>
            <w:r>
              <w:rPr>
                <w:rFonts w:ascii="宋体" w:hAnsi="宋体" w:hint="eastAsia"/>
                <w:color w:val="000000"/>
                <w:szCs w:val="21"/>
              </w:rPr>
              <w:t>3}</w:t>
            </w:r>
          </w:p>
        </w:tc>
      </w:tr>
      <w:tr w:rsidR="00B10891">
        <w:trPr>
          <w:trHeight w:val="369"/>
        </w:trPr>
        <w:tc>
          <w:tcPr>
            <w:tcW w:w="1649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hint="eastAsia"/>
                <w:color w:val="000000"/>
                <w:szCs w:val="21"/>
              </w:rPr>
              <w:t>数据</w:t>
            </w:r>
            <w:r>
              <w:rPr>
                <w:rFonts w:ascii="宋体" w:hAnsi="宋体" w:hint="eastAsia"/>
                <w:color w:val="000000"/>
                <w:szCs w:val="21"/>
              </w:rPr>
              <w:t>5}</w:t>
            </w:r>
          </w:p>
        </w:tc>
        <w:tc>
          <w:tcPr>
            <w:tcW w:w="2000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hint="eastAsia"/>
                <w:color w:val="000000"/>
                <w:szCs w:val="21"/>
              </w:rPr>
              <w:t>数据</w:t>
            </w:r>
            <w:r>
              <w:rPr>
                <w:rFonts w:ascii="宋体" w:hAnsi="宋体" w:hint="eastAsia"/>
                <w:color w:val="000000"/>
                <w:szCs w:val="21"/>
              </w:rPr>
              <w:t>4}</w:t>
            </w:r>
          </w:p>
        </w:tc>
        <w:tc>
          <w:tcPr>
            <w:tcW w:w="1279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建成年代</w:t>
            </w:r>
          </w:p>
        </w:tc>
        <w:tc>
          <w:tcPr>
            <w:tcW w:w="1701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hint="eastAsia"/>
                <w:color w:val="000000"/>
                <w:szCs w:val="21"/>
              </w:rPr>
              <w:t>数据</w:t>
            </w:r>
            <w:r>
              <w:rPr>
                <w:rFonts w:ascii="宋体" w:hAnsi="宋体" w:hint="eastAsia"/>
                <w:color w:val="000000"/>
                <w:szCs w:val="21"/>
              </w:rPr>
              <w:t>6}</w:t>
            </w:r>
          </w:p>
        </w:tc>
        <w:tc>
          <w:tcPr>
            <w:tcW w:w="1266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建筑结构</w:t>
            </w:r>
          </w:p>
        </w:tc>
        <w:tc>
          <w:tcPr>
            <w:tcW w:w="2065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hint="eastAsia"/>
                <w:color w:val="000000"/>
                <w:szCs w:val="21"/>
              </w:rPr>
              <w:t>数据</w:t>
            </w:r>
            <w:r>
              <w:rPr>
                <w:rFonts w:ascii="宋体" w:hAnsi="宋体" w:hint="eastAsia"/>
                <w:color w:val="000000"/>
                <w:szCs w:val="21"/>
              </w:rPr>
              <w:t>7}</w:t>
            </w:r>
          </w:p>
        </w:tc>
      </w:tr>
      <w:tr w:rsidR="00B10891">
        <w:trPr>
          <w:trHeight w:val="369"/>
        </w:trPr>
        <w:tc>
          <w:tcPr>
            <w:tcW w:w="1649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总楼层</w:t>
            </w:r>
          </w:p>
        </w:tc>
        <w:tc>
          <w:tcPr>
            <w:tcW w:w="2000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hint="eastAsia"/>
                <w:color w:val="000000"/>
                <w:szCs w:val="21"/>
              </w:rPr>
              <w:t>数据</w:t>
            </w:r>
            <w:r>
              <w:rPr>
                <w:rFonts w:ascii="宋体" w:hAnsi="宋体" w:hint="eastAsia"/>
                <w:color w:val="000000"/>
                <w:szCs w:val="21"/>
              </w:rPr>
              <w:t>8}</w:t>
            </w:r>
          </w:p>
        </w:tc>
        <w:tc>
          <w:tcPr>
            <w:tcW w:w="1279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所在楼层</w:t>
            </w:r>
          </w:p>
        </w:tc>
        <w:tc>
          <w:tcPr>
            <w:tcW w:w="1701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hint="eastAsia"/>
                <w:color w:val="000000"/>
                <w:szCs w:val="21"/>
              </w:rPr>
              <w:t>数据</w:t>
            </w:r>
            <w:r>
              <w:rPr>
                <w:rFonts w:ascii="宋体" w:hAnsi="宋体" w:hint="eastAsia"/>
                <w:color w:val="000000"/>
                <w:szCs w:val="21"/>
              </w:rPr>
              <w:t>9}</w:t>
            </w:r>
          </w:p>
        </w:tc>
        <w:tc>
          <w:tcPr>
            <w:tcW w:w="1266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hint="eastAsia"/>
                <w:color w:val="000000"/>
                <w:szCs w:val="21"/>
              </w:rPr>
              <w:t>数据</w:t>
            </w:r>
            <w:r>
              <w:rPr>
                <w:rFonts w:ascii="宋体" w:hAnsi="宋体" w:hint="eastAsia"/>
                <w:color w:val="000000"/>
                <w:szCs w:val="21"/>
              </w:rPr>
              <w:t>10}</w:t>
            </w:r>
          </w:p>
        </w:tc>
        <w:tc>
          <w:tcPr>
            <w:tcW w:w="2065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hint="eastAsia"/>
                <w:color w:val="000000"/>
                <w:szCs w:val="21"/>
              </w:rPr>
              <w:t>数据</w:t>
            </w:r>
            <w:r>
              <w:rPr>
                <w:rFonts w:ascii="宋体" w:hAnsi="宋体" w:hint="eastAsia"/>
                <w:color w:val="000000"/>
                <w:szCs w:val="21"/>
              </w:rPr>
              <w:t>11}</w:t>
            </w:r>
          </w:p>
        </w:tc>
      </w:tr>
      <w:tr w:rsidR="00B10891">
        <w:trPr>
          <w:trHeight w:val="369"/>
        </w:trPr>
        <w:tc>
          <w:tcPr>
            <w:tcW w:w="1649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建筑面积</w:t>
            </w:r>
          </w:p>
        </w:tc>
        <w:tc>
          <w:tcPr>
            <w:tcW w:w="2000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hint="eastAsia"/>
                <w:color w:val="000000"/>
                <w:szCs w:val="21"/>
              </w:rPr>
              <w:t>数据</w:t>
            </w:r>
            <w:r>
              <w:rPr>
                <w:rFonts w:ascii="宋体" w:hAnsi="宋体" w:hint="eastAsia"/>
                <w:color w:val="000000"/>
                <w:szCs w:val="21"/>
              </w:rPr>
              <w:t>12}</w:t>
            </w:r>
            <w:r>
              <w:rPr>
                <w:rFonts w:ascii="宋体" w:hAnsi="宋体" w:hint="eastAsia"/>
                <w:color w:val="000000"/>
                <w:szCs w:val="21"/>
              </w:rPr>
              <w:t>㎡</w:t>
            </w:r>
          </w:p>
        </w:tc>
        <w:tc>
          <w:tcPr>
            <w:tcW w:w="1279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室内层高</w:t>
            </w:r>
          </w:p>
        </w:tc>
        <w:tc>
          <w:tcPr>
            <w:tcW w:w="1701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hint="eastAsia"/>
                <w:color w:val="000000"/>
                <w:szCs w:val="21"/>
              </w:rPr>
              <w:t>数据</w:t>
            </w:r>
            <w:r>
              <w:rPr>
                <w:rFonts w:ascii="宋体" w:hAnsi="宋体" w:hint="eastAsia"/>
                <w:color w:val="000000"/>
                <w:szCs w:val="21"/>
              </w:rPr>
              <w:t>13}</w:t>
            </w:r>
          </w:p>
        </w:tc>
        <w:tc>
          <w:tcPr>
            <w:tcW w:w="1266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朝向</w:t>
            </w:r>
          </w:p>
        </w:tc>
        <w:tc>
          <w:tcPr>
            <w:tcW w:w="2065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hint="eastAsia"/>
                <w:color w:val="000000"/>
                <w:szCs w:val="21"/>
              </w:rPr>
              <w:t>数据</w:t>
            </w:r>
            <w:r>
              <w:rPr>
                <w:rFonts w:ascii="宋体" w:hAnsi="宋体" w:hint="eastAsia"/>
                <w:color w:val="000000"/>
                <w:szCs w:val="21"/>
              </w:rPr>
              <w:t>14}</w:t>
            </w:r>
          </w:p>
        </w:tc>
      </w:tr>
      <w:tr w:rsidR="00B10891">
        <w:trPr>
          <w:trHeight w:val="369"/>
        </w:trPr>
        <w:tc>
          <w:tcPr>
            <w:tcW w:w="1649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登记用途</w:t>
            </w:r>
          </w:p>
        </w:tc>
        <w:tc>
          <w:tcPr>
            <w:tcW w:w="2000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hint="eastAsia"/>
                <w:color w:val="000000"/>
                <w:szCs w:val="21"/>
              </w:rPr>
              <w:t>数据</w:t>
            </w:r>
            <w:r>
              <w:rPr>
                <w:rFonts w:ascii="宋体" w:hAnsi="宋体" w:hint="eastAsia"/>
                <w:color w:val="000000"/>
                <w:szCs w:val="21"/>
              </w:rPr>
              <w:t>15}</w:t>
            </w:r>
          </w:p>
        </w:tc>
        <w:tc>
          <w:tcPr>
            <w:tcW w:w="1279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实际用途</w:t>
            </w:r>
          </w:p>
        </w:tc>
        <w:tc>
          <w:tcPr>
            <w:tcW w:w="1701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hint="eastAsia"/>
                <w:color w:val="000000"/>
                <w:szCs w:val="21"/>
              </w:rPr>
              <w:t>数据</w:t>
            </w:r>
            <w:r>
              <w:rPr>
                <w:rFonts w:ascii="宋体" w:hAnsi="宋体" w:hint="eastAsia"/>
                <w:color w:val="000000"/>
                <w:szCs w:val="21"/>
              </w:rPr>
              <w:t>16}</w:t>
            </w:r>
          </w:p>
        </w:tc>
        <w:tc>
          <w:tcPr>
            <w:tcW w:w="1266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利用现状</w:t>
            </w:r>
          </w:p>
        </w:tc>
        <w:tc>
          <w:tcPr>
            <w:tcW w:w="2065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hint="eastAsia"/>
                <w:color w:val="000000"/>
                <w:szCs w:val="21"/>
              </w:rPr>
              <w:t>数据</w:t>
            </w:r>
            <w:r>
              <w:rPr>
                <w:rFonts w:ascii="宋体" w:hAnsi="宋体" w:hint="eastAsia"/>
                <w:color w:val="000000"/>
                <w:szCs w:val="21"/>
              </w:rPr>
              <w:t>17}</w:t>
            </w:r>
          </w:p>
        </w:tc>
      </w:tr>
      <w:tr w:rsidR="00B10891">
        <w:trPr>
          <w:trHeight w:val="369"/>
        </w:trPr>
        <w:tc>
          <w:tcPr>
            <w:tcW w:w="1649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外墙</w:t>
            </w:r>
          </w:p>
        </w:tc>
        <w:tc>
          <w:tcPr>
            <w:tcW w:w="2000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hint="eastAsia"/>
                <w:color w:val="000000"/>
                <w:szCs w:val="21"/>
              </w:rPr>
              <w:t>数据</w:t>
            </w:r>
            <w:r>
              <w:rPr>
                <w:rFonts w:ascii="宋体" w:hAnsi="宋体" w:hint="eastAsia"/>
                <w:color w:val="000000"/>
                <w:szCs w:val="21"/>
              </w:rPr>
              <w:t>18}</w:t>
            </w:r>
          </w:p>
        </w:tc>
        <w:tc>
          <w:tcPr>
            <w:tcW w:w="1279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噪音源</w:t>
            </w:r>
          </w:p>
        </w:tc>
        <w:tc>
          <w:tcPr>
            <w:tcW w:w="1701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hint="eastAsia"/>
                <w:color w:val="000000"/>
                <w:szCs w:val="21"/>
              </w:rPr>
              <w:t>数据</w:t>
            </w:r>
            <w:r>
              <w:rPr>
                <w:rFonts w:ascii="宋体" w:hAnsi="宋体" w:hint="eastAsia"/>
                <w:color w:val="000000"/>
                <w:szCs w:val="21"/>
              </w:rPr>
              <w:t>19}</w:t>
            </w:r>
          </w:p>
        </w:tc>
        <w:tc>
          <w:tcPr>
            <w:tcW w:w="1266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入住率</w:t>
            </w:r>
          </w:p>
        </w:tc>
        <w:tc>
          <w:tcPr>
            <w:tcW w:w="2065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hint="eastAsia"/>
                <w:color w:val="000000"/>
                <w:szCs w:val="21"/>
              </w:rPr>
              <w:t>数据</w:t>
            </w:r>
            <w:r>
              <w:rPr>
                <w:rFonts w:ascii="宋体" w:hAnsi="宋体" w:hint="eastAsia"/>
                <w:color w:val="000000"/>
                <w:szCs w:val="21"/>
              </w:rPr>
              <w:t>20}</w:t>
            </w:r>
          </w:p>
        </w:tc>
      </w:tr>
      <w:tr w:rsidR="00B10891">
        <w:trPr>
          <w:trHeight w:val="369"/>
        </w:trPr>
        <w:tc>
          <w:tcPr>
            <w:tcW w:w="1649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户型结构</w:t>
            </w:r>
          </w:p>
        </w:tc>
        <w:tc>
          <w:tcPr>
            <w:tcW w:w="2000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hint="eastAsia"/>
                <w:color w:val="000000"/>
                <w:szCs w:val="21"/>
              </w:rPr>
              <w:t>数据</w:t>
            </w:r>
            <w:r>
              <w:rPr>
                <w:rFonts w:ascii="宋体" w:hAnsi="宋体" w:hint="eastAsia"/>
                <w:color w:val="000000"/>
                <w:szCs w:val="21"/>
              </w:rPr>
              <w:t>21}</w:t>
            </w:r>
          </w:p>
        </w:tc>
        <w:tc>
          <w:tcPr>
            <w:tcW w:w="1279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空间布局</w:t>
            </w:r>
          </w:p>
        </w:tc>
        <w:tc>
          <w:tcPr>
            <w:tcW w:w="1701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hint="eastAsia"/>
                <w:color w:val="000000"/>
                <w:szCs w:val="21"/>
              </w:rPr>
              <w:t>数据</w:t>
            </w:r>
            <w:r>
              <w:rPr>
                <w:rFonts w:ascii="宋体" w:hAnsi="宋体" w:hint="eastAsia"/>
                <w:color w:val="000000"/>
                <w:szCs w:val="21"/>
              </w:rPr>
              <w:t>22}</w:t>
            </w:r>
          </w:p>
        </w:tc>
        <w:tc>
          <w:tcPr>
            <w:tcW w:w="1266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设施设备</w:t>
            </w:r>
          </w:p>
        </w:tc>
        <w:tc>
          <w:tcPr>
            <w:tcW w:w="2065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hint="eastAsia"/>
                <w:color w:val="000000"/>
                <w:szCs w:val="21"/>
              </w:rPr>
              <w:t>数据</w:t>
            </w:r>
            <w:r>
              <w:rPr>
                <w:rFonts w:ascii="宋体" w:hAnsi="宋体" w:hint="eastAsia"/>
                <w:color w:val="000000"/>
                <w:szCs w:val="21"/>
              </w:rPr>
              <w:t>23}</w:t>
            </w:r>
          </w:p>
        </w:tc>
      </w:tr>
      <w:tr w:rsidR="00B10891">
        <w:trPr>
          <w:trHeight w:val="707"/>
        </w:trPr>
        <w:tc>
          <w:tcPr>
            <w:tcW w:w="1649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室内装修</w:t>
            </w:r>
          </w:p>
        </w:tc>
        <w:tc>
          <w:tcPr>
            <w:tcW w:w="8311" w:type="dxa"/>
            <w:gridSpan w:val="5"/>
            <w:vAlign w:val="center"/>
          </w:tcPr>
          <w:p w:rsidR="00B10891" w:rsidRDefault="00AF331B"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hint="eastAsia"/>
                <w:color w:val="000000"/>
                <w:szCs w:val="21"/>
              </w:rPr>
              <w:t>数据</w:t>
            </w:r>
            <w:r>
              <w:rPr>
                <w:rFonts w:ascii="宋体" w:hAnsi="宋体" w:hint="eastAsia"/>
                <w:color w:val="000000"/>
                <w:szCs w:val="21"/>
              </w:rPr>
              <w:t>24}</w:t>
            </w:r>
          </w:p>
        </w:tc>
      </w:tr>
      <w:tr w:rsidR="00B10891">
        <w:trPr>
          <w:trHeight w:val="369"/>
        </w:trPr>
        <w:tc>
          <w:tcPr>
            <w:tcW w:w="1649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所在小区概况</w:t>
            </w:r>
          </w:p>
        </w:tc>
        <w:tc>
          <w:tcPr>
            <w:tcW w:w="8311" w:type="dxa"/>
            <w:gridSpan w:val="5"/>
            <w:vAlign w:val="center"/>
          </w:tcPr>
          <w:p w:rsidR="00B10891" w:rsidRDefault="00AF331B">
            <w:pPr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hint="eastAsia"/>
                <w:color w:val="000000"/>
                <w:szCs w:val="21"/>
              </w:rPr>
              <w:t>数据</w:t>
            </w:r>
            <w:r>
              <w:rPr>
                <w:rFonts w:ascii="宋体" w:hAnsi="宋体" w:hint="eastAsia"/>
                <w:color w:val="000000"/>
                <w:szCs w:val="21"/>
              </w:rPr>
              <w:t>25}</w:t>
            </w:r>
          </w:p>
        </w:tc>
      </w:tr>
      <w:tr w:rsidR="00B10891">
        <w:trPr>
          <w:trHeight w:val="369"/>
        </w:trPr>
        <w:tc>
          <w:tcPr>
            <w:tcW w:w="1649" w:type="dxa"/>
            <w:vAlign w:val="center"/>
          </w:tcPr>
          <w:p w:rsidR="00B10891" w:rsidRDefault="00AF331B">
            <w:pPr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成新率</w:t>
            </w:r>
          </w:p>
        </w:tc>
        <w:tc>
          <w:tcPr>
            <w:tcW w:w="8311" w:type="dxa"/>
            <w:gridSpan w:val="5"/>
            <w:vAlign w:val="center"/>
          </w:tcPr>
          <w:p w:rsidR="00B10891" w:rsidRDefault="00AF331B">
            <w:pPr>
              <w:adjustRightInd w:val="0"/>
              <w:snapToGri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hint="eastAsia"/>
                <w:color w:val="000000"/>
                <w:szCs w:val="21"/>
              </w:rPr>
              <w:t>数据</w:t>
            </w:r>
            <w:r>
              <w:rPr>
                <w:rFonts w:ascii="宋体" w:hAnsi="宋体" w:hint="eastAsia"/>
                <w:color w:val="000000"/>
                <w:szCs w:val="21"/>
              </w:rPr>
              <w:t>26}</w:t>
            </w:r>
          </w:p>
        </w:tc>
      </w:tr>
    </w:tbl>
    <w:p w:rsidR="00B10891" w:rsidRDefault="00AF331B">
      <w:pPr>
        <w:tabs>
          <w:tab w:val="left" w:pos="5940"/>
        </w:tabs>
        <w:adjustRightInd w:val="0"/>
        <w:snapToGrid w:val="0"/>
        <w:ind w:firstLineChars="150" w:firstLine="36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</w:t>
      </w:r>
      <w:r>
        <w:rPr>
          <w:rFonts w:ascii="宋体" w:hAnsi="宋体" w:hint="eastAsia"/>
          <w:color w:val="000000"/>
          <w:sz w:val="24"/>
        </w:rPr>
        <w:t>、实物状况：</w:t>
      </w:r>
    </w:p>
    <w:p w:rsidR="00B10891" w:rsidRDefault="00AF331B">
      <w:pPr>
        <w:tabs>
          <w:tab w:val="left" w:pos="735"/>
        </w:tabs>
        <w:adjustRightInd w:val="0"/>
        <w:snapToGrid w:val="0"/>
        <w:ind w:firstLine="573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</w:t>
      </w:r>
      <w:r>
        <w:rPr>
          <w:rFonts w:ascii="宋体" w:hAnsi="宋体" w:hint="eastAsia"/>
          <w:color w:val="000000"/>
          <w:sz w:val="24"/>
        </w:rPr>
        <w:t>、区位状况</w:t>
      </w:r>
    </w:p>
    <w:tbl>
      <w:tblPr>
        <w:tblW w:w="9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8330"/>
      </w:tblGrid>
      <w:tr w:rsidR="00B10891">
        <w:trPr>
          <w:trHeight w:val="501"/>
        </w:trPr>
        <w:tc>
          <w:tcPr>
            <w:tcW w:w="1667" w:type="dxa"/>
            <w:vAlign w:val="center"/>
          </w:tcPr>
          <w:p w:rsidR="00B10891" w:rsidRDefault="00AF331B">
            <w:pPr>
              <w:tabs>
                <w:tab w:val="left" w:pos="735"/>
              </w:tabs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临路状况</w:t>
            </w:r>
          </w:p>
        </w:tc>
        <w:tc>
          <w:tcPr>
            <w:tcW w:w="8330" w:type="dxa"/>
            <w:vAlign w:val="center"/>
          </w:tcPr>
          <w:p w:rsidR="00B10891" w:rsidRDefault="00AF331B">
            <w:pPr>
              <w:tabs>
                <w:tab w:val="left" w:pos="735"/>
              </w:tabs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hint="eastAsia"/>
                <w:color w:val="000000"/>
                <w:szCs w:val="21"/>
              </w:rPr>
              <w:t>数据</w:t>
            </w:r>
            <w:r>
              <w:rPr>
                <w:rFonts w:ascii="宋体" w:hAnsi="宋体" w:hint="eastAsia"/>
                <w:color w:val="000000"/>
                <w:szCs w:val="21"/>
              </w:rPr>
              <w:t>27}</w:t>
            </w:r>
          </w:p>
        </w:tc>
      </w:tr>
      <w:tr w:rsidR="00B10891">
        <w:trPr>
          <w:trHeight w:val="1118"/>
        </w:trPr>
        <w:tc>
          <w:tcPr>
            <w:tcW w:w="1667" w:type="dxa"/>
            <w:vAlign w:val="center"/>
          </w:tcPr>
          <w:p w:rsidR="00B10891" w:rsidRDefault="00AF331B">
            <w:pPr>
              <w:tabs>
                <w:tab w:val="left" w:pos="735"/>
              </w:tabs>
              <w:adjustRightInd w:val="0"/>
              <w:snapToGrid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区域概况</w:t>
            </w:r>
          </w:p>
        </w:tc>
        <w:tc>
          <w:tcPr>
            <w:tcW w:w="8330" w:type="dxa"/>
            <w:vAlign w:val="center"/>
          </w:tcPr>
          <w:p w:rsidR="00B10891" w:rsidRDefault="00AF331B">
            <w:pPr>
              <w:tabs>
                <w:tab w:val="left" w:pos="735"/>
              </w:tabs>
              <w:adjustRightInd w:val="0"/>
              <w:snapToGrid w:val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${</w:t>
            </w:r>
            <w:r>
              <w:rPr>
                <w:rFonts w:ascii="宋体" w:hAnsi="宋体" w:hint="eastAsia"/>
                <w:color w:val="000000"/>
                <w:szCs w:val="21"/>
              </w:rPr>
              <w:t>数据</w:t>
            </w:r>
            <w:r>
              <w:rPr>
                <w:rFonts w:ascii="宋体" w:hAnsi="宋体" w:hint="eastAsia"/>
                <w:color w:val="000000"/>
                <w:szCs w:val="21"/>
              </w:rPr>
              <w:t>28}</w:t>
            </w:r>
          </w:p>
        </w:tc>
      </w:tr>
    </w:tbl>
    <w:p w:rsidR="00B10891" w:rsidRDefault="00AF331B">
      <w:pPr>
        <w:pStyle w:val="a3"/>
        <w:adjustRightInd w:val="0"/>
        <w:snapToGrid w:val="0"/>
        <w:ind w:firstLineChars="250" w:firstLine="60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</w:rPr>
        <w:t>价值时点</w:t>
      </w:r>
      <w:r>
        <w:rPr>
          <w:rFonts w:ascii="宋体" w:hAnsi="宋体" w:hint="eastAsia"/>
        </w:rPr>
        <w:t>：</w:t>
      </w:r>
      <w:r>
        <w:rPr>
          <w:rFonts w:ascii="宋体" w:hAnsi="宋体" w:hint="eastAsia"/>
        </w:rPr>
        <w:t>${</w:t>
      </w:r>
      <w:r>
        <w:rPr>
          <w:rFonts w:ascii="宋体" w:hAnsi="宋体" w:hint="eastAsia"/>
        </w:rPr>
        <w:t>数据</w:t>
      </w:r>
      <w:r>
        <w:rPr>
          <w:rFonts w:ascii="宋体" w:hAnsi="宋体" w:hint="eastAsia"/>
        </w:rPr>
        <w:t>29}</w:t>
      </w:r>
    </w:p>
    <w:p w:rsidR="00B10891" w:rsidRDefault="00AF331B">
      <w:pPr>
        <w:pStyle w:val="a3"/>
        <w:adjustRightInd w:val="0"/>
        <w:snapToGrid w:val="0"/>
        <w:ind w:firstLineChars="250" w:firstLine="60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、估价方法：</w:t>
      </w:r>
      <w:r>
        <w:rPr>
          <w:rFonts w:ascii="宋体" w:hAnsi="宋体" w:hint="eastAsia"/>
        </w:rPr>
        <w:t>${</w:t>
      </w:r>
      <w:r>
        <w:rPr>
          <w:rFonts w:ascii="宋体" w:hAnsi="宋体" w:hint="eastAsia"/>
        </w:rPr>
        <w:t>数据</w:t>
      </w:r>
      <w:r>
        <w:rPr>
          <w:rFonts w:ascii="宋体" w:hAnsi="宋体" w:hint="eastAsia"/>
        </w:rPr>
        <w:t>38}</w:t>
      </w:r>
    </w:p>
    <w:p w:rsidR="00B10891" w:rsidRDefault="00AF331B">
      <w:pPr>
        <w:pStyle w:val="a3"/>
        <w:adjustRightInd w:val="0"/>
        <w:snapToGrid w:val="0"/>
        <w:ind w:firstLineChars="250" w:firstLine="600"/>
        <w:rPr>
          <w:rFonts w:ascii="宋体" w:hAnsi="宋体"/>
          <w:color w:val="000000"/>
          <w:szCs w:val="24"/>
        </w:rPr>
      </w:pPr>
      <w:r>
        <w:rPr>
          <w:rFonts w:ascii="宋体" w:hAnsi="宋体" w:hint="eastAsia"/>
          <w:color w:val="000000"/>
          <w:szCs w:val="24"/>
        </w:rPr>
        <w:t>5</w:t>
      </w:r>
      <w:r>
        <w:rPr>
          <w:rFonts w:ascii="宋体" w:hAnsi="宋体" w:hint="eastAsia"/>
          <w:color w:val="000000"/>
          <w:szCs w:val="24"/>
        </w:rPr>
        <w:t>、估价结果：</w:t>
      </w:r>
    </w:p>
    <w:p w:rsidR="00B10891" w:rsidRDefault="00AF331B">
      <w:pPr>
        <w:tabs>
          <w:tab w:val="left" w:pos="735"/>
        </w:tabs>
        <w:adjustRightInd w:val="0"/>
        <w:snapToGrid w:val="0"/>
        <w:ind w:firstLineChars="400" w:firstLine="964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${</w:t>
      </w:r>
      <w:r>
        <w:rPr>
          <w:rFonts w:ascii="宋体" w:hAnsi="宋体" w:hint="eastAsia"/>
          <w:b/>
          <w:color w:val="000000"/>
          <w:sz w:val="24"/>
        </w:rPr>
        <w:t>数据</w:t>
      </w:r>
      <w:r>
        <w:rPr>
          <w:rFonts w:ascii="宋体" w:hAnsi="宋体" w:hint="eastAsia"/>
          <w:b/>
          <w:color w:val="000000"/>
          <w:sz w:val="24"/>
        </w:rPr>
        <w:t>30}</w:t>
      </w:r>
    </w:p>
    <w:p w:rsidR="00B10891" w:rsidRDefault="00AF331B">
      <w:pPr>
        <w:tabs>
          <w:tab w:val="left" w:pos="735"/>
        </w:tabs>
        <w:adjustRightInd w:val="0"/>
        <w:snapToGrid w:val="0"/>
        <w:ind w:firstLineChars="400" w:firstLine="964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${</w:t>
      </w:r>
      <w:r>
        <w:rPr>
          <w:rFonts w:ascii="宋体" w:hAnsi="宋体" w:hint="eastAsia"/>
          <w:b/>
          <w:color w:val="000000"/>
          <w:sz w:val="24"/>
        </w:rPr>
        <w:t>数据</w:t>
      </w:r>
      <w:r>
        <w:rPr>
          <w:rFonts w:ascii="宋体" w:hAnsi="宋体" w:hint="eastAsia"/>
          <w:b/>
          <w:color w:val="000000"/>
          <w:sz w:val="24"/>
        </w:rPr>
        <w:t>31}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color w:val="000000"/>
          <w:sz w:val="24"/>
        </w:rPr>
        <w:t xml:space="preserve">                                   </w:t>
      </w:r>
    </w:p>
    <w:p w:rsidR="00B10891" w:rsidRDefault="00AF331B">
      <w:pPr>
        <w:widowControl/>
        <w:contextualSpacing/>
        <w:jc w:val="center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估价结果一览表</w:t>
      </w:r>
    </w:p>
    <w:tbl>
      <w:tblPr>
        <w:tblW w:w="9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064"/>
        <w:gridCol w:w="2554"/>
        <w:gridCol w:w="709"/>
        <w:gridCol w:w="1197"/>
        <w:gridCol w:w="993"/>
        <w:gridCol w:w="993"/>
      </w:tblGrid>
      <w:tr w:rsidR="00B10891">
        <w:trPr>
          <w:trHeight w:val="596"/>
          <w:jc w:val="center"/>
        </w:trPr>
        <w:tc>
          <w:tcPr>
            <w:tcW w:w="1450" w:type="dxa"/>
            <w:vAlign w:val="center"/>
          </w:tcPr>
          <w:p w:rsidR="00B10891" w:rsidRDefault="00AF331B">
            <w:pPr>
              <w:widowControl/>
              <w:spacing w:line="260" w:lineRule="exact"/>
              <w:contextualSpacing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${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数据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5}</w:t>
            </w:r>
          </w:p>
        </w:tc>
        <w:tc>
          <w:tcPr>
            <w:tcW w:w="2064" w:type="dxa"/>
            <w:vAlign w:val="center"/>
          </w:tcPr>
          <w:p w:rsidR="00B10891" w:rsidRDefault="00AF331B">
            <w:pPr>
              <w:widowControl/>
              <w:spacing w:line="260" w:lineRule="exact"/>
              <w:contextualSpacing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${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数据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32}</w:t>
            </w:r>
          </w:p>
        </w:tc>
        <w:tc>
          <w:tcPr>
            <w:tcW w:w="2554" w:type="dxa"/>
            <w:vAlign w:val="center"/>
          </w:tcPr>
          <w:p w:rsidR="00B10891" w:rsidRDefault="00AF331B">
            <w:pPr>
              <w:widowControl/>
              <w:spacing w:line="260" w:lineRule="exact"/>
              <w:contextualSpacing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坐落</w:t>
            </w:r>
          </w:p>
        </w:tc>
        <w:tc>
          <w:tcPr>
            <w:tcW w:w="709" w:type="dxa"/>
            <w:vAlign w:val="center"/>
          </w:tcPr>
          <w:p w:rsidR="00B10891" w:rsidRDefault="00AF331B">
            <w:pPr>
              <w:widowControl/>
              <w:spacing w:line="260" w:lineRule="exact"/>
              <w:contextualSpacing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用途</w:t>
            </w:r>
          </w:p>
        </w:tc>
        <w:tc>
          <w:tcPr>
            <w:tcW w:w="1197" w:type="dxa"/>
            <w:vAlign w:val="center"/>
          </w:tcPr>
          <w:p w:rsidR="00B10891" w:rsidRDefault="00AF331B">
            <w:pPr>
              <w:widowControl/>
              <w:spacing w:line="260" w:lineRule="exact"/>
              <w:contextualSpacing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房屋建筑面积（㎡）</w:t>
            </w:r>
          </w:p>
        </w:tc>
        <w:tc>
          <w:tcPr>
            <w:tcW w:w="993" w:type="dxa"/>
            <w:vAlign w:val="center"/>
          </w:tcPr>
          <w:p w:rsidR="00B10891" w:rsidRDefault="00AF331B">
            <w:pPr>
              <w:widowControl/>
              <w:spacing w:line="260" w:lineRule="exact"/>
              <w:contextualSpacing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评估单价（元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㎡）</w:t>
            </w:r>
          </w:p>
        </w:tc>
        <w:tc>
          <w:tcPr>
            <w:tcW w:w="993" w:type="dxa"/>
            <w:vAlign w:val="center"/>
          </w:tcPr>
          <w:p w:rsidR="00B10891" w:rsidRDefault="00AF331B">
            <w:pPr>
              <w:widowControl/>
              <w:spacing w:line="260" w:lineRule="exact"/>
              <w:contextualSpacing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评估总价（万元）</w:t>
            </w:r>
          </w:p>
        </w:tc>
      </w:tr>
      <w:tr w:rsidR="00B10891">
        <w:trPr>
          <w:trHeight w:val="631"/>
          <w:jc w:val="center"/>
        </w:trPr>
        <w:tc>
          <w:tcPr>
            <w:tcW w:w="1450" w:type="dxa"/>
            <w:vAlign w:val="center"/>
          </w:tcPr>
          <w:p w:rsidR="00B10891" w:rsidRDefault="00AF331B">
            <w:pPr>
              <w:widowControl/>
              <w:spacing w:line="260" w:lineRule="exact"/>
              <w:contextualSpacing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${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数据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4}</w:t>
            </w:r>
          </w:p>
        </w:tc>
        <w:tc>
          <w:tcPr>
            <w:tcW w:w="2064" w:type="dxa"/>
            <w:vAlign w:val="center"/>
          </w:tcPr>
          <w:p w:rsidR="00B10891" w:rsidRDefault="00AF331B">
            <w:pPr>
              <w:widowControl/>
              <w:spacing w:line="260" w:lineRule="exact"/>
              <w:contextualSpacing/>
              <w:jc w:val="center"/>
              <w:rPr>
                <w:rFonts w:asci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${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数据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33}</w:t>
            </w:r>
          </w:p>
        </w:tc>
        <w:tc>
          <w:tcPr>
            <w:tcW w:w="2554" w:type="dxa"/>
            <w:vAlign w:val="center"/>
          </w:tcPr>
          <w:p w:rsidR="00B10891" w:rsidRDefault="00AF331B">
            <w:pPr>
              <w:widowControl/>
              <w:spacing w:line="260" w:lineRule="exact"/>
              <w:contextualSpacing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${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数据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2}</w:t>
            </w:r>
          </w:p>
        </w:tc>
        <w:tc>
          <w:tcPr>
            <w:tcW w:w="709" w:type="dxa"/>
            <w:vAlign w:val="center"/>
          </w:tcPr>
          <w:p w:rsidR="00B10891" w:rsidRDefault="00AF331B">
            <w:pPr>
              <w:adjustRightInd w:val="0"/>
              <w:snapToGrid w:val="0"/>
              <w:spacing w:line="260" w:lineRule="exact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${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数据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16}</w:t>
            </w:r>
          </w:p>
        </w:tc>
        <w:tc>
          <w:tcPr>
            <w:tcW w:w="1197" w:type="dxa"/>
            <w:vAlign w:val="center"/>
          </w:tcPr>
          <w:p w:rsidR="00B10891" w:rsidRDefault="00AF331B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${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数据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12}</w:t>
            </w:r>
          </w:p>
        </w:tc>
        <w:tc>
          <w:tcPr>
            <w:tcW w:w="993" w:type="dxa"/>
            <w:vAlign w:val="center"/>
          </w:tcPr>
          <w:p w:rsidR="00B10891" w:rsidRDefault="00AF331B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${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数据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34}</w:t>
            </w:r>
          </w:p>
        </w:tc>
        <w:tc>
          <w:tcPr>
            <w:tcW w:w="993" w:type="dxa"/>
            <w:vAlign w:val="center"/>
          </w:tcPr>
          <w:p w:rsidR="00B10891" w:rsidRDefault="00AF331B">
            <w:pPr>
              <w:adjustRightInd w:val="0"/>
              <w:snapToGrid w:val="0"/>
              <w:spacing w:line="26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${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数据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35}</w:t>
            </w:r>
          </w:p>
        </w:tc>
      </w:tr>
      <w:tr w:rsidR="00B10891">
        <w:trPr>
          <w:trHeight w:val="303"/>
          <w:jc w:val="center"/>
        </w:trPr>
        <w:tc>
          <w:tcPr>
            <w:tcW w:w="6777" w:type="dxa"/>
            <w:gridSpan w:val="4"/>
            <w:vAlign w:val="center"/>
          </w:tcPr>
          <w:p w:rsidR="00B10891" w:rsidRDefault="00AF331B">
            <w:pPr>
              <w:widowControl/>
              <w:contextualSpacing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合计</w:t>
            </w:r>
          </w:p>
        </w:tc>
        <w:tc>
          <w:tcPr>
            <w:tcW w:w="1197" w:type="dxa"/>
          </w:tcPr>
          <w:p w:rsidR="00B10891" w:rsidRDefault="00AF331B">
            <w:pPr>
              <w:jc w:val="center"/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${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数据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12}</w:t>
            </w:r>
          </w:p>
        </w:tc>
        <w:tc>
          <w:tcPr>
            <w:tcW w:w="993" w:type="dxa"/>
            <w:vAlign w:val="center"/>
          </w:tcPr>
          <w:p w:rsidR="00B10891" w:rsidRDefault="00AF331B">
            <w:pPr>
              <w:widowControl/>
              <w:contextualSpacing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-</w:t>
            </w:r>
          </w:p>
        </w:tc>
        <w:tc>
          <w:tcPr>
            <w:tcW w:w="993" w:type="dxa"/>
            <w:vAlign w:val="center"/>
          </w:tcPr>
          <w:p w:rsidR="00B10891" w:rsidRDefault="00AF331B">
            <w:pPr>
              <w:widowControl/>
              <w:contextualSpacing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${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数据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35}</w:t>
            </w:r>
          </w:p>
        </w:tc>
      </w:tr>
      <w:tr w:rsidR="00B10891">
        <w:trPr>
          <w:trHeight w:val="303"/>
          <w:jc w:val="center"/>
        </w:trPr>
        <w:tc>
          <w:tcPr>
            <w:tcW w:w="8967" w:type="dxa"/>
            <w:gridSpan w:val="6"/>
            <w:vAlign w:val="center"/>
          </w:tcPr>
          <w:p w:rsidR="00B10891" w:rsidRDefault="00AF331B">
            <w:pPr>
              <w:widowControl/>
              <w:contextualSpacing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假定未设立法定优先受偿权利下的市场价值（万元）</w:t>
            </w:r>
          </w:p>
        </w:tc>
        <w:tc>
          <w:tcPr>
            <w:tcW w:w="993" w:type="dxa"/>
          </w:tcPr>
          <w:p w:rsidR="00B10891" w:rsidRDefault="00AF331B">
            <w:pPr>
              <w:jc w:val="center"/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${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数据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35}</w:t>
            </w:r>
          </w:p>
        </w:tc>
      </w:tr>
      <w:tr w:rsidR="00B10891">
        <w:trPr>
          <w:trHeight w:val="303"/>
          <w:jc w:val="center"/>
        </w:trPr>
        <w:tc>
          <w:tcPr>
            <w:tcW w:w="8967" w:type="dxa"/>
            <w:gridSpan w:val="6"/>
            <w:vAlign w:val="center"/>
          </w:tcPr>
          <w:p w:rsidR="00B10891" w:rsidRDefault="00AF331B">
            <w:pPr>
              <w:widowControl/>
              <w:contextualSpacing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扣减注册房地产估价师知悉的法定优先受偿款（万元）</w:t>
            </w:r>
          </w:p>
        </w:tc>
        <w:tc>
          <w:tcPr>
            <w:tcW w:w="993" w:type="dxa"/>
            <w:vAlign w:val="center"/>
          </w:tcPr>
          <w:p w:rsidR="00B10891" w:rsidRDefault="00AF331B">
            <w:pPr>
              <w:widowControl/>
              <w:contextualSpacing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</w:p>
        </w:tc>
      </w:tr>
      <w:tr w:rsidR="00B10891">
        <w:trPr>
          <w:trHeight w:val="303"/>
          <w:jc w:val="center"/>
        </w:trPr>
        <w:tc>
          <w:tcPr>
            <w:tcW w:w="8967" w:type="dxa"/>
            <w:gridSpan w:val="6"/>
            <w:vAlign w:val="center"/>
          </w:tcPr>
          <w:p w:rsidR="00B10891" w:rsidRDefault="00AF331B">
            <w:pPr>
              <w:widowControl/>
              <w:contextualSpacing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转让时应缴纳的税费（万元）</w:t>
            </w:r>
          </w:p>
        </w:tc>
        <w:tc>
          <w:tcPr>
            <w:tcW w:w="993" w:type="dxa"/>
            <w:vAlign w:val="center"/>
          </w:tcPr>
          <w:p w:rsidR="00B10891" w:rsidRDefault="00AF331B">
            <w:pPr>
              <w:widowControl/>
              <w:contextualSpacing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${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数据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36}</w:t>
            </w:r>
          </w:p>
        </w:tc>
      </w:tr>
      <w:tr w:rsidR="00B10891">
        <w:trPr>
          <w:trHeight w:val="312"/>
          <w:jc w:val="center"/>
        </w:trPr>
        <w:tc>
          <w:tcPr>
            <w:tcW w:w="8967" w:type="dxa"/>
            <w:gridSpan w:val="6"/>
            <w:vAlign w:val="center"/>
          </w:tcPr>
          <w:p w:rsidR="00B10891" w:rsidRDefault="00AF331B">
            <w:pPr>
              <w:widowControl/>
              <w:contextualSpacing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抵押净值（万元）</w:t>
            </w:r>
          </w:p>
        </w:tc>
        <w:tc>
          <w:tcPr>
            <w:tcW w:w="993" w:type="dxa"/>
            <w:vAlign w:val="center"/>
          </w:tcPr>
          <w:p w:rsidR="00B10891" w:rsidRDefault="00AF331B">
            <w:pPr>
              <w:widowControl/>
              <w:contextualSpacing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${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数据</w:t>
            </w:r>
            <w:r>
              <w:rPr>
                <w:rFonts w:ascii="宋体" w:cs="宋体" w:hint="eastAsia"/>
                <w:kern w:val="0"/>
                <w:sz w:val="18"/>
                <w:szCs w:val="18"/>
              </w:rPr>
              <w:t>37}</w:t>
            </w:r>
          </w:p>
        </w:tc>
      </w:tr>
    </w:tbl>
    <w:p w:rsidR="00B10891" w:rsidRDefault="00B10891">
      <w:pPr>
        <w:tabs>
          <w:tab w:val="left" w:pos="392"/>
          <w:tab w:val="left" w:pos="2130"/>
          <w:tab w:val="left" w:pos="2520"/>
          <w:tab w:val="left" w:pos="2880"/>
        </w:tabs>
        <w:adjustRightInd w:val="0"/>
        <w:snapToGrid w:val="0"/>
        <w:ind w:right="480"/>
        <w:jc w:val="right"/>
        <w:rPr>
          <w:rFonts w:ascii="宋体" w:hAnsi="宋体"/>
          <w:color w:val="000000"/>
          <w:sz w:val="24"/>
        </w:rPr>
      </w:pPr>
    </w:p>
    <w:p w:rsidR="00B10891" w:rsidRDefault="00AF331B">
      <w:pPr>
        <w:tabs>
          <w:tab w:val="left" w:pos="392"/>
          <w:tab w:val="left" w:pos="2130"/>
          <w:tab w:val="left" w:pos="2520"/>
          <w:tab w:val="left" w:pos="2880"/>
        </w:tabs>
        <w:adjustRightInd w:val="0"/>
        <w:snapToGrid w:val="0"/>
        <w:ind w:right="480"/>
        <w:jc w:val="righ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>大连大丰房地产土地估价有限公司</w:t>
      </w:r>
    </w:p>
    <w:p w:rsidR="00B10891" w:rsidRDefault="00AF331B">
      <w:pPr>
        <w:tabs>
          <w:tab w:val="left" w:pos="332"/>
        </w:tabs>
        <w:adjustRightInd w:val="0"/>
        <w:snapToGrid w:val="0"/>
        <w:ind w:left="560" w:right="1134" w:firstLineChars="2150" w:firstLine="5160"/>
        <w:jc w:val="center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${</w:t>
      </w:r>
      <w:r>
        <w:rPr>
          <w:rFonts w:ascii="宋体" w:hAnsi="宋体" w:hint="eastAsia"/>
          <w:color w:val="000000"/>
          <w:sz w:val="24"/>
        </w:rPr>
        <w:t>数据</w:t>
      </w:r>
      <w:r>
        <w:rPr>
          <w:rFonts w:ascii="宋体" w:hAnsi="宋体" w:hint="eastAsia"/>
          <w:color w:val="000000"/>
          <w:sz w:val="24"/>
        </w:rPr>
        <w:t>39}</w:t>
      </w:r>
    </w:p>
    <w:sectPr w:rsidR="00B10891">
      <w:headerReference w:type="default" r:id="rId7"/>
      <w:pgSz w:w="11906" w:h="16838"/>
      <w:pgMar w:top="1250" w:right="991" w:bottom="779" w:left="1134" w:header="170" w:footer="17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31B" w:rsidRDefault="00AF331B">
      <w:r>
        <w:separator/>
      </w:r>
    </w:p>
  </w:endnote>
  <w:endnote w:type="continuationSeparator" w:id="0">
    <w:p w:rsidR="00AF331B" w:rsidRDefault="00AF3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31B" w:rsidRDefault="00AF331B">
      <w:r>
        <w:separator/>
      </w:r>
    </w:p>
  </w:footnote>
  <w:footnote w:type="continuationSeparator" w:id="0">
    <w:p w:rsidR="00AF331B" w:rsidRDefault="00AF33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891" w:rsidRDefault="00AF331B">
    <w:pPr>
      <w:pStyle w:val="a6"/>
      <w:pBdr>
        <w:bottom w:val="single" w:sz="6" w:space="0" w:color="auto"/>
      </w:pBdr>
      <w:jc w:val="both"/>
      <w:rPr>
        <w:rFonts w:ascii="隶书" w:eastAsia="隶书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mage002" style="width:36.35pt;height:32.85pt">
          <v:imagedata r:id="rId1" o:title="image002"/>
        </v:shape>
      </w:pict>
    </w:r>
    <w:r>
      <w:rPr>
        <w:rFonts w:ascii="隶书" w:eastAsia="隶书" w:hint="eastAsia"/>
      </w:rPr>
      <w:t>大连大丰房地产土地估价有限公司</w:t>
    </w:r>
    <w:r>
      <w:rPr>
        <w:rFonts w:ascii="隶书" w:eastAsia="隶书" w:hint="eastAsia"/>
      </w:rPr>
      <w:t xml:space="preserve">                                          </w:t>
    </w:r>
    <w:r>
      <w:rPr>
        <w:rFonts w:ascii="隶书" w:eastAsia="隶书" w:hint="eastAsia"/>
      </w:rPr>
      <w:t>大丰房预估</w:t>
    </w:r>
    <w:r>
      <w:rPr>
        <w:rFonts w:ascii="隶书" w:eastAsia="隶书" w:hint="eastAsia"/>
      </w:rPr>
      <w:t>(2018)</w:t>
    </w:r>
    <w:r>
      <w:rPr>
        <w:rFonts w:ascii="隶书" w:eastAsia="隶书" w:hint="eastAsia"/>
      </w:rPr>
      <w:t>第</w:t>
    </w:r>
    <w:r>
      <w:rPr>
        <w:rFonts w:ascii="隶书" w:eastAsia="隶书" w:hint="eastAsia"/>
      </w:rPr>
      <w:t>12-11</w:t>
    </w:r>
    <w:r>
      <w:rPr>
        <w:rFonts w:ascii="隶书" w:eastAsia="隶书" w:hint="eastAsia"/>
      </w:rPr>
      <w:t>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19D"/>
    <w:rsid w:val="00000419"/>
    <w:rsid w:val="00001BCE"/>
    <w:rsid w:val="000024B6"/>
    <w:rsid w:val="00003C98"/>
    <w:rsid w:val="00007173"/>
    <w:rsid w:val="00011338"/>
    <w:rsid w:val="00011753"/>
    <w:rsid w:val="00011F1E"/>
    <w:rsid w:val="00012879"/>
    <w:rsid w:val="000128BD"/>
    <w:rsid w:val="00012F66"/>
    <w:rsid w:val="00013C40"/>
    <w:rsid w:val="00017040"/>
    <w:rsid w:val="00020FB1"/>
    <w:rsid w:val="000231FD"/>
    <w:rsid w:val="00025502"/>
    <w:rsid w:val="00026092"/>
    <w:rsid w:val="00027E26"/>
    <w:rsid w:val="000308D1"/>
    <w:rsid w:val="00034BA8"/>
    <w:rsid w:val="00040436"/>
    <w:rsid w:val="00042E12"/>
    <w:rsid w:val="00043634"/>
    <w:rsid w:val="00043BA5"/>
    <w:rsid w:val="00047F20"/>
    <w:rsid w:val="00050841"/>
    <w:rsid w:val="00051AF7"/>
    <w:rsid w:val="00051DDD"/>
    <w:rsid w:val="0005626B"/>
    <w:rsid w:val="00057183"/>
    <w:rsid w:val="00062668"/>
    <w:rsid w:val="000630CC"/>
    <w:rsid w:val="00064BF2"/>
    <w:rsid w:val="00066E35"/>
    <w:rsid w:val="00067B43"/>
    <w:rsid w:val="00067BDB"/>
    <w:rsid w:val="000720F2"/>
    <w:rsid w:val="000721A6"/>
    <w:rsid w:val="00073191"/>
    <w:rsid w:val="00074E5A"/>
    <w:rsid w:val="00077D38"/>
    <w:rsid w:val="00081442"/>
    <w:rsid w:val="000848CB"/>
    <w:rsid w:val="00085D9D"/>
    <w:rsid w:val="000961A5"/>
    <w:rsid w:val="000A0342"/>
    <w:rsid w:val="000A579B"/>
    <w:rsid w:val="000A604D"/>
    <w:rsid w:val="000B261F"/>
    <w:rsid w:val="000B289B"/>
    <w:rsid w:val="000B51D0"/>
    <w:rsid w:val="000C5FF9"/>
    <w:rsid w:val="000D0205"/>
    <w:rsid w:val="000D0D74"/>
    <w:rsid w:val="000D39C5"/>
    <w:rsid w:val="000D4240"/>
    <w:rsid w:val="000D5882"/>
    <w:rsid w:val="000E72F6"/>
    <w:rsid w:val="000F2A60"/>
    <w:rsid w:val="000F2A88"/>
    <w:rsid w:val="000F3B3F"/>
    <w:rsid w:val="001039A5"/>
    <w:rsid w:val="0010632C"/>
    <w:rsid w:val="00107F50"/>
    <w:rsid w:val="001176EA"/>
    <w:rsid w:val="00124D52"/>
    <w:rsid w:val="00126739"/>
    <w:rsid w:val="00132C4E"/>
    <w:rsid w:val="00137E74"/>
    <w:rsid w:val="00140692"/>
    <w:rsid w:val="00142BC6"/>
    <w:rsid w:val="0014366D"/>
    <w:rsid w:val="0014450C"/>
    <w:rsid w:val="00144E87"/>
    <w:rsid w:val="0014553D"/>
    <w:rsid w:val="00145DC8"/>
    <w:rsid w:val="001518C0"/>
    <w:rsid w:val="001563F6"/>
    <w:rsid w:val="00157EB1"/>
    <w:rsid w:val="001658B0"/>
    <w:rsid w:val="00167D9F"/>
    <w:rsid w:val="00170E61"/>
    <w:rsid w:val="00172A27"/>
    <w:rsid w:val="00173574"/>
    <w:rsid w:val="00173F04"/>
    <w:rsid w:val="001752D7"/>
    <w:rsid w:val="00183147"/>
    <w:rsid w:val="00186581"/>
    <w:rsid w:val="001916FE"/>
    <w:rsid w:val="0019209F"/>
    <w:rsid w:val="0019311C"/>
    <w:rsid w:val="001934CF"/>
    <w:rsid w:val="001A01B5"/>
    <w:rsid w:val="001A0772"/>
    <w:rsid w:val="001A3358"/>
    <w:rsid w:val="001A36AD"/>
    <w:rsid w:val="001A3DFE"/>
    <w:rsid w:val="001A61D5"/>
    <w:rsid w:val="001A694A"/>
    <w:rsid w:val="001A7E8F"/>
    <w:rsid w:val="001B15D7"/>
    <w:rsid w:val="001B4740"/>
    <w:rsid w:val="001C3646"/>
    <w:rsid w:val="001D1B72"/>
    <w:rsid w:val="001D406C"/>
    <w:rsid w:val="001D4623"/>
    <w:rsid w:val="001E103F"/>
    <w:rsid w:val="001E7EDF"/>
    <w:rsid w:val="001F016F"/>
    <w:rsid w:val="001F1AB1"/>
    <w:rsid w:val="001F1F27"/>
    <w:rsid w:val="001F2456"/>
    <w:rsid w:val="001F36C8"/>
    <w:rsid w:val="001F4F60"/>
    <w:rsid w:val="001F544B"/>
    <w:rsid w:val="001F6555"/>
    <w:rsid w:val="001F760D"/>
    <w:rsid w:val="00200453"/>
    <w:rsid w:val="00200901"/>
    <w:rsid w:val="002105BF"/>
    <w:rsid w:val="0021137A"/>
    <w:rsid w:val="002129BF"/>
    <w:rsid w:val="00215C62"/>
    <w:rsid w:val="00216A38"/>
    <w:rsid w:val="00221BBD"/>
    <w:rsid w:val="00222256"/>
    <w:rsid w:val="00222622"/>
    <w:rsid w:val="00234C2B"/>
    <w:rsid w:val="002415B0"/>
    <w:rsid w:val="00241AF8"/>
    <w:rsid w:val="0024347B"/>
    <w:rsid w:val="00252F0F"/>
    <w:rsid w:val="00253B30"/>
    <w:rsid w:val="0026068E"/>
    <w:rsid w:val="00260EEF"/>
    <w:rsid w:val="00261FA1"/>
    <w:rsid w:val="00265ED1"/>
    <w:rsid w:val="002711A1"/>
    <w:rsid w:val="00271316"/>
    <w:rsid w:val="00271487"/>
    <w:rsid w:val="00280C47"/>
    <w:rsid w:val="002811F4"/>
    <w:rsid w:val="00282621"/>
    <w:rsid w:val="00283176"/>
    <w:rsid w:val="00283FF6"/>
    <w:rsid w:val="00286CBC"/>
    <w:rsid w:val="00290236"/>
    <w:rsid w:val="002A1913"/>
    <w:rsid w:val="002A422D"/>
    <w:rsid w:val="002A46EC"/>
    <w:rsid w:val="002A5DE8"/>
    <w:rsid w:val="002B2C59"/>
    <w:rsid w:val="002B428E"/>
    <w:rsid w:val="002B7974"/>
    <w:rsid w:val="002C0599"/>
    <w:rsid w:val="002C1923"/>
    <w:rsid w:val="002C5EE4"/>
    <w:rsid w:val="002D1FAB"/>
    <w:rsid w:val="002D29D5"/>
    <w:rsid w:val="002D3892"/>
    <w:rsid w:val="002D6388"/>
    <w:rsid w:val="002D6F97"/>
    <w:rsid w:val="002E1F63"/>
    <w:rsid w:val="002E7CA6"/>
    <w:rsid w:val="002F46DC"/>
    <w:rsid w:val="002F6433"/>
    <w:rsid w:val="00301C28"/>
    <w:rsid w:val="0030522E"/>
    <w:rsid w:val="00307DF6"/>
    <w:rsid w:val="00310477"/>
    <w:rsid w:val="0031663B"/>
    <w:rsid w:val="00317D9E"/>
    <w:rsid w:val="00320AAB"/>
    <w:rsid w:val="003219F2"/>
    <w:rsid w:val="00322E53"/>
    <w:rsid w:val="00324BBD"/>
    <w:rsid w:val="00324D16"/>
    <w:rsid w:val="0032706E"/>
    <w:rsid w:val="00327A22"/>
    <w:rsid w:val="00330E3B"/>
    <w:rsid w:val="00333E2A"/>
    <w:rsid w:val="00334E78"/>
    <w:rsid w:val="003355F0"/>
    <w:rsid w:val="00335CF8"/>
    <w:rsid w:val="00337556"/>
    <w:rsid w:val="00342C1B"/>
    <w:rsid w:val="00344FDF"/>
    <w:rsid w:val="0034520A"/>
    <w:rsid w:val="00346063"/>
    <w:rsid w:val="0034674D"/>
    <w:rsid w:val="00350D94"/>
    <w:rsid w:val="003540C3"/>
    <w:rsid w:val="00354D36"/>
    <w:rsid w:val="003571D0"/>
    <w:rsid w:val="0035769D"/>
    <w:rsid w:val="003710B3"/>
    <w:rsid w:val="00374517"/>
    <w:rsid w:val="003816DD"/>
    <w:rsid w:val="00382834"/>
    <w:rsid w:val="00382D7C"/>
    <w:rsid w:val="00386A44"/>
    <w:rsid w:val="003969AF"/>
    <w:rsid w:val="003A1F50"/>
    <w:rsid w:val="003A2AF2"/>
    <w:rsid w:val="003B6BD6"/>
    <w:rsid w:val="003C15BD"/>
    <w:rsid w:val="003C2000"/>
    <w:rsid w:val="003D1AE0"/>
    <w:rsid w:val="003D21A3"/>
    <w:rsid w:val="003D2DEB"/>
    <w:rsid w:val="003D5659"/>
    <w:rsid w:val="003D5898"/>
    <w:rsid w:val="003E061A"/>
    <w:rsid w:val="003F09FA"/>
    <w:rsid w:val="003F168F"/>
    <w:rsid w:val="003F3260"/>
    <w:rsid w:val="003F4550"/>
    <w:rsid w:val="003F4705"/>
    <w:rsid w:val="003F72C4"/>
    <w:rsid w:val="00403836"/>
    <w:rsid w:val="00411D5B"/>
    <w:rsid w:val="004135C8"/>
    <w:rsid w:val="004144C4"/>
    <w:rsid w:val="00416899"/>
    <w:rsid w:val="00416A20"/>
    <w:rsid w:val="004179FB"/>
    <w:rsid w:val="00422D8F"/>
    <w:rsid w:val="00426054"/>
    <w:rsid w:val="00427677"/>
    <w:rsid w:val="00431DB8"/>
    <w:rsid w:val="004430E8"/>
    <w:rsid w:val="00446E11"/>
    <w:rsid w:val="0045199E"/>
    <w:rsid w:val="00452283"/>
    <w:rsid w:val="004529A8"/>
    <w:rsid w:val="004603D9"/>
    <w:rsid w:val="00460E86"/>
    <w:rsid w:val="00461416"/>
    <w:rsid w:val="004616DF"/>
    <w:rsid w:val="00464939"/>
    <w:rsid w:val="00470522"/>
    <w:rsid w:val="00472B36"/>
    <w:rsid w:val="00473BD8"/>
    <w:rsid w:val="00473C59"/>
    <w:rsid w:val="00476B4A"/>
    <w:rsid w:val="004806CF"/>
    <w:rsid w:val="00485152"/>
    <w:rsid w:val="00493640"/>
    <w:rsid w:val="00496790"/>
    <w:rsid w:val="004A000C"/>
    <w:rsid w:val="004A0663"/>
    <w:rsid w:val="004A17DE"/>
    <w:rsid w:val="004A4545"/>
    <w:rsid w:val="004A4872"/>
    <w:rsid w:val="004A584F"/>
    <w:rsid w:val="004A6229"/>
    <w:rsid w:val="004A7272"/>
    <w:rsid w:val="004B04ED"/>
    <w:rsid w:val="004B3EA9"/>
    <w:rsid w:val="004B409D"/>
    <w:rsid w:val="004B58F0"/>
    <w:rsid w:val="004B6EC7"/>
    <w:rsid w:val="004C02B8"/>
    <w:rsid w:val="004C4562"/>
    <w:rsid w:val="004D7D0E"/>
    <w:rsid w:val="004D7F84"/>
    <w:rsid w:val="004E0D85"/>
    <w:rsid w:val="004E29EB"/>
    <w:rsid w:val="004F0133"/>
    <w:rsid w:val="004F22D2"/>
    <w:rsid w:val="0050132E"/>
    <w:rsid w:val="0050157B"/>
    <w:rsid w:val="00501C04"/>
    <w:rsid w:val="00507885"/>
    <w:rsid w:val="00507C6A"/>
    <w:rsid w:val="00510065"/>
    <w:rsid w:val="00510319"/>
    <w:rsid w:val="0051473E"/>
    <w:rsid w:val="005228A0"/>
    <w:rsid w:val="00523564"/>
    <w:rsid w:val="005336BF"/>
    <w:rsid w:val="00535544"/>
    <w:rsid w:val="005414D0"/>
    <w:rsid w:val="00541A0B"/>
    <w:rsid w:val="00550290"/>
    <w:rsid w:val="00551B98"/>
    <w:rsid w:val="0055202B"/>
    <w:rsid w:val="00552200"/>
    <w:rsid w:val="00561699"/>
    <w:rsid w:val="00566E75"/>
    <w:rsid w:val="00567DC2"/>
    <w:rsid w:val="00567F69"/>
    <w:rsid w:val="005721BB"/>
    <w:rsid w:val="0057322A"/>
    <w:rsid w:val="00573E0E"/>
    <w:rsid w:val="005766F8"/>
    <w:rsid w:val="00577727"/>
    <w:rsid w:val="0058003B"/>
    <w:rsid w:val="00585421"/>
    <w:rsid w:val="00595494"/>
    <w:rsid w:val="005A0EEA"/>
    <w:rsid w:val="005A1D24"/>
    <w:rsid w:val="005A25CC"/>
    <w:rsid w:val="005A2E83"/>
    <w:rsid w:val="005A6B9A"/>
    <w:rsid w:val="005B3417"/>
    <w:rsid w:val="005B46DB"/>
    <w:rsid w:val="005C0DF8"/>
    <w:rsid w:val="005C386C"/>
    <w:rsid w:val="005C4DD5"/>
    <w:rsid w:val="005C4F41"/>
    <w:rsid w:val="005D730B"/>
    <w:rsid w:val="005D7FEF"/>
    <w:rsid w:val="005E1CE2"/>
    <w:rsid w:val="005F076D"/>
    <w:rsid w:val="005F0B39"/>
    <w:rsid w:val="005F0C2B"/>
    <w:rsid w:val="005F0C4E"/>
    <w:rsid w:val="005F26BB"/>
    <w:rsid w:val="005F36C3"/>
    <w:rsid w:val="005F53AD"/>
    <w:rsid w:val="005F54B1"/>
    <w:rsid w:val="005F6A81"/>
    <w:rsid w:val="005F7A4A"/>
    <w:rsid w:val="00601A5C"/>
    <w:rsid w:val="006029E2"/>
    <w:rsid w:val="00604E32"/>
    <w:rsid w:val="0060561D"/>
    <w:rsid w:val="00610436"/>
    <w:rsid w:val="006113FE"/>
    <w:rsid w:val="00612E98"/>
    <w:rsid w:val="00614B36"/>
    <w:rsid w:val="006204FF"/>
    <w:rsid w:val="006218A9"/>
    <w:rsid w:val="0062439D"/>
    <w:rsid w:val="00625EE6"/>
    <w:rsid w:val="006269F0"/>
    <w:rsid w:val="006271AB"/>
    <w:rsid w:val="00630B24"/>
    <w:rsid w:val="00632386"/>
    <w:rsid w:val="0064012B"/>
    <w:rsid w:val="006429E5"/>
    <w:rsid w:val="00645128"/>
    <w:rsid w:val="006521CB"/>
    <w:rsid w:val="006524B2"/>
    <w:rsid w:val="0065374E"/>
    <w:rsid w:val="00653E08"/>
    <w:rsid w:val="006541AB"/>
    <w:rsid w:val="00663926"/>
    <w:rsid w:val="00673A2A"/>
    <w:rsid w:val="00673F69"/>
    <w:rsid w:val="00675FAA"/>
    <w:rsid w:val="00676D73"/>
    <w:rsid w:val="0068320D"/>
    <w:rsid w:val="006879FF"/>
    <w:rsid w:val="0069119C"/>
    <w:rsid w:val="00691C95"/>
    <w:rsid w:val="00691F89"/>
    <w:rsid w:val="00693D4C"/>
    <w:rsid w:val="00696456"/>
    <w:rsid w:val="006A003D"/>
    <w:rsid w:val="006A074B"/>
    <w:rsid w:val="006A1D20"/>
    <w:rsid w:val="006A3016"/>
    <w:rsid w:val="006A339F"/>
    <w:rsid w:val="006A36B3"/>
    <w:rsid w:val="006A5E97"/>
    <w:rsid w:val="006A609B"/>
    <w:rsid w:val="006A6E72"/>
    <w:rsid w:val="006B0661"/>
    <w:rsid w:val="006C3A4C"/>
    <w:rsid w:val="006C5717"/>
    <w:rsid w:val="006C5FF3"/>
    <w:rsid w:val="006D26CB"/>
    <w:rsid w:val="006D2875"/>
    <w:rsid w:val="006D3FCB"/>
    <w:rsid w:val="006D48A0"/>
    <w:rsid w:val="006D52B1"/>
    <w:rsid w:val="006D5A29"/>
    <w:rsid w:val="006D5E3D"/>
    <w:rsid w:val="006D6DC8"/>
    <w:rsid w:val="006E1225"/>
    <w:rsid w:val="006E1358"/>
    <w:rsid w:val="006E239F"/>
    <w:rsid w:val="006E34B6"/>
    <w:rsid w:val="006E4AB7"/>
    <w:rsid w:val="006E73FC"/>
    <w:rsid w:val="006F1BF1"/>
    <w:rsid w:val="006F606A"/>
    <w:rsid w:val="006F7057"/>
    <w:rsid w:val="00704773"/>
    <w:rsid w:val="00705099"/>
    <w:rsid w:val="00706AA5"/>
    <w:rsid w:val="0071089C"/>
    <w:rsid w:val="007120F8"/>
    <w:rsid w:val="00714631"/>
    <w:rsid w:val="007165CF"/>
    <w:rsid w:val="0071796B"/>
    <w:rsid w:val="00720631"/>
    <w:rsid w:val="00720D16"/>
    <w:rsid w:val="0072239B"/>
    <w:rsid w:val="00724704"/>
    <w:rsid w:val="00725ADF"/>
    <w:rsid w:val="0072638F"/>
    <w:rsid w:val="00734A15"/>
    <w:rsid w:val="00735E88"/>
    <w:rsid w:val="00737DC5"/>
    <w:rsid w:val="00741660"/>
    <w:rsid w:val="00743C2F"/>
    <w:rsid w:val="00744BC4"/>
    <w:rsid w:val="00744F5A"/>
    <w:rsid w:val="00745594"/>
    <w:rsid w:val="00752B98"/>
    <w:rsid w:val="00752FF6"/>
    <w:rsid w:val="00753EDC"/>
    <w:rsid w:val="007575BD"/>
    <w:rsid w:val="00764297"/>
    <w:rsid w:val="00766E18"/>
    <w:rsid w:val="00771AA1"/>
    <w:rsid w:val="00771AA2"/>
    <w:rsid w:val="00772103"/>
    <w:rsid w:val="00774B2E"/>
    <w:rsid w:val="00781A30"/>
    <w:rsid w:val="007831B7"/>
    <w:rsid w:val="0078484D"/>
    <w:rsid w:val="00784EC2"/>
    <w:rsid w:val="00796DF4"/>
    <w:rsid w:val="007A5958"/>
    <w:rsid w:val="007A658D"/>
    <w:rsid w:val="007B05E3"/>
    <w:rsid w:val="007B2BB5"/>
    <w:rsid w:val="007B3B82"/>
    <w:rsid w:val="007B3BA6"/>
    <w:rsid w:val="007C3B0C"/>
    <w:rsid w:val="007D135B"/>
    <w:rsid w:val="007D2D2B"/>
    <w:rsid w:val="007D3C11"/>
    <w:rsid w:val="007D42CC"/>
    <w:rsid w:val="007D5C25"/>
    <w:rsid w:val="007E45D9"/>
    <w:rsid w:val="007E51E8"/>
    <w:rsid w:val="007E61AC"/>
    <w:rsid w:val="007F415E"/>
    <w:rsid w:val="007F74A5"/>
    <w:rsid w:val="007F7733"/>
    <w:rsid w:val="007F7810"/>
    <w:rsid w:val="00801CD0"/>
    <w:rsid w:val="0080421D"/>
    <w:rsid w:val="008070F2"/>
    <w:rsid w:val="008105F5"/>
    <w:rsid w:val="00810C8D"/>
    <w:rsid w:val="0081144B"/>
    <w:rsid w:val="00811459"/>
    <w:rsid w:val="00812FAD"/>
    <w:rsid w:val="008165CF"/>
    <w:rsid w:val="00820058"/>
    <w:rsid w:val="00824FDC"/>
    <w:rsid w:val="00831B50"/>
    <w:rsid w:val="00835D41"/>
    <w:rsid w:val="008366BA"/>
    <w:rsid w:val="00842A68"/>
    <w:rsid w:val="00843592"/>
    <w:rsid w:val="0084541D"/>
    <w:rsid w:val="00847E4D"/>
    <w:rsid w:val="00851A6E"/>
    <w:rsid w:val="00852F77"/>
    <w:rsid w:val="008536FF"/>
    <w:rsid w:val="00856355"/>
    <w:rsid w:val="00861EA0"/>
    <w:rsid w:val="00862964"/>
    <w:rsid w:val="00864D27"/>
    <w:rsid w:val="00865524"/>
    <w:rsid w:val="00870361"/>
    <w:rsid w:val="00872B10"/>
    <w:rsid w:val="00872D9B"/>
    <w:rsid w:val="0087348D"/>
    <w:rsid w:val="00876661"/>
    <w:rsid w:val="00876ACC"/>
    <w:rsid w:val="00880E97"/>
    <w:rsid w:val="008810DD"/>
    <w:rsid w:val="00881B79"/>
    <w:rsid w:val="0088257A"/>
    <w:rsid w:val="00883228"/>
    <w:rsid w:val="0088689C"/>
    <w:rsid w:val="008875A8"/>
    <w:rsid w:val="00892AFD"/>
    <w:rsid w:val="008962CC"/>
    <w:rsid w:val="008A0632"/>
    <w:rsid w:val="008A0AED"/>
    <w:rsid w:val="008A1060"/>
    <w:rsid w:val="008B1A6C"/>
    <w:rsid w:val="008C140F"/>
    <w:rsid w:val="008C2196"/>
    <w:rsid w:val="008C53D0"/>
    <w:rsid w:val="008C6FA8"/>
    <w:rsid w:val="008C7782"/>
    <w:rsid w:val="008D10E5"/>
    <w:rsid w:val="008E42C8"/>
    <w:rsid w:val="008E498F"/>
    <w:rsid w:val="008F001A"/>
    <w:rsid w:val="008F12C9"/>
    <w:rsid w:val="008F5D1A"/>
    <w:rsid w:val="008F6166"/>
    <w:rsid w:val="008F6E68"/>
    <w:rsid w:val="008F797E"/>
    <w:rsid w:val="00902995"/>
    <w:rsid w:val="0090398E"/>
    <w:rsid w:val="00903CFD"/>
    <w:rsid w:val="0090729B"/>
    <w:rsid w:val="00910EBB"/>
    <w:rsid w:val="009158BB"/>
    <w:rsid w:val="00920B53"/>
    <w:rsid w:val="009240F9"/>
    <w:rsid w:val="009254C4"/>
    <w:rsid w:val="009351C4"/>
    <w:rsid w:val="00937D25"/>
    <w:rsid w:val="00940CEA"/>
    <w:rsid w:val="00950D06"/>
    <w:rsid w:val="009524B4"/>
    <w:rsid w:val="00953DAE"/>
    <w:rsid w:val="00957E86"/>
    <w:rsid w:val="00970EE8"/>
    <w:rsid w:val="00973F15"/>
    <w:rsid w:val="009748E0"/>
    <w:rsid w:val="009753E0"/>
    <w:rsid w:val="00980AB9"/>
    <w:rsid w:val="00980ABA"/>
    <w:rsid w:val="00981183"/>
    <w:rsid w:val="009841C7"/>
    <w:rsid w:val="00984951"/>
    <w:rsid w:val="0099231D"/>
    <w:rsid w:val="009946FE"/>
    <w:rsid w:val="009A1EE6"/>
    <w:rsid w:val="009A25B4"/>
    <w:rsid w:val="009A261A"/>
    <w:rsid w:val="009A7E38"/>
    <w:rsid w:val="009A7E98"/>
    <w:rsid w:val="009B1EF9"/>
    <w:rsid w:val="009B4E66"/>
    <w:rsid w:val="009C06B2"/>
    <w:rsid w:val="009C0A40"/>
    <w:rsid w:val="009C3FFF"/>
    <w:rsid w:val="009C5A95"/>
    <w:rsid w:val="009C6FB4"/>
    <w:rsid w:val="009C7D10"/>
    <w:rsid w:val="009D5CEC"/>
    <w:rsid w:val="009D657C"/>
    <w:rsid w:val="009E2237"/>
    <w:rsid w:val="009E4C3A"/>
    <w:rsid w:val="009E6781"/>
    <w:rsid w:val="009E6C76"/>
    <w:rsid w:val="00A005A4"/>
    <w:rsid w:val="00A02399"/>
    <w:rsid w:val="00A05B1C"/>
    <w:rsid w:val="00A067FC"/>
    <w:rsid w:val="00A07D9E"/>
    <w:rsid w:val="00A12037"/>
    <w:rsid w:val="00A156D8"/>
    <w:rsid w:val="00A160C9"/>
    <w:rsid w:val="00A21DEC"/>
    <w:rsid w:val="00A3204E"/>
    <w:rsid w:val="00A32903"/>
    <w:rsid w:val="00A35691"/>
    <w:rsid w:val="00A35ED6"/>
    <w:rsid w:val="00A4011D"/>
    <w:rsid w:val="00A40FCE"/>
    <w:rsid w:val="00A448CA"/>
    <w:rsid w:val="00A44ADF"/>
    <w:rsid w:val="00A45113"/>
    <w:rsid w:val="00A45DAE"/>
    <w:rsid w:val="00A46F8D"/>
    <w:rsid w:val="00A474DC"/>
    <w:rsid w:val="00A62818"/>
    <w:rsid w:val="00A655F0"/>
    <w:rsid w:val="00A70DCD"/>
    <w:rsid w:val="00A7108A"/>
    <w:rsid w:val="00A7321D"/>
    <w:rsid w:val="00A741A0"/>
    <w:rsid w:val="00A745B2"/>
    <w:rsid w:val="00A75C46"/>
    <w:rsid w:val="00A76320"/>
    <w:rsid w:val="00A764A9"/>
    <w:rsid w:val="00A817C5"/>
    <w:rsid w:val="00A92EC2"/>
    <w:rsid w:val="00A93681"/>
    <w:rsid w:val="00A9799F"/>
    <w:rsid w:val="00A97F24"/>
    <w:rsid w:val="00AA16D1"/>
    <w:rsid w:val="00AA20D3"/>
    <w:rsid w:val="00AA2D56"/>
    <w:rsid w:val="00AA3D33"/>
    <w:rsid w:val="00AA6728"/>
    <w:rsid w:val="00AA79DE"/>
    <w:rsid w:val="00AB0405"/>
    <w:rsid w:val="00AB093F"/>
    <w:rsid w:val="00AC6384"/>
    <w:rsid w:val="00AD075B"/>
    <w:rsid w:val="00AD0F40"/>
    <w:rsid w:val="00AD764D"/>
    <w:rsid w:val="00AD77FC"/>
    <w:rsid w:val="00AE12FE"/>
    <w:rsid w:val="00AE1590"/>
    <w:rsid w:val="00AE1AE7"/>
    <w:rsid w:val="00AE47EF"/>
    <w:rsid w:val="00AE660B"/>
    <w:rsid w:val="00AE73D7"/>
    <w:rsid w:val="00AF331B"/>
    <w:rsid w:val="00AF6946"/>
    <w:rsid w:val="00B00BDE"/>
    <w:rsid w:val="00B04F16"/>
    <w:rsid w:val="00B05703"/>
    <w:rsid w:val="00B0570F"/>
    <w:rsid w:val="00B06E5A"/>
    <w:rsid w:val="00B10891"/>
    <w:rsid w:val="00B1259F"/>
    <w:rsid w:val="00B15C46"/>
    <w:rsid w:val="00B17D90"/>
    <w:rsid w:val="00B20087"/>
    <w:rsid w:val="00B203FE"/>
    <w:rsid w:val="00B2428B"/>
    <w:rsid w:val="00B27829"/>
    <w:rsid w:val="00B31CC0"/>
    <w:rsid w:val="00B320F2"/>
    <w:rsid w:val="00B343FA"/>
    <w:rsid w:val="00B369DA"/>
    <w:rsid w:val="00B36CE7"/>
    <w:rsid w:val="00B40328"/>
    <w:rsid w:val="00B40B41"/>
    <w:rsid w:val="00B40FBD"/>
    <w:rsid w:val="00B42649"/>
    <w:rsid w:val="00B44AF0"/>
    <w:rsid w:val="00B45036"/>
    <w:rsid w:val="00B479A2"/>
    <w:rsid w:val="00B50FEC"/>
    <w:rsid w:val="00B51F78"/>
    <w:rsid w:val="00B5224C"/>
    <w:rsid w:val="00B53846"/>
    <w:rsid w:val="00B54D49"/>
    <w:rsid w:val="00B66315"/>
    <w:rsid w:val="00B66FDB"/>
    <w:rsid w:val="00B72A90"/>
    <w:rsid w:val="00B75189"/>
    <w:rsid w:val="00B8119D"/>
    <w:rsid w:val="00B816A6"/>
    <w:rsid w:val="00B84278"/>
    <w:rsid w:val="00B858F7"/>
    <w:rsid w:val="00B9686C"/>
    <w:rsid w:val="00BA1656"/>
    <w:rsid w:val="00BA1D66"/>
    <w:rsid w:val="00BA56BC"/>
    <w:rsid w:val="00BB12F5"/>
    <w:rsid w:val="00BB3CAF"/>
    <w:rsid w:val="00BB70B2"/>
    <w:rsid w:val="00BC65CA"/>
    <w:rsid w:val="00BC738E"/>
    <w:rsid w:val="00BC7C5C"/>
    <w:rsid w:val="00BC7E48"/>
    <w:rsid w:val="00BD09B4"/>
    <w:rsid w:val="00BD18B5"/>
    <w:rsid w:val="00BD20ED"/>
    <w:rsid w:val="00BE0EF6"/>
    <w:rsid w:val="00BE4EEF"/>
    <w:rsid w:val="00BF096A"/>
    <w:rsid w:val="00BF168F"/>
    <w:rsid w:val="00BF3ADA"/>
    <w:rsid w:val="00BF52D9"/>
    <w:rsid w:val="00C00945"/>
    <w:rsid w:val="00C00C75"/>
    <w:rsid w:val="00C00C97"/>
    <w:rsid w:val="00C034A4"/>
    <w:rsid w:val="00C06AA8"/>
    <w:rsid w:val="00C1295D"/>
    <w:rsid w:val="00C141D6"/>
    <w:rsid w:val="00C17B72"/>
    <w:rsid w:val="00C215B9"/>
    <w:rsid w:val="00C277A6"/>
    <w:rsid w:val="00C27CA2"/>
    <w:rsid w:val="00C3136E"/>
    <w:rsid w:val="00C37532"/>
    <w:rsid w:val="00C37BA1"/>
    <w:rsid w:val="00C40884"/>
    <w:rsid w:val="00C40E02"/>
    <w:rsid w:val="00C41588"/>
    <w:rsid w:val="00C42848"/>
    <w:rsid w:val="00C43766"/>
    <w:rsid w:val="00C44E37"/>
    <w:rsid w:val="00C45876"/>
    <w:rsid w:val="00C4703B"/>
    <w:rsid w:val="00C53B6F"/>
    <w:rsid w:val="00C55AE2"/>
    <w:rsid w:val="00C5715E"/>
    <w:rsid w:val="00C653E7"/>
    <w:rsid w:val="00C70F7E"/>
    <w:rsid w:val="00C800F5"/>
    <w:rsid w:val="00C81DA7"/>
    <w:rsid w:val="00C90365"/>
    <w:rsid w:val="00C96B4C"/>
    <w:rsid w:val="00CA08B3"/>
    <w:rsid w:val="00CA3917"/>
    <w:rsid w:val="00CA59D6"/>
    <w:rsid w:val="00CA6F12"/>
    <w:rsid w:val="00CB2509"/>
    <w:rsid w:val="00CB2E74"/>
    <w:rsid w:val="00CB4256"/>
    <w:rsid w:val="00CB57FA"/>
    <w:rsid w:val="00CB5A26"/>
    <w:rsid w:val="00CB7CED"/>
    <w:rsid w:val="00CC2845"/>
    <w:rsid w:val="00CD0F9C"/>
    <w:rsid w:val="00CD589F"/>
    <w:rsid w:val="00CD62F5"/>
    <w:rsid w:val="00CD63F7"/>
    <w:rsid w:val="00CE0627"/>
    <w:rsid w:val="00CE0786"/>
    <w:rsid w:val="00CE7DB2"/>
    <w:rsid w:val="00CF0643"/>
    <w:rsid w:val="00CF26C1"/>
    <w:rsid w:val="00D0209C"/>
    <w:rsid w:val="00D05EB0"/>
    <w:rsid w:val="00D069D4"/>
    <w:rsid w:val="00D126D1"/>
    <w:rsid w:val="00D16516"/>
    <w:rsid w:val="00D21A0E"/>
    <w:rsid w:val="00D2313C"/>
    <w:rsid w:val="00D2341D"/>
    <w:rsid w:val="00D2417F"/>
    <w:rsid w:val="00D24341"/>
    <w:rsid w:val="00D25CE9"/>
    <w:rsid w:val="00D26092"/>
    <w:rsid w:val="00D30B03"/>
    <w:rsid w:val="00D31CB8"/>
    <w:rsid w:val="00D35841"/>
    <w:rsid w:val="00D3690D"/>
    <w:rsid w:val="00D4048E"/>
    <w:rsid w:val="00D42CBA"/>
    <w:rsid w:val="00D4418F"/>
    <w:rsid w:val="00D47458"/>
    <w:rsid w:val="00D47495"/>
    <w:rsid w:val="00D47555"/>
    <w:rsid w:val="00D51DE1"/>
    <w:rsid w:val="00D52112"/>
    <w:rsid w:val="00D52ADD"/>
    <w:rsid w:val="00D538C9"/>
    <w:rsid w:val="00D60E51"/>
    <w:rsid w:val="00D643DB"/>
    <w:rsid w:val="00D7025D"/>
    <w:rsid w:val="00D73D68"/>
    <w:rsid w:val="00D74162"/>
    <w:rsid w:val="00D8115D"/>
    <w:rsid w:val="00D85081"/>
    <w:rsid w:val="00D86F8C"/>
    <w:rsid w:val="00D95D74"/>
    <w:rsid w:val="00D962E5"/>
    <w:rsid w:val="00DA0A64"/>
    <w:rsid w:val="00DA1696"/>
    <w:rsid w:val="00DA2E73"/>
    <w:rsid w:val="00DB2A72"/>
    <w:rsid w:val="00DB63B6"/>
    <w:rsid w:val="00DD0096"/>
    <w:rsid w:val="00DD12F2"/>
    <w:rsid w:val="00DE66F6"/>
    <w:rsid w:val="00DE6C60"/>
    <w:rsid w:val="00DF1584"/>
    <w:rsid w:val="00DF40C3"/>
    <w:rsid w:val="00DF4480"/>
    <w:rsid w:val="00DF6A54"/>
    <w:rsid w:val="00E01FA3"/>
    <w:rsid w:val="00E04AE1"/>
    <w:rsid w:val="00E06840"/>
    <w:rsid w:val="00E120FD"/>
    <w:rsid w:val="00E150A1"/>
    <w:rsid w:val="00E155AD"/>
    <w:rsid w:val="00E3029C"/>
    <w:rsid w:val="00E33B71"/>
    <w:rsid w:val="00E374B4"/>
    <w:rsid w:val="00E375C9"/>
    <w:rsid w:val="00E4586B"/>
    <w:rsid w:val="00E517FB"/>
    <w:rsid w:val="00E5413F"/>
    <w:rsid w:val="00E56028"/>
    <w:rsid w:val="00E604EC"/>
    <w:rsid w:val="00E71208"/>
    <w:rsid w:val="00E71FB9"/>
    <w:rsid w:val="00E7246C"/>
    <w:rsid w:val="00E72EBB"/>
    <w:rsid w:val="00E75760"/>
    <w:rsid w:val="00E76D30"/>
    <w:rsid w:val="00E8678A"/>
    <w:rsid w:val="00E86D09"/>
    <w:rsid w:val="00E903C8"/>
    <w:rsid w:val="00E974CC"/>
    <w:rsid w:val="00E97CE3"/>
    <w:rsid w:val="00EA5ED5"/>
    <w:rsid w:val="00EA7003"/>
    <w:rsid w:val="00EB0F8C"/>
    <w:rsid w:val="00EB1427"/>
    <w:rsid w:val="00EB14A6"/>
    <w:rsid w:val="00EB3A11"/>
    <w:rsid w:val="00EB3C3D"/>
    <w:rsid w:val="00EB785F"/>
    <w:rsid w:val="00EC52D8"/>
    <w:rsid w:val="00EC7BFB"/>
    <w:rsid w:val="00ED3E5F"/>
    <w:rsid w:val="00ED61DB"/>
    <w:rsid w:val="00ED6408"/>
    <w:rsid w:val="00ED6C54"/>
    <w:rsid w:val="00ED7180"/>
    <w:rsid w:val="00ED7BD9"/>
    <w:rsid w:val="00EE4AAB"/>
    <w:rsid w:val="00EF08EE"/>
    <w:rsid w:val="00EF1F93"/>
    <w:rsid w:val="00EF3B2A"/>
    <w:rsid w:val="00F000D8"/>
    <w:rsid w:val="00F00A67"/>
    <w:rsid w:val="00F00BC7"/>
    <w:rsid w:val="00F012AE"/>
    <w:rsid w:val="00F025B6"/>
    <w:rsid w:val="00F033EE"/>
    <w:rsid w:val="00F05A94"/>
    <w:rsid w:val="00F10056"/>
    <w:rsid w:val="00F10501"/>
    <w:rsid w:val="00F119E7"/>
    <w:rsid w:val="00F202E8"/>
    <w:rsid w:val="00F208A7"/>
    <w:rsid w:val="00F24AC8"/>
    <w:rsid w:val="00F25000"/>
    <w:rsid w:val="00F27AC7"/>
    <w:rsid w:val="00F3096F"/>
    <w:rsid w:val="00F32179"/>
    <w:rsid w:val="00F32598"/>
    <w:rsid w:val="00F32F36"/>
    <w:rsid w:val="00F34C25"/>
    <w:rsid w:val="00F43406"/>
    <w:rsid w:val="00F435C6"/>
    <w:rsid w:val="00F46832"/>
    <w:rsid w:val="00F51E48"/>
    <w:rsid w:val="00F52813"/>
    <w:rsid w:val="00F52915"/>
    <w:rsid w:val="00F545F1"/>
    <w:rsid w:val="00F55199"/>
    <w:rsid w:val="00F57964"/>
    <w:rsid w:val="00F61378"/>
    <w:rsid w:val="00F625B5"/>
    <w:rsid w:val="00F62A40"/>
    <w:rsid w:val="00F63C2C"/>
    <w:rsid w:val="00F64B80"/>
    <w:rsid w:val="00F6741F"/>
    <w:rsid w:val="00F71C21"/>
    <w:rsid w:val="00F74245"/>
    <w:rsid w:val="00F74B0E"/>
    <w:rsid w:val="00F77C98"/>
    <w:rsid w:val="00F83C33"/>
    <w:rsid w:val="00F86C01"/>
    <w:rsid w:val="00F917EE"/>
    <w:rsid w:val="00FA09ED"/>
    <w:rsid w:val="00FA0CEB"/>
    <w:rsid w:val="00FA7F80"/>
    <w:rsid w:val="00FB39F3"/>
    <w:rsid w:val="00FB40A9"/>
    <w:rsid w:val="00FB6021"/>
    <w:rsid w:val="00FB6414"/>
    <w:rsid w:val="00FD28D3"/>
    <w:rsid w:val="00FD673F"/>
    <w:rsid w:val="00FE23AA"/>
    <w:rsid w:val="00FE3BF5"/>
    <w:rsid w:val="00FE401A"/>
    <w:rsid w:val="00FE49D0"/>
    <w:rsid w:val="00FE548E"/>
    <w:rsid w:val="00FE5B93"/>
    <w:rsid w:val="00FF05F7"/>
    <w:rsid w:val="00FF4F0D"/>
    <w:rsid w:val="00FF7BAF"/>
    <w:rsid w:val="02B6010C"/>
    <w:rsid w:val="0DD956F8"/>
    <w:rsid w:val="13DD2018"/>
    <w:rsid w:val="174E114A"/>
    <w:rsid w:val="30753CB8"/>
    <w:rsid w:val="31CA5146"/>
    <w:rsid w:val="3E475569"/>
    <w:rsid w:val="525C5037"/>
    <w:rsid w:val="6CEA1A3E"/>
    <w:rsid w:val="70725AB4"/>
    <w:rsid w:val="75CF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6B305D-4951-4F8F-98BA-03157CA4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pPr>
      <w:keepNext/>
      <w:keepLines/>
      <w:tabs>
        <w:tab w:val="left" w:pos="960"/>
      </w:tabs>
      <w:spacing w:before="260" w:after="260" w:line="415" w:lineRule="auto"/>
      <w:ind w:left="960" w:hanging="480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qFormat/>
    <w:pPr>
      <w:ind w:firstLine="480"/>
    </w:pPr>
    <w:rPr>
      <w:sz w:val="24"/>
      <w:szCs w:val="20"/>
    </w:r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qFormat/>
    <w:rPr>
      <w:b/>
      <w:bCs/>
    </w:rPr>
  </w:style>
  <w:style w:type="character" w:styleId="a8">
    <w:name w:val="page number"/>
    <w:basedOn w:val="a0"/>
    <w:qFormat/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table" w:styleId="aa">
    <w:name w:val="Table Grid"/>
    <w:basedOn w:val="a1"/>
    <w:unhideWhenUsed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raCharCharCharCharCharCharChar">
    <w:name w:val="默认段落字体 Para Char Char Char Char Char Char Char"/>
    <w:basedOn w:val="a"/>
    <w:qFormat/>
    <w:rPr>
      <w:rFonts w:ascii="Tahoma" w:hAnsi="Tahoma"/>
      <w:sz w:val="24"/>
      <w:szCs w:val="20"/>
    </w:rPr>
  </w:style>
  <w:style w:type="paragraph" w:customStyle="1" w:styleId="xl37">
    <w:name w:val="xl37"/>
    <w:basedOn w:val="a"/>
    <w:qFormat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正文文本缩进 Char"/>
    <w:link w:val="a3"/>
    <w:qFormat/>
    <w:rPr>
      <w:rFonts w:eastAsia="宋体"/>
      <w:kern w:val="2"/>
      <w:sz w:val="24"/>
      <w:lang w:val="en-US" w:eastAsia="zh-CN" w:bidi="ar-SA"/>
    </w:rPr>
  </w:style>
  <w:style w:type="character" w:customStyle="1" w:styleId="2Char">
    <w:name w:val="标题 2 Char"/>
    <w:link w:val="2"/>
    <w:qFormat/>
    <w:rPr>
      <w:rFonts w:ascii="Arial" w:hAnsi="Arial"/>
      <w:b/>
      <w:bCs/>
      <w:kern w:val="2"/>
      <w:sz w:val="28"/>
      <w:szCs w:val="32"/>
    </w:rPr>
  </w:style>
  <w:style w:type="character" w:customStyle="1" w:styleId="Char1">
    <w:name w:val="正文文本缩进 Char1"/>
    <w:semiHidden/>
    <w:qFormat/>
    <w:locked/>
    <w:rPr>
      <w:kern w:val="2"/>
      <w:sz w:val="24"/>
    </w:rPr>
  </w:style>
  <w:style w:type="character" w:customStyle="1" w:styleId="Char0">
    <w:name w:val="页脚 Char"/>
    <w:link w:val="a5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>jzc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预评</dc:title>
  <dc:creator>wy</dc:creator>
  <cp:lastModifiedBy>Users</cp:lastModifiedBy>
  <cp:revision>266</cp:revision>
  <cp:lastPrinted>2016-08-09T02:29:00Z</cp:lastPrinted>
  <dcterms:created xsi:type="dcterms:W3CDTF">2014-06-10T06:25:00Z</dcterms:created>
  <dcterms:modified xsi:type="dcterms:W3CDTF">2018-03-08T13:27:00Z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