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226C" w14:textId="77777777" w:rsidR="00B04809" w:rsidRPr="005E1475" w:rsidRDefault="00B04809">
      <w:pPr>
        <w:pStyle w:val="Title"/>
        <w:ind w:firstLine="883"/>
        <w:outlineLvl w:val="9"/>
        <w:rPr>
          <w:rFonts w:asciiTheme="majorEastAsia" w:eastAsiaTheme="majorEastAsia" w:hAnsiTheme="majorEastAsia"/>
          <w:b w:val="0"/>
          <w:bCs w:val="0"/>
        </w:rPr>
      </w:pPr>
    </w:p>
    <w:p w14:paraId="1C716433" w14:textId="4C5D7B54" w:rsidR="00B04809" w:rsidRPr="005E1475" w:rsidRDefault="00E5542B">
      <w:pPr>
        <w:jc w:val="center"/>
        <w:rPr>
          <w:rFonts w:asciiTheme="majorEastAsia" w:eastAsiaTheme="majorEastAsia" w:hAnsiTheme="majorEastAsia"/>
          <w:sz w:val="44"/>
          <w:szCs w:val="44"/>
        </w:rPr>
      </w:pPr>
      <w:r w:rsidRPr="005E1475">
        <w:rPr>
          <w:rFonts w:asciiTheme="majorEastAsia" w:eastAsiaTheme="majorEastAsia" w:hAnsiTheme="majorEastAsia" w:hint="eastAsia"/>
          <w:sz w:val="44"/>
          <w:szCs w:val="44"/>
        </w:rPr>
        <w:t>MEC</w:t>
      </w:r>
      <w:r w:rsidR="00AA08F0" w:rsidRPr="005E1475">
        <w:rPr>
          <w:rFonts w:asciiTheme="majorEastAsia" w:eastAsiaTheme="majorEastAsia" w:hAnsiTheme="majorEastAsia" w:hint="eastAsia"/>
          <w:sz w:val="44"/>
          <w:szCs w:val="44"/>
        </w:rPr>
        <w:t>需求分析与</w:t>
      </w:r>
      <w:r w:rsidR="00C57947" w:rsidRPr="005E1475">
        <w:rPr>
          <w:rFonts w:asciiTheme="majorEastAsia" w:eastAsiaTheme="majorEastAsia" w:hAnsiTheme="majorEastAsia" w:hint="eastAsia"/>
          <w:sz w:val="44"/>
          <w:szCs w:val="44"/>
        </w:rPr>
        <w:t>系统</w:t>
      </w:r>
      <w:r w:rsidRPr="005E1475">
        <w:rPr>
          <w:rFonts w:asciiTheme="majorEastAsia" w:eastAsiaTheme="majorEastAsia" w:hAnsiTheme="majorEastAsia" w:hint="eastAsia"/>
          <w:sz w:val="44"/>
          <w:szCs w:val="44"/>
        </w:rPr>
        <w:t>设计</w:t>
      </w:r>
    </w:p>
    <w:p w14:paraId="451DBFA2" w14:textId="77777777" w:rsidR="00B04809" w:rsidRPr="005E1475" w:rsidRDefault="00B04809">
      <w:pPr>
        <w:rPr>
          <w:rFonts w:asciiTheme="majorEastAsia" w:eastAsiaTheme="majorEastAsia" w:hAnsiTheme="majorEastAsia"/>
          <w:sz w:val="28"/>
          <w:szCs w:val="28"/>
        </w:rPr>
      </w:pPr>
    </w:p>
    <w:p w14:paraId="214D9227" w14:textId="77777777" w:rsidR="00B04809" w:rsidRPr="005E1475" w:rsidRDefault="00B04809">
      <w:pPr>
        <w:rPr>
          <w:rFonts w:asciiTheme="majorEastAsia" w:eastAsiaTheme="majorEastAsia" w:hAnsiTheme="majorEastAsia"/>
          <w:sz w:val="28"/>
          <w:szCs w:val="28"/>
        </w:rPr>
      </w:pPr>
    </w:p>
    <w:p w14:paraId="37ECB603" w14:textId="77777777" w:rsidR="00B04809" w:rsidRPr="005E1475" w:rsidRDefault="00B04809">
      <w:pPr>
        <w:rPr>
          <w:rFonts w:asciiTheme="majorEastAsia" w:eastAsiaTheme="majorEastAsia" w:hAnsiTheme="majorEastAsia"/>
          <w:sz w:val="28"/>
          <w:szCs w:val="28"/>
        </w:rPr>
      </w:pPr>
    </w:p>
    <w:p w14:paraId="0F0F74BF" w14:textId="77777777" w:rsidR="00B04809" w:rsidRPr="005E1475" w:rsidRDefault="00B04809">
      <w:pPr>
        <w:rPr>
          <w:rFonts w:asciiTheme="majorEastAsia" w:eastAsiaTheme="majorEastAsia" w:hAnsiTheme="majorEastAsia"/>
          <w:sz w:val="28"/>
          <w:szCs w:val="28"/>
        </w:rPr>
      </w:pPr>
    </w:p>
    <w:p w14:paraId="5EFE8D31" w14:textId="77777777" w:rsidR="00B04809" w:rsidRPr="005E1475" w:rsidRDefault="00B04809">
      <w:pPr>
        <w:rPr>
          <w:rFonts w:asciiTheme="majorEastAsia" w:eastAsiaTheme="majorEastAsia" w:hAnsiTheme="majorEastAsia"/>
          <w:sz w:val="28"/>
          <w:szCs w:val="28"/>
        </w:rPr>
      </w:pPr>
    </w:p>
    <w:p w14:paraId="667B676A" w14:textId="77777777" w:rsidR="00B04809" w:rsidRPr="005E1475" w:rsidRDefault="00B04809">
      <w:pPr>
        <w:rPr>
          <w:rFonts w:asciiTheme="majorEastAsia" w:eastAsiaTheme="majorEastAsia" w:hAnsiTheme="majorEastAsia"/>
          <w:sz w:val="28"/>
          <w:szCs w:val="28"/>
        </w:rPr>
      </w:pPr>
    </w:p>
    <w:p w14:paraId="273B4CD0" w14:textId="77777777" w:rsidR="00B04809" w:rsidRPr="005E1475" w:rsidRDefault="00B04809">
      <w:pPr>
        <w:rPr>
          <w:rFonts w:asciiTheme="majorEastAsia" w:eastAsiaTheme="majorEastAsia" w:hAnsiTheme="majorEastAsia"/>
          <w:sz w:val="28"/>
          <w:szCs w:val="28"/>
        </w:rPr>
      </w:pPr>
    </w:p>
    <w:p w14:paraId="28FE9258" w14:textId="77777777" w:rsidR="00B04809" w:rsidRPr="005E1475" w:rsidRDefault="00E5542B">
      <w:pPr>
        <w:tabs>
          <w:tab w:val="left" w:pos="2505"/>
        </w:tabs>
        <w:rPr>
          <w:rFonts w:asciiTheme="majorEastAsia" w:eastAsiaTheme="majorEastAsia" w:hAnsiTheme="majorEastAsia"/>
          <w:sz w:val="28"/>
          <w:szCs w:val="28"/>
        </w:rPr>
      </w:pPr>
      <w:r w:rsidRPr="005E1475">
        <w:rPr>
          <w:rFonts w:asciiTheme="majorEastAsia" w:eastAsiaTheme="majorEastAsia" w:hAnsiTheme="majorEastAsia" w:hint="eastAsia"/>
          <w:sz w:val="28"/>
          <w:szCs w:val="28"/>
        </w:rPr>
        <w:tab/>
        <w:t>编制：</w:t>
      </w:r>
      <w:r w:rsidRPr="005E1475">
        <w:rPr>
          <w:rFonts w:asciiTheme="majorEastAsia" w:eastAsiaTheme="majorEastAsia" w:hAnsiTheme="majorEastAsia" w:hint="eastAsia"/>
          <w:sz w:val="28"/>
          <w:szCs w:val="28"/>
          <w:u w:val="single"/>
        </w:rPr>
        <w:t xml:space="preserve">    王 科 威          </w:t>
      </w:r>
    </w:p>
    <w:p w14:paraId="4940F816" w14:textId="77777777" w:rsidR="00B04809" w:rsidRPr="005E1475" w:rsidRDefault="00E5542B">
      <w:pPr>
        <w:tabs>
          <w:tab w:val="left" w:pos="2505"/>
        </w:tabs>
        <w:rPr>
          <w:rFonts w:asciiTheme="majorEastAsia" w:eastAsiaTheme="majorEastAsia" w:hAnsiTheme="majorEastAsia"/>
          <w:sz w:val="28"/>
          <w:szCs w:val="28"/>
        </w:rPr>
      </w:pPr>
      <w:r w:rsidRPr="005E1475">
        <w:rPr>
          <w:rFonts w:asciiTheme="majorEastAsia" w:eastAsiaTheme="majorEastAsia" w:hAnsiTheme="majorEastAsia"/>
          <w:sz w:val="28"/>
          <w:szCs w:val="28"/>
        </w:rPr>
        <w:tab/>
      </w:r>
      <w:r w:rsidRPr="005E1475">
        <w:rPr>
          <w:rFonts w:asciiTheme="majorEastAsia" w:eastAsiaTheme="majorEastAsia" w:hAnsiTheme="majorEastAsia" w:hint="eastAsia"/>
          <w:sz w:val="28"/>
          <w:szCs w:val="28"/>
        </w:rPr>
        <w:t>审核：</w:t>
      </w:r>
      <w:r w:rsidRPr="005E1475">
        <w:rPr>
          <w:rFonts w:asciiTheme="majorEastAsia" w:eastAsiaTheme="majorEastAsia" w:hAnsiTheme="majorEastAsia" w:hint="eastAsia"/>
          <w:sz w:val="28"/>
          <w:szCs w:val="28"/>
          <w:u w:val="single"/>
        </w:rPr>
        <w:t xml:space="preserve">                      </w:t>
      </w:r>
    </w:p>
    <w:p w14:paraId="5C7A2DB8" w14:textId="77777777" w:rsidR="00B04809" w:rsidRPr="005E1475" w:rsidRDefault="00E5542B">
      <w:pPr>
        <w:tabs>
          <w:tab w:val="left" w:pos="2505"/>
        </w:tabs>
        <w:rPr>
          <w:rFonts w:asciiTheme="majorEastAsia" w:eastAsiaTheme="majorEastAsia" w:hAnsiTheme="majorEastAsia"/>
          <w:sz w:val="28"/>
          <w:szCs w:val="28"/>
        </w:rPr>
      </w:pPr>
      <w:r w:rsidRPr="005E1475">
        <w:rPr>
          <w:rFonts w:asciiTheme="majorEastAsia" w:eastAsiaTheme="majorEastAsia" w:hAnsiTheme="majorEastAsia"/>
          <w:sz w:val="28"/>
          <w:szCs w:val="28"/>
        </w:rPr>
        <w:tab/>
      </w:r>
      <w:r w:rsidRPr="005E1475">
        <w:rPr>
          <w:rFonts w:asciiTheme="majorEastAsia" w:eastAsiaTheme="majorEastAsia" w:hAnsiTheme="majorEastAsia" w:hint="eastAsia"/>
          <w:sz w:val="28"/>
          <w:szCs w:val="28"/>
        </w:rPr>
        <w:t>版本：</w:t>
      </w:r>
      <w:r w:rsidRPr="005E1475">
        <w:rPr>
          <w:rFonts w:asciiTheme="majorEastAsia" w:eastAsiaTheme="majorEastAsia" w:hAnsiTheme="majorEastAsia" w:hint="eastAsia"/>
          <w:sz w:val="28"/>
          <w:szCs w:val="28"/>
          <w:u w:val="single"/>
        </w:rPr>
        <w:t xml:space="preserve">     V0.0.1            </w:t>
      </w:r>
    </w:p>
    <w:p w14:paraId="5638E1DB" w14:textId="77777777" w:rsidR="00B04809" w:rsidRPr="005E1475" w:rsidRDefault="00B04809">
      <w:pPr>
        <w:rPr>
          <w:rFonts w:asciiTheme="majorEastAsia" w:eastAsiaTheme="majorEastAsia" w:hAnsiTheme="majorEastAsia"/>
        </w:rPr>
      </w:pPr>
    </w:p>
    <w:p w14:paraId="5F3D6B9E" w14:textId="77777777" w:rsidR="00B04809" w:rsidRPr="005E1475" w:rsidRDefault="00B04809">
      <w:pPr>
        <w:rPr>
          <w:rFonts w:asciiTheme="majorEastAsia" w:eastAsiaTheme="majorEastAsia" w:hAnsiTheme="majorEastAsia"/>
        </w:rPr>
      </w:pPr>
    </w:p>
    <w:p w14:paraId="52567D2A" w14:textId="77777777" w:rsidR="00B04809" w:rsidRPr="005E1475" w:rsidRDefault="00B04809">
      <w:pPr>
        <w:rPr>
          <w:rFonts w:asciiTheme="majorEastAsia" w:eastAsiaTheme="majorEastAsia" w:hAnsiTheme="majorEastAsia"/>
        </w:rPr>
      </w:pPr>
    </w:p>
    <w:p w14:paraId="5B0C9C42" w14:textId="77777777" w:rsidR="00B04809" w:rsidRPr="005E1475" w:rsidRDefault="00B04809">
      <w:pPr>
        <w:rPr>
          <w:rFonts w:asciiTheme="majorEastAsia" w:eastAsiaTheme="majorEastAsia" w:hAnsiTheme="majorEastAsia"/>
        </w:rPr>
      </w:pPr>
    </w:p>
    <w:p w14:paraId="0DD36E51" w14:textId="77777777" w:rsidR="00B04809" w:rsidRPr="005E1475" w:rsidRDefault="00B04809">
      <w:pPr>
        <w:rPr>
          <w:rFonts w:asciiTheme="majorEastAsia" w:eastAsiaTheme="majorEastAsia" w:hAnsiTheme="majorEastAsia"/>
        </w:rPr>
      </w:pPr>
    </w:p>
    <w:p w14:paraId="033BC0D8" w14:textId="77777777" w:rsidR="00B04809" w:rsidRPr="005E1475" w:rsidRDefault="00B04809">
      <w:pPr>
        <w:rPr>
          <w:rFonts w:asciiTheme="majorEastAsia" w:eastAsiaTheme="majorEastAsia" w:hAnsiTheme="majorEastAsia"/>
        </w:rPr>
      </w:pPr>
    </w:p>
    <w:p w14:paraId="2661C06A" w14:textId="77777777" w:rsidR="00B04809" w:rsidRPr="005E1475" w:rsidRDefault="00B04809">
      <w:pPr>
        <w:rPr>
          <w:rFonts w:asciiTheme="majorEastAsia" w:eastAsiaTheme="majorEastAsia" w:hAnsiTheme="majorEastAsia"/>
        </w:rPr>
      </w:pPr>
    </w:p>
    <w:p w14:paraId="0F1F60DB" w14:textId="77777777" w:rsidR="00B04809" w:rsidRPr="005E1475" w:rsidRDefault="00E5542B">
      <w:pPr>
        <w:widowControl/>
        <w:ind w:left="2100" w:firstLine="420"/>
        <w:rPr>
          <w:rFonts w:asciiTheme="majorEastAsia" w:eastAsiaTheme="majorEastAsia" w:hAnsiTheme="majorEastAsia"/>
          <w:sz w:val="28"/>
          <w:szCs w:val="28"/>
        </w:rPr>
      </w:pPr>
      <w:r w:rsidRPr="005E1475">
        <w:rPr>
          <w:rFonts w:asciiTheme="majorEastAsia" w:eastAsiaTheme="majorEastAsia" w:hAnsiTheme="majorEastAsia" w:hint="eastAsia"/>
          <w:sz w:val="28"/>
          <w:szCs w:val="28"/>
        </w:rPr>
        <w:t>二〇二一年十二月二十五日</w:t>
      </w:r>
    </w:p>
    <w:p w14:paraId="41D35A78" w14:textId="77777777" w:rsidR="00B04809" w:rsidRPr="005E1475" w:rsidRDefault="00B04809">
      <w:pPr>
        <w:widowControl/>
        <w:jc w:val="left"/>
        <w:rPr>
          <w:rFonts w:asciiTheme="majorEastAsia" w:eastAsiaTheme="majorEastAsia" w:hAnsiTheme="majorEastAsia"/>
        </w:rPr>
        <w:sectPr w:rsidR="00B04809" w:rsidRPr="005E1475">
          <w:headerReference w:type="default" r:id="rId9"/>
          <w:headerReference w:type="first" r:id="rId10"/>
          <w:footerReference w:type="first" r:id="rId11"/>
          <w:pgSz w:w="11906" w:h="16838"/>
          <w:pgMar w:top="1440" w:right="1797" w:bottom="1440" w:left="1797" w:header="851" w:footer="992" w:gutter="0"/>
          <w:cols w:space="720"/>
          <w:titlePg/>
          <w:docGrid w:type="linesAndChars" w:linePitch="312"/>
        </w:sectPr>
      </w:pPr>
    </w:p>
    <w:p w14:paraId="64428E2D" w14:textId="77777777" w:rsidR="00B04809" w:rsidRPr="005E1475" w:rsidRDefault="00E5542B">
      <w:pPr>
        <w:pStyle w:val="BodyText"/>
        <w:spacing w:before="156"/>
        <w:ind w:firstLineChars="0" w:firstLine="0"/>
        <w:jc w:val="center"/>
      </w:pPr>
      <w:r w:rsidRPr="005E1475">
        <w:rPr>
          <w:rFonts w:asciiTheme="majorEastAsia" w:eastAsiaTheme="majorEastAsia" w:hAnsiTheme="majorEastAsia" w:hint="eastAsia"/>
          <w:sz w:val="44"/>
          <w:szCs w:val="44"/>
        </w:rPr>
        <w:lastRenderedPageBreak/>
        <w:t>目录</w:t>
      </w:r>
      <w:r w:rsidRPr="005E1475">
        <w:rPr>
          <w:rFonts w:asciiTheme="majorEastAsia" w:eastAsiaTheme="majorEastAsia" w:hAnsiTheme="majorEastAsia"/>
          <w:sz w:val="44"/>
          <w:szCs w:val="44"/>
        </w:rPr>
        <w:fldChar w:fldCharType="begin"/>
      </w:r>
      <w:r w:rsidRPr="005E1475">
        <w:rPr>
          <w:rFonts w:asciiTheme="majorEastAsia" w:eastAsiaTheme="majorEastAsia" w:hAnsiTheme="majorEastAsia"/>
          <w:sz w:val="44"/>
          <w:szCs w:val="44"/>
        </w:rPr>
        <w:instrText xml:space="preserve"> TOC \o "1-2" \h \z \u </w:instrText>
      </w:r>
      <w:r w:rsidRPr="005E1475">
        <w:rPr>
          <w:rFonts w:asciiTheme="majorEastAsia" w:eastAsiaTheme="majorEastAsia" w:hAnsiTheme="majorEastAsia"/>
          <w:sz w:val="44"/>
          <w:szCs w:val="44"/>
        </w:rPr>
        <w:fldChar w:fldCharType="separate"/>
      </w:r>
    </w:p>
    <w:p w14:paraId="6855335B" w14:textId="77777777" w:rsidR="00B04809" w:rsidRPr="005E1475" w:rsidRDefault="002621CC">
      <w:pPr>
        <w:pStyle w:val="TOC1"/>
        <w:tabs>
          <w:tab w:val="right" w:leader="dot" w:pos="8302"/>
        </w:tabs>
        <w:rPr>
          <w:rFonts w:asciiTheme="minorHAnsi" w:eastAsiaTheme="minorEastAsia" w:hAnsiTheme="minorHAnsi" w:cstheme="minorBidi"/>
          <w:kern w:val="0"/>
          <w:sz w:val="22"/>
        </w:rPr>
      </w:pPr>
      <w:hyperlink w:anchor="_Toc91331653" w:history="1">
        <w:r w:rsidR="00E5542B" w:rsidRPr="005E1475">
          <w:rPr>
            <w:rStyle w:val="Hyperlink"/>
            <w:rFonts w:asciiTheme="majorEastAsia" w:eastAsiaTheme="majorEastAsia" w:hAnsiTheme="majorEastAsia" w:hint="eastAsia"/>
          </w:rPr>
          <w:t>修改历史</w:t>
        </w:r>
        <w:r w:rsidR="00E5542B" w:rsidRPr="005E1475">
          <w:tab/>
        </w:r>
        <w:r w:rsidR="00E5542B" w:rsidRPr="005E1475">
          <w:fldChar w:fldCharType="begin"/>
        </w:r>
        <w:r w:rsidR="00E5542B" w:rsidRPr="005E1475">
          <w:instrText xml:space="preserve"> PAGEREF _Toc91331653 \h </w:instrText>
        </w:r>
        <w:r w:rsidR="00E5542B" w:rsidRPr="005E1475">
          <w:fldChar w:fldCharType="separate"/>
        </w:r>
        <w:r w:rsidR="00E5542B" w:rsidRPr="005E1475">
          <w:t>I</w:t>
        </w:r>
        <w:r w:rsidR="00E5542B" w:rsidRPr="005E1475">
          <w:fldChar w:fldCharType="end"/>
        </w:r>
      </w:hyperlink>
    </w:p>
    <w:p w14:paraId="27A01030"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54" w:history="1">
        <w:r w:rsidR="00E5542B" w:rsidRPr="005E1475">
          <w:rPr>
            <w:rStyle w:val="Hyperlink"/>
            <w:rFonts w:asciiTheme="majorEastAsia" w:eastAsiaTheme="majorEastAsia" w:hAnsiTheme="majorEastAsia" w:hint="eastAsia"/>
          </w:rPr>
          <w:t>一</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引言</w:t>
        </w:r>
        <w:r w:rsidR="00E5542B" w:rsidRPr="005E1475">
          <w:tab/>
        </w:r>
        <w:r w:rsidR="00E5542B" w:rsidRPr="005E1475">
          <w:fldChar w:fldCharType="begin"/>
        </w:r>
        <w:r w:rsidR="00E5542B" w:rsidRPr="005E1475">
          <w:instrText xml:space="preserve"> PAGEREF _Toc91331654 \h </w:instrText>
        </w:r>
        <w:r w:rsidR="00E5542B" w:rsidRPr="005E1475">
          <w:fldChar w:fldCharType="separate"/>
        </w:r>
        <w:r w:rsidR="00E5542B" w:rsidRPr="005E1475">
          <w:t>1</w:t>
        </w:r>
        <w:r w:rsidR="00E5542B" w:rsidRPr="005E1475">
          <w:fldChar w:fldCharType="end"/>
        </w:r>
      </w:hyperlink>
    </w:p>
    <w:p w14:paraId="4299CB04"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55" w:history="1">
        <w:r w:rsidR="00E5542B" w:rsidRPr="005E1475">
          <w:rPr>
            <w:rStyle w:val="Hyperlink"/>
            <w:rFonts w:asciiTheme="majorEastAsia" w:eastAsiaTheme="majorEastAsia" w:hAnsiTheme="majorEastAsia"/>
          </w:rPr>
          <w:t>1.1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编写目的</w:t>
        </w:r>
        <w:r w:rsidR="00E5542B" w:rsidRPr="005E1475">
          <w:tab/>
        </w:r>
        <w:r w:rsidR="00E5542B" w:rsidRPr="005E1475">
          <w:fldChar w:fldCharType="begin"/>
        </w:r>
        <w:r w:rsidR="00E5542B" w:rsidRPr="005E1475">
          <w:instrText xml:space="preserve"> PAGEREF _Toc91331655 \h </w:instrText>
        </w:r>
        <w:r w:rsidR="00E5542B" w:rsidRPr="005E1475">
          <w:fldChar w:fldCharType="separate"/>
        </w:r>
        <w:r w:rsidR="00E5542B" w:rsidRPr="005E1475">
          <w:t>1</w:t>
        </w:r>
        <w:r w:rsidR="00E5542B" w:rsidRPr="005E1475">
          <w:fldChar w:fldCharType="end"/>
        </w:r>
      </w:hyperlink>
    </w:p>
    <w:p w14:paraId="210E4088"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56" w:history="1">
        <w:r w:rsidR="00E5542B" w:rsidRPr="005E1475">
          <w:rPr>
            <w:rStyle w:val="Hyperlink"/>
            <w:rFonts w:asciiTheme="majorEastAsia" w:eastAsiaTheme="majorEastAsia" w:hAnsiTheme="majorEastAsia"/>
          </w:rPr>
          <w:t>1.2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背景</w:t>
        </w:r>
        <w:r w:rsidR="00E5542B" w:rsidRPr="005E1475">
          <w:tab/>
        </w:r>
        <w:r w:rsidR="00E5542B" w:rsidRPr="005E1475">
          <w:fldChar w:fldCharType="begin"/>
        </w:r>
        <w:r w:rsidR="00E5542B" w:rsidRPr="005E1475">
          <w:instrText xml:space="preserve"> PAGEREF _Toc91331656 \h </w:instrText>
        </w:r>
        <w:r w:rsidR="00E5542B" w:rsidRPr="005E1475">
          <w:fldChar w:fldCharType="separate"/>
        </w:r>
        <w:r w:rsidR="00E5542B" w:rsidRPr="005E1475">
          <w:t>1</w:t>
        </w:r>
        <w:r w:rsidR="00E5542B" w:rsidRPr="005E1475">
          <w:fldChar w:fldCharType="end"/>
        </w:r>
      </w:hyperlink>
    </w:p>
    <w:p w14:paraId="3ACE6059"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57" w:history="1">
        <w:r w:rsidR="00E5542B" w:rsidRPr="005E1475">
          <w:rPr>
            <w:rStyle w:val="Hyperlink"/>
            <w:rFonts w:asciiTheme="majorEastAsia" w:eastAsiaTheme="majorEastAsia" w:hAnsiTheme="majorEastAsia"/>
          </w:rPr>
          <w:t>1.3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定义</w:t>
        </w:r>
        <w:r w:rsidR="00E5542B" w:rsidRPr="005E1475">
          <w:tab/>
        </w:r>
        <w:r w:rsidR="00E5542B" w:rsidRPr="005E1475">
          <w:fldChar w:fldCharType="begin"/>
        </w:r>
        <w:r w:rsidR="00E5542B" w:rsidRPr="005E1475">
          <w:instrText xml:space="preserve"> PAGEREF _Toc91331657 \h </w:instrText>
        </w:r>
        <w:r w:rsidR="00E5542B" w:rsidRPr="005E1475">
          <w:fldChar w:fldCharType="separate"/>
        </w:r>
        <w:r w:rsidR="00E5542B" w:rsidRPr="005E1475">
          <w:t>1</w:t>
        </w:r>
        <w:r w:rsidR="00E5542B" w:rsidRPr="005E1475">
          <w:fldChar w:fldCharType="end"/>
        </w:r>
      </w:hyperlink>
    </w:p>
    <w:p w14:paraId="1A52FFFD"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58" w:history="1">
        <w:r w:rsidR="00E5542B" w:rsidRPr="005E1475">
          <w:rPr>
            <w:rStyle w:val="Hyperlink"/>
            <w:rFonts w:asciiTheme="majorEastAsia" w:eastAsiaTheme="majorEastAsia" w:hAnsiTheme="majorEastAsia"/>
          </w:rPr>
          <w:t>1.4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参考资料</w:t>
        </w:r>
        <w:r w:rsidR="00E5542B" w:rsidRPr="005E1475">
          <w:tab/>
        </w:r>
        <w:r w:rsidR="00E5542B" w:rsidRPr="005E1475">
          <w:fldChar w:fldCharType="begin"/>
        </w:r>
        <w:r w:rsidR="00E5542B" w:rsidRPr="005E1475">
          <w:instrText xml:space="preserve"> PAGEREF _Toc91331658 \h </w:instrText>
        </w:r>
        <w:r w:rsidR="00E5542B" w:rsidRPr="005E1475">
          <w:fldChar w:fldCharType="separate"/>
        </w:r>
        <w:r w:rsidR="00E5542B" w:rsidRPr="005E1475">
          <w:t>1</w:t>
        </w:r>
        <w:r w:rsidR="00E5542B" w:rsidRPr="005E1475">
          <w:fldChar w:fldCharType="end"/>
        </w:r>
      </w:hyperlink>
    </w:p>
    <w:p w14:paraId="7D335596"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59" w:history="1">
        <w:r w:rsidR="00E5542B" w:rsidRPr="005E1475">
          <w:rPr>
            <w:rStyle w:val="Hyperlink"/>
            <w:rFonts w:asciiTheme="majorEastAsia" w:eastAsiaTheme="majorEastAsia" w:hAnsiTheme="majorEastAsia" w:hint="eastAsia"/>
          </w:rPr>
          <w:t>二</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基本约定</w:t>
        </w:r>
        <w:r w:rsidR="00E5542B" w:rsidRPr="005E1475">
          <w:tab/>
        </w:r>
        <w:r w:rsidR="00E5542B" w:rsidRPr="005E1475">
          <w:fldChar w:fldCharType="begin"/>
        </w:r>
        <w:r w:rsidR="00E5542B" w:rsidRPr="005E1475">
          <w:instrText xml:space="preserve"> PAGEREF _Toc91331659 \h </w:instrText>
        </w:r>
        <w:r w:rsidR="00E5542B" w:rsidRPr="005E1475">
          <w:fldChar w:fldCharType="separate"/>
        </w:r>
        <w:r w:rsidR="00E5542B" w:rsidRPr="005E1475">
          <w:t>1</w:t>
        </w:r>
        <w:r w:rsidR="00E5542B" w:rsidRPr="005E1475">
          <w:fldChar w:fldCharType="end"/>
        </w:r>
      </w:hyperlink>
    </w:p>
    <w:p w14:paraId="3567630A"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0" w:history="1">
        <w:r w:rsidR="00E5542B" w:rsidRPr="005E1475">
          <w:rPr>
            <w:rStyle w:val="Hyperlink"/>
            <w:rFonts w:asciiTheme="majorEastAsia" w:eastAsiaTheme="majorEastAsia" w:hAnsiTheme="majorEastAsia"/>
          </w:rPr>
          <w:t>2.1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程序名称</w:t>
        </w:r>
        <w:r w:rsidR="00E5542B" w:rsidRPr="005E1475">
          <w:tab/>
        </w:r>
        <w:r w:rsidR="00E5542B" w:rsidRPr="005E1475">
          <w:fldChar w:fldCharType="begin"/>
        </w:r>
        <w:r w:rsidR="00E5542B" w:rsidRPr="005E1475">
          <w:instrText xml:space="preserve"> PAGEREF _Toc91331660 \h </w:instrText>
        </w:r>
        <w:r w:rsidR="00E5542B" w:rsidRPr="005E1475">
          <w:fldChar w:fldCharType="separate"/>
        </w:r>
        <w:r w:rsidR="00E5542B" w:rsidRPr="005E1475">
          <w:t>1</w:t>
        </w:r>
        <w:r w:rsidR="00E5542B" w:rsidRPr="005E1475">
          <w:fldChar w:fldCharType="end"/>
        </w:r>
      </w:hyperlink>
    </w:p>
    <w:p w14:paraId="5A4F40BC"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1" w:history="1">
        <w:r w:rsidR="00E5542B" w:rsidRPr="005E1475">
          <w:rPr>
            <w:rStyle w:val="Hyperlink"/>
            <w:rFonts w:asciiTheme="majorEastAsia" w:eastAsiaTheme="majorEastAsia" w:hAnsiTheme="majorEastAsia"/>
          </w:rPr>
          <w:t>2.2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端口号</w:t>
        </w:r>
        <w:r w:rsidR="00E5542B" w:rsidRPr="005E1475">
          <w:tab/>
        </w:r>
        <w:r w:rsidR="00E5542B" w:rsidRPr="005E1475">
          <w:fldChar w:fldCharType="begin"/>
        </w:r>
        <w:r w:rsidR="00E5542B" w:rsidRPr="005E1475">
          <w:instrText xml:space="preserve"> PAGEREF _Toc91331661 \h </w:instrText>
        </w:r>
        <w:r w:rsidR="00E5542B" w:rsidRPr="005E1475">
          <w:fldChar w:fldCharType="separate"/>
        </w:r>
        <w:r w:rsidR="00E5542B" w:rsidRPr="005E1475">
          <w:t>2</w:t>
        </w:r>
        <w:r w:rsidR="00E5542B" w:rsidRPr="005E1475">
          <w:fldChar w:fldCharType="end"/>
        </w:r>
      </w:hyperlink>
    </w:p>
    <w:p w14:paraId="2D735ECA"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2" w:history="1">
        <w:r w:rsidR="00E5542B" w:rsidRPr="005E1475">
          <w:rPr>
            <w:rStyle w:val="Hyperlink"/>
            <w:rFonts w:asciiTheme="majorEastAsia" w:eastAsiaTheme="majorEastAsia" w:hAnsiTheme="majorEastAsia"/>
          </w:rPr>
          <w:t>2.3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运行命令</w:t>
        </w:r>
        <w:r w:rsidR="00E5542B" w:rsidRPr="005E1475">
          <w:tab/>
        </w:r>
        <w:r w:rsidR="00E5542B" w:rsidRPr="005E1475">
          <w:fldChar w:fldCharType="begin"/>
        </w:r>
        <w:r w:rsidR="00E5542B" w:rsidRPr="005E1475">
          <w:instrText xml:space="preserve"> PAGEREF _Toc91331662 \h </w:instrText>
        </w:r>
        <w:r w:rsidR="00E5542B" w:rsidRPr="005E1475">
          <w:fldChar w:fldCharType="separate"/>
        </w:r>
        <w:r w:rsidR="00E5542B" w:rsidRPr="005E1475">
          <w:t>2</w:t>
        </w:r>
        <w:r w:rsidR="00E5542B" w:rsidRPr="005E1475">
          <w:fldChar w:fldCharType="end"/>
        </w:r>
      </w:hyperlink>
    </w:p>
    <w:p w14:paraId="3E0833D7"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3" w:history="1">
        <w:r w:rsidR="00E5542B" w:rsidRPr="005E1475">
          <w:rPr>
            <w:rStyle w:val="Hyperlink"/>
            <w:rFonts w:asciiTheme="majorEastAsia" w:eastAsiaTheme="majorEastAsia" w:hAnsiTheme="majorEastAsia"/>
          </w:rPr>
          <w:t>2.4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目录配置</w:t>
        </w:r>
        <w:r w:rsidR="00E5542B" w:rsidRPr="005E1475">
          <w:tab/>
        </w:r>
        <w:r w:rsidR="00E5542B" w:rsidRPr="005E1475">
          <w:fldChar w:fldCharType="begin"/>
        </w:r>
        <w:r w:rsidR="00E5542B" w:rsidRPr="005E1475">
          <w:instrText xml:space="preserve"> PAGEREF _Toc91331663 \h </w:instrText>
        </w:r>
        <w:r w:rsidR="00E5542B" w:rsidRPr="005E1475">
          <w:fldChar w:fldCharType="separate"/>
        </w:r>
        <w:r w:rsidR="00E5542B" w:rsidRPr="005E1475">
          <w:t>2</w:t>
        </w:r>
        <w:r w:rsidR="00E5542B" w:rsidRPr="005E1475">
          <w:fldChar w:fldCharType="end"/>
        </w:r>
      </w:hyperlink>
    </w:p>
    <w:p w14:paraId="5BB98B62"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64" w:history="1">
        <w:r w:rsidR="00E5542B" w:rsidRPr="005E1475">
          <w:rPr>
            <w:rStyle w:val="Hyperlink"/>
            <w:rFonts w:asciiTheme="majorEastAsia" w:eastAsiaTheme="majorEastAsia" w:hAnsiTheme="majorEastAsia" w:hint="eastAsia"/>
          </w:rPr>
          <w:t>三</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系统设计</w:t>
        </w:r>
        <w:r w:rsidR="00E5542B" w:rsidRPr="005E1475">
          <w:tab/>
        </w:r>
        <w:r w:rsidR="00E5542B" w:rsidRPr="005E1475">
          <w:fldChar w:fldCharType="begin"/>
        </w:r>
        <w:r w:rsidR="00E5542B" w:rsidRPr="005E1475">
          <w:instrText xml:space="preserve"> PAGEREF _Toc91331664 \h </w:instrText>
        </w:r>
        <w:r w:rsidR="00E5542B" w:rsidRPr="005E1475">
          <w:fldChar w:fldCharType="separate"/>
        </w:r>
        <w:r w:rsidR="00E5542B" w:rsidRPr="005E1475">
          <w:t>3</w:t>
        </w:r>
        <w:r w:rsidR="00E5542B" w:rsidRPr="005E1475">
          <w:fldChar w:fldCharType="end"/>
        </w:r>
      </w:hyperlink>
    </w:p>
    <w:p w14:paraId="782504FE"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5" w:history="1">
        <w:r w:rsidR="00E5542B" w:rsidRPr="005E1475">
          <w:rPr>
            <w:rStyle w:val="Hyperlink"/>
            <w:rFonts w:asciiTheme="majorEastAsia" w:eastAsiaTheme="majorEastAsia" w:hAnsiTheme="majorEastAsia"/>
          </w:rPr>
          <w:t>3.1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系统架构图</w:t>
        </w:r>
        <w:r w:rsidR="00E5542B" w:rsidRPr="005E1475">
          <w:tab/>
        </w:r>
        <w:r w:rsidR="00E5542B" w:rsidRPr="005E1475">
          <w:fldChar w:fldCharType="begin"/>
        </w:r>
        <w:r w:rsidR="00E5542B" w:rsidRPr="005E1475">
          <w:instrText xml:space="preserve"> PAGEREF _Toc91331665 \h </w:instrText>
        </w:r>
        <w:r w:rsidR="00E5542B" w:rsidRPr="005E1475">
          <w:fldChar w:fldCharType="separate"/>
        </w:r>
        <w:r w:rsidR="00E5542B" w:rsidRPr="005E1475">
          <w:t>3</w:t>
        </w:r>
        <w:r w:rsidR="00E5542B" w:rsidRPr="005E1475">
          <w:fldChar w:fldCharType="end"/>
        </w:r>
      </w:hyperlink>
    </w:p>
    <w:p w14:paraId="3F3D6EAC"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6" w:history="1">
        <w:r w:rsidR="00E5542B" w:rsidRPr="005E1475">
          <w:rPr>
            <w:rStyle w:val="Hyperlink"/>
            <w:rFonts w:asciiTheme="majorEastAsia" w:eastAsiaTheme="majorEastAsia" w:hAnsiTheme="majorEastAsia"/>
          </w:rPr>
          <w:t>3.2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网络通信</w:t>
        </w:r>
        <w:r w:rsidR="00E5542B" w:rsidRPr="005E1475">
          <w:tab/>
        </w:r>
        <w:r w:rsidR="00E5542B" w:rsidRPr="005E1475">
          <w:fldChar w:fldCharType="begin"/>
        </w:r>
        <w:r w:rsidR="00E5542B" w:rsidRPr="005E1475">
          <w:instrText xml:space="preserve"> PAGEREF _Toc91331666 \h </w:instrText>
        </w:r>
        <w:r w:rsidR="00E5542B" w:rsidRPr="005E1475">
          <w:fldChar w:fldCharType="separate"/>
        </w:r>
        <w:r w:rsidR="00E5542B" w:rsidRPr="005E1475">
          <w:t>3</w:t>
        </w:r>
        <w:r w:rsidR="00E5542B" w:rsidRPr="005E1475">
          <w:fldChar w:fldCharType="end"/>
        </w:r>
      </w:hyperlink>
    </w:p>
    <w:p w14:paraId="32CB93A1"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7" w:history="1">
        <w:r w:rsidR="00E5542B" w:rsidRPr="005E1475">
          <w:rPr>
            <w:rStyle w:val="Hyperlink"/>
            <w:rFonts w:asciiTheme="majorEastAsia" w:eastAsiaTheme="majorEastAsia" w:hAnsiTheme="majorEastAsia"/>
          </w:rPr>
          <w:t>3.3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URI</w:t>
        </w:r>
        <w:r w:rsidR="00E5542B" w:rsidRPr="005E1475">
          <w:rPr>
            <w:rStyle w:val="Hyperlink"/>
            <w:rFonts w:asciiTheme="majorEastAsia" w:eastAsiaTheme="majorEastAsia" w:hAnsiTheme="majorEastAsia" w:hint="eastAsia"/>
          </w:rPr>
          <w:t>格式定义</w:t>
        </w:r>
        <w:r w:rsidR="00E5542B" w:rsidRPr="005E1475">
          <w:tab/>
        </w:r>
        <w:r w:rsidR="00E5542B" w:rsidRPr="005E1475">
          <w:fldChar w:fldCharType="begin"/>
        </w:r>
        <w:r w:rsidR="00E5542B" w:rsidRPr="005E1475">
          <w:instrText xml:space="preserve"> PAGEREF _Toc91331667 \h </w:instrText>
        </w:r>
        <w:r w:rsidR="00E5542B" w:rsidRPr="005E1475">
          <w:fldChar w:fldCharType="separate"/>
        </w:r>
        <w:r w:rsidR="00E5542B" w:rsidRPr="005E1475">
          <w:t>3</w:t>
        </w:r>
        <w:r w:rsidR="00E5542B" w:rsidRPr="005E1475">
          <w:fldChar w:fldCharType="end"/>
        </w:r>
      </w:hyperlink>
    </w:p>
    <w:p w14:paraId="46EB447B"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8" w:history="1">
        <w:r w:rsidR="00E5542B" w:rsidRPr="005E1475">
          <w:rPr>
            <w:rStyle w:val="Hyperlink"/>
            <w:rFonts w:asciiTheme="majorEastAsia" w:eastAsiaTheme="majorEastAsia" w:hAnsiTheme="majorEastAsia"/>
          </w:rPr>
          <w:t>3.4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验证和授权</w:t>
        </w:r>
        <w:r w:rsidR="00E5542B" w:rsidRPr="005E1475">
          <w:tab/>
        </w:r>
        <w:r w:rsidR="00E5542B" w:rsidRPr="005E1475">
          <w:fldChar w:fldCharType="begin"/>
        </w:r>
        <w:r w:rsidR="00E5542B" w:rsidRPr="005E1475">
          <w:instrText xml:space="preserve"> PAGEREF _Toc91331668 \h </w:instrText>
        </w:r>
        <w:r w:rsidR="00E5542B" w:rsidRPr="005E1475">
          <w:fldChar w:fldCharType="separate"/>
        </w:r>
        <w:r w:rsidR="00E5542B" w:rsidRPr="005E1475">
          <w:t>5</w:t>
        </w:r>
        <w:r w:rsidR="00E5542B" w:rsidRPr="005E1475">
          <w:fldChar w:fldCharType="end"/>
        </w:r>
      </w:hyperlink>
    </w:p>
    <w:p w14:paraId="4AAEF6FA"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69" w:history="1">
        <w:r w:rsidR="00E5542B" w:rsidRPr="005E1475">
          <w:rPr>
            <w:rStyle w:val="Hyperlink"/>
            <w:rFonts w:asciiTheme="majorEastAsia" w:eastAsiaTheme="majorEastAsia" w:hAnsiTheme="majorEastAsia"/>
          </w:rPr>
          <w:t>3.5</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多级级联</w:t>
        </w:r>
        <w:r w:rsidR="00E5542B" w:rsidRPr="005E1475">
          <w:tab/>
        </w:r>
        <w:r w:rsidR="00E5542B" w:rsidRPr="005E1475">
          <w:fldChar w:fldCharType="begin"/>
        </w:r>
        <w:r w:rsidR="00E5542B" w:rsidRPr="005E1475">
          <w:instrText xml:space="preserve"> PAGEREF _Toc91331669 \h </w:instrText>
        </w:r>
        <w:r w:rsidR="00E5542B" w:rsidRPr="005E1475">
          <w:fldChar w:fldCharType="separate"/>
        </w:r>
        <w:r w:rsidR="00E5542B" w:rsidRPr="005E1475">
          <w:t>5</w:t>
        </w:r>
        <w:r w:rsidR="00E5542B" w:rsidRPr="005E1475">
          <w:fldChar w:fldCharType="end"/>
        </w:r>
      </w:hyperlink>
    </w:p>
    <w:p w14:paraId="3545BBEC"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70" w:history="1">
        <w:r w:rsidR="00E5542B" w:rsidRPr="005E1475">
          <w:rPr>
            <w:rStyle w:val="Hyperlink"/>
            <w:rFonts w:asciiTheme="majorEastAsia" w:eastAsiaTheme="majorEastAsia" w:hAnsiTheme="majorEastAsia" w:hint="eastAsia"/>
          </w:rPr>
          <w:t>四</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CMS</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_Toc91331670 \h </w:instrText>
        </w:r>
        <w:r w:rsidR="00E5542B" w:rsidRPr="005E1475">
          <w:fldChar w:fldCharType="separate"/>
        </w:r>
        <w:r w:rsidR="00E5542B" w:rsidRPr="005E1475">
          <w:t>5</w:t>
        </w:r>
        <w:r w:rsidR="00E5542B" w:rsidRPr="005E1475">
          <w:fldChar w:fldCharType="end"/>
        </w:r>
      </w:hyperlink>
    </w:p>
    <w:p w14:paraId="4F47242D"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1" w:history="1">
        <w:r w:rsidR="00E5542B" w:rsidRPr="005E1475">
          <w:rPr>
            <w:rStyle w:val="Hyperlink"/>
            <w:rFonts w:asciiTheme="majorEastAsia" w:eastAsiaTheme="majorEastAsia" w:hAnsiTheme="majorEastAsia"/>
          </w:rPr>
          <w:t>4.1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CMS</w:t>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_Toc91331671 \h </w:instrText>
        </w:r>
        <w:r w:rsidR="00E5542B" w:rsidRPr="005E1475">
          <w:fldChar w:fldCharType="separate"/>
        </w:r>
        <w:r w:rsidR="00E5542B" w:rsidRPr="005E1475">
          <w:t>5</w:t>
        </w:r>
        <w:r w:rsidR="00E5542B" w:rsidRPr="005E1475">
          <w:fldChar w:fldCharType="end"/>
        </w:r>
      </w:hyperlink>
    </w:p>
    <w:p w14:paraId="7743AB36"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2" w:history="1">
        <w:r w:rsidR="00E5542B" w:rsidRPr="005E1475">
          <w:rPr>
            <w:rStyle w:val="Hyperlink"/>
            <w:rFonts w:asciiTheme="majorEastAsia" w:eastAsiaTheme="majorEastAsia" w:hAnsiTheme="majorEastAsia"/>
          </w:rPr>
          <w:t>4.2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CMS</w:t>
        </w:r>
        <w:r w:rsidR="00E5542B" w:rsidRPr="005E1475">
          <w:rPr>
            <w:rStyle w:val="Hyperlink"/>
            <w:rFonts w:asciiTheme="majorEastAsia" w:eastAsiaTheme="majorEastAsia" w:hAnsiTheme="majorEastAsia" w:hint="eastAsia"/>
          </w:rPr>
          <w:t>配置</w:t>
        </w:r>
        <w:r w:rsidR="00E5542B" w:rsidRPr="005E1475">
          <w:tab/>
        </w:r>
        <w:r w:rsidR="00E5542B" w:rsidRPr="005E1475">
          <w:fldChar w:fldCharType="begin"/>
        </w:r>
        <w:r w:rsidR="00E5542B" w:rsidRPr="005E1475">
          <w:instrText xml:space="preserve"> PAGEREF _Toc91331672 \h </w:instrText>
        </w:r>
        <w:r w:rsidR="00E5542B" w:rsidRPr="005E1475">
          <w:fldChar w:fldCharType="separate"/>
        </w:r>
        <w:r w:rsidR="00E5542B" w:rsidRPr="005E1475">
          <w:t>5</w:t>
        </w:r>
        <w:r w:rsidR="00E5542B" w:rsidRPr="005E1475">
          <w:fldChar w:fldCharType="end"/>
        </w:r>
      </w:hyperlink>
    </w:p>
    <w:p w14:paraId="7A0C20CA"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3" w:history="1">
        <w:r w:rsidR="00E5542B" w:rsidRPr="005E1475">
          <w:rPr>
            <w:rStyle w:val="Hyperlink"/>
            <w:rFonts w:asciiTheme="majorEastAsia" w:eastAsiaTheme="majorEastAsia" w:hAnsiTheme="majorEastAsia"/>
          </w:rPr>
          <w:t>4.3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CMS</w:t>
        </w:r>
        <w:r w:rsidR="00E5542B" w:rsidRPr="005E1475">
          <w:rPr>
            <w:rStyle w:val="Hyperlink"/>
            <w:rFonts w:asciiTheme="majorEastAsia" w:eastAsiaTheme="majorEastAsia" w:hAnsiTheme="majorEastAsia" w:hint="eastAsia"/>
          </w:rPr>
          <w:t>服务模块</w:t>
        </w:r>
        <w:r w:rsidR="00E5542B" w:rsidRPr="005E1475">
          <w:tab/>
        </w:r>
        <w:r w:rsidR="00E5542B" w:rsidRPr="005E1475">
          <w:fldChar w:fldCharType="begin"/>
        </w:r>
        <w:r w:rsidR="00E5542B" w:rsidRPr="005E1475">
          <w:instrText xml:space="preserve"> PAGEREF _Toc91331673 \h </w:instrText>
        </w:r>
        <w:r w:rsidR="00E5542B" w:rsidRPr="005E1475">
          <w:fldChar w:fldCharType="separate"/>
        </w:r>
        <w:r w:rsidR="00E5542B" w:rsidRPr="005E1475">
          <w:t>5</w:t>
        </w:r>
        <w:r w:rsidR="00E5542B" w:rsidRPr="005E1475">
          <w:fldChar w:fldCharType="end"/>
        </w:r>
      </w:hyperlink>
    </w:p>
    <w:p w14:paraId="3E52CE0F"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4" w:history="1">
        <w:r w:rsidR="00E5542B" w:rsidRPr="005E1475">
          <w:rPr>
            <w:rStyle w:val="Hyperlink"/>
            <w:rFonts w:asciiTheme="majorEastAsia" w:eastAsiaTheme="majorEastAsia" w:hAnsiTheme="majorEastAsia"/>
          </w:rPr>
          <w:t>4.4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级联数据同步</w:t>
        </w:r>
        <w:r w:rsidR="00E5542B" w:rsidRPr="005E1475">
          <w:tab/>
        </w:r>
        <w:r w:rsidR="00E5542B" w:rsidRPr="005E1475">
          <w:fldChar w:fldCharType="begin"/>
        </w:r>
        <w:r w:rsidR="00E5542B" w:rsidRPr="005E1475">
          <w:instrText xml:space="preserve"> PAGEREF _Toc91331674 \h </w:instrText>
        </w:r>
        <w:r w:rsidR="00E5542B" w:rsidRPr="005E1475">
          <w:fldChar w:fldCharType="separate"/>
        </w:r>
        <w:r w:rsidR="00E5542B" w:rsidRPr="005E1475">
          <w:t>6</w:t>
        </w:r>
        <w:r w:rsidR="00E5542B" w:rsidRPr="005E1475">
          <w:fldChar w:fldCharType="end"/>
        </w:r>
      </w:hyperlink>
    </w:p>
    <w:p w14:paraId="09B7E5DA"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75" w:history="1">
        <w:r w:rsidR="00E5542B" w:rsidRPr="005E1475">
          <w:rPr>
            <w:rStyle w:val="Hyperlink"/>
            <w:rFonts w:asciiTheme="majorEastAsia" w:eastAsiaTheme="majorEastAsia" w:hAnsiTheme="majorEastAsia" w:hint="eastAsia"/>
          </w:rPr>
          <w:t>五</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CMQ</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_Toc91331675 \h </w:instrText>
        </w:r>
        <w:r w:rsidR="00E5542B" w:rsidRPr="005E1475">
          <w:fldChar w:fldCharType="separate"/>
        </w:r>
        <w:r w:rsidR="00E5542B" w:rsidRPr="005E1475">
          <w:t>6</w:t>
        </w:r>
        <w:r w:rsidR="00E5542B" w:rsidRPr="005E1475">
          <w:fldChar w:fldCharType="end"/>
        </w:r>
      </w:hyperlink>
    </w:p>
    <w:p w14:paraId="6EF98BD9"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6" w:history="1">
        <w:r w:rsidR="00E5542B" w:rsidRPr="005E1475">
          <w:rPr>
            <w:rStyle w:val="Hyperlink"/>
            <w:rFonts w:asciiTheme="majorEastAsia" w:eastAsiaTheme="majorEastAsia" w:hAnsiTheme="majorEastAsia"/>
          </w:rPr>
          <w:t>5.1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_Toc91331676 \h </w:instrText>
        </w:r>
        <w:r w:rsidR="00E5542B" w:rsidRPr="005E1475">
          <w:fldChar w:fldCharType="separate"/>
        </w:r>
        <w:r w:rsidR="00E5542B" w:rsidRPr="005E1475">
          <w:t>6</w:t>
        </w:r>
        <w:r w:rsidR="00E5542B" w:rsidRPr="005E1475">
          <w:fldChar w:fldCharType="end"/>
        </w:r>
      </w:hyperlink>
    </w:p>
    <w:p w14:paraId="7676F1C0"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7" w:history="1">
        <w:r w:rsidR="00E5542B" w:rsidRPr="005E1475">
          <w:rPr>
            <w:rStyle w:val="Hyperlink"/>
            <w:rFonts w:asciiTheme="majorEastAsia" w:eastAsiaTheme="majorEastAsia" w:hAnsiTheme="majorEastAsia"/>
          </w:rPr>
          <w:t>5.2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消息队列</w:t>
        </w:r>
        <w:r w:rsidR="00E5542B" w:rsidRPr="005E1475">
          <w:tab/>
        </w:r>
        <w:r w:rsidR="00E5542B" w:rsidRPr="005E1475">
          <w:fldChar w:fldCharType="begin"/>
        </w:r>
        <w:r w:rsidR="00E5542B" w:rsidRPr="005E1475">
          <w:instrText xml:space="preserve"> PAGEREF _Toc91331677 \h </w:instrText>
        </w:r>
        <w:r w:rsidR="00E5542B" w:rsidRPr="005E1475">
          <w:fldChar w:fldCharType="separate"/>
        </w:r>
        <w:r w:rsidR="00E5542B" w:rsidRPr="005E1475">
          <w:t>6</w:t>
        </w:r>
        <w:r w:rsidR="00E5542B" w:rsidRPr="005E1475">
          <w:fldChar w:fldCharType="end"/>
        </w:r>
      </w:hyperlink>
    </w:p>
    <w:p w14:paraId="4C253E92"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8" w:history="1">
        <w:r w:rsidR="00E5542B" w:rsidRPr="005E1475">
          <w:rPr>
            <w:rStyle w:val="Hyperlink"/>
            <w:rFonts w:asciiTheme="majorEastAsia" w:eastAsiaTheme="majorEastAsia" w:hAnsiTheme="majorEastAsia"/>
          </w:rPr>
          <w:t>5.3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CMQ</w:t>
        </w:r>
        <w:r w:rsidR="00E5542B" w:rsidRPr="005E1475">
          <w:rPr>
            <w:rStyle w:val="Hyperlink"/>
            <w:rFonts w:asciiTheme="majorEastAsia" w:eastAsiaTheme="majorEastAsia" w:hAnsiTheme="majorEastAsia" w:hint="eastAsia"/>
          </w:rPr>
          <w:t>级联</w:t>
        </w:r>
        <w:r w:rsidR="00E5542B" w:rsidRPr="005E1475">
          <w:tab/>
        </w:r>
        <w:r w:rsidR="00E5542B" w:rsidRPr="005E1475">
          <w:fldChar w:fldCharType="begin"/>
        </w:r>
        <w:r w:rsidR="00E5542B" w:rsidRPr="005E1475">
          <w:instrText xml:space="preserve"> PAGEREF _Toc91331678 \h </w:instrText>
        </w:r>
        <w:r w:rsidR="00E5542B" w:rsidRPr="005E1475">
          <w:fldChar w:fldCharType="separate"/>
        </w:r>
        <w:r w:rsidR="00E5542B" w:rsidRPr="005E1475">
          <w:t>6</w:t>
        </w:r>
        <w:r w:rsidR="00E5542B" w:rsidRPr="005E1475">
          <w:fldChar w:fldCharType="end"/>
        </w:r>
      </w:hyperlink>
    </w:p>
    <w:p w14:paraId="4BDE4F90"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79" w:history="1">
        <w:r w:rsidR="00E5542B" w:rsidRPr="005E1475">
          <w:rPr>
            <w:rStyle w:val="Hyperlink"/>
            <w:rFonts w:asciiTheme="majorEastAsia" w:eastAsiaTheme="majorEastAsia" w:hAnsiTheme="majorEastAsia"/>
          </w:rPr>
          <w:t>5.4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发送消息</w:t>
        </w:r>
        <w:r w:rsidR="00E5542B" w:rsidRPr="005E1475">
          <w:tab/>
        </w:r>
        <w:r w:rsidR="00E5542B" w:rsidRPr="005E1475">
          <w:fldChar w:fldCharType="begin"/>
        </w:r>
        <w:r w:rsidR="00E5542B" w:rsidRPr="005E1475">
          <w:instrText xml:space="preserve"> PAGEREF _Toc91331679 \h </w:instrText>
        </w:r>
        <w:r w:rsidR="00E5542B" w:rsidRPr="005E1475">
          <w:fldChar w:fldCharType="separate"/>
        </w:r>
        <w:r w:rsidR="00E5542B" w:rsidRPr="005E1475">
          <w:t>6</w:t>
        </w:r>
        <w:r w:rsidR="00E5542B" w:rsidRPr="005E1475">
          <w:fldChar w:fldCharType="end"/>
        </w:r>
      </w:hyperlink>
    </w:p>
    <w:p w14:paraId="2A9F3010"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0" w:history="1">
        <w:r w:rsidR="00E5542B" w:rsidRPr="005E1475">
          <w:rPr>
            <w:rStyle w:val="Hyperlink"/>
            <w:rFonts w:asciiTheme="majorEastAsia" w:eastAsiaTheme="majorEastAsia" w:hAnsiTheme="majorEastAsia"/>
          </w:rPr>
          <w:t>5.5</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接收消息</w:t>
        </w:r>
        <w:r w:rsidR="00E5542B" w:rsidRPr="005E1475">
          <w:tab/>
        </w:r>
        <w:r w:rsidR="00E5542B" w:rsidRPr="005E1475">
          <w:fldChar w:fldCharType="begin"/>
        </w:r>
        <w:r w:rsidR="00E5542B" w:rsidRPr="005E1475">
          <w:instrText xml:space="preserve"> PAGEREF _Toc91331680 \h </w:instrText>
        </w:r>
        <w:r w:rsidR="00E5542B" w:rsidRPr="005E1475">
          <w:fldChar w:fldCharType="separate"/>
        </w:r>
        <w:r w:rsidR="00E5542B" w:rsidRPr="005E1475">
          <w:t>6</w:t>
        </w:r>
        <w:r w:rsidR="00E5542B" w:rsidRPr="005E1475">
          <w:fldChar w:fldCharType="end"/>
        </w:r>
      </w:hyperlink>
    </w:p>
    <w:p w14:paraId="3803AD1B"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1" w:history="1">
        <w:r w:rsidR="00E5542B" w:rsidRPr="005E1475">
          <w:rPr>
            <w:rStyle w:val="Hyperlink"/>
            <w:rFonts w:asciiTheme="majorEastAsia" w:eastAsiaTheme="majorEastAsia" w:hAnsiTheme="majorEastAsia"/>
          </w:rPr>
          <w:t>5.6</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同步调用</w:t>
        </w:r>
        <w:r w:rsidR="00E5542B" w:rsidRPr="005E1475">
          <w:tab/>
        </w:r>
        <w:r w:rsidR="00E5542B" w:rsidRPr="005E1475">
          <w:fldChar w:fldCharType="begin"/>
        </w:r>
        <w:r w:rsidR="00E5542B" w:rsidRPr="005E1475">
          <w:instrText xml:space="preserve"> PAGEREF _Toc91331681 \h </w:instrText>
        </w:r>
        <w:r w:rsidR="00E5542B" w:rsidRPr="005E1475">
          <w:fldChar w:fldCharType="separate"/>
        </w:r>
        <w:r w:rsidR="00E5542B" w:rsidRPr="005E1475">
          <w:t>6</w:t>
        </w:r>
        <w:r w:rsidR="00E5542B" w:rsidRPr="005E1475">
          <w:fldChar w:fldCharType="end"/>
        </w:r>
      </w:hyperlink>
    </w:p>
    <w:p w14:paraId="0014AFBE"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2" w:history="1">
        <w:r w:rsidR="00E5542B" w:rsidRPr="005E1475">
          <w:rPr>
            <w:rStyle w:val="Hyperlink"/>
            <w:rFonts w:asciiTheme="majorEastAsia" w:eastAsiaTheme="majorEastAsia" w:hAnsiTheme="majorEastAsia"/>
          </w:rPr>
          <w:t>5.7</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多回复包</w:t>
        </w:r>
        <w:r w:rsidR="00E5542B" w:rsidRPr="005E1475">
          <w:tab/>
        </w:r>
        <w:r w:rsidR="00E5542B" w:rsidRPr="005E1475">
          <w:fldChar w:fldCharType="begin"/>
        </w:r>
        <w:r w:rsidR="00E5542B" w:rsidRPr="005E1475">
          <w:instrText xml:space="preserve"> PAGEREF _Toc91331682 \h </w:instrText>
        </w:r>
        <w:r w:rsidR="00E5542B" w:rsidRPr="005E1475">
          <w:fldChar w:fldCharType="separate"/>
        </w:r>
        <w:r w:rsidR="00E5542B" w:rsidRPr="005E1475">
          <w:t>6</w:t>
        </w:r>
        <w:r w:rsidR="00E5542B" w:rsidRPr="005E1475">
          <w:fldChar w:fldCharType="end"/>
        </w:r>
      </w:hyperlink>
    </w:p>
    <w:p w14:paraId="34A6B1B7"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83" w:history="1">
        <w:r w:rsidR="00E5542B" w:rsidRPr="005E1475">
          <w:rPr>
            <w:rStyle w:val="Hyperlink"/>
            <w:rFonts w:asciiTheme="majorEastAsia" w:eastAsiaTheme="majorEastAsia" w:hAnsiTheme="majorEastAsia" w:hint="eastAsia"/>
          </w:rPr>
          <w:t>六</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SMS</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_Toc91331683 \h </w:instrText>
        </w:r>
        <w:r w:rsidR="00E5542B" w:rsidRPr="005E1475">
          <w:fldChar w:fldCharType="separate"/>
        </w:r>
        <w:r w:rsidR="00E5542B" w:rsidRPr="005E1475">
          <w:t>6</w:t>
        </w:r>
        <w:r w:rsidR="00E5542B" w:rsidRPr="005E1475">
          <w:fldChar w:fldCharType="end"/>
        </w:r>
      </w:hyperlink>
    </w:p>
    <w:p w14:paraId="79FC7AF7"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4" w:history="1">
        <w:r w:rsidR="00E5542B" w:rsidRPr="005E1475">
          <w:rPr>
            <w:rStyle w:val="Hyperlink"/>
            <w:rFonts w:asciiTheme="majorEastAsia" w:eastAsiaTheme="majorEastAsia" w:hAnsiTheme="majorEastAsia"/>
          </w:rPr>
          <w:t>6.1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_Toc91331684 \h </w:instrText>
        </w:r>
        <w:r w:rsidR="00E5542B" w:rsidRPr="005E1475">
          <w:fldChar w:fldCharType="separate"/>
        </w:r>
        <w:r w:rsidR="00E5542B" w:rsidRPr="005E1475">
          <w:t>6</w:t>
        </w:r>
        <w:r w:rsidR="00E5542B" w:rsidRPr="005E1475">
          <w:fldChar w:fldCharType="end"/>
        </w:r>
      </w:hyperlink>
    </w:p>
    <w:p w14:paraId="66065A20"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5" w:history="1">
        <w:r w:rsidR="00E5542B" w:rsidRPr="005E1475">
          <w:rPr>
            <w:rStyle w:val="Hyperlink"/>
            <w:rFonts w:asciiTheme="majorEastAsia" w:eastAsiaTheme="majorEastAsia" w:hAnsiTheme="majorEastAsia"/>
          </w:rPr>
          <w:t>6.2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设备直连</w:t>
        </w:r>
        <w:r w:rsidR="00E5542B" w:rsidRPr="005E1475">
          <w:tab/>
        </w:r>
        <w:r w:rsidR="00E5542B" w:rsidRPr="005E1475">
          <w:fldChar w:fldCharType="begin"/>
        </w:r>
        <w:r w:rsidR="00E5542B" w:rsidRPr="005E1475">
          <w:instrText xml:space="preserve"> PAGEREF _Toc91331685 \h </w:instrText>
        </w:r>
        <w:r w:rsidR="00E5542B" w:rsidRPr="005E1475">
          <w:fldChar w:fldCharType="separate"/>
        </w:r>
        <w:r w:rsidR="00E5542B" w:rsidRPr="005E1475">
          <w:t>8</w:t>
        </w:r>
        <w:r w:rsidR="00E5542B" w:rsidRPr="005E1475">
          <w:fldChar w:fldCharType="end"/>
        </w:r>
      </w:hyperlink>
    </w:p>
    <w:p w14:paraId="1CBC7C55"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6" w:history="1">
        <w:r w:rsidR="00E5542B" w:rsidRPr="005E1475">
          <w:rPr>
            <w:rStyle w:val="Hyperlink"/>
            <w:rFonts w:asciiTheme="majorEastAsia" w:eastAsiaTheme="majorEastAsia" w:hAnsiTheme="majorEastAsia"/>
          </w:rPr>
          <w:t>6.3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SMS</w:t>
        </w:r>
        <w:r w:rsidR="00E5542B" w:rsidRPr="005E1475">
          <w:rPr>
            <w:rStyle w:val="Hyperlink"/>
            <w:rFonts w:asciiTheme="majorEastAsia" w:eastAsiaTheme="majorEastAsia" w:hAnsiTheme="majorEastAsia" w:hint="eastAsia"/>
          </w:rPr>
          <w:t>转发</w:t>
        </w:r>
        <w:r w:rsidR="00E5542B" w:rsidRPr="005E1475">
          <w:tab/>
        </w:r>
        <w:r w:rsidR="00E5542B" w:rsidRPr="005E1475">
          <w:fldChar w:fldCharType="begin"/>
        </w:r>
        <w:r w:rsidR="00E5542B" w:rsidRPr="005E1475">
          <w:instrText xml:space="preserve"> PAGEREF _Toc91331686 \h </w:instrText>
        </w:r>
        <w:r w:rsidR="00E5542B" w:rsidRPr="005E1475">
          <w:fldChar w:fldCharType="separate"/>
        </w:r>
        <w:r w:rsidR="00E5542B" w:rsidRPr="005E1475">
          <w:t>8</w:t>
        </w:r>
        <w:r w:rsidR="00E5542B" w:rsidRPr="005E1475">
          <w:fldChar w:fldCharType="end"/>
        </w:r>
      </w:hyperlink>
    </w:p>
    <w:p w14:paraId="05FA8247"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7" w:history="1">
        <w:r w:rsidR="00E5542B" w:rsidRPr="005E1475">
          <w:rPr>
            <w:rStyle w:val="Hyperlink"/>
            <w:rFonts w:asciiTheme="majorEastAsia" w:eastAsiaTheme="majorEastAsia" w:hAnsiTheme="majorEastAsia"/>
          </w:rPr>
          <w:t>6.4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SMS</w:t>
        </w:r>
        <w:r w:rsidR="00E5542B" w:rsidRPr="005E1475">
          <w:rPr>
            <w:rStyle w:val="Hyperlink"/>
            <w:rFonts w:asciiTheme="majorEastAsia" w:eastAsiaTheme="majorEastAsia" w:hAnsiTheme="majorEastAsia" w:hint="eastAsia"/>
          </w:rPr>
          <w:t>级联</w:t>
        </w:r>
        <w:r w:rsidR="00E5542B" w:rsidRPr="005E1475">
          <w:tab/>
        </w:r>
        <w:r w:rsidR="00E5542B" w:rsidRPr="005E1475">
          <w:fldChar w:fldCharType="begin"/>
        </w:r>
        <w:r w:rsidR="00E5542B" w:rsidRPr="005E1475">
          <w:instrText xml:space="preserve"> PAGEREF _Toc91331687 \h </w:instrText>
        </w:r>
        <w:r w:rsidR="00E5542B" w:rsidRPr="005E1475">
          <w:fldChar w:fldCharType="separate"/>
        </w:r>
        <w:r w:rsidR="00E5542B" w:rsidRPr="005E1475">
          <w:t>8</w:t>
        </w:r>
        <w:r w:rsidR="00E5542B" w:rsidRPr="005E1475">
          <w:fldChar w:fldCharType="end"/>
        </w:r>
      </w:hyperlink>
    </w:p>
    <w:p w14:paraId="76649683"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8" w:history="1">
        <w:r w:rsidR="00E5542B" w:rsidRPr="005E1475">
          <w:rPr>
            <w:rStyle w:val="Hyperlink"/>
            <w:rFonts w:asciiTheme="majorEastAsia" w:eastAsiaTheme="majorEastAsia" w:hAnsiTheme="majorEastAsia"/>
          </w:rPr>
          <w:t>6.5</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实时流</w:t>
        </w:r>
        <w:r w:rsidR="00E5542B" w:rsidRPr="005E1475">
          <w:tab/>
        </w:r>
        <w:r w:rsidR="00E5542B" w:rsidRPr="005E1475">
          <w:fldChar w:fldCharType="begin"/>
        </w:r>
        <w:r w:rsidR="00E5542B" w:rsidRPr="005E1475">
          <w:instrText xml:space="preserve"> PAGEREF _Toc91331688 \h </w:instrText>
        </w:r>
        <w:r w:rsidR="00E5542B" w:rsidRPr="005E1475">
          <w:fldChar w:fldCharType="separate"/>
        </w:r>
        <w:r w:rsidR="00E5542B" w:rsidRPr="005E1475">
          <w:t>8</w:t>
        </w:r>
        <w:r w:rsidR="00E5542B" w:rsidRPr="005E1475">
          <w:fldChar w:fldCharType="end"/>
        </w:r>
      </w:hyperlink>
    </w:p>
    <w:p w14:paraId="0BEF0CB0"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89" w:history="1">
        <w:r w:rsidR="00E5542B" w:rsidRPr="005E1475">
          <w:rPr>
            <w:rStyle w:val="Hyperlink"/>
            <w:rFonts w:asciiTheme="majorEastAsia" w:eastAsiaTheme="majorEastAsia" w:hAnsiTheme="majorEastAsia"/>
          </w:rPr>
          <w:t>6.6</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回放流</w:t>
        </w:r>
        <w:r w:rsidR="00E5542B" w:rsidRPr="005E1475">
          <w:tab/>
        </w:r>
        <w:r w:rsidR="00E5542B" w:rsidRPr="005E1475">
          <w:fldChar w:fldCharType="begin"/>
        </w:r>
        <w:r w:rsidR="00E5542B" w:rsidRPr="005E1475">
          <w:instrText xml:space="preserve"> PAGEREF _Toc91331689 \h </w:instrText>
        </w:r>
        <w:r w:rsidR="00E5542B" w:rsidRPr="005E1475">
          <w:fldChar w:fldCharType="separate"/>
        </w:r>
        <w:r w:rsidR="00E5542B" w:rsidRPr="005E1475">
          <w:t>8</w:t>
        </w:r>
        <w:r w:rsidR="00E5542B" w:rsidRPr="005E1475">
          <w:fldChar w:fldCharType="end"/>
        </w:r>
      </w:hyperlink>
    </w:p>
    <w:p w14:paraId="6CC68165"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0" w:history="1">
        <w:r w:rsidR="00E5542B" w:rsidRPr="005E1475">
          <w:rPr>
            <w:rStyle w:val="Hyperlink"/>
            <w:rFonts w:asciiTheme="majorEastAsia" w:eastAsiaTheme="majorEastAsia" w:hAnsiTheme="majorEastAsia"/>
          </w:rPr>
          <w:t>6.7</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连接数限制</w:t>
        </w:r>
        <w:r w:rsidR="00E5542B" w:rsidRPr="005E1475">
          <w:tab/>
        </w:r>
        <w:r w:rsidR="00E5542B" w:rsidRPr="005E1475">
          <w:fldChar w:fldCharType="begin"/>
        </w:r>
        <w:r w:rsidR="00E5542B" w:rsidRPr="005E1475">
          <w:instrText xml:space="preserve"> PAGEREF _Toc91331690 \h </w:instrText>
        </w:r>
        <w:r w:rsidR="00E5542B" w:rsidRPr="005E1475">
          <w:fldChar w:fldCharType="separate"/>
        </w:r>
        <w:r w:rsidR="00E5542B" w:rsidRPr="005E1475">
          <w:t>8</w:t>
        </w:r>
        <w:r w:rsidR="00E5542B" w:rsidRPr="005E1475">
          <w:fldChar w:fldCharType="end"/>
        </w:r>
      </w:hyperlink>
    </w:p>
    <w:p w14:paraId="165EE825"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1" w:history="1">
        <w:r w:rsidR="00E5542B" w:rsidRPr="005E1475">
          <w:rPr>
            <w:rStyle w:val="Hyperlink"/>
            <w:rFonts w:asciiTheme="majorEastAsia" w:eastAsiaTheme="majorEastAsia" w:hAnsiTheme="majorEastAsia"/>
          </w:rPr>
          <w:t>6.8</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带宽限制</w:t>
        </w:r>
        <w:r w:rsidR="00E5542B" w:rsidRPr="005E1475">
          <w:tab/>
        </w:r>
        <w:r w:rsidR="00E5542B" w:rsidRPr="005E1475">
          <w:fldChar w:fldCharType="begin"/>
        </w:r>
        <w:r w:rsidR="00E5542B" w:rsidRPr="005E1475">
          <w:instrText xml:space="preserve"> PAGEREF _Toc91331691 \h </w:instrText>
        </w:r>
        <w:r w:rsidR="00E5542B" w:rsidRPr="005E1475">
          <w:fldChar w:fldCharType="separate"/>
        </w:r>
        <w:r w:rsidR="00E5542B" w:rsidRPr="005E1475">
          <w:t>8</w:t>
        </w:r>
        <w:r w:rsidR="00E5542B" w:rsidRPr="005E1475">
          <w:fldChar w:fldCharType="end"/>
        </w:r>
      </w:hyperlink>
    </w:p>
    <w:p w14:paraId="51FC8F02"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92" w:history="1">
        <w:r w:rsidR="00E5542B" w:rsidRPr="005E1475">
          <w:rPr>
            <w:rStyle w:val="Hyperlink"/>
            <w:rFonts w:asciiTheme="majorEastAsia" w:eastAsiaTheme="majorEastAsia" w:hAnsiTheme="majorEastAsia" w:hint="eastAsia"/>
          </w:rPr>
          <w:t>七</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报警消息设计</w:t>
        </w:r>
        <w:r w:rsidR="00E5542B" w:rsidRPr="005E1475">
          <w:tab/>
        </w:r>
        <w:r w:rsidR="00E5542B" w:rsidRPr="005E1475">
          <w:fldChar w:fldCharType="begin"/>
        </w:r>
        <w:r w:rsidR="00E5542B" w:rsidRPr="005E1475">
          <w:instrText xml:space="preserve"> PAGEREF _Toc91331692 \h </w:instrText>
        </w:r>
        <w:r w:rsidR="00E5542B" w:rsidRPr="005E1475">
          <w:fldChar w:fldCharType="separate"/>
        </w:r>
        <w:r w:rsidR="00E5542B" w:rsidRPr="005E1475">
          <w:t>8</w:t>
        </w:r>
        <w:r w:rsidR="00E5542B" w:rsidRPr="005E1475">
          <w:fldChar w:fldCharType="end"/>
        </w:r>
      </w:hyperlink>
    </w:p>
    <w:p w14:paraId="61072913"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3" w:history="1">
        <w:r w:rsidR="00E5542B" w:rsidRPr="005E1475">
          <w:rPr>
            <w:rStyle w:val="Hyperlink"/>
            <w:rFonts w:asciiTheme="majorEastAsia" w:eastAsiaTheme="majorEastAsia" w:hAnsiTheme="majorEastAsia"/>
          </w:rPr>
          <w:t>7.1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接收报警消息</w:t>
        </w:r>
        <w:r w:rsidR="00E5542B" w:rsidRPr="005E1475">
          <w:tab/>
        </w:r>
        <w:r w:rsidR="00E5542B" w:rsidRPr="005E1475">
          <w:fldChar w:fldCharType="begin"/>
        </w:r>
        <w:r w:rsidR="00E5542B" w:rsidRPr="005E1475">
          <w:instrText xml:space="preserve"> PAGEREF _Toc91331693 \h </w:instrText>
        </w:r>
        <w:r w:rsidR="00E5542B" w:rsidRPr="005E1475">
          <w:fldChar w:fldCharType="separate"/>
        </w:r>
        <w:r w:rsidR="00E5542B" w:rsidRPr="005E1475">
          <w:t>8</w:t>
        </w:r>
        <w:r w:rsidR="00E5542B" w:rsidRPr="005E1475">
          <w:fldChar w:fldCharType="end"/>
        </w:r>
      </w:hyperlink>
    </w:p>
    <w:p w14:paraId="6ABFA693"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4" w:history="1">
        <w:r w:rsidR="00E5542B" w:rsidRPr="005E1475">
          <w:rPr>
            <w:rStyle w:val="Hyperlink"/>
            <w:rFonts w:asciiTheme="majorEastAsia" w:eastAsiaTheme="majorEastAsia" w:hAnsiTheme="majorEastAsia"/>
          </w:rPr>
          <w:t>7.2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报警脉冲计数</w:t>
        </w:r>
        <w:r w:rsidR="00E5542B" w:rsidRPr="005E1475">
          <w:tab/>
        </w:r>
        <w:r w:rsidR="00E5542B" w:rsidRPr="005E1475">
          <w:fldChar w:fldCharType="begin"/>
        </w:r>
        <w:r w:rsidR="00E5542B" w:rsidRPr="005E1475">
          <w:instrText xml:space="preserve"> PAGEREF _Toc91331694 \h </w:instrText>
        </w:r>
        <w:r w:rsidR="00E5542B" w:rsidRPr="005E1475">
          <w:fldChar w:fldCharType="separate"/>
        </w:r>
        <w:r w:rsidR="00E5542B" w:rsidRPr="005E1475">
          <w:t>8</w:t>
        </w:r>
        <w:r w:rsidR="00E5542B" w:rsidRPr="005E1475">
          <w:fldChar w:fldCharType="end"/>
        </w:r>
      </w:hyperlink>
    </w:p>
    <w:p w14:paraId="55664C16"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95" w:history="1">
        <w:r w:rsidR="00E5542B" w:rsidRPr="005E1475">
          <w:rPr>
            <w:rStyle w:val="Hyperlink"/>
            <w:rFonts w:asciiTheme="majorEastAsia" w:eastAsiaTheme="majorEastAsia" w:hAnsiTheme="majorEastAsia" w:hint="eastAsia"/>
          </w:rPr>
          <w:t>八</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Device Host</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_Toc91331695 \h </w:instrText>
        </w:r>
        <w:r w:rsidR="00E5542B" w:rsidRPr="005E1475">
          <w:fldChar w:fldCharType="separate"/>
        </w:r>
        <w:r w:rsidR="00E5542B" w:rsidRPr="005E1475">
          <w:t>8</w:t>
        </w:r>
        <w:r w:rsidR="00E5542B" w:rsidRPr="005E1475">
          <w:fldChar w:fldCharType="end"/>
        </w:r>
      </w:hyperlink>
    </w:p>
    <w:p w14:paraId="5081DD67"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696" w:history="1">
        <w:r w:rsidR="00E5542B" w:rsidRPr="005E1475">
          <w:rPr>
            <w:rStyle w:val="Hyperlink"/>
            <w:rFonts w:asciiTheme="majorEastAsia" w:eastAsiaTheme="majorEastAsia" w:hAnsiTheme="majorEastAsia" w:hint="eastAsia"/>
          </w:rPr>
          <w:t>九</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Device Component</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_Toc91331696 \h </w:instrText>
        </w:r>
        <w:r w:rsidR="00E5542B" w:rsidRPr="005E1475">
          <w:fldChar w:fldCharType="separate"/>
        </w:r>
        <w:r w:rsidR="00E5542B" w:rsidRPr="005E1475">
          <w:t>8</w:t>
        </w:r>
        <w:r w:rsidR="00E5542B" w:rsidRPr="005E1475">
          <w:fldChar w:fldCharType="end"/>
        </w:r>
      </w:hyperlink>
    </w:p>
    <w:p w14:paraId="2117AA76"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7" w:history="1">
        <w:r w:rsidR="00E5542B" w:rsidRPr="005E1475">
          <w:rPr>
            <w:rStyle w:val="Hyperlink"/>
            <w:rFonts w:asciiTheme="majorEastAsia" w:eastAsiaTheme="majorEastAsia" w:hAnsiTheme="majorEastAsia"/>
          </w:rPr>
          <w:t>9.1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_Toc91331697 \h </w:instrText>
        </w:r>
        <w:r w:rsidR="00E5542B" w:rsidRPr="005E1475">
          <w:fldChar w:fldCharType="separate"/>
        </w:r>
        <w:r w:rsidR="00E5542B" w:rsidRPr="005E1475">
          <w:t>8</w:t>
        </w:r>
        <w:r w:rsidR="00E5542B" w:rsidRPr="005E1475">
          <w:fldChar w:fldCharType="end"/>
        </w:r>
      </w:hyperlink>
    </w:p>
    <w:p w14:paraId="23F335E1"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8" w:history="1">
        <w:r w:rsidR="00E5542B" w:rsidRPr="005E1475">
          <w:rPr>
            <w:rStyle w:val="Hyperlink"/>
            <w:rFonts w:asciiTheme="majorEastAsia" w:eastAsiaTheme="majorEastAsia" w:hAnsiTheme="majorEastAsia"/>
          </w:rPr>
          <w:t>9.2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Device Component</w:t>
        </w:r>
        <w:r w:rsidR="00E5542B" w:rsidRPr="005E1475">
          <w:rPr>
            <w:rStyle w:val="Hyperlink"/>
            <w:rFonts w:asciiTheme="majorEastAsia" w:eastAsiaTheme="majorEastAsia" w:hAnsiTheme="majorEastAsia" w:hint="eastAsia"/>
          </w:rPr>
          <w:t>服务注册</w:t>
        </w:r>
        <w:r w:rsidR="00E5542B" w:rsidRPr="005E1475">
          <w:tab/>
        </w:r>
        <w:r w:rsidR="00E5542B" w:rsidRPr="005E1475">
          <w:fldChar w:fldCharType="begin"/>
        </w:r>
        <w:r w:rsidR="00E5542B" w:rsidRPr="005E1475">
          <w:instrText xml:space="preserve"> PAGEREF _Toc91331698 \h </w:instrText>
        </w:r>
        <w:r w:rsidR="00E5542B" w:rsidRPr="005E1475">
          <w:fldChar w:fldCharType="separate"/>
        </w:r>
        <w:r w:rsidR="00E5542B" w:rsidRPr="005E1475">
          <w:t>9</w:t>
        </w:r>
        <w:r w:rsidR="00E5542B" w:rsidRPr="005E1475">
          <w:fldChar w:fldCharType="end"/>
        </w:r>
      </w:hyperlink>
    </w:p>
    <w:p w14:paraId="4466B761"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699" w:history="1">
        <w:r w:rsidR="00E5542B" w:rsidRPr="005E1475">
          <w:rPr>
            <w:rStyle w:val="Hyperlink"/>
            <w:rFonts w:asciiTheme="majorEastAsia" w:eastAsiaTheme="majorEastAsia" w:hAnsiTheme="majorEastAsia"/>
          </w:rPr>
          <w:t>9.3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设备登录</w:t>
        </w:r>
        <w:r w:rsidR="00E5542B" w:rsidRPr="005E1475">
          <w:rPr>
            <w:rStyle w:val="Hyperlink"/>
            <w:rFonts w:asciiTheme="majorEastAsia" w:eastAsiaTheme="majorEastAsia" w:hAnsiTheme="majorEastAsia"/>
          </w:rPr>
          <w:t>/</w:t>
        </w:r>
        <w:r w:rsidR="00E5542B" w:rsidRPr="005E1475">
          <w:rPr>
            <w:rStyle w:val="Hyperlink"/>
            <w:rFonts w:asciiTheme="majorEastAsia" w:eastAsiaTheme="majorEastAsia" w:hAnsiTheme="majorEastAsia" w:hint="eastAsia"/>
          </w:rPr>
          <w:t>注销</w:t>
        </w:r>
        <w:r w:rsidR="00E5542B" w:rsidRPr="005E1475">
          <w:tab/>
        </w:r>
        <w:r w:rsidR="00E5542B" w:rsidRPr="005E1475">
          <w:fldChar w:fldCharType="begin"/>
        </w:r>
        <w:r w:rsidR="00E5542B" w:rsidRPr="005E1475">
          <w:instrText xml:space="preserve"> PAGEREF _Toc91331699 \h </w:instrText>
        </w:r>
        <w:r w:rsidR="00E5542B" w:rsidRPr="005E1475">
          <w:fldChar w:fldCharType="separate"/>
        </w:r>
        <w:r w:rsidR="00E5542B" w:rsidRPr="005E1475">
          <w:t>9</w:t>
        </w:r>
        <w:r w:rsidR="00E5542B" w:rsidRPr="005E1475">
          <w:fldChar w:fldCharType="end"/>
        </w:r>
      </w:hyperlink>
    </w:p>
    <w:p w14:paraId="3395D862"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0" w:history="1">
        <w:r w:rsidR="00E5542B" w:rsidRPr="005E1475">
          <w:rPr>
            <w:rStyle w:val="Hyperlink"/>
            <w:rFonts w:asciiTheme="majorEastAsia" w:eastAsiaTheme="majorEastAsia" w:hAnsiTheme="majorEastAsia"/>
          </w:rPr>
          <w:t>9.4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获取设备基本信息</w:t>
        </w:r>
        <w:r w:rsidR="00E5542B" w:rsidRPr="005E1475">
          <w:tab/>
        </w:r>
        <w:r w:rsidR="00E5542B" w:rsidRPr="005E1475">
          <w:fldChar w:fldCharType="begin"/>
        </w:r>
        <w:r w:rsidR="00E5542B" w:rsidRPr="005E1475">
          <w:instrText xml:space="preserve"> PAGEREF _Toc91331700 \h </w:instrText>
        </w:r>
        <w:r w:rsidR="00E5542B" w:rsidRPr="005E1475">
          <w:fldChar w:fldCharType="separate"/>
        </w:r>
        <w:r w:rsidR="00E5542B" w:rsidRPr="005E1475">
          <w:t>11</w:t>
        </w:r>
        <w:r w:rsidR="00E5542B" w:rsidRPr="005E1475">
          <w:fldChar w:fldCharType="end"/>
        </w:r>
      </w:hyperlink>
    </w:p>
    <w:p w14:paraId="169B00C5"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1" w:history="1">
        <w:r w:rsidR="00E5542B" w:rsidRPr="005E1475">
          <w:rPr>
            <w:rStyle w:val="Hyperlink"/>
            <w:rFonts w:asciiTheme="majorEastAsia" w:eastAsiaTheme="majorEastAsia" w:hAnsiTheme="majorEastAsia"/>
          </w:rPr>
          <w:t>9.5</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实时音视频流</w:t>
        </w:r>
        <w:r w:rsidR="00E5542B" w:rsidRPr="005E1475">
          <w:tab/>
        </w:r>
        <w:r w:rsidR="00E5542B" w:rsidRPr="005E1475">
          <w:fldChar w:fldCharType="begin"/>
        </w:r>
        <w:r w:rsidR="00E5542B" w:rsidRPr="005E1475">
          <w:instrText xml:space="preserve"> PAGEREF _Toc91331701 \h </w:instrText>
        </w:r>
        <w:r w:rsidR="00E5542B" w:rsidRPr="005E1475">
          <w:fldChar w:fldCharType="separate"/>
        </w:r>
        <w:r w:rsidR="00E5542B" w:rsidRPr="005E1475">
          <w:t>11</w:t>
        </w:r>
        <w:r w:rsidR="00E5542B" w:rsidRPr="005E1475">
          <w:fldChar w:fldCharType="end"/>
        </w:r>
      </w:hyperlink>
    </w:p>
    <w:p w14:paraId="53793EE3"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2" w:history="1">
        <w:r w:rsidR="00E5542B" w:rsidRPr="005E1475">
          <w:rPr>
            <w:rStyle w:val="Hyperlink"/>
            <w:rFonts w:asciiTheme="majorEastAsia" w:eastAsiaTheme="majorEastAsia" w:hAnsiTheme="majorEastAsia"/>
          </w:rPr>
          <w:t>9.6</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回放音视频流</w:t>
        </w:r>
        <w:r w:rsidR="00E5542B" w:rsidRPr="005E1475">
          <w:tab/>
        </w:r>
        <w:r w:rsidR="00E5542B" w:rsidRPr="005E1475">
          <w:fldChar w:fldCharType="begin"/>
        </w:r>
        <w:r w:rsidR="00E5542B" w:rsidRPr="005E1475">
          <w:instrText xml:space="preserve"> PAGEREF _Toc91331702 \h </w:instrText>
        </w:r>
        <w:r w:rsidR="00E5542B" w:rsidRPr="005E1475">
          <w:fldChar w:fldCharType="separate"/>
        </w:r>
        <w:r w:rsidR="00E5542B" w:rsidRPr="005E1475">
          <w:t>12</w:t>
        </w:r>
        <w:r w:rsidR="00E5542B" w:rsidRPr="005E1475">
          <w:fldChar w:fldCharType="end"/>
        </w:r>
      </w:hyperlink>
    </w:p>
    <w:p w14:paraId="6D6E6294"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3" w:history="1">
        <w:r w:rsidR="00E5542B" w:rsidRPr="005E1475">
          <w:rPr>
            <w:rStyle w:val="Hyperlink"/>
            <w:rFonts w:asciiTheme="majorEastAsia" w:eastAsiaTheme="majorEastAsia" w:hAnsiTheme="majorEastAsia"/>
          </w:rPr>
          <w:t>9.7</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动态</w:t>
        </w:r>
        <w:r w:rsidR="00E5542B" w:rsidRPr="005E1475">
          <w:rPr>
            <w:rStyle w:val="Hyperlink"/>
            <w:rFonts w:asciiTheme="majorEastAsia" w:eastAsiaTheme="majorEastAsia" w:hAnsiTheme="majorEastAsia"/>
          </w:rPr>
          <w:t>IP</w:t>
        </w:r>
        <w:r w:rsidR="00E5542B" w:rsidRPr="005E1475">
          <w:rPr>
            <w:rStyle w:val="Hyperlink"/>
            <w:rFonts w:asciiTheme="majorEastAsia" w:eastAsiaTheme="majorEastAsia" w:hAnsiTheme="majorEastAsia" w:hint="eastAsia"/>
          </w:rPr>
          <w:t>设备</w:t>
        </w:r>
        <w:r w:rsidR="00E5542B" w:rsidRPr="005E1475">
          <w:tab/>
        </w:r>
        <w:r w:rsidR="00E5542B" w:rsidRPr="005E1475">
          <w:fldChar w:fldCharType="begin"/>
        </w:r>
        <w:r w:rsidR="00E5542B" w:rsidRPr="005E1475">
          <w:instrText xml:space="preserve"> PAGEREF _Toc91331703 \h </w:instrText>
        </w:r>
        <w:r w:rsidR="00E5542B" w:rsidRPr="005E1475">
          <w:fldChar w:fldCharType="separate"/>
        </w:r>
        <w:r w:rsidR="00E5542B" w:rsidRPr="005E1475">
          <w:t>12</w:t>
        </w:r>
        <w:r w:rsidR="00E5542B" w:rsidRPr="005E1475">
          <w:fldChar w:fldCharType="end"/>
        </w:r>
      </w:hyperlink>
    </w:p>
    <w:p w14:paraId="3EC8B8FC"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4" w:history="1">
        <w:r w:rsidR="00E5542B" w:rsidRPr="005E1475">
          <w:rPr>
            <w:rStyle w:val="Hyperlink"/>
            <w:rFonts w:asciiTheme="majorEastAsia" w:eastAsiaTheme="majorEastAsia" w:hAnsiTheme="majorEastAsia"/>
          </w:rPr>
          <w:t>9.8</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设备主动注册</w:t>
        </w:r>
        <w:r w:rsidR="00E5542B" w:rsidRPr="005E1475">
          <w:tab/>
        </w:r>
        <w:r w:rsidR="00E5542B" w:rsidRPr="005E1475">
          <w:fldChar w:fldCharType="begin"/>
        </w:r>
        <w:r w:rsidR="00E5542B" w:rsidRPr="005E1475">
          <w:instrText xml:space="preserve"> PAGEREF _Toc91331704 \h </w:instrText>
        </w:r>
        <w:r w:rsidR="00E5542B" w:rsidRPr="005E1475">
          <w:fldChar w:fldCharType="separate"/>
        </w:r>
        <w:r w:rsidR="00E5542B" w:rsidRPr="005E1475">
          <w:t>12</w:t>
        </w:r>
        <w:r w:rsidR="00E5542B" w:rsidRPr="005E1475">
          <w:fldChar w:fldCharType="end"/>
        </w:r>
      </w:hyperlink>
    </w:p>
    <w:p w14:paraId="356D60B5"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05" w:history="1">
        <w:r w:rsidR="00E5542B" w:rsidRPr="005E1475">
          <w:rPr>
            <w:rStyle w:val="Hyperlink"/>
            <w:rFonts w:asciiTheme="majorEastAsia" w:eastAsiaTheme="majorEastAsia" w:hAnsiTheme="majorEastAsia"/>
          </w:rPr>
          <w:t>9.9</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设备并发访问数限制</w:t>
        </w:r>
        <w:r w:rsidR="00E5542B" w:rsidRPr="005E1475">
          <w:tab/>
        </w:r>
        <w:r w:rsidR="00E5542B" w:rsidRPr="005E1475">
          <w:fldChar w:fldCharType="begin"/>
        </w:r>
        <w:r w:rsidR="00E5542B" w:rsidRPr="005E1475">
          <w:instrText xml:space="preserve"> PAGEREF _Toc91331705 \h </w:instrText>
        </w:r>
        <w:r w:rsidR="00E5542B" w:rsidRPr="005E1475">
          <w:fldChar w:fldCharType="separate"/>
        </w:r>
        <w:r w:rsidR="00E5542B" w:rsidRPr="005E1475">
          <w:t>12</w:t>
        </w:r>
        <w:r w:rsidR="00E5542B" w:rsidRPr="005E1475">
          <w:fldChar w:fldCharType="end"/>
        </w:r>
      </w:hyperlink>
    </w:p>
    <w:p w14:paraId="4023CC55"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06" w:history="1">
        <w:r w:rsidR="00E5542B" w:rsidRPr="005E1475">
          <w:rPr>
            <w:rStyle w:val="Hyperlink"/>
            <w:rFonts w:asciiTheme="majorEastAsia" w:eastAsiaTheme="majorEastAsia" w:hAnsiTheme="majorEastAsia"/>
          </w:rPr>
          <w:t>9.10</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语音对讲</w:t>
        </w:r>
        <w:r w:rsidR="00E5542B" w:rsidRPr="005E1475">
          <w:tab/>
        </w:r>
        <w:r w:rsidR="00E5542B" w:rsidRPr="005E1475">
          <w:fldChar w:fldCharType="begin"/>
        </w:r>
        <w:r w:rsidR="00E5542B" w:rsidRPr="005E1475">
          <w:instrText xml:space="preserve"> PAGEREF _Toc91331706 \h </w:instrText>
        </w:r>
        <w:r w:rsidR="00E5542B" w:rsidRPr="005E1475">
          <w:fldChar w:fldCharType="separate"/>
        </w:r>
        <w:r w:rsidR="00E5542B" w:rsidRPr="005E1475">
          <w:t>12</w:t>
        </w:r>
        <w:r w:rsidR="00E5542B" w:rsidRPr="005E1475">
          <w:fldChar w:fldCharType="end"/>
        </w:r>
      </w:hyperlink>
    </w:p>
    <w:p w14:paraId="3862A4C8"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707" w:history="1">
        <w:r w:rsidR="00E5542B" w:rsidRPr="005E1475">
          <w:rPr>
            <w:rStyle w:val="Hyperlink"/>
            <w:rFonts w:asciiTheme="majorEastAsia" w:eastAsiaTheme="majorEastAsia" w:hAnsiTheme="majorEastAsia" w:hint="eastAsia"/>
          </w:rPr>
          <w:t>十</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GB/T 28181</w:t>
        </w:r>
        <w:r w:rsidR="00E5542B" w:rsidRPr="005E1475">
          <w:rPr>
            <w:rStyle w:val="Hyperlink"/>
            <w:rFonts w:asciiTheme="majorEastAsia" w:eastAsiaTheme="majorEastAsia" w:hAnsiTheme="majorEastAsia" w:hint="eastAsia"/>
          </w:rPr>
          <w:t>标准平台对接</w:t>
        </w:r>
        <w:r w:rsidR="00E5542B" w:rsidRPr="005E1475">
          <w:tab/>
        </w:r>
        <w:r w:rsidR="00E5542B" w:rsidRPr="005E1475">
          <w:fldChar w:fldCharType="begin"/>
        </w:r>
        <w:r w:rsidR="00E5542B" w:rsidRPr="005E1475">
          <w:instrText xml:space="preserve"> PAGEREF _Toc91331707 \h </w:instrText>
        </w:r>
        <w:r w:rsidR="00E5542B" w:rsidRPr="005E1475">
          <w:fldChar w:fldCharType="separate"/>
        </w:r>
        <w:r w:rsidR="00E5542B" w:rsidRPr="005E1475">
          <w:t>12</w:t>
        </w:r>
        <w:r w:rsidR="00E5542B" w:rsidRPr="005E1475">
          <w:fldChar w:fldCharType="end"/>
        </w:r>
      </w:hyperlink>
    </w:p>
    <w:p w14:paraId="3B586692"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08" w:history="1">
        <w:r w:rsidR="00E5542B" w:rsidRPr="005E1475">
          <w:rPr>
            <w:rStyle w:val="Hyperlink"/>
            <w:rFonts w:asciiTheme="majorEastAsia" w:eastAsiaTheme="majorEastAsia" w:hAnsiTheme="majorEastAsia"/>
          </w:rPr>
          <w:t>10.1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_Toc91331708 \h </w:instrText>
        </w:r>
        <w:r w:rsidR="00E5542B" w:rsidRPr="005E1475">
          <w:fldChar w:fldCharType="separate"/>
        </w:r>
        <w:r w:rsidR="00E5542B" w:rsidRPr="005E1475">
          <w:t>12</w:t>
        </w:r>
        <w:r w:rsidR="00E5542B" w:rsidRPr="005E1475">
          <w:fldChar w:fldCharType="end"/>
        </w:r>
      </w:hyperlink>
    </w:p>
    <w:p w14:paraId="4963C7AE"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09" w:history="1">
        <w:r w:rsidR="00E5542B" w:rsidRPr="005E1475">
          <w:rPr>
            <w:rStyle w:val="Hyperlink"/>
            <w:rFonts w:asciiTheme="majorEastAsia" w:eastAsiaTheme="majorEastAsia" w:hAnsiTheme="majorEastAsia"/>
          </w:rPr>
          <w:t>10.2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系统结构</w:t>
        </w:r>
        <w:r w:rsidR="00E5542B" w:rsidRPr="005E1475">
          <w:tab/>
        </w:r>
        <w:r w:rsidR="00E5542B" w:rsidRPr="005E1475">
          <w:fldChar w:fldCharType="begin"/>
        </w:r>
        <w:r w:rsidR="00E5542B" w:rsidRPr="005E1475">
          <w:instrText xml:space="preserve"> PAGEREF _Toc91331709 \h </w:instrText>
        </w:r>
        <w:r w:rsidR="00E5542B" w:rsidRPr="005E1475">
          <w:fldChar w:fldCharType="separate"/>
        </w:r>
        <w:r w:rsidR="00E5542B" w:rsidRPr="005E1475">
          <w:t>12</w:t>
        </w:r>
        <w:r w:rsidR="00E5542B" w:rsidRPr="005E1475">
          <w:fldChar w:fldCharType="end"/>
        </w:r>
      </w:hyperlink>
    </w:p>
    <w:p w14:paraId="13F0337B" w14:textId="77777777" w:rsidR="00B04809" w:rsidRPr="005E1475" w:rsidRDefault="002621CC">
      <w:pPr>
        <w:pStyle w:val="TOC2"/>
        <w:tabs>
          <w:tab w:val="left" w:pos="1100"/>
          <w:tab w:val="right" w:leader="dot" w:pos="8302"/>
        </w:tabs>
        <w:rPr>
          <w:rFonts w:asciiTheme="minorHAnsi" w:eastAsiaTheme="minorEastAsia" w:hAnsiTheme="minorHAnsi" w:cstheme="minorBidi"/>
          <w:kern w:val="0"/>
          <w:sz w:val="22"/>
        </w:rPr>
      </w:pPr>
      <w:hyperlink w:anchor="_Toc91331710" w:history="1">
        <w:r w:rsidR="00E5542B" w:rsidRPr="005E1475">
          <w:rPr>
            <w:rStyle w:val="Hyperlink"/>
            <w:rFonts w:asciiTheme="majorEastAsia" w:eastAsiaTheme="majorEastAsia" w:hAnsiTheme="majorEastAsia"/>
          </w:rPr>
          <w:t>10.3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rPr>
          <w:t>GB/T 28181</w:t>
        </w:r>
        <w:r w:rsidR="00E5542B" w:rsidRPr="005E1475">
          <w:rPr>
            <w:rStyle w:val="Hyperlink"/>
            <w:rFonts w:asciiTheme="majorEastAsia" w:eastAsiaTheme="majorEastAsia" w:hAnsiTheme="majorEastAsia" w:hint="eastAsia"/>
          </w:rPr>
          <w:t>平台级联</w:t>
        </w:r>
        <w:r w:rsidR="00E5542B" w:rsidRPr="005E1475">
          <w:tab/>
        </w:r>
        <w:r w:rsidR="00E5542B" w:rsidRPr="005E1475">
          <w:fldChar w:fldCharType="begin"/>
        </w:r>
        <w:r w:rsidR="00E5542B" w:rsidRPr="005E1475">
          <w:instrText xml:space="preserve"> PAGEREF _Toc91331710 \h </w:instrText>
        </w:r>
        <w:r w:rsidR="00E5542B" w:rsidRPr="005E1475">
          <w:fldChar w:fldCharType="separate"/>
        </w:r>
        <w:r w:rsidR="00E5542B" w:rsidRPr="005E1475">
          <w:t>12</w:t>
        </w:r>
        <w:r w:rsidR="00E5542B" w:rsidRPr="005E1475">
          <w:fldChar w:fldCharType="end"/>
        </w:r>
      </w:hyperlink>
    </w:p>
    <w:p w14:paraId="00F3C44A"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1" w:history="1">
        <w:r w:rsidR="00E5542B" w:rsidRPr="005E1475">
          <w:rPr>
            <w:rStyle w:val="Hyperlink"/>
            <w:rFonts w:asciiTheme="majorEastAsia" w:eastAsiaTheme="majorEastAsia" w:hAnsiTheme="majorEastAsia"/>
          </w:rPr>
          <w:t>10.4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流编码格式转换映射表</w:t>
        </w:r>
        <w:r w:rsidR="00E5542B" w:rsidRPr="005E1475">
          <w:tab/>
        </w:r>
        <w:r w:rsidR="00E5542B" w:rsidRPr="005E1475">
          <w:fldChar w:fldCharType="begin"/>
        </w:r>
        <w:r w:rsidR="00E5542B" w:rsidRPr="005E1475">
          <w:instrText xml:space="preserve"> PAGEREF _Toc91331711 \h </w:instrText>
        </w:r>
        <w:r w:rsidR="00E5542B" w:rsidRPr="005E1475">
          <w:fldChar w:fldCharType="separate"/>
        </w:r>
        <w:r w:rsidR="00E5542B" w:rsidRPr="005E1475">
          <w:t>12</w:t>
        </w:r>
        <w:r w:rsidR="00E5542B" w:rsidRPr="005E1475">
          <w:fldChar w:fldCharType="end"/>
        </w:r>
      </w:hyperlink>
    </w:p>
    <w:p w14:paraId="22BDECC1"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712" w:history="1">
        <w:r w:rsidR="00E5542B" w:rsidRPr="005E1475">
          <w:rPr>
            <w:rStyle w:val="Hyperlink"/>
            <w:rFonts w:asciiTheme="majorEastAsia" w:eastAsiaTheme="majorEastAsia" w:hAnsiTheme="majorEastAsia" w:hint="eastAsia"/>
          </w:rPr>
          <w:t>十一</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流媒体应用平台</w:t>
        </w:r>
        <w:r w:rsidR="00E5542B" w:rsidRPr="005E1475">
          <w:rPr>
            <w:rStyle w:val="Hyperlink"/>
            <w:rFonts w:asciiTheme="majorEastAsia" w:eastAsiaTheme="majorEastAsia" w:hAnsiTheme="majorEastAsia"/>
          </w:rPr>
          <w:t>SDK</w:t>
        </w:r>
        <w:r w:rsidR="00E5542B" w:rsidRPr="005E1475">
          <w:rPr>
            <w:rStyle w:val="Hyperlink"/>
            <w:rFonts w:asciiTheme="majorEastAsia" w:eastAsiaTheme="majorEastAsia" w:hAnsiTheme="majorEastAsia" w:hint="eastAsia"/>
          </w:rPr>
          <w:t>设计</w:t>
        </w:r>
        <w:r w:rsidR="00E5542B" w:rsidRPr="005E1475">
          <w:tab/>
        </w:r>
        <w:r w:rsidR="00E5542B" w:rsidRPr="005E1475">
          <w:fldChar w:fldCharType="begin"/>
        </w:r>
        <w:r w:rsidR="00E5542B" w:rsidRPr="005E1475">
          <w:instrText xml:space="preserve"> PAGEREF _Toc91331712 \h </w:instrText>
        </w:r>
        <w:r w:rsidR="00E5542B" w:rsidRPr="005E1475">
          <w:fldChar w:fldCharType="separate"/>
        </w:r>
        <w:r w:rsidR="00E5542B" w:rsidRPr="005E1475">
          <w:t>12</w:t>
        </w:r>
        <w:r w:rsidR="00E5542B" w:rsidRPr="005E1475">
          <w:fldChar w:fldCharType="end"/>
        </w:r>
      </w:hyperlink>
    </w:p>
    <w:p w14:paraId="6B305F7C"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3" w:history="1">
        <w:r w:rsidR="00E5542B" w:rsidRPr="005E1475">
          <w:rPr>
            <w:rStyle w:val="Hyperlink"/>
            <w:rFonts w:asciiTheme="majorEastAsia" w:eastAsiaTheme="majorEastAsia" w:hAnsiTheme="majorEastAsia"/>
          </w:rPr>
          <w:t>11.1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功能概述</w:t>
        </w:r>
        <w:r w:rsidR="00E5542B" w:rsidRPr="005E1475">
          <w:tab/>
        </w:r>
        <w:r w:rsidR="00E5542B" w:rsidRPr="005E1475">
          <w:fldChar w:fldCharType="begin"/>
        </w:r>
        <w:r w:rsidR="00E5542B" w:rsidRPr="005E1475">
          <w:instrText xml:space="preserve"> PAGEREF _Toc91331713 \h </w:instrText>
        </w:r>
        <w:r w:rsidR="00E5542B" w:rsidRPr="005E1475">
          <w:fldChar w:fldCharType="separate"/>
        </w:r>
        <w:r w:rsidR="00E5542B" w:rsidRPr="005E1475">
          <w:t>12</w:t>
        </w:r>
        <w:r w:rsidR="00E5542B" w:rsidRPr="005E1475">
          <w:fldChar w:fldCharType="end"/>
        </w:r>
      </w:hyperlink>
    </w:p>
    <w:p w14:paraId="39CC064E"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4" w:history="1">
        <w:r w:rsidR="00E5542B" w:rsidRPr="005E1475">
          <w:rPr>
            <w:rStyle w:val="Hyperlink"/>
            <w:rFonts w:asciiTheme="majorEastAsia" w:eastAsiaTheme="majorEastAsia" w:hAnsiTheme="majorEastAsia"/>
          </w:rPr>
          <w:t>11.2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通信</w:t>
        </w:r>
        <w:r w:rsidR="00E5542B" w:rsidRPr="005E1475">
          <w:rPr>
            <w:rStyle w:val="Hyperlink"/>
            <w:rFonts w:asciiTheme="majorEastAsia" w:eastAsiaTheme="majorEastAsia" w:hAnsiTheme="majorEastAsia"/>
          </w:rPr>
          <w:t>SDK</w:t>
        </w:r>
        <w:r w:rsidR="00E5542B" w:rsidRPr="005E1475">
          <w:rPr>
            <w:rStyle w:val="Hyperlink"/>
            <w:rFonts w:asciiTheme="majorEastAsia" w:eastAsiaTheme="majorEastAsia" w:hAnsiTheme="majorEastAsia" w:hint="eastAsia"/>
          </w:rPr>
          <w:t>接口设计</w:t>
        </w:r>
        <w:r w:rsidR="00E5542B" w:rsidRPr="005E1475">
          <w:tab/>
        </w:r>
        <w:r w:rsidR="00E5542B" w:rsidRPr="005E1475">
          <w:fldChar w:fldCharType="begin"/>
        </w:r>
        <w:r w:rsidR="00E5542B" w:rsidRPr="005E1475">
          <w:instrText xml:space="preserve"> PAGEREF _Toc91331714 \h </w:instrText>
        </w:r>
        <w:r w:rsidR="00E5542B" w:rsidRPr="005E1475">
          <w:fldChar w:fldCharType="separate"/>
        </w:r>
        <w:r w:rsidR="00E5542B" w:rsidRPr="005E1475">
          <w:t>12</w:t>
        </w:r>
        <w:r w:rsidR="00E5542B" w:rsidRPr="005E1475">
          <w:fldChar w:fldCharType="end"/>
        </w:r>
      </w:hyperlink>
    </w:p>
    <w:p w14:paraId="631AAFEE"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5" w:history="1">
        <w:r w:rsidR="00E5542B" w:rsidRPr="005E1475">
          <w:rPr>
            <w:rStyle w:val="Hyperlink"/>
            <w:rFonts w:asciiTheme="majorEastAsia" w:eastAsiaTheme="majorEastAsia" w:hAnsiTheme="majorEastAsia"/>
          </w:rPr>
          <w:t>11.3</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流媒体</w:t>
        </w:r>
        <w:r w:rsidR="00E5542B" w:rsidRPr="005E1475">
          <w:rPr>
            <w:rStyle w:val="Hyperlink"/>
            <w:rFonts w:asciiTheme="majorEastAsia" w:eastAsiaTheme="majorEastAsia" w:hAnsiTheme="majorEastAsia"/>
          </w:rPr>
          <w:t>SDK</w:t>
        </w:r>
        <w:r w:rsidR="00E5542B" w:rsidRPr="005E1475">
          <w:rPr>
            <w:rStyle w:val="Hyperlink"/>
            <w:rFonts w:asciiTheme="majorEastAsia" w:eastAsiaTheme="majorEastAsia" w:hAnsiTheme="majorEastAsia" w:hint="eastAsia"/>
          </w:rPr>
          <w:t>接口设计</w:t>
        </w:r>
        <w:r w:rsidR="00E5542B" w:rsidRPr="005E1475">
          <w:tab/>
        </w:r>
        <w:r w:rsidR="00E5542B" w:rsidRPr="005E1475">
          <w:fldChar w:fldCharType="begin"/>
        </w:r>
        <w:r w:rsidR="00E5542B" w:rsidRPr="005E1475">
          <w:instrText xml:space="preserve"> PAGEREF _Toc91331715 \h </w:instrText>
        </w:r>
        <w:r w:rsidR="00E5542B" w:rsidRPr="005E1475">
          <w:fldChar w:fldCharType="separate"/>
        </w:r>
        <w:r w:rsidR="00E5542B" w:rsidRPr="005E1475">
          <w:t>15</w:t>
        </w:r>
        <w:r w:rsidR="00E5542B" w:rsidRPr="005E1475">
          <w:fldChar w:fldCharType="end"/>
        </w:r>
      </w:hyperlink>
    </w:p>
    <w:p w14:paraId="11DC3640"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6" w:history="1">
        <w:r w:rsidR="00E5542B" w:rsidRPr="005E1475">
          <w:rPr>
            <w:rStyle w:val="Hyperlink"/>
            <w:rFonts w:asciiTheme="majorEastAsia" w:eastAsiaTheme="majorEastAsia" w:hAnsiTheme="majorEastAsia"/>
          </w:rPr>
          <w:t>11.4</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播放库</w:t>
        </w:r>
        <w:r w:rsidR="00E5542B" w:rsidRPr="005E1475">
          <w:rPr>
            <w:rStyle w:val="Hyperlink"/>
            <w:rFonts w:asciiTheme="majorEastAsia" w:eastAsiaTheme="majorEastAsia" w:hAnsiTheme="majorEastAsia"/>
          </w:rPr>
          <w:t>SDK</w:t>
        </w:r>
        <w:r w:rsidR="00E5542B" w:rsidRPr="005E1475">
          <w:rPr>
            <w:rStyle w:val="Hyperlink"/>
            <w:rFonts w:asciiTheme="majorEastAsia" w:eastAsiaTheme="majorEastAsia" w:hAnsiTheme="majorEastAsia" w:hint="eastAsia"/>
          </w:rPr>
          <w:t>接口设计</w:t>
        </w:r>
        <w:r w:rsidR="00E5542B" w:rsidRPr="005E1475">
          <w:tab/>
        </w:r>
        <w:r w:rsidR="00E5542B" w:rsidRPr="005E1475">
          <w:fldChar w:fldCharType="begin"/>
        </w:r>
        <w:r w:rsidR="00E5542B" w:rsidRPr="005E1475">
          <w:instrText xml:space="preserve"> PAGEREF _Toc91331716 \h </w:instrText>
        </w:r>
        <w:r w:rsidR="00E5542B" w:rsidRPr="005E1475">
          <w:fldChar w:fldCharType="separate"/>
        </w:r>
        <w:r w:rsidR="00E5542B" w:rsidRPr="005E1475">
          <w:t>17</w:t>
        </w:r>
        <w:r w:rsidR="00E5542B" w:rsidRPr="005E1475">
          <w:fldChar w:fldCharType="end"/>
        </w:r>
      </w:hyperlink>
    </w:p>
    <w:p w14:paraId="4819E13C"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7" w:history="1">
        <w:r w:rsidR="00E5542B" w:rsidRPr="005E1475">
          <w:rPr>
            <w:rStyle w:val="Hyperlink"/>
            <w:rFonts w:asciiTheme="majorEastAsia" w:eastAsiaTheme="majorEastAsia" w:hAnsiTheme="majorEastAsia"/>
          </w:rPr>
          <w:t>11.5</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兼容性</w:t>
        </w:r>
        <w:r w:rsidR="00E5542B" w:rsidRPr="005E1475">
          <w:tab/>
        </w:r>
        <w:r w:rsidR="00E5542B" w:rsidRPr="005E1475">
          <w:fldChar w:fldCharType="begin"/>
        </w:r>
        <w:r w:rsidR="00E5542B" w:rsidRPr="005E1475">
          <w:instrText xml:space="preserve"> PAGEREF _Toc91331717 \h </w:instrText>
        </w:r>
        <w:r w:rsidR="00E5542B" w:rsidRPr="005E1475">
          <w:fldChar w:fldCharType="separate"/>
        </w:r>
        <w:r w:rsidR="00E5542B" w:rsidRPr="005E1475">
          <w:t>18</w:t>
        </w:r>
        <w:r w:rsidR="00E5542B" w:rsidRPr="005E1475">
          <w:fldChar w:fldCharType="end"/>
        </w:r>
      </w:hyperlink>
    </w:p>
    <w:p w14:paraId="23E2862D"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718" w:history="1">
        <w:r w:rsidR="00E5542B" w:rsidRPr="005E1475">
          <w:rPr>
            <w:rStyle w:val="Hyperlink"/>
            <w:rFonts w:asciiTheme="majorEastAsia" w:eastAsiaTheme="majorEastAsia" w:hAnsiTheme="majorEastAsia" w:hint="eastAsia"/>
          </w:rPr>
          <w:t>十二</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产品授权</w:t>
        </w:r>
        <w:r w:rsidR="00E5542B" w:rsidRPr="005E1475">
          <w:tab/>
        </w:r>
        <w:r w:rsidR="00E5542B" w:rsidRPr="005E1475">
          <w:fldChar w:fldCharType="begin"/>
        </w:r>
        <w:r w:rsidR="00E5542B" w:rsidRPr="005E1475">
          <w:instrText xml:space="preserve"> PAGEREF _Toc91331718 \h </w:instrText>
        </w:r>
        <w:r w:rsidR="00E5542B" w:rsidRPr="005E1475">
          <w:fldChar w:fldCharType="separate"/>
        </w:r>
        <w:r w:rsidR="00E5542B" w:rsidRPr="005E1475">
          <w:t>18</w:t>
        </w:r>
        <w:r w:rsidR="00E5542B" w:rsidRPr="005E1475">
          <w:fldChar w:fldCharType="end"/>
        </w:r>
      </w:hyperlink>
    </w:p>
    <w:p w14:paraId="44423BD9"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19" w:history="1">
        <w:r w:rsidR="00E5542B" w:rsidRPr="005E1475">
          <w:rPr>
            <w:rStyle w:val="Hyperlink"/>
            <w:rFonts w:asciiTheme="majorEastAsia" w:eastAsiaTheme="majorEastAsia" w:hAnsiTheme="majorEastAsia"/>
          </w:rPr>
          <w:t>12.1</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版本</w:t>
        </w:r>
        <w:r w:rsidR="00E5542B" w:rsidRPr="005E1475">
          <w:tab/>
        </w:r>
        <w:r w:rsidR="00E5542B" w:rsidRPr="005E1475">
          <w:fldChar w:fldCharType="begin"/>
        </w:r>
        <w:r w:rsidR="00E5542B" w:rsidRPr="005E1475">
          <w:instrText xml:space="preserve"> PAGEREF _Toc91331719 \h </w:instrText>
        </w:r>
        <w:r w:rsidR="00E5542B" w:rsidRPr="005E1475">
          <w:fldChar w:fldCharType="separate"/>
        </w:r>
        <w:r w:rsidR="00E5542B" w:rsidRPr="005E1475">
          <w:t>18</w:t>
        </w:r>
        <w:r w:rsidR="00E5542B" w:rsidRPr="005E1475">
          <w:fldChar w:fldCharType="end"/>
        </w:r>
      </w:hyperlink>
    </w:p>
    <w:p w14:paraId="3BFEC2F5" w14:textId="77777777" w:rsidR="00B04809" w:rsidRPr="005E1475" w:rsidRDefault="002621CC">
      <w:pPr>
        <w:pStyle w:val="TOC2"/>
        <w:tabs>
          <w:tab w:val="left" w:pos="1320"/>
          <w:tab w:val="right" w:leader="dot" w:pos="8302"/>
        </w:tabs>
        <w:rPr>
          <w:rFonts w:asciiTheme="minorHAnsi" w:eastAsiaTheme="minorEastAsia" w:hAnsiTheme="minorHAnsi" w:cstheme="minorBidi"/>
          <w:kern w:val="0"/>
          <w:sz w:val="22"/>
        </w:rPr>
      </w:pPr>
      <w:hyperlink w:anchor="_Toc91331720" w:history="1">
        <w:r w:rsidR="00E5542B" w:rsidRPr="005E1475">
          <w:rPr>
            <w:rStyle w:val="Hyperlink"/>
            <w:rFonts w:asciiTheme="majorEastAsia" w:eastAsiaTheme="majorEastAsia" w:hAnsiTheme="majorEastAsia"/>
          </w:rPr>
          <w:t>12.2</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授权方案</w:t>
        </w:r>
        <w:r w:rsidR="00E5542B" w:rsidRPr="005E1475">
          <w:tab/>
        </w:r>
        <w:r w:rsidR="00E5542B" w:rsidRPr="005E1475">
          <w:fldChar w:fldCharType="begin"/>
        </w:r>
        <w:r w:rsidR="00E5542B" w:rsidRPr="005E1475">
          <w:instrText xml:space="preserve"> PAGEREF _Toc91331720 \h </w:instrText>
        </w:r>
        <w:r w:rsidR="00E5542B" w:rsidRPr="005E1475">
          <w:fldChar w:fldCharType="separate"/>
        </w:r>
        <w:r w:rsidR="00E5542B" w:rsidRPr="005E1475">
          <w:t>18</w:t>
        </w:r>
        <w:r w:rsidR="00E5542B" w:rsidRPr="005E1475">
          <w:fldChar w:fldCharType="end"/>
        </w:r>
      </w:hyperlink>
    </w:p>
    <w:p w14:paraId="378A03A7" w14:textId="77777777" w:rsidR="00B04809" w:rsidRPr="005E1475" w:rsidRDefault="002621CC">
      <w:pPr>
        <w:pStyle w:val="TOC1"/>
        <w:tabs>
          <w:tab w:val="left" w:pos="840"/>
          <w:tab w:val="right" w:leader="dot" w:pos="8302"/>
        </w:tabs>
        <w:rPr>
          <w:rFonts w:asciiTheme="minorHAnsi" w:eastAsiaTheme="minorEastAsia" w:hAnsiTheme="minorHAnsi" w:cstheme="minorBidi"/>
          <w:kern w:val="0"/>
          <w:sz w:val="22"/>
        </w:rPr>
      </w:pPr>
      <w:hyperlink w:anchor="_Toc91331721" w:history="1">
        <w:r w:rsidR="00E5542B" w:rsidRPr="005E1475">
          <w:rPr>
            <w:rStyle w:val="Hyperlink"/>
            <w:rFonts w:asciiTheme="majorEastAsia" w:eastAsiaTheme="majorEastAsia" w:hAnsiTheme="majorEastAsia" w:hint="eastAsia"/>
          </w:rPr>
          <w:t>十三</w:t>
        </w:r>
        <w:r w:rsidR="00E5542B" w:rsidRPr="005E1475">
          <w:rPr>
            <w:rFonts w:asciiTheme="minorHAnsi" w:eastAsiaTheme="minorEastAsia" w:hAnsiTheme="minorHAnsi" w:cstheme="minorBidi"/>
            <w:kern w:val="0"/>
            <w:sz w:val="22"/>
          </w:rPr>
          <w:tab/>
        </w:r>
        <w:r w:rsidR="00E5542B" w:rsidRPr="005E1475">
          <w:rPr>
            <w:rStyle w:val="Hyperlink"/>
            <w:rFonts w:asciiTheme="majorEastAsia" w:eastAsiaTheme="majorEastAsia" w:hAnsiTheme="majorEastAsia" w:hint="eastAsia"/>
          </w:rPr>
          <w:t>附表</w:t>
        </w:r>
        <w:r w:rsidR="00E5542B" w:rsidRPr="005E1475">
          <w:tab/>
        </w:r>
        <w:r w:rsidR="00E5542B" w:rsidRPr="005E1475">
          <w:fldChar w:fldCharType="begin"/>
        </w:r>
        <w:r w:rsidR="00E5542B" w:rsidRPr="005E1475">
          <w:instrText xml:space="preserve"> PAGEREF _Toc91331721 \h </w:instrText>
        </w:r>
        <w:r w:rsidR="00E5542B" w:rsidRPr="005E1475">
          <w:fldChar w:fldCharType="separate"/>
        </w:r>
        <w:r w:rsidR="00E5542B" w:rsidRPr="005E1475">
          <w:t>18</w:t>
        </w:r>
        <w:r w:rsidR="00E5542B" w:rsidRPr="005E1475">
          <w:fldChar w:fldCharType="end"/>
        </w:r>
      </w:hyperlink>
    </w:p>
    <w:p w14:paraId="44BADE8E" w14:textId="77777777" w:rsidR="00B04809" w:rsidRPr="005E1475" w:rsidRDefault="00E5542B">
      <w:pPr>
        <w:pStyle w:val="TOC2"/>
        <w:tabs>
          <w:tab w:val="left" w:pos="1050"/>
          <w:tab w:val="right" w:leader="dot" w:pos="8296"/>
        </w:tabs>
        <w:rPr>
          <w:rFonts w:asciiTheme="majorEastAsia" w:eastAsiaTheme="majorEastAsia" w:hAnsiTheme="majorEastAsia"/>
        </w:rPr>
      </w:pPr>
      <w:r w:rsidRPr="005E1475">
        <w:rPr>
          <w:rFonts w:asciiTheme="majorEastAsia" w:eastAsiaTheme="majorEastAsia" w:hAnsiTheme="majorEastAsia"/>
          <w:sz w:val="24"/>
        </w:rPr>
        <w:fldChar w:fldCharType="end"/>
      </w:r>
    </w:p>
    <w:p w14:paraId="4FF8D2F7" w14:textId="77777777" w:rsidR="00B04809" w:rsidRPr="005E1475" w:rsidRDefault="00B04809">
      <w:pPr>
        <w:rPr>
          <w:rFonts w:asciiTheme="majorEastAsia" w:eastAsiaTheme="majorEastAsia" w:hAnsiTheme="majorEastAsia"/>
        </w:rPr>
        <w:sectPr w:rsidR="00B04809" w:rsidRPr="005E1475">
          <w:headerReference w:type="default" r:id="rId12"/>
          <w:footerReference w:type="default" r:id="rId13"/>
          <w:pgSz w:w="11906" w:h="16838"/>
          <w:pgMar w:top="1440" w:right="1797" w:bottom="1440" w:left="1797" w:header="851" w:footer="992" w:gutter="0"/>
          <w:pgNumType w:fmt="upperRoman" w:start="1"/>
          <w:cols w:space="720"/>
          <w:docGrid w:type="linesAndChars" w:linePitch="312"/>
        </w:sectPr>
      </w:pPr>
    </w:p>
    <w:p w14:paraId="17C21E5B" w14:textId="77777777" w:rsidR="00B04809" w:rsidRPr="005E1475" w:rsidRDefault="00E5542B">
      <w:pPr>
        <w:pStyle w:val="Heading1"/>
        <w:numPr>
          <w:ilvl w:val="0"/>
          <w:numId w:val="0"/>
        </w:numPr>
        <w:jc w:val="center"/>
        <w:rPr>
          <w:rFonts w:asciiTheme="majorEastAsia" w:eastAsiaTheme="majorEastAsia" w:hAnsiTheme="majorEastAsia"/>
          <w:b w:val="0"/>
          <w:bCs w:val="0"/>
          <w:sz w:val="36"/>
          <w:szCs w:val="36"/>
        </w:rPr>
      </w:pPr>
      <w:bookmarkStart w:id="0" w:name="_Toc160253314"/>
      <w:bookmarkStart w:id="1" w:name="_Toc91331653"/>
      <w:bookmarkStart w:id="2" w:name="_Toc445704833"/>
      <w:r w:rsidRPr="005E1475">
        <w:rPr>
          <w:rFonts w:asciiTheme="majorEastAsia" w:eastAsiaTheme="majorEastAsia" w:hAnsiTheme="majorEastAsia" w:hint="eastAsia"/>
          <w:b w:val="0"/>
          <w:bCs w:val="0"/>
          <w:sz w:val="36"/>
          <w:szCs w:val="36"/>
        </w:rPr>
        <w:lastRenderedPageBreak/>
        <w:t>修改历史</w:t>
      </w:r>
      <w:bookmarkEnd w:id="0"/>
      <w:bookmarkEnd w:id="1"/>
    </w:p>
    <w:p w14:paraId="0D134D9F" w14:textId="77777777" w:rsidR="00B04809" w:rsidRPr="005E1475" w:rsidRDefault="00B04809">
      <w:pPr>
        <w:widowControl/>
        <w:ind w:firstLine="880"/>
        <w:jc w:val="center"/>
        <w:rPr>
          <w:rFonts w:asciiTheme="majorEastAsia" w:eastAsiaTheme="majorEastAsia" w:hAnsiTheme="majorEastAsia"/>
          <w:sz w:val="44"/>
          <w:szCs w:val="44"/>
        </w:rPr>
      </w:pPr>
    </w:p>
    <w:tbl>
      <w:tblPr>
        <w:tblW w:w="8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3317"/>
        <w:gridCol w:w="1238"/>
        <w:gridCol w:w="1287"/>
        <w:gridCol w:w="1359"/>
      </w:tblGrid>
      <w:tr w:rsidR="00B04809" w:rsidRPr="005E1475" w14:paraId="518B64D7" w14:textId="77777777">
        <w:tc>
          <w:tcPr>
            <w:tcW w:w="1101" w:type="dxa"/>
          </w:tcPr>
          <w:p w14:paraId="389587F5" w14:textId="77777777" w:rsidR="00B04809" w:rsidRPr="005E1475" w:rsidRDefault="00E5542B">
            <w:pPr>
              <w:spacing w:after="0"/>
              <w:jc w:val="center"/>
              <w:rPr>
                <w:rFonts w:asciiTheme="majorEastAsia" w:eastAsiaTheme="majorEastAsia" w:hAnsiTheme="majorEastAsia"/>
                <w:color w:val="00B0F0"/>
              </w:rPr>
            </w:pPr>
            <w:r w:rsidRPr="005E1475">
              <w:rPr>
                <w:rFonts w:asciiTheme="majorEastAsia" w:eastAsiaTheme="majorEastAsia" w:hAnsiTheme="majorEastAsia" w:hint="eastAsia"/>
                <w:color w:val="00B0F0"/>
              </w:rPr>
              <w:t>版本</w:t>
            </w:r>
          </w:p>
        </w:tc>
        <w:tc>
          <w:tcPr>
            <w:tcW w:w="3317" w:type="dxa"/>
          </w:tcPr>
          <w:p w14:paraId="5B8D8883" w14:textId="77777777" w:rsidR="00B04809" w:rsidRPr="005E1475" w:rsidRDefault="00E5542B">
            <w:pPr>
              <w:spacing w:after="0"/>
              <w:jc w:val="center"/>
              <w:rPr>
                <w:rFonts w:asciiTheme="majorEastAsia" w:eastAsiaTheme="majorEastAsia" w:hAnsiTheme="majorEastAsia"/>
                <w:color w:val="00B0F0"/>
              </w:rPr>
            </w:pPr>
            <w:r w:rsidRPr="005E1475">
              <w:rPr>
                <w:rFonts w:asciiTheme="majorEastAsia" w:eastAsiaTheme="majorEastAsia" w:hAnsiTheme="majorEastAsia" w:hint="eastAsia"/>
                <w:color w:val="00B0F0"/>
              </w:rPr>
              <w:t>说明</w:t>
            </w:r>
          </w:p>
        </w:tc>
        <w:tc>
          <w:tcPr>
            <w:tcW w:w="1238" w:type="dxa"/>
          </w:tcPr>
          <w:p w14:paraId="5FBAE081" w14:textId="77777777" w:rsidR="00B04809" w:rsidRPr="005E1475" w:rsidRDefault="00E5542B">
            <w:pPr>
              <w:spacing w:after="0"/>
              <w:jc w:val="center"/>
              <w:rPr>
                <w:rFonts w:asciiTheme="majorEastAsia" w:eastAsiaTheme="majorEastAsia" w:hAnsiTheme="majorEastAsia"/>
                <w:color w:val="00B0F0"/>
              </w:rPr>
            </w:pPr>
            <w:r w:rsidRPr="005E1475">
              <w:rPr>
                <w:rFonts w:asciiTheme="majorEastAsia" w:eastAsiaTheme="majorEastAsia" w:hAnsiTheme="majorEastAsia" w:hint="eastAsia"/>
                <w:color w:val="00B0F0"/>
              </w:rPr>
              <w:t>作者</w:t>
            </w:r>
          </w:p>
        </w:tc>
        <w:tc>
          <w:tcPr>
            <w:tcW w:w="1287" w:type="dxa"/>
          </w:tcPr>
          <w:p w14:paraId="1F43A9AE" w14:textId="77777777" w:rsidR="00B04809" w:rsidRPr="005E1475" w:rsidRDefault="00E5542B">
            <w:pPr>
              <w:spacing w:after="0"/>
              <w:jc w:val="center"/>
              <w:rPr>
                <w:rFonts w:asciiTheme="majorEastAsia" w:eastAsiaTheme="majorEastAsia" w:hAnsiTheme="majorEastAsia"/>
                <w:color w:val="00B0F0"/>
              </w:rPr>
            </w:pPr>
            <w:r w:rsidRPr="005E1475">
              <w:rPr>
                <w:rFonts w:asciiTheme="majorEastAsia" w:eastAsiaTheme="majorEastAsia" w:hAnsiTheme="majorEastAsia" w:hint="eastAsia"/>
                <w:color w:val="00B0F0"/>
              </w:rPr>
              <w:t>审核</w:t>
            </w:r>
          </w:p>
        </w:tc>
        <w:tc>
          <w:tcPr>
            <w:tcW w:w="1359" w:type="dxa"/>
          </w:tcPr>
          <w:p w14:paraId="01D13282" w14:textId="77777777" w:rsidR="00B04809" w:rsidRPr="005E1475" w:rsidRDefault="00E5542B">
            <w:pPr>
              <w:spacing w:after="0"/>
              <w:jc w:val="center"/>
              <w:rPr>
                <w:rFonts w:asciiTheme="majorEastAsia" w:eastAsiaTheme="majorEastAsia" w:hAnsiTheme="majorEastAsia"/>
                <w:color w:val="00B0F0"/>
              </w:rPr>
            </w:pPr>
            <w:r w:rsidRPr="005E1475">
              <w:rPr>
                <w:rFonts w:asciiTheme="majorEastAsia" w:eastAsiaTheme="majorEastAsia" w:hAnsiTheme="majorEastAsia" w:hint="eastAsia"/>
                <w:color w:val="00B0F0"/>
              </w:rPr>
              <w:t>日期</w:t>
            </w:r>
          </w:p>
        </w:tc>
      </w:tr>
      <w:tr w:rsidR="00B04809" w:rsidRPr="005E1475" w14:paraId="3CA73146" w14:textId="77777777">
        <w:trPr>
          <w:trHeight w:val="368"/>
        </w:trPr>
        <w:tc>
          <w:tcPr>
            <w:tcW w:w="1101" w:type="dxa"/>
          </w:tcPr>
          <w:p w14:paraId="6BA86E1D" w14:textId="77777777" w:rsidR="00B04809" w:rsidRPr="005E1475" w:rsidRDefault="00E5542B">
            <w:pPr>
              <w:spacing w:after="0"/>
              <w:jc w:val="center"/>
              <w:rPr>
                <w:rFonts w:asciiTheme="majorEastAsia" w:eastAsiaTheme="majorEastAsia" w:hAnsiTheme="majorEastAsia"/>
                <w:sz w:val="18"/>
              </w:rPr>
            </w:pPr>
            <w:r w:rsidRPr="005E1475">
              <w:rPr>
                <w:rFonts w:asciiTheme="majorEastAsia" w:eastAsiaTheme="majorEastAsia" w:hAnsiTheme="majorEastAsia" w:hint="eastAsia"/>
                <w:sz w:val="18"/>
              </w:rPr>
              <w:t>V0.0.1</w:t>
            </w:r>
          </w:p>
        </w:tc>
        <w:tc>
          <w:tcPr>
            <w:tcW w:w="3317" w:type="dxa"/>
          </w:tcPr>
          <w:p w14:paraId="37952F7E" w14:textId="77777777" w:rsidR="00B04809" w:rsidRPr="005E1475" w:rsidRDefault="00E5542B">
            <w:pPr>
              <w:spacing w:after="0"/>
              <w:jc w:val="center"/>
              <w:rPr>
                <w:rFonts w:asciiTheme="majorEastAsia" w:eastAsiaTheme="majorEastAsia" w:hAnsiTheme="majorEastAsia"/>
                <w:sz w:val="18"/>
              </w:rPr>
            </w:pPr>
            <w:r w:rsidRPr="005E1475">
              <w:rPr>
                <w:rFonts w:asciiTheme="majorEastAsia" w:eastAsiaTheme="majorEastAsia" w:hAnsiTheme="majorEastAsia" w:hint="eastAsia"/>
                <w:sz w:val="18"/>
              </w:rPr>
              <w:t>初稿</w:t>
            </w:r>
          </w:p>
        </w:tc>
        <w:tc>
          <w:tcPr>
            <w:tcW w:w="1238" w:type="dxa"/>
          </w:tcPr>
          <w:p w14:paraId="714BD068" w14:textId="77777777" w:rsidR="00B04809" w:rsidRPr="005E1475" w:rsidRDefault="00E5542B">
            <w:pPr>
              <w:spacing w:after="0"/>
              <w:jc w:val="center"/>
              <w:rPr>
                <w:rFonts w:asciiTheme="majorEastAsia" w:eastAsiaTheme="majorEastAsia" w:hAnsiTheme="majorEastAsia"/>
                <w:sz w:val="18"/>
              </w:rPr>
            </w:pPr>
            <w:r w:rsidRPr="005E1475">
              <w:rPr>
                <w:rFonts w:asciiTheme="majorEastAsia" w:eastAsiaTheme="majorEastAsia" w:hAnsiTheme="majorEastAsia" w:hint="eastAsia"/>
                <w:sz w:val="18"/>
              </w:rPr>
              <w:t>王科威</w:t>
            </w:r>
          </w:p>
        </w:tc>
        <w:tc>
          <w:tcPr>
            <w:tcW w:w="1287" w:type="dxa"/>
          </w:tcPr>
          <w:p w14:paraId="04872B9B" w14:textId="77777777" w:rsidR="00B04809" w:rsidRPr="005E1475" w:rsidRDefault="00B04809">
            <w:pPr>
              <w:spacing w:after="0"/>
              <w:jc w:val="center"/>
              <w:rPr>
                <w:rFonts w:asciiTheme="majorEastAsia" w:eastAsiaTheme="majorEastAsia" w:hAnsiTheme="majorEastAsia"/>
                <w:sz w:val="18"/>
              </w:rPr>
            </w:pPr>
          </w:p>
        </w:tc>
        <w:tc>
          <w:tcPr>
            <w:tcW w:w="1359" w:type="dxa"/>
          </w:tcPr>
          <w:p w14:paraId="50A09CAB" w14:textId="77777777" w:rsidR="00B04809" w:rsidRPr="005E1475" w:rsidRDefault="00E5542B">
            <w:pPr>
              <w:spacing w:after="0"/>
              <w:jc w:val="center"/>
              <w:rPr>
                <w:rFonts w:asciiTheme="majorEastAsia" w:eastAsiaTheme="majorEastAsia" w:hAnsiTheme="majorEastAsia"/>
                <w:sz w:val="18"/>
              </w:rPr>
            </w:pPr>
            <w:r w:rsidRPr="005E1475">
              <w:rPr>
                <w:rFonts w:asciiTheme="majorEastAsia" w:eastAsiaTheme="majorEastAsia" w:hAnsiTheme="majorEastAsia"/>
                <w:sz w:val="18"/>
              </w:rPr>
              <w:t>20</w:t>
            </w:r>
            <w:r w:rsidRPr="005E1475">
              <w:rPr>
                <w:rFonts w:asciiTheme="majorEastAsia" w:eastAsiaTheme="majorEastAsia" w:hAnsiTheme="majorEastAsia" w:hint="eastAsia"/>
                <w:sz w:val="18"/>
              </w:rPr>
              <w:t>21</w:t>
            </w:r>
            <w:r w:rsidRPr="005E1475">
              <w:rPr>
                <w:rFonts w:asciiTheme="majorEastAsia" w:eastAsiaTheme="majorEastAsia" w:hAnsiTheme="majorEastAsia"/>
                <w:sz w:val="18"/>
              </w:rPr>
              <w:t>-</w:t>
            </w:r>
            <w:r w:rsidRPr="005E1475">
              <w:rPr>
                <w:rFonts w:asciiTheme="majorEastAsia" w:eastAsiaTheme="majorEastAsia" w:hAnsiTheme="majorEastAsia" w:hint="eastAsia"/>
                <w:sz w:val="18"/>
              </w:rPr>
              <w:t>12</w:t>
            </w:r>
            <w:r w:rsidRPr="005E1475">
              <w:rPr>
                <w:rFonts w:asciiTheme="majorEastAsia" w:eastAsiaTheme="majorEastAsia" w:hAnsiTheme="majorEastAsia"/>
                <w:sz w:val="18"/>
              </w:rPr>
              <w:t>-</w:t>
            </w:r>
            <w:r w:rsidRPr="005E1475">
              <w:rPr>
                <w:rFonts w:asciiTheme="majorEastAsia" w:eastAsiaTheme="majorEastAsia" w:hAnsiTheme="majorEastAsia" w:hint="eastAsia"/>
                <w:sz w:val="18"/>
              </w:rPr>
              <w:t>25</w:t>
            </w:r>
          </w:p>
        </w:tc>
      </w:tr>
    </w:tbl>
    <w:p w14:paraId="751A2C82" w14:textId="77777777" w:rsidR="00B04809" w:rsidRPr="005E1475" w:rsidRDefault="00B04809">
      <w:pPr>
        <w:rPr>
          <w:rFonts w:asciiTheme="majorEastAsia" w:eastAsiaTheme="majorEastAsia" w:hAnsiTheme="majorEastAsia"/>
        </w:rPr>
        <w:sectPr w:rsidR="00B04809" w:rsidRPr="005E1475">
          <w:headerReference w:type="default" r:id="rId14"/>
          <w:footerReference w:type="default" r:id="rId15"/>
          <w:pgSz w:w="11906" w:h="16838"/>
          <w:pgMar w:top="1440" w:right="1797" w:bottom="1440" w:left="1797" w:header="851" w:footer="992" w:gutter="0"/>
          <w:pgNumType w:fmt="upperRoman" w:start="1"/>
          <w:cols w:space="720"/>
          <w:docGrid w:type="linesAndChars" w:linePitch="312"/>
        </w:sectPr>
      </w:pPr>
    </w:p>
    <w:p w14:paraId="082A6E84" w14:textId="77777777" w:rsidR="00B04809" w:rsidRPr="00086117" w:rsidRDefault="00E5542B" w:rsidP="00086117">
      <w:pPr>
        <w:pStyle w:val="Heading1"/>
      </w:pPr>
      <w:bookmarkStart w:id="3" w:name="_Toc91331654"/>
      <w:r w:rsidRPr="00086117">
        <w:rPr>
          <w:rFonts w:hint="eastAsia"/>
        </w:rPr>
        <w:lastRenderedPageBreak/>
        <w:t>引言</w:t>
      </w:r>
      <w:bookmarkEnd w:id="2"/>
      <w:bookmarkEnd w:id="3"/>
    </w:p>
    <w:p w14:paraId="5EDE7805" w14:textId="3DD1933A" w:rsidR="00B04809" w:rsidRPr="00086117" w:rsidRDefault="00E5542B" w:rsidP="00086117">
      <w:pPr>
        <w:pStyle w:val="Heading2"/>
      </w:pPr>
      <w:bookmarkStart w:id="4" w:name="_Toc436445618"/>
      <w:bookmarkStart w:id="5" w:name="_Toc445704834"/>
      <w:bookmarkStart w:id="6" w:name="_Toc91331655"/>
      <w:r w:rsidRPr="00086117">
        <w:rPr>
          <w:rFonts w:hint="eastAsia"/>
        </w:rPr>
        <w:t>编写目的</w:t>
      </w:r>
      <w:bookmarkEnd w:id="4"/>
      <w:bookmarkEnd w:id="5"/>
      <w:bookmarkEnd w:id="6"/>
    </w:p>
    <w:p w14:paraId="17AF4F41" w14:textId="77777777" w:rsidR="00B04809" w:rsidRPr="00086117" w:rsidRDefault="00E5542B" w:rsidP="00086117">
      <w:pPr>
        <w:pStyle w:val="Heading2"/>
      </w:pPr>
      <w:bookmarkStart w:id="7" w:name="_Toc445704835"/>
      <w:bookmarkStart w:id="8" w:name="_Toc91331656"/>
      <w:bookmarkStart w:id="9" w:name="_Toc436445619"/>
      <w:r w:rsidRPr="00086117">
        <w:rPr>
          <w:rFonts w:hint="eastAsia"/>
        </w:rPr>
        <w:t>背景</w:t>
      </w:r>
      <w:bookmarkEnd w:id="7"/>
      <w:bookmarkEnd w:id="8"/>
    </w:p>
    <w:p w14:paraId="3B80389F" w14:textId="77777777" w:rsidR="00B04809" w:rsidRPr="005E1475" w:rsidRDefault="00E5542B">
      <w:pPr>
        <w:ind w:left="420" w:firstLine="420"/>
        <w:rPr>
          <w:rFonts w:asciiTheme="majorEastAsia" w:eastAsiaTheme="majorEastAsia" w:hAnsiTheme="majorEastAsia"/>
        </w:rPr>
      </w:pPr>
      <w:r w:rsidRPr="005E1475">
        <w:rPr>
          <w:rFonts w:asciiTheme="majorEastAsia" w:eastAsiaTheme="majorEastAsia" w:hAnsiTheme="majorEastAsia" w:hint="eastAsia"/>
        </w:rPr>
        <w:t>在现有项目基础上进行第二次迭代。</w:t>
      </w:r>
    </w:p>
    <w:p w14:paraId="4108F498" w14:textId="77777777" w:rsidR="00B04809" w:rsidRPr="00086117" w:rsidRDefault="00E5542B" w:rsidP="00086117">
      <w:pPr>
        <w:pStyle w:val="Heading2"/>
      </w:pPr>
      <w:bookmarkStart w:id="10" w:name="_Toc91331657"/>
      <w:bookmarkStart w:id="11" w:name="_Toc445704836"/>
      <w:r w:rsidRPr="00086117">
        <w:rPr>
          <w:rFonts w:hint="eastAsia"/>
        </w:rPr>
        <w:t>定义</w:t>
      </w:r>
      <w:bookmarkEnd w:id="10"/>
      <w:bookmarkEnd w:id="11"/>
    </w:p>
    <w:tbl>
      <w:tblPr>
        <w:tblStyle w:val="TableGrid"/>
        <w:tblW w:w="0" w:type="auto"/>
        <w:tblInd w:w="951" w:type="dxa"/>
        <w:tblLook w:val="04A0" w:firstRow="1" w:lastRow="0" w:firstColumn="1" w:lastColumn="0" w:noHBand="0" w:noVBand="1"/>
      </w:tblPr>
      <w:tblGrid>
        <w:gridCol w:w="2551"/>
        <w:gridCol w:w="5026"/>
      </w:tblGrid>
      <w:tr w:rsidR="00B04809" w:rsidRPr="005E1475" w14:paraId="10FD8995" w14:textId="77777777">
        <w:tc>
          <w:tcPr>
            <w:tcW w:w="2551" w:type="dxa"/>
          </w:tcPr>
          <w:p w14:paraId="0F9C33FA" w14:textId="77777777" w:rsidR="00B04809" w:rsidRPr="005E1475" w:rsidRDefault="00E5542B">
            <w:pPr>
              <w:pStyle w:val="BodyText"/>
              <w:spacing w:before="156"/>
              <w:ind w:firstLineChars="0" w:firstLine="0"/>
              <w:jc w:val="center"/>
              <w:rPr>
                <w:rFonts w:asciiTheme="majorEastAsia" w:eastAsiaTheme="majorEastAsia" w:hAnsiTheme="majorEastAsia"/>
                <w:sz w:val="24"/>
                <w:szCs w:val="24"/>
              </w:rPr>
            </w:pPr>
            <w:r w:rsidRPr="005E1475">
              <w:rPr>
                <w:rFonts w:asciiTheme="majorEastAsia" w:eastAsiaTheme="majorEastAsia" w:hAnsiTheme="majorEastAsia" w:hint="eastAsia"/>
                <w:sz w:val="24"/>
                <w:szCs w:val="24"/>
              </w:rPr>
              <w:t>缩写</w:t>
            </w:r>
          </w:p>
        </w:tc>
        <w:tc>
          <w:tcPr>
            <w:tcW w:w="5026" w:type="dxa"/>
          </w:tcPr>
          <w:p w14:paraId="7682BF9B" w14:textId="77777777" w:rsidR="00B04809" w:rsidRPr="005E1475" w:rsidRDefault="00E5542B">
            <w:pPr>
              <w:pStyle w:val="BodyText"/>
              <w:spacing w:before="156"/>
              <w:ind w:firstLineChars="0" w:firstLine="0"/>
              <w:jc w:val="center"/>
              <w:rPr>
                <w:rFonts w:asciiTheme="majorEastAsia" w:eastAsiaTheme="majorEastAsia" w:hAnsiTheme="majorEastAsia"/>
                <w:sz w:val="24"/>
                <w:szCs w:val="24"/>
              </w:rPr>
            </w:pPr>
            <w:r w:rsidRPr="005E1475">
              <w:rPr>
                <w:rFonts w:asciiTheme="majorEastAsia" w:eastAsiaTheme="majorEastAsia" w:hAnsiTheme="majorEastAsia" w:hint="eastAsia"/>
                <w:sz w:val="24"/>
                <w:szCs w:val="24"/>
              </w:rPr>
              <w:t>全称</w:t>
            </w:r>
          </w:p>
        </w:tc>
      </w:tr>
      <w:tr w:rsidR="00B04809" w:rsidRPr="005E1475" w14:paraId="4623BB1D" w14:textId="77777777">
        <w:tc>
          <w:tcPr>
            <w:tcW w:w="2551" w:type="dxa"/>
          </w:tcPr>
          <w:p w14:paraId="6993DEBC" w14:textId="77777777" w:rsidR="00B04809" w:rsidRPr="005E1475" w:rsidRDefault="00B04809">
            <w:pPr>
              <w:pStyle w:val="BodyText"/>
              <w:spacing w:before="156"/>
              <w:ind w:firstLineChars="0" w:firstLine="0"/>
              <w:jc w:val="center"/>
              <w:rPr>
                <w:rFonts w:asciiTheme="majorEastAsia" w:eastAsiaTheme="majorEastAsia" w:hAnsiTheme="majorEastAsia"/>
                <w:sz w:val="24"/>
                <w:szCs w:val="24"/>
              </w:rPr>
            </w:pPr>
          </w:p>
        </w:tc>
        <w:tc>
          <w:tcPr>
            <w:tcW w:w="5026" w:type="dxa"/>
          </w:tcPr>
          <w:p w14:paraId="68D4C8AE" w14:textId="77777777" w:rsidR="00B04809" w:rsidRPr="005E1475" w:rsidRDefault="00B04809">
            <w:pPr>
              <w:pStyle w:val="BodyText"/>
              <w:spacing w:before="156"/>
              <w:ind w:firstLineChars="0" w:firstLine="0"/>
              <w:jc w:val="center"/>
              <w:rPr>
                <w:rFonts w:asciiTheme="majorEastAsia" w:eastAsiaTheme="majorEastAsia" w:hAnsiTheme="majorEastAsia"/>
                <w:sz w:val="24"/>
                <w:szCs w:val="24"/>
              </w:rPr>
            </w:pPr>
          </w:p>
        </w:tc>
      </w:tr>
    </w:tbl>
    <w:p w14:paraId="63CE23B2" w14:textId="77777777" w:rsidR="00B04809" w:rsidRPr="00086117" w:rsidRDefault="00E5542B" w:rsidP="00086117">
      <w:pPr>
        <w:pStyle w:val="Heading2"/>
      </w:pPr>
      <w:bookmarkStart w:id="12" w:name="_Toc445704837"/>
      <w:bookmarkStart w:id="13" w:name="_Toc91331658"/>
      <w:r w:rsidRPr="00086117">
        <w:rPr>
          <w:rFonts w:hint="eastAsia"/>
        </w:rPr>
        <w:t>参考资料</w:t>
      </w:r>
      <w:bookmarkEnd w:id="9"/>
      <w:bookmarkEnd w:id="12"/>
      <w:bookmarkEnd w:id="13"/>
    </w:p>
    <w:p w14:paraId="763C4D89" w14:textId="77777777" w:rsidR="00B04809" w:rsidRPr="00086117" w:rsidRDefault="00E5542B" w:rsidP="00086117">
      <w:pPr>
        <w:pStyle w:val="Heading1"/>
        <w:rPr>
          <w:rStyle w:val="PageNumber"/>
        </w:rPr>
      </w:pPr>
      <w:bookmarkStart w:id="14" w:name="_Toc91331659"/>
      <w:bookmarkStart w:id="15" w:name="_Toc436445624"/>
      <w:r w:rsidRPr="00086117">
        <w:rPr>
          <w:rStyle w:val="PageNumber"/>
          <w:rFonts w:hint="eastAsia"/>
        </w:rPr>
        <w:t>基本约定</w:t>
      </w:r>
      <w:bookmarkEnd w:id="14"/>
    </w:p>
    <w:p w14:paraId="027773DD" w14:textId="77777777" w:rsidR="00B04809" w:rsidRPr="00086117" w:rsidRDefault="00E5542B" w:rsidP="00086117">
      <w:pPr>
        <w:pStyle w:val="Heading2"/>
      </w:pPr>
      <w:bookmarkStart w:id="16" w:name="_Toc91331660"/>
      <w:r w:rsidRPr="00086117">
        <w:rPr>
          <w:rFonts w:hint="eastAsia"/>
        </w:rPr>
        <w:t>程序名称</w:t>
      </w:r>
      <w:bookmarkEnd w:id="16"/>
    </w:p>
    <w:tbl>
      <w:tblPr>
        <w:tblStyle w:val="TableGrid"/>
        <w:tblW w:w="7654" w:type="dxa"/>
        <w:tblInd w:w="951" w:type="dxa"/>
        <w:tblLook w:val="04A0" w:firstRow="1" w:lastRow="0" w:firstColumn="1" w:lastColumn="0" w:noHBand="0" w:noVBand="1"/>
      </w:tblPr>
      <w:tblGrid>
        <w:gridCol w:w="683"/>
        <w:gridCol w:w="1993"/>
        <w:gridCol w:w="4978"/>
      </w:tblGrid>
      <w:tr w:rsidR="00B04809" w:rsidRPr="005E1475" w14:paraId="27E807B5" w14:textId="77777777">
        <w:tc>
          <w:tcPr>
            <w:tcW w:w="683" w:type="dxa"/>
          </w:tcPr>
          <w:p w14:paraId="3BA498C3"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序号</w:t>
            </w:r>
          </w:p>
        </w:tc>
        <w:tc>
          <w:tcPr>
            <w:tcW w:w="1993" w:type="dxa"/>
          </w:tcPr>
          <w:p w14:paraId="34854284"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程序名</w:t>
            </w:r>
          </w:p>
        </w:tc>
        <w:tc>
          <w:tcPr>
            <w:tcW w:w="4978" w:type="dxa"/>
          </w:tcPr>
          <w:p w14:paraId="77558BFB"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简述</w:t>
            </w:r>
          </w:p>
        </w:tc>
      </w:tr>
      <w:tr w:rsidR="00B04809" w:rsidRPr="005E1475" w14:paraId="40FDA3A7" w14:textId="77777777">
        <w:tc>
          <w:tcPr>
            <w:tcW w:w="7654" w:type="dxa"/>
            <w:gridSpan w:val="3"/>
            <w:shd w:val="clear" w:color="auto" w:fill="92D050"/>
          </w:tcPr>
          <w:p w14:paraId="0B7C7769"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应用平台基础</w:t>
            </w:r>
            <w:r w:rsidRPr="005E1475">
              <w:rPr>
                <w:rFonts w:asciiTheme="majorEastAsia" w:eastAsiaTheme="majorEastAsia" w:hAnsiTheme="majorEastAsia"/>
              </w:rPr>
              <w:t>(</w:t>
            </w:r>
            <w:r w:rsidRPr="005E1475">
              <w:rPr>
                <w:rFonts w:asciiTheme="majorEastAsia" w:eastAsiaTheme="majorEastAsia" w:hAnsiTheme="majorEastAsia" w:hint="eastAsia"/>
              </w:rPr>
              <w:t>核心</w:t>
            </w:r>
            <w:r w:rsidRPr="005E1475">
              <w:rPr>
                <w:rFonts w:asciiTheme="majorEastAsia" w:eastAsiaTheme="majorEastAsia" w:hAnsiTheme="majorEastAsia"/>
              </w:rPr>
              <w:t>)</w:t>
            </w:r>
            <w:r w:rsidRPr="005E1475">
              <w:rPr>
                <w:rFonts w:asciiTheme="majorEastAsia" w:eastAsiaTheme="majorEastAsia" w:hAnsiTheme="majorEastAsia" w:hint="eastAsia"/>
              </w:rPr>
              <w:t>部分</w:t>
            </w:r>
          </w:p>
        </w:tc>
      </w:tr>
      <w:tr w:rsidR="00B04809" w:rsidRPr="005E1475" w14:paraId="62045643" w14:textId="77777777">
        <w:tc>
          <w:tcPr>
            <w:tcW w:w="683" w:type="dxa"/>
          </w:tcPr>
          <w:p w14:paraId="5D7C1376"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1</w:t>
            </w:r>
          </w:p>
        </w:tc>
        <w:tc>
          <w:tcPr>
            <w:tcW w:w="1993" w:type="dxa"/>
          </w:tcPr>
          <w:p w14:paraId="7C036EE1" w14:textId="77777777" w:rsidR="00B04809" w:rsidRPr="005E1475" w:rsidRDefault="00B04809">
            <w:pPr>
              <w:jc w:val="center"/>
              <w:rPr>
                <w:rFonts w:asciiTheme="majorEastAsia" w:eastAsiaTheme="majorEastAsia" w:hAnsiTheme="majorEastAsia"/>
              </w:rPr>
            </w:pPr>
          </w:p>
        </w:tc>
        <w:tc>
          <w:tcPr>
            <w:tcW w:w="4978" w:type="dxa"/>
          </w:tcPr>
          <w:p w14:paraId="2AC1A5DA" w14:textId="77777777" w:rsidR="00B04809" w:rsidRPr="005E1475" w:rsidRDefault="00B04809">
            <w:pPr>
              <w:rPr>
                <w:rFonts w:asciiTheme="majorEastAsia" w:eastAsiaTheme="majorEastAsia" w:hAnsiTheme="majorEastAsia"/>
              </w:rPr>
            </w:pPr>
          </w:p>
        </w:tc>
      </w:tr>
      <w:tr w:rsidR="00B04809" w:rsidRPr="005E1475" w14:paraId="2F917D4D" w14:textId="77777777">
        <w:tc>
          <w:tcPr>
            <w:tcW w:w="7654" w:type="dxa"/>
            <w:gridSpan w:val="3"/>
            <w:shd w:val="clear" w:color="auto" w:fill="92D050"/>
          </w:tcPr>
          <w:p w14:paraId="5B6E3FC6"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应用平台扩展部分</w:t>
            </w:r>
          </w:p>
        </w:tc>
      </w:tr>
      <w:tr w:rsidR="00B04809" w:rsidRPr="005E1475" w14:paraId="027B7D82" w14:textId="77777777">
        <w:tc>
          <w:tcPr>
            <w:tcW w:w="683" w:type="dxa"/>
          </w:tcPr>
          <w:p w14:paraId="7B80BBCD" w14:textId="77777777" w:rsidR="00B04809" w:rsidRPr="005E1475" w:rsidRDefault="00E5542B">
            <w:pPr>
              <w:tabs>
                <w:tab w:val="center" w:pos="233"/>
              </w:tabs>
              <w:autoSpaceDE w:val="0"/>
              <w:autoSpaceDN w:val="0"/>
              <w:adjustRightInd w:val="0"/>
              <w:jc w:val="left"/>
              <w:rPr>
                <w:rFonts w:asciiTheme="majorEastAsia" w:eastAsiaTheme="majorEastAsia" w:hAnsiTheme="majorEastAsia" w:cs="SimSun"/>
                <w:kern w:val="0"/>
                <w:sz w:val="18"/>
                <w:szCs w:val="18"/>
              </w:rPr>
            </w:pPr>
            <w:r w:rsidRPr="005E1475">
              <w:rPr>
                <w:rFonts w:asciiTheme="majorEastAsia" w:eastAsiaTheme="majorEastAsia" w:hAnsiTheme="majorEastAsia" w:cs="SimSun"/>
                <w:kern w:val="0"/>
                <w:sz w:val="18"/>
                <w:szCs w:val="18"/>
              </w:rPr>
              <w:tab/>
              <w:t>1</w:t>
            </w:r>
          </w:p>
        </w:tc>
        <w:tc>
          <w:tcPr>
            <w:tcW w:w="1993" w:type="dxa"/>
          </w:tcPr>
          <w:p w14:paraId="14B19698" w14:textId="77777777" w:rsidR="00B04809" w:rsidRPr="005E1475" w:rsidRDefault="00B04809">
            <w:pPr>
              <w:rPr>
                <w:rFonts w:asciiTheme="majorEastAsia" w:eastAsiaTheme="majorEastAsia" w:hAnsiTheme="majorEastAsia"/>
              </w:rPr>
            </w:pPr>
          </w:p>
        </w:tc>
        <w:tc>
          <w:tcPr>
            <w:tcW w:w="4978" w:type="dxa"/>
          </w:tcPr>
          <w:p w14:paraId="7BEB0714" w14:textId="77777777" w:rsidR="00B04809" w:rsidRPr="005E1475" w:rsidRDefault="00B04809">
            <w:pPr>
              <w:rPr>
                <w:rFonts w:asciiTheme="majorEastAsia" w:eastAsiaTheme="majorEastAsia" w:hAnsiTheme="majorEastAsia" w:cs="SimSun"/>
                <w:kern w:val="0"/>
                <w:sz w:val="18"/>
                <w:szCs w:val="18"/>
              </w:rPr>
            </w:pPr>
          </w:p>
        </w:tc>
      </w:tr>
      <w:tr w:rsidR="00B04809" w:rsidRPr="005E1475" w14:paraId="20070DC1" w14:textId="77777777">
        <w:tc>
          <w:tcPr>
            <w:tcW w:w="7654" w:type="dxa"/>
            <w:gridSpan w:val="3"/>
            <w:shd w:val="clear" w:color="auto" w:fill="92D050"/>
          </w:tcPr>
          <w:p w14:paraId="568AA5CA"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hint="eastAsia"/>
              </w:rPr>
              <w:t>DVS设备接入部分</w:t>
            </w:r>
          </w:p>
        </w:tc>
      </w:tr>
      <w:tr w:rsidR="00B04809" w:rsidRPr="005E1475" w14:paraId="3307E74E" w14:textId="77777777">
        <w:tc>
          <w:tcPr>
            <w:tcW w:w="683" w:type="dxa"/>
          </w:tcPr>
          <w:p w14:paraId="49A767A6" w14:textId="77777777" w:rsidR="00B04809" w:rsidRPr="005E1475" w:rsidRDefault="00E5542B">
            <w:pPr>
              <w:autoSpaceDE w:val="0"/>
              <w:autoSpaceDN w:val="0"/>
              <w:adjustRightInd w:val="0"/>
              <w:jc w:val="center"/>
              <w:rPr>
                <w:rFonts w:asciiTheme="majorEastAsia" w:eastAsiaTheme="majorEastAsia" w:hAnsiTheme="majorEastAsia" w:cs="SimSun"/>
                <w:kern w:val="0"/>
                <w:sz w:val="18"/>
                <w:szCs w:val="18"/>
              </w:rPr>
            </w:pPr>
            <w:r w:rsidRPr="005E1475">
              <w:rPr>
                <w:rFonts w:asciiTheme="majorEastAsia" w:eastAsiaTheme="majorEastAsia" w:hAnsiTheme="majorEastAsia" w:cs="SimSun"/>
                <w:kern w:val="0"/>
                <w:sz w:val="18"/>
                <w:szCs w:val="18"/>
              </w:rPr>
              <w:t>1</w:t>
            </w:r>
          </w:p>
        </w:tc>
        <w:tc>
          <w:tcPr>
            <w:tcW w:w="1993" w:type="dxa"/>
          </w:tcPr>
          <w:p w14:paraId="36403089" w14:textId="77777777" w:rsidR="00B04809" w:rsidRPr="005E1475" w:rsidRDefault="00B04809">
            <w:pPr>
              <w:rPr>
                <w:rFonts w:asciiTheme="majorEastAsia" w:eastAsiaTheme="majorEastAsia" w:hAnsiTheme="majorEastAsia"/>
              </w:rPr>
            </w:pPr>
          </w:p>
        </w:tc>
        <w:tc>
          <w:tcPr>
            <w:tcW w:w="4978" w:type="dxa"/>
          </w:tcPr>
          <w:p w14:paraId="5792BA74" w14:textId="77777777" w:rsidR="00B04809" w:rsidRPr="005E1475" w:rsidRDefault="00B04809">
            <w:pPr>
              <w:rPr>
                <w:rFonts w:asciiTheme="majorEastAsia" w:eastAsiaTheme="majorEastAsia" w:hAnsiTheme="majorEastAsia"/>
              </w:rPr>
            </w:pPr>
          </w:p>
        </w:tc>
      </w:tr>
      <w:tr w:rsidR="00B04809" w:rsidRPr="005E1475" w14:paraId="584464FE" w14:textId="77777777">
        <w:tc>
          <w:tcPr>
            <w:tcW w:w="7654" w:type="dxa"/>
            <w:gridSpan w:val="3"/>
            <w:shd w:val="clear" w:color="auto" w:fill="92D050"/>
          </w:tcPr>
          <w:p w14:paraId="51417C24" w14:textId="77777777" w:rsidR="00B04809" w:rsidRPr="005E1475" w:rsidRDefault="00E5542B">
            <w:pPr>
              <w:jc w:val="center"/>
              <w:rPr>
                <w:rFonts w:asciiTheme="majorEastAsia" w:eastAsiaTheme="majorEastAsia" w:hAnsiTheme="majorEastAsia"/>
              </w:rPr>
            </w:pPr>
            <w:r w:rsidRPr="005E1475">
              <w:rPr>
                <w:rFonts w:asciiTheme="majorEastAsia" w:eastAsiaTheme="majorEastAsia" w:hAnsiTheme="majorEastAsia"/>
              </w:rPr>
              <w:t>Demo</w:t>
            </w:r>
            <w:r w:rsidRPr="005E1475">
              <w:rPr>
                <w:rFonts w:asciiTheme="majorEastAsia" w:eastAsiaTheme="majorEastAsia" w:hAnsiTheme="majorEastAsia" w:hint="eastAsia"/>
              </w:rPr>
              <w:t>工具</w:t>
            </w:r>
          </w:p>
        </w:tc>
      </w:tr>
      <w:tr w:rsidR="00B04809" w:rsidRPr="005E1475" w14:paraId="07BEC9F8" w14:textId="77777777">
        <w:tc>
          <w:tcPr>
            <w:tcW w:w="683" w:type="dxa"/>
          </w:tcPr>
          <w:p w14:paraId="52E33E09" w14:textId="77777777" w:rsidR="00B04809" w:rsidRPr="005E1475" w:rsidRDefault="00E5542B">
            <w:pPr>
              <w:autoSpaceDE w:val="0"/>
              <w:autoSpaceDN w:val="0"/>
              <w:adjustRightInd w:val="0"/>
              <w:jc w:val="center"/>
              <w:rPr>
                <w:rFonts w:asciiTheme="majorEastAsia" w:eastAsiaTheme="majorEastAsia" w:hAnsiTheme="majorEastAsia" w:cs="SimSun"/>
                <w:kern w:val="0"/>
                <w:sz w:val="18"/>
                <w:szCs w:val="18"/>
                <w:lang w:val="zh-CN"/>
              </w:rPr>
            </w:pPr>
            <w:r w:rsidRPr="005E1475">
              <w:rPr>
                <w:rFonts w:asciiTheme="majorEastAsia" w:eastAsiaTheme="majorEastAsia" w:hAnsiTheme="majorEastAsia" w:cs="SimSun" w:hint="eastAsia"/>
                <w:kern w:val="0"/>
                <w:sz w:val="18"/>
                <w:szCs w:val="18"/>
              </w:rPr>
              <w:t>1</w:t>
            </w:r>
          </w:p>
        </w:tc>
        <w:tc>
          <w:tcPr>
            <w:tcW w:w="1993" w:type="dxa"/>
          </w:tcPr>
          <w:p w14:paraId="72CFD055" w14:textId="77777777" w:rsidR="00B04809" w:rsidRPr="005E1475" w:rsidRDefault="00B04809">
            <w:pPr>
              <w:rPr>
                <w:rFonts w:asciiTheme="majorEastAsia" w:eastAsiaTheme="majorEastAsia" w:hAnsiTheme="majorEastAsia"/>
              </w:rPr>
            </w:pPr>
          </w:p>
        </w:tc>
        <w:tc>
          <w:tcPr>
            <w:tcW w:w="4978" w:type="dxa"/>
          </w:tcPr>
          <w:p w14:paraId="297850C1" w14:textId="77777777" w:rsidR="00B04809" w:rsidRPr="005E1475" w:rsidRDefault="00B04809">
            <w:pPr>
              <w:autoSpaceDE w:val="0"/>
              <w:autoSpaceDN w:val="0"/>
              <w:adjustRightInd w:val="0"/>
              <w:rPr>
                <w:rFonts w:asciiTheme="majorEastAsia" w:eastAsiaTheme="majorEastAsia" w:hAnsiTheme="majorEastAsia" w:cs="SimSun"/>
                <w:kern w:val="0"/>
                <w:sz w:val="18"/>
                <w:szCs w:val="18"/>
                <w:lang w:val="zh-CN"/>
              </w:rPr>
            </w:pPr>
          </w:p>
        </w:tc>
      </w:tr>
    </w:tbl>
    <w:p w14:paraId="3D56D801" w14:textId="77777777" w:rsidR="00B04809" w:rsidRPr="00086117" w:rsidRDefault="00E5542B" w:rsidP="00086117">
      <w:pPr>
        <w:pStyle w:val="Heading2"/>
      </w:pPr>
      <w:bookmarkStart w:id="17" w:name="_Toc91331661"/>
      <w:r w:rsidRPr="00086117">
        <w:rPr>
          <w:rFonts w:hint="eastAsia"/>
        </w:rPr>
        <w:lastRenderedPageBreak/>
        <w:t>端口号</w:t>
      </w:r>
      <w:bookmarkEnd w:id="17"/>
    </w:p>
    <w:p w14:paraId="47A97EF2" w14:textId="77777777" w:rsidR="00B04809" w:rsidRPr="00086117" w:rsidRDefault="00E5542B" w:rsidP="00086117">
      <w:pPr>
        <w:pStyle w:val="Heading2"/>
      </w:pPr>
      <w:bookmarkStart w:id="18" w:name="_Toc91331662"/>
      <w:r w:rsidRPr="00086117">
        <w:rPr>
          <w:rFonts w:hint="eastAsia"/>
        </w:rPr>
        <w:t>运行命令</w:t>
      </w:r>
      <w:bookmarkEnd w:id="18"/>
    </w:p>
    <w:p w14:paraId="4C77E8EC" w14:textId="77777777" w:rsidR="00B04809" w:rsidRPr="00086117" w:rsidRDefault="00E5542B" w:rsidP="00086117">
      <w:pPr>
        <w:pStyle w:val="Heading2"/>
      </w:pPr>
      <w:bookmarkStart w:id="19" w:name="_Toc91331663"/>
      <w:r w:rsidRPr="00086117">
        <w:rPr>
          <w:rFonts w:hint="eastAsia"/>
        </w:rPr>
        <w:t>目录配置</w:t>
      </w:r>
      <w:bookmarkEnd w:id="19"/>
    </w:p>
    <w:p w14:paraId="2F2F8BDD" w14:textId="77777777" w:rsidR="00B04809" w:rsidRPr="00086117" w:rsidRDefault="00E5542B" w:rsidP="00086117">
      <w:pPr>
        <w:pStyle w:val="Heading3"/>
      </w:pPr>
      <w:r w:rsidRPr="00086117">
        <w:rPr>
          <w:rFonts w:hint="eastAsia"/>
        </w:rPr>
        <w:t>程序文件</w:t>
      </w:r>
    </w:p>
    <w:p w14:paraId="4E1566DD"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Windows</w:t>
      </w:r>
    </w:p>
    <w:tbl>
      <w:tblPr>
        <w:tblStyle w:val="TableGrid"/>
        <w:tblW w:w="0" w:type="auto"/>
        <w:tblInd w:w="976" w:type="dxa"/>
        <w:tblLook w:val="04A0" w:firstRow="1" w:lastRow="0" w:firstColumn="1" w:lastColumn="0" w:noHBand="0" w:noVBand="1"/>
      </w:tblPr>
      <w:tblGrid>
        <w:gridCol w:w="4077"/>
        <w:gridCol w:w="3475"/>
      </w:tblGrid>
      <w:tr w:rsidR="00B04809" w:rsidRPr="005E1475" w14:paraId="0559933B" w14:textId="77777777">
        <w:tc>
          <w:tcPr>
            <w:tcW w:w="4077" w:type="dxa"/>
          </w:tcPr>
          <w:p w14:paraId="2618145D"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目录</w:t>
            </w:r>
          </w:p>
        </w:tc>
        <w:tc>
          <w:tcPr>
            <w:tcW w:w="3475" w:type="dxa"/>
          </w:tcPr>
          <w:p w14:paraId="04D1F2BB"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4BBEC8DA" w14:textId="77777777">
        <w:tc>
          <w:tcPr>
            <w:tcW w:w="4077" w:type="dxa"/>
          </w:tcPr>
          <w:p w14:paraId="5871E0C0" w14:textId="77777777" w:rsidR="00B04809" w:rsidRPr="005E1475" w:rsidRDefault="00B04809">
            <w:pPr>
              <w:rPr>
                <w:rFonts w:asciiTheme="majorEastAsia" w:eastAsiaTheme="majorEastAsia" w:hAnsiTheme="majorEastAsia"/>
              </w:rPr>
            </w:pPr>
          </w:p>
        </w:tc>
        <w:tc>
          <w:tcPr>
            <w:tcW w:w="3475" w:type="dxa"/>
          </w:tcPr>
          <w:p w14:paraId="23C806EF" w14:textId="77777777" w:rsidR="00B04809" w:rsidRPr="005E1475" w:rsidRDefault="00B04809">
            <w:pPr>
              <w:rPr>
                <w:rFonts w:asciiTheme="majorEastAsia" w:eastAsiaTheme="majorEastAsia" w:hAnsiTheme="majorEastAsia"/>
              </w:rPr>
            </w:pPr>
          </w:p>
        </w:tc>
      </w:tr>
    </w:tbl>
    <w:p w14:paraId="712C3EB7"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Linux</w:t>
      </w:r>
    </w:p>
    <w:tbl>
      <w:tblPr>
        <w:tblStyle w:val="TableGrid"/>
        <w:tblW w:w="0" w:type="auto"/>
        <w:tblInd w:w="953" w:type="dxa"/>
        <w:tblLook w:val="04A0" w:firstRow="1" w:lastRow="0" w:firstColumn="1" w:lastColumn="0" w:noHBand="0" w:noVBand="1"/>
      </w:tblPr>
      <w:tblGrid>
        <w:gridCol w:w="3494"/>
        <w:gridCol w:w="4081"/>
      </w:tblGrid>
      <w:tr w:rsidR="00B04809" w:rsidRPr="005E1475" w14:paraId="2403D45F" w14:textId="77777777">
        <w:tc>
          <w:tcPr>
            <w:tcW w:w="3494" w:type="dxa"/>
          </w:tcPr>
          <w:p w14:paraId="496EE56C"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目录</w:t>
            </w:r>
          </w:p>
        </w:tc>
        <w:tc>
          <w:tcPr>
            <w:tcW w:w="4081" w:type="dxa"/>
          </w:tcPr>
          <w:p w14:paraId="3E642C49"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33CA9151" w14:textId="77777777">
        <w:tc>
          <w:tcPr>
            <w:tcW w:w="3494" w:type="dxa"/>
          </w:tcPr>
          <w:p w14:paraId="41F710E9" w14:textId="77777777" w:rsidR="00B04809" w:rsidRPr="005E1475" w:rsidRDefault="00B04809">
            <w:pPr>
              <w:rPr>
                <w:rFonts w:asciiTheme="majorEastAsia" w:eastAsiaTheme="majorEastAsia" w:hAnsiTheme="majorEastAsia"/>
              </w:rPr>
            </w:pPr>
          </w:p>
        </w:tc>
        <w:tc>
          <w:tcPr>
            <w:tcW w:w="4081" w:type="dxa"/>
          </w:tcPr>
          <w:p w14:paraId="3E5090AA" w14:textId="77777777" w:rsidR="00B04809" w:rsidRPr="005E1475" w:rsidRDefault="00B04809">
            <w:pPr>
              <w:rPr>
                <w:rFonts w:asciiTheme="majorEastAsia" w:eastAsiaTheme="majorEastAsia" w:hAnsiTheme="majorEastAsia"/>
              </w:rPr>
            </w:pPr>
          </w:p>
        </w:tc>
      </w:tr>
    </w:tbl>
    <w:p w14:paraId="7D3595CE" w14:textId="77777777" w:rsidR="00B04809" w:rsidRPr="00086117" w:rsidRDefault="00E5542B" w:rsidP="00086117">
      <w:pPr>
        <w:pStyle w:val="Heading3"/>
      </w:pPr>
      <w:r w:rsidRPr="00086117">
        <w:rPr>
          <w:rFonts w:hint="eastAsia"/>
        </w:rPr>
        <w:t>配置文件</w:t>
      </w:r>
    </w:p>
    <w:p w14:paraId="0BC107AF"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Windows</w:t>
      </w:r>
    </w:p>
    <w:tbl>
      <w:tblPr>
        <w:tblStyle w:val="TableGrid"/>
        <w:tblW w:w="0" w:type="auto"/>
        <w:tblInd w:w="953" w:type="dxa"/>
        <w:tblLook w:val="04A0" w:firstRow="1" w:lastRow="0" w:firstColumn="1" w:lastColumn="0" w:noHBand="0" w:noVBand="1"/>
      </w:tblPr>
      <w:tblGrid>
        <w:gridCol w:w="3408"/>
        <w:gridCol w:w="4167"/>
      </w:tblGrid>
      <w:tr w:rsidR="00B04809" w:rsidRPr="005E1475" w14:paraId="17E66A5F" w14:textId="77777777">
        <w:tc>
          <w:tcPr>
            <w:tcW w:w="3408" w:type="dxa"/>
          </w:tcPr>
          <w:p w14:paraId="07508431"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目录</w:t>
            </w:r>
          </w:p>
        </w:tc>
        <w:tc>
          <w:tcPr>
            <w:tcW w:w="4167" w:type="dxa"/>
          </w:tcPr>
          <w:p w14:paraId="36EC0772"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7190FBF5" w14:textId="77777777">
        <w:tc>
          <w:tcPr>
            <w:tcW w:w="3408" w:type="dxa"/>
          </w:tcPr>
          <w:p w14:paraId="7D8B7CB3" w14:textId="77777777" w:rsidR="00B04809" w:rsidRPr="005E1475" w:rsidRDefault="00B04809">
            <w:pPr>
              <w:rPr>
                <w:rFonts w:asciiTheme="majorEastAsia" w:eastAsiaTheme="majorEastAsia" w:hAnsiTheme="majorEastAsia"/>
              </w:rPr>
            </w:pPr>
          </w:p>
        </w:tc>
        <w:tc>
          <w:tcPr>
            <w:tcW w:w="4167" w:type="dxa"/>
          </w:tcPr>
          <w:p w14:paraId="6B3BD616" w14:textId="77777777" w:rsidR="00B04809" w:rsidRPr="005E1475" w:rsidRDefault="00B04809">
            <w:pPr>
              <w:rPr>
                <w:rFonts w:asciiTheme="majorEastAsia" w:eastAsiaTheme="majorEastAsia" w:hAnsiTheme="majorEastAsia"/>
              </w:rPr>
            </w:pPr>
          </w:p>
        </w:tc>
      </w:tr>
    </w:tbl>
    <w:p w14:paraId="621ECA7B"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Linux</w:t>
      </w:r>
    </w:p>
    <w:tbl>
      <w:tblPr>
        <w:tblStyle w:val="TableGrid"/>
        <w:tblW w:w="0" w:type="auto"/>
        <w:tblInd w:w="953" w:type="dxa"/>
        <w:tblLook w:val="04A0" w:firstRow="1" w:lastRow="0" w:firstColumn="1" w:lastColumn="0" w:noHBand="0" w:noVBand="1"/>
      </w:tblPr>
      <w:tblGrid>
        <w:gridCol w:w="4560"/>
        <w:gridCol w:w="3015"/>
      </w:tblGrid>
      <w:tr w:rsidR="00B04809" w:rsidRPr="005E1475" w14:paraId="484AA181" w14:textId="77777777">
        <w:tc>
          <w:tcPr>
            <w:tcW w:w="4560" w:type="dxa"/>
          </w:tcPr>
          <w:p w14:paraId="524AC0DA"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目录</w:t>
            </w:r>
          </w:p>
        </w:tc>
        <w:tc>
          <w:tcPr>
            <w:tcW w:w="3015" w:type="dxa"/>
          </w:tcPr>
          <w:p w14:paraId="18D541D1"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15D41D42" w14:textId="77777777">
        <w:tc>
          <w:tcPr>
            <w:tcW w:w="4560" w:type="dxa"/>
          </w:tcPr>
          <w:p w14:paraId="72229CA4" w14:textId="77777777" w:rsidR="00B04809" w:rsidRPr="005E1475" w:rsidRDefault="00B04809">
            <w:pPr>
              <w:rPr>
                <w:rFonts w:asciiTheme="majorEastAsia" w:eastAsiaTheme="majorEastAsia" w:hAnsiTheme="majorEastAsia"/>
              </w:rPr>
            </w:pPr>
          </w:p>
        </w:tc>
        <w:tc>
          <w:tcPr>
            <w:tcW w:w="3015" w:type="dxa"/>
          </w:tcPr>
          <w:p w14:paraId="34E0240F" w14:textId="77777777" w:rsidR="00B04809" w:rsidRPr="005E1475" w:rsidRDefault="00B04809">
            <w:pPr>
              <w:rPr>
                <w:rFonts w:asciiTheme="majorEastAsia" w:eastAsiaTheme="majorEastAsia" w:hAnsiTheme="majorEastAsia"/>
              </w:rPr>
            </w:pPr>
          </w:p>
        </w:tc>
      </w:tr>
    </w:tbl>
    <w:p w14:paraId="05731D3C" w14:textId="77777777" w:rsidR="00B04809" w:rsidRPr="005E1475" w:rsidRDefault="00B04809">
      <w:pPr>
        <w:rPr>
          <w:rFonts w:asciiTheme="majorEastAsia" w:eastAsiaTheme="majorEastAsia" w:hAnsiTheme="majorEastAsia"/>
        </w:rPr>
      </w:pPr>
    </w:p>
    <w:p w14:paraId="2C353960" w14:textId="77777777" w:rsidR="00B04809" w:rsidRPr="00086117" w:rsidRDefault="00E5542B" w:rsidP="00086117">
      <w:pPr>
        <w:pStyle w:val="Heading3"/>
      </w:pPr>
      <w:r w:rsidRPr="00086117">
        <w:rPr>
          <w:rFonts w:hint="eastAsia"/>
        </w:rPr>
        <w:t>日志</w:t>
      </w:r>
    </w:p>
    <w:p w14:paraId="10E6E2A8"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Windows</w:t>
      </w:r>
    </w:p>
    <w:tbl>
      <w:tblPr>
        <w:tblStyle w:val="TableGrid"/>
        <w:tblW w:w="0" w:type="auto"/>
        <w:tblInd w:w="953" w:type="dxa"/>
        <w:tblLook w:val="04A0" w:firstRow="1" w:lastRow="0" w:firstColumn="1" w:lastColumn="0" w:noHBand="0" w:noVBand="1"/>
      </w:tblPr>
      <w:tblGrid>
        <w:gridCol w:w="4979"/>
        <w:gridCol w:w="2596"/>
      </w:tblGrid>
      <w:tr w:rsidR="00B04809" w:rsidRPr="005E1475" w14:paraId="4E70F36B" w14:textId="77777777">
        <w:tc>
          <w:tcPr>
            <w:tcW w:w="4979" w:type="dxa"/>
          </w:tcPr>
          <w:p w14:paraId="04920527"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lastRenderedPageBreak/>
              <w:t>目录</w:t>
            </w:r>
          </w:p>
        </w:tc>
        <w:tc>
          <w:tcPr>
            <w:tcW w:w="2596" w:type="dxa"/>
          </w:tcPr>
          <w:p w14:paraId="70DC4C88"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29D3DDF7" w14:textId="77777777">
        <w:tc>
          <w:tcPr>
            <w:tcW w:w="4979" w:type="dxa"/>
          </w:tcPr>
          <w:p w14:paraId="5E372D01" w14:textId="77777777" w:rsidR="00B04809" w:rsidRPr="005E1475" w:rsidRDefault="00B04809">
            <w:pPr>
              <w:rPr>
                <w:rFonts w:asciiTheme="majorEastAsia" w:eastAsiaTheme="majorEastAsia" w:hAnsiTheme="majorEastAsia"/>
              </w:rPr>
            </w:pPr>
          </w:p>
        </w:tc>
        <w:tc>
          <w:tcPr>
            <w:tcW w:w="2596" w:type="dxa"/>
          </w:tcPr>
          <w:p w14:paraId="05C6771A" w14:textId="77777777" w:rsidR="00B04809" w:rsidRPr="005E1475" w:rsidRDefault="00B04809">
            <w:pPr>
              <w:rPr>
                <w:rFonts w:asciiTheme="majorEastAsia" w:eastAsiaTheme="majorEastAsia" w:hAnsiTheme="majorEastAsia"/>
              </w:rPr>
            </w:pPr>
          </w:p>
        </w:tc>
      </w:tr>
    </w:tbl>
    <w:p w14:paraId="3FF70514" w14:textId="77777777" w:rsidR="00B04809" w:rsidRPr="005E1475" w:rsidRDefault="00E5542B">
      <w:pPr>
        <w:pStyle w:val="BodyText"/>
        <w:numPr>
          <w:ilvl w:val="0"/>
          <w:numId w:val="2"/>
        </w:numPr>
        <w:spacing w:before="156"/>
        <w:ind w:firstLineChars="0"/>
        <w:rPr>
          <w:rFonts w:asciiTheme="majorEastAsia" w:eastAsiaTheme="majorEastAsia" w:hAnsiTheme="majorEastAsia"/>
          <w:sz w:val="28"/>
        </w:rPr>
      </w:pPr>
      <w:r w:rsidRPr="005E1475">
        <w:rPr>
          <w:rFonts w:asciiTheme="majorEastAsia" w:eastAsiaTheme="majorEastAsia" w:hAnsiTheme="majorEastAsia" w:hint="eastAsia"/>
          <w:sz w:val="28"/>
        </w:rPr>
        <w:t>Linux</w:t>
      </w:r>
    </w:p>
    <w:tbl>
      <w:tblPr>
        <w:tblStyle w:val="TableGrid"/>
        <w:tblW w:w="0" w:type="auto"/>
        <w:tblInd w:w="926" w:type="dxa"/>
        <w:tblLook w:val="04A0" w:firstRow="1" w:lastRow="0" w:firstColumn="1" w:lastColumn="0" w:noHBand="0" w:noVBand="1"/>
      </w:tblPr>
      <w:tblGrid>
        <w:gridCol w:w="4032"/>
        <w:gridCol w:w="3570"/>
      </w:tblGrid>
      <w:tr w:rsidR="00B04809" w:rsidRPr="005E1475" w14:paraId="0C3901D2" w14:textId="77777777">
        <w:tc>
          <w:tcPr>
            <w:tcW w:w="4032" w:type="dxa"/>
          </w:tcPr>
          <w:p w14:paraId="028A9A86"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目录</w:t>
            </w:r>
          </w:p>
        </w:tc>
        <w:tc>
          <w:tcPr>
            <w:tcW w:w="3570" w:type="dxa"/>
          </w:tcPr>
          <w:p w14:paraId="1A56BA62" w14:textId="77777777" w:rsidR="00B04809" w:rsidRPr="005E1475" w:rsidRDefault="00E5542B">
            <w:pPr>
              <w:rPr>
                <w:rFonts w:asciiTheme="majorEastAsia" w:eastAsiaTheme="majorEastAsia" w:hAnsiTheme="majorEastAsia"/>
              </w:rPr>
            </w:pPr>
            <w:r w:rsidRPr="005E1475">
              <w:rPr>
                <w:rFonts w:asciiTheme="majorEastAsia" w:eastAsiaTheme="majorEastAsia" w:hAnsiTheme="majorEastAsia" w:hint="eastAsia"/>
              </w:rPr>
              <w:t>描述</w:t>
            </w:r>
          </w:p>
        </w:tc>
      </w:tr>
      <w:tr w:rsidR="00B04809" w:rsidRPr="005E1475" w14:paraId="715BE3E5" w14:textId="77777777">
        <w:tc>
          <w:tcPr>
            <w:tcW w:w="4032" w:type="dxa"/>
          </w:tcPr>
          <w:p w14:paraId="020792F6" w14:textId="77777777" w:rsidR="00B04809" w:rsidRPr="005E1475" w:rsidRDefault="00B04809">
            <w:pPr>
              <w:rPr>
                <w:rFonts w:asciiTheme="majorEastAsia" w:eastAsiaTheme="majorEastAsia" w:hAnsiTheme="majorEastAsia"/>
              </w:rPr>
            </w:pPr>
          </w:p>
        </w:tc>
        <w:tc>
          <w:tcPr>
            <w:tcW w:w="3570" w:type="dxa"/>
          </w:tcPr>
          <w:p w14:paraId="779D8749" w14:textId="77777777" w:rsidR="00B04809" w:rsidRPr="005E1475" w:rsidRDefault="00B04809">
            <w:pPr>
              <w:rPr>
                <w:rFonts w:asciiTheme="majorEastAsia" w:eastAsiaTheme="majorEastAsia" w:hAnsiTheme="majorEastAsia"/>
              </w:rPr>
            </w:pPr>
          </w:p>
        </w:tc>
      </w:tr>
    </w:tbl>
    <w:p w14:paraId="6D42BA01" w14:textId="77777777" w:rsidR="00B04809" w:rsidRPr="005E1475" w:rsidRDefault="00B04809">
      <w:pPr>
        <w:pStyle w:val="BodyText"/>
        <w:spacing w:before="156"/>
        <w:ind w:firstLine="420"/>
        <w:rPr>
          <w:rFonts w:asciiTheme="majorEastAsia" w:eastAsiaTheme="majorEastAsia" w:hAnsiTheme="majorEastAsia"/>
        </w:rPr>
      </w:pPr>
    </w:p>
    <w:p w14:paraId="7A776AD3" w14:textId="16AD56BE" w:rsidR="00276F4A" w:rsidRPr="00086117" w:rsidRDefault="00276F4A" w:rsidP="00086117">
      <w:pPr>
        <w:pStyle w:val="Heading1"/>
      </w:pPr>
      <w:bookmarkStart w:id="20" w:name="_Toc91331664"/>
      <w:r w:rsidRPr="00086117">
        <w:t>需求分析</w:t>
      </w:r>
    </w:p>
    <w:p w14:paraId="438AC340" w14:textId="68252C73" w:rsidR="005E1475" w:rsidRDefault="00784B11" w:rsidP="005E1475">
      <w:pPr>
        <w:pStyle w:val="Heading2"/>
        <w:rPr>
          <w:b w:val="0"/>
          <w:bCs w:val="0"/>
        </w:rPr>
      </w:pPr>
      <w:r w:rsidRPr="005E1475">
        <w:rPr>
          <w:rFonts w:hint="eastAsia"/>
          <w:b w:val="0"/>
          <w:bCs w:val="0"/>
        </w:rPr>
        <w:t>功能需求</w:t>
      </w:r>
    </w:p>
    <w:p w14:paraId="75272F96" w14:textId="545869DB" w:rsidR="005710BD" w:rsidRDefault="005710BD" w:rsidP="005710BD">
      <w:pPr>
        <w:pStyle w:val="Heading3"/>
      </w:pPr>
      <w:r>
        <w:rPr>
          <w:rFonts w:hint="eastAsia"/>
        </w:rPr>
        <w:t>行人闯入检测</w:t>
      </w:r>
    </w:p>
    <w:p w14:paraId="5EE1E334" w14:textId="3445B977" w:rsidR="00A418C5" w:rsidRDefault="00B0603F" w:rsidP="00A418C5">
      <w:pPr>
        <w:pStyle w:val="Heading4"/>
      </w:pPr>
      <w:r>
        <w:rPr>
          <w:rFonts w:hint="eastAsia"/>
        </w:rPr>
        <w:t>功能描述</w:t>
      </w:r>
    </w:p>
    <w:p w14:paraId="115BB227" w14:textId="671A12DE" w:rsidR="00344F3B" w:rsidRPr="00344F3B" w:rsidRDefault="00344F3B" w:rsidP="004073AC">
      <w:pPr>
        <w:pStyle w:val="a0"/>
        <w:spacing w:before="156"/>
        <w:ind w:left="420" w:firstLine="420"/>
        <w:rPr>
          <w:rFonts w:hint="eastAsia"/>
        </w:rPr>
      </w:pPr>
      <w:r>
        <w:rPr>
          <w:rFonts w:hint="eastAsia"/>
        </w:rPr>
        <w:t>使用者操作可视化界面或者直接输入命令</w:t>
      </w:r>
      <w:r w:rsidR="008F3F68">
        <w:rPr>
          <w:rFonts w:hint="eastAsia"/>
        </w:rPr>
        <w:t>通过网络连接上</w:t>
      </w:r>
      <w:r w:rsidR="008F3F68">
        <w:rPr>
          <w:rFonts w:hint="eastAsia"/>
        </w:rPr>
        <w:t>MEC</w:t>
      </w:r>
      <w:r w:rsidR="008F3F68">
        <w:rPr>
          <w:rFonts w:hint="eastAsia"/>
        </w:rPr>
        <w:t>服务；连接成功后可向</w:t>
      </w:r>
      <w:r>
        <w:rPr>
          <w:rFonts w:hint="eastAsia"/>
        </w:rPr>
        <w:t>MEC</w:t>
      </w:r>
      <w:r>
        <w:rPr>
          <w:rFonts w:hint="eastAsia"/>
        </w:rPr>
        <w:t>服务添加</w:t>
      </w:r>
      <w:r w:rsidR="008F3F68">
        <w:rPr>
          <w:rFonts w:hint="eastAsia"/>
        </w:rPr>
        <w:t>需要使用的</w:t>
      </w:r>
      <w:r>
        <w:rPr>
          <w:rFonts w:hint="eastAsia"/>
        </w:rPr>
        <w:t>IP</w:t>
      </w:r>
      <w:r>
        <w:rPr>
          <w:rFonts w:hint="eastAsia"/>
        </w:rPr>
        <w:t>摄像机</w:t>
      </w:r>
      <w:r w:rsidR="008F3F68">
        <w:rPr>
          <w:rFonts w:hint="eastAsia"/>
        </w:rPr>
        <w:t>或</w:t>
      </w:r>
      <w:r>
        <w:rPr>
          <w:rFonts w:hint="eastAsia"/>
        </w:rPr>
        <w:t>雷达设备，</w:t>
      </w:r>
      <w:r w:rsidR="008F3F68">
        <w:rPr>
          <w:rFonts w:hint="eastAsia"/>
        </w:rPr>
        <w:t>也可以对已有的设备进行编辑；可视化界面向使用者提供实时视频流播放，使用者</w:t>
      </w:r>
      <w:r w:rsidR="007B5FC0">
        <w:rPr>
          <w:rFonts w:hint="eastAsia"/>
        </w:rPr>
        <w:t>操作可视化界面或者直接输入命令</w:t>
      </w:r>
      <w:r w:rsidR="008F3F68">
        <w:rPr>
          <w:rFonts w:hint="eastAsia"/>
        </w:rPr>
        <w:t>在所见范围内设置</w:t>
      </w:r>
      <w:r w:rsidR="007B5FC0">
        <w:rPr>
          <w:rFonts w:hint="eastAsia"/>
        </w:rPr>
        <w:t>检测区域</w:t>
      </w:r>
      <w:r w:rsidR="00272A30">
        <w:rPr>
          <w:rFonts w:hint="eastAsia"/>
        </w:rPr>
        <w:t>；检测区域设置成功后，使用者继续操作可视化界面或直接输入命令将</w:t>
      </w:r>
      <w:r w:rsidR="008C761F">
        <w:rPr>
          <w:rFonts w:hint="eastAsia"/>
        </w:rPr>
        <w:t>IP</w:t>
      </w:r>
      <w:r w:rsidR="008C761F">
        <w:rPr>
          <w:rFonts w:hint="eastAsia"/>
        </w:rPr>
        <w:t>摄像机或雷达设备和行人检测算法进行关联</w:t>
      </w:r>
      <w:r w:rsidR="00BC2FF4">
        <w:rPr>
          <w:rFonts w:hint="eastAsia"/>
        </w:rPr>
        <w:t>或取消关联</w:t>
      </w:r>
      <w:r w:rsidR="008C761F">
        <w:rPr>
          <w:rFonts w:hint="eastAsia"/>
        </w:rPr>
        <w:t>设置，关联设置成功后，</w:t>
      </w:r>
      <w:r w:rsidR="00AD01BC">
        <w:rPr>
          <w:rFonts w:hint="eastAsia"/>
        </w:rPr>
        <w:t>使用者操作可视化界面或者输入命令向</w:t>
      </w:r>
      <w:r w:rsidR="00AD01BC">
        <w:rPr>
          <w:rFonts w:hint="eastAsia"/>
        </w:rPr>
        <w:t>MEC</w:t>
      </w:r>
      <w:r w:rsidR="00AD01BC">
        <w:rPr>
          <w:rFonts w:hint="eastAsia"/>
        </w:rPr>
        <w:t>服务订阅事件检测结果通知，</w:t>
      </w:r>
      <w:r w:rsidR="00ED7BED">
        <w:rPr>
          <w:rFonts w:hint="eastAsia"/>
        </w:rPr>
        <w:t>当行人进入检测区域时，对行人目标进行跟踪，并触发检测事件。</w:t>
      </w:r>
      <w:r w:rsidR="00AD01BC">
        <w:rPr>
          <w:rFonts w:hint="eastAsia"/>
        </w:rPr>
        <w:t>当事件被触发时，</w:t>
      </w:r>
      <w:r w:rsidR="00AD01BC">
        <w:rPr>
          <w:rFonts w:hint="eastAsia"/>
        </w:rPr>
        <w:t>MEC</w:t>
      </w:r>
      <w:r w:rsidR="00AD01BC">
        <w:rPr>
          <w:rFonts w:hint="eastAsia"/>
        </w:rPr>
        <w:t>服务</w:t>
      </w:r>
      <w:r w:rsidR="00095201">
        <w:rPr>
          <w:rFonts w:hint="eastAsia"/>
        </w:rPr>
        <w:t>将检测结果推送给订阅节点，推送内容包括检测图片和行人位置，订阅者可依据该数据进行可视化展示；于此同时，</w:t>
      </w:r>
      <w:r w:rsidR="00095201">
        <w:rPr>
          <w:rFonts w:hint="eastAsia"/>
        </w:rPr>
        <w:t>MEC</w:t>
      </w:r>
      <w:r w:rsidR="00095201">
        <w:rPr>
          <w:rFonts w:hint="eastAsia"/>
        </w:rPr>
        <w:t>服务将检测结果以及相关联的实时视频数据进行数据持久化处理</w:t>
      </w:r>
      <w:r w:rsidR="00D96F5A">
        <w:rPr>
          <w:rFonts w:hint="eastAsia"/>
        </w:rPr>
        <w:t>，且对触发时间点的前后</w:t>
      </w:r>
      <w:r w:rsidR="00D96F5A">
        <w:rPr>
          <w:rFonts w:hint="eastAsia"/>
        </w:rPr>
        <w:t>30</w:t>
      </w:r>
      <w:r w:rsidR="00D96F5A">
        <w:rPr>
          <w:rFonts w:hint="eastAsia"/>
        </w:rPr>
        <w:t>秒实时视频数据进行存储</w:t>
      </w:r>
      <w:r w:rsidR="00095201">
        <w:rPr>
          <w:rFonts w:hint="eastAsia"/>
        </w:rPr>
        <w:t>，使用者可操作可视化界面或直接输入命令获取到已持久化处理的所有或部分数据</w:t>
      </w:r>
      <w:r w:rsidR="00316B7E">
        <w:rPr>
          <w:rFonts w:hint="eastAsia"/>
        </w:rPr>
        <w:t>内容</w:t>
      </w:r>
      <w:r w:rsidR="00095201">
        <w:rPr>
          <w:rFonts w:hint="eastAsia"/>
        </w:rPr>
        <w:t>。</w:t>
      </w:r>
    </w:p>
    <w:p w14:paraId="2DA059E7" w14:textId="5F59BEB6" w:rsidR="00A418C5" w:rsidRDefault="00B0603F" w:rsidP="00A418C5">
      <w:pPr>
        <w:pStyle w:val="Heading4"/>
      </w:pPr>
      <w:r>
        <w:rPr>
          <w:rFonts w:hint="eastAsia"/>
        </w:rPr>
        <w:t>功能</w:t>
      </w:r>
      <w:r w:rsidR="00A418C5">
        <w:rPr>
          <w:rFonts w:hint="eastAsia"/>
        </w:rPr>
        <w:t>分解</w:t>
      </w:r>
    </w:p>
    <w:p w14:paraId="39068E0A" w14:textId="1A50556E" w:rsidR="00B33022" w:rsidRDefault="00FF4132" w:rsidP="00B33022">
      <w:pPr>
        <w:pStyle w:val="ListParagraph"/>
        <w:numPr>
          <w:ilvl w:val="0"/>
          <w:numId w:val="9"/>
        </w:numPr>
        <w:ind w:firstLineChars="0"/>
      </w:pPr>
      <w:r>
        <w:rPr>
          <w:rFonts w:hint="eastAsia"/>
        </w:rPr>
        <w:t>使用者端</w:t>
      </w:r>
      <w:r w:rsidR="00FD0279">
        <w:rPr>
          <w:rFonts w:hint="eastAsia"/>
        </w:rPr>
        <w:t>需要通过</w:t>
      </w:r>
      <w:r w:rsidR="00732D78">
        <w:rPr>
          <w:rFonts w:hint="eastAsia"/>
        </w:rPr>
        <w:t>3</w:t>
      </w:r>
      <w:r w:rsidR="00732D78">
        <w:rPr>
          <w:rFonts w:hint="eastAsia"/>
        </w:rPr>
        <w:t>条</w:t>
      </w:r>
      <w:r w:rsidR="00B33022">
        <w:rPr>
          <w:rFonts w:hint="eastAsia"/>
        </w:rPr>
        <w:t>网络</w:t>
      </w:r>
      <w:r w:rsidR="00732D78">
        <w:rPr>
          <w:rFonts w:hint="eastAsia"/>
        </w:rPr>
        <w:t>链路</w:t>
      </w:r>
      <w:r w:rsidR="00B33022">
        <w:rPr>
          <w:rFonts w:hint="eastAsia"/>
        </w:rPr>
        <w:t>与</w:t>
      </w:r>
      <w:r w:rsidR="00B33022">
        <w:rPr>
          <w:rFonts w:hint="eastAsia"/>
        </w:rPr>
        <w:t>MEC</w:t>
      </w:r>
      <w:r w:rsidR="00B33022">
        <w:rPr>
          <w:rFonts w:hint="eastAsia"/>
        </w:rPr>
        <w:t>服务</w:t>
      </w:r>
      <w:r w:rsidR="00FD0279">
        <w:rPr>
          <w:rFonts w:hint="eastAsia"/>
        </w:rPr>
        <w:t>进行通信</w:t>
      </w:r>
      <w:r w:rsidR="00732D78">
        <w:rPr>
          <w:rFonts w:hint="eastAsia"/>
        </w:rPr>
        <w:t>；其中，第一条链路负责信令类数据交互，第二条链路负责单向订阅类数据</w:t>
      </w:r>
      <w:r w:rsidR="00A91BFC">
        <w:rPr>
          <w:rFonts w:hint="eastAsia"/>
        </w:rPr>
        <w:t>获取</w:t>
      </w:r>
      <w:r w:rsidR="00732D78">
        <w:rPr>
          <w:rFonts w:hint="eastAsia"/>
        </w:rPr>
        <w:t>，第三条链路负责视频流数据和控制信令的双向交互</w:t>
      </w:r>
      <w:r w:rsidR="00B33022">
        <w:rPr>
          <w:rFonts w:hint="eastAsia"/>
        </w:rPr>
        <w:t>；</w:t>
      </w:r>
    </w:p>
    <w:p w14:paraId="72E26ACC" w14:textId="38393EC7" w:rsidR="00B33022" w:rsidRDefault="00696E4B" w:rsidP="00B33022">
      <w:pPr>
        <w:pStyle w:val="ListParagraph"/>
        <w:numPr>
          <w:ilvl w:val="0"/>
          <w:numId w:val="9"/>
        </w:numPr>
        <w:ind w:firstLineChars="0"/>
      </w:pPr>
      <w:r>
        <w:rPr>
          <w:rFonts w:hint="eastAsia"/>
        </w:rPr>
        <w:t>MEC</w:t>
      </w:r>
      <w:r>
        <w:rPr>
          <w:rFonts w:hint="eastAsia"/>
        </w:rPr>
        <w:t>服务提供</w:t>
      </w:r>
      <w:r>
        <w:rPr>
          <w:rFonts w:hint="eastAsia"/>
        </w:rPr>
        <w:t>IP</w:t>
      </w:r>
      <w:r>
        <w:rPr>
          <w:rFonts w:hint="eastAsia"/>
        </w:rPr>
        <w:t>摄像机接入服务，通过该服务可</w:t>
      </w:r>
      <w:r w:rsidR="00D21B22">
        <w:rPr>
          <w:rFonts w:hint="eastAsia"/>
        </w:rPr>
        <w:t>实现</w:t>
      </w:r>
      <w:r>
        <w:rPr>
          <w:rFonts w:hint="eastAsia"/>
        </w:rPr>
        <w:t>IP</w:t>
      </w:r>
      <w:r>
        <w:rPr>
          <w:rFonts w:hint="eastAsia"/>
        </w:rPr>
        <w:t>摄像机进行</w:t>
      </w:r>
      <w:r w:rsidR="00D21B22">
        <w:rPr>
          <w:rFonts w:hint="eastAsia"/>
        </w:rPr>
        <w:t>增加、删除、修改、</w:t>
      </w:r>
      <w:r>
        <w:rPr>
          <w:rFonts w:hint="eastAsia"/>
        </w:rPr>
        <w:t>登录、注销、设备信息获取、设备信息配置、视频流数据获取等功能；</w:t>
      </w:r>
    </w:p>
    <w:p w14:paraId="0D176B72" w14:textId="09114ACB" w:rsidR="00696E4B" w:rsidRDefault="00D21B22" w:rsidP="00B33022">
      <w:pPr>
        <w:pStyle w:val="ListParagraph"/>
        <w:numPr>
          <w:ilvl w:val="0"/>
          <w:numId w:val="9"/>
        </w:numPr>
        <w:ind w:firstLineChars="0"/>
      </w:pPr>
      <w:r>
        <w:rPr>
          <w:rFonts w:hint="eastAsia"/>
        </w:rPr>
        <w:t>MEC</w:t>
      </w:r>
      <w:r>
        <w:rPr>
          <w:rFonts w:hint="eastAsia"/>
        </w:rPr>
        <w:t>服务提供雷达接入服务，通过该服务可对雷达增加、删除、修改、连接、断开、目标位置获取、目标类型获取、目标尺寸获取等功能；</w:t>
      </w:r>
    </w:p>
    <w:p w14:paraId="171BFCF4" w14:textId="307E539F" w:rsidR="00AB0960" w:rsidRDefault="00F04AF8" w:rsidP="001C3170">
      <w:pPr>
        <w:pStyle w:val="ListParagraph"/>
        <w:numPr>
          <w:ilvl w:val="0"/>
          <w:numId w:val="9"/>
        </w:numPr>
        <w:ind w:firstLineChars="0"/>
      </w:pPr>
      <w:r>
        <w:rPr>
          <w:rFonts w:hint="eastAsia"/>
        </w:rPr>
        <w:lastRenderedPageBreak/>
        <w:t>MEC</w:t>
      </w:r>
      <w:r>
        <w:rPr>
          <w:rFonts w:hint="eastAsia"/>
        </w:rPr>
        <w:t>服务提供关系型数据库</w:t>
      </w:r>
      <w:r w:rsidR="0064013A">
        <w:rPr>
          <w:rFonts w:hint="eastAsia"/>
        </w:rPr>
        <w:t>管理服务，通过该服务可</w:t>
      </w:r>
      <w:r>
        <w:rPr>
          <w:rFonts w:hint="eastAsia"/>
        </w:rPr>
        <w:t>对摄像机、雷达、基本配置类信息等数据进行持久化存储</w:t>
      </w:r>
      <w:r w:rsidR="0064013A">
        <w:rPr>
          <w:rFonts w:hint="eastAsia"/>
        </w:rPr>
        <w:t>和数据读写操作</w:t>
      </w:r>
      <w:r>
        <w:rPr>
          <w:rFonts w:hint="eastAsia"/>
        </w:rPr>
        <w:t>；</w:t>
      </w:r>
    </w:p>
    <w:p w14:paraId="79F6FA89" w14:textId="6E52CA0E" w:rsidR="001D3D52" w:rsidRDefault="001D3D52" w:rsidP="00B33022">
      <w:pPr>
        <w:pStyle w:val="ListParagraph"/>
        <w:numPr>
          <w:ilvl w:val="0"/>
          <w:numId w:val="9"/>
        </w:numPr>
        <w:ind w:firstLineChars="0"/>
      </w:pPr>
      <w:r>
        <w:rPr>
          <w:rFonts w:hint="eastAsia"/>
        </w:rPr>
        <w:t>MEC</w:t>
      </w:r>
      <w:r>
        <w:rPr>
          <w:rFonts w:hint="eastAsia"/>
        </w:rPr>
        <w:t>服务提供实时视频流数据存储</w:t>
      </w:r>
      <w:r w:rsidR="001C3170">
        <w:rPr>
          <w:rFonts w:hint="eastAsia"/>
        </w:rPr>
        <w:t>管理服务</w:t>
      </w:r>
      <w:r>
        <w:rPr>
          <w:rFonts w:hint="eastAsia"/>
        </w:rPr>
        <w:t>，</w:t>
      </w:r>
      <w:r w:rsidR="001C3170">
        <w:rPr>
          <w:rFonts w:hint="eastAsia"/>
        </w:rPr>
        <w:t>通过该服务</w:t>
      </w:r>
      <w:r w:rsidR="00A91BFC">
        <w:rPr>
          <w:rFonts w:hint="eastAsia"/>
        </w:rPr>
        <w:t>支持</w:t>
      </w:r>
      <w:r w:rsidR="001C3170">
        <w:rPr>
          <w:rFonts w:hint="eastAsia"/>
        </w:rPr>
        <w:t>时间长度可</w:t>
      </w:r>
      <w:r w:rsidR="001C3170">
        <w:rPr>
          <w:rFonts w:hint="eastAsia"/>
        </w:rPr>
        <w:t>配置的</w:t>
      </w:r>
      <w:r w:rsidR="00A91BFC">
        <w:rPr>
          <w:rFonts w:hint="eastAsia"/>
        </w:rPr>
        <w:t>预录和延迟存储功能；</w:t>
      </w:r>
    </w:p>
    <w:p w14:paraId="159C6F81" w14:textId="784512BE" w:rsidR="0064013A" w:rsidRDefault="001C3170" w:rsidP="00B33022">
      <w:pPr>
        <w:pStyle w:val="ListParagraph"/>
        <w:numPr>
          <w:ilvl w:val="0"/>
          <w:numId w:val="9"/>
        </w:numPr>
        <w:ind w:firstLineChars="0"/>
      </w:pPr>
      <w:r>
        <w:rPr>
          <w:rFonts w:hint="eastAsia"/>
        </w:rPr>
        <w:t>MEC</w:t>
      </w:r>
      <w:r>
        <w:rPr>
          <w:rFonts w:hint="eastAsia"/>
        </w:rPr>
        <w:t>服务提供视频流数据</w:t>
      </w:r>
      <w:r>
        <w:rPr>
          <w:rFonts w:hint="eastAsia"/>
        </w:rPr>
        <w:t>PS</w:t>
      </w:r>
      <w:r>
        <w:rPr>
          <w:rFonts w:hint="eastAsia"/>
        </w:rPr>
        <w:t>到</w:t>
      </w:r>
      <w:r>
        <w:rPr>
          <w:rFonts w:hint="eastAsia"/>
        </w:rPr>
        <w:t>ES</w:t>
      </w:r>
      <w:r>
        <w:rPr>
          <w:rFonts w:hint="eastAsia"/>
        </w:rPr>
        <w:t>格式转换，以及转换后</w:t>
      </w:r>
      <w:r>
        <w:rPr>
          <w:rFonts w:hint="eastAsia"/>
        </w:rPr>
        <w:t>ES</w:t>
      </w:r>
      <w:r>
        <w:rPr>
          <w:rFonts w:hint="eastAsia"/>
        </w:rPr>
        <w:t>组包分析；</w:t>
      </w:r>
    </w:p>
    <w:p w14:paraId="3F26C73F" w14:textId="69F90972" w:rsidR="001C3170" w:rsidRDefault="00D2039E" w:rsidP="00B33022">
      <w:pPr>
        <w:pStyle w:val="ListParagraph"/>
        <w:numPr>
          <w:ilvl w:val="0"/>
          <w:numId w:val="9"/>
        </w:numPr>
        <w:ind w:firstLineChars="0"/>
      </w:pPr>
      <w:r>
        <w:rPr>
          <w:rFonts w:hint="eastAsia"/>
        </w:rPr>
        <w:t>MEC</w:t>
      </w:r>
      <w:r>
        <w:rPr>
          <w:rFonts w:hint="eastAsia"/>
        </w:rPr>
        <w:t>服务提供对不同设备接入的统一数据结构化封装，以使得在内部交互的数据保持统一的数据结构；</w:t>
      </w:r>
    </w:p>
    <w:p w14:paraId="11EC4B1C" w14:textId="4CD7C9FC" w:rsidR="00D2039E" w:rsidRDefault="00D2039E" w:rsidP="00B33022">
      <w:pPr>
        <w:pStyle w:val="ListParagraph"/>
        <w:numPr>
          <w:ilvl w:val="0"/>
          <w:numId w:val="9"/>
        </w:numPr>
        <w:ind w:firstLineChars="0"/>
      </w:pPr>
      <w:r>
        <w:rPr>
          <w:rFonts w:hint="eastAsia"/>
        </w:rPr>
        <w:t>MEC</w:t>
      </w:r>
      <w:r>
        <w:rPr>
          <w:rFonts w:hint="eastAsia"/>
        </w:rPr>
        <w:t>服务提供</w:t>
      </w:r>
      <w:r w:rsidR="004B3684">
        <w:rPr>
          <w:rFonts w:hint="eastAsia"/>
        </w:rPr>
        <w:t>基于计算机视觉技术的行</w:t>
      </w:r>
      <w:r>
        <w:rPr>
          <w:rFonts w:hint="eastAsia"/>
        </w:rPr>
        <w:t>人目标检测算法，并在检测结果中提供</w:t>
      </w:r>
      <w:r w:rsidR="004B3684">
        <w:rPr>
          <w:rFonts w:hint="eastAsia"/>
        </w:rPr>
        <w:t>目标的检测信息；</w:t>
      </w:r>
    </w:p>
    <w:p w14:paraId="0D6CA5B0" w14:textId="02EAD94B" w:rsidR="004B3684" w:rsidRDefault="004B3684" w:rsidP="00B33022">
      <w:pPr>
        <w:pStyle w:val="ListParagraph"/>
        <w:numPr>
          <w:ilvl w:val="0"/>
          <w:numId w:val="9"/>
        </w:numPr>
        <w:ind w:firstLineChars="0"/>
      </w:pPr>
      <w:r>
        <w:rPr>
          <w:rFonts w:hint="eastAsia"/>
        </w:rPr>
        <w:t>MEC</w:t>
      </w:r>
      <w:r>
        <w:rPr>
          <w:rFonts w:hint="eastAsia"/>
        </w:rPr>
        <w:t>服务提供基于雷达信号处理的行人目标检测算法，并在检测结果中提供目标的检测信息；</w:t>
      </w:r>
    </w:p>
    <w:p w14:paraId="5BBA6EAE" w14:textId="1DDF6EAF" w:rsidR="004B3684" w:rsidRPr="00B33022" w:rsidRDefault="004B3684" w:rsidP="004B3684">
      <w:pPr>
        <w:pStyle w:val="ListParagraph"/>
        <w:numPr>
          <w:ilvl w:val="0"/>
          <w:numId w:val="9"/>
        </w:numPr>
        <w:ind w:firstLineChars="0"/>
      </w:pPr>
      <w:r>
        <w:rPr>
          <w:rFonts w:hint="eastAsia"/>
        </w:rPr>
        <w:t>行人目标检测结果由</w:t>
      </w:r>
      <w:r>
        <w:rPr>
          <w:rFonts w:hint="eastAsia"/>
        </w:rPr>
        <w:t>MEC</w:t>
      </w:r>
      <w:r>
        <w:rPr>
          <w:rFonts w:hint="eastAsia"/>
        </w:rPr>
        <w:t>服务主动推送给订阅者，并触发检测事件以供视频数据进行存储。</w:t>
      </w:r>
    </w:p>
    <w:p w14:paraId="3BB66528" w14:textId="1AECBAE2" w:rsidR="00FB4366" w:rsidRDefault="00FB4366" w:rsidP="00FB4366">
      <w:pPr>
        <w:pStyle w:val="Heading3"/>
      </w:pPr>
      <w:r>
        <w:rPr>
          <w:rFonts w:hint="eastAsia"/>
        </w:rPr>
        <w:t>车辆违停检测</w:t>
      </w:r>
    </w:p>
    <w:p w14:paraId="06CA2E5F" w14:textId="560CFBB1" w:rsidR="00B0603F" w:rsidRDefault="002D3585" w:rsidP="00B0603F">
      <w:pPr>
        <w:pStyle w:val="Heading4"/>
      </w:pPr>
      <w:r>
        <w:rPr>
          <w:rFonts w:hint="eastAsia"/>
        </w:rPr>
        <w:t>功能</w:t>
      </w:r>
      <w:r w:rsidR="00B0603F">
        <w:rPr>
          <w:rFonts w:hint="eastAsia"/>
        </w:rPr>
        <w:t>描述</w:t>
      </w:r>
    </w:p>
    <w:p w14:paraId="4B209B0E" w14:textId="791E5B24" w:rsidR="00ED7BED" w:rsidRPr="00ED7BED" w:rsidRDefault="00ED7BED" w:rsidP="00ED7BED">
      <w:pPr>
        <w:pStyle w:val="a0"/>
        <w:spacing w:before="156"/>
        <w:ind w:left="420" w:firstLine="420"/>
      </w:pPr>
      <w:r>
        <w:rPr>
          <w:rFonts w:hint="eastAsia"/>
        </w:rPr>
        <w:t>使用者操作可视化界面或者直接输入命令通过网络连接上</w:t>
      </w:r>
      <w:r>
        <w:rPr>
          <w:rFonts w:hint="eastAsia"/>
        </w:rPr>
        <w:t>MEC</w:t>
      </w:r>
      <w:r>
        <w:rPr>
          <w:rFonts w:hint="eastAsia"/>
        </w:rPr>
        <w:t>服务；连接成功后可向</w:t>
      </w:r>
      <w:r>
        <w:rPr>
          <w:rFonts w:hint="eastAsia"/>
        </w:rPr>
        <w:t>MEC</w:t>
      </w:r>
      <w:r>
        <w:rPr>
          <w:rFonts w:hint="eastAsia"/>
        </w:rPr>
        <w:t>服务添加需要使用的</w:t>
      </w:r>
      <w:r>
        <w:rPr>
          <w:rFonts w:hint="eastAsia"/>
        </w:rPr>
        <w:t>IP</w:t>
      </w:r>
      <w:r>
        <w:rPr>
          <w:rFonts w:hint="eastAsia"/>
        </w:rPr>
        <w:t>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w:t>
      </w:r>
      <w:r>
        <w:rPr>
          <w:rFonts w:hint="eastAsia"/>
        </w:rPr>
        <w:t>IP</w:t>
      </w:r>
      <w:r>
        <w:rPr>
          <w:rFonts w:hint="eastAsia"/>
        </w:rPr>
        <w:t>摄像机或雷达设备和</w:t>
      </w:r>
      <w:r>
        <w:rPr>
          <w:rFonts w:hint="eastAsia"/>
        </w:rPr>
        <w:t>车辆</w:t>
      </w:r>
      <w:r>
        <w:rPr>
          <w:rFonts w:hint="eastAsia"/>
        </w:rPr>
        <w:t>检测</w:t>
      </w:r>
      <w:r>
        <w:rPr>
          <w:rFonts w:hint="eastAsia"/>
        </w:rPr>
        <w:t>、车牌识别</w:t>
      </w:r>
      <w:r>
        <w:rPr>
          <w:rFonts w:hint="eastAsia"/>
        </w:rPr>
        <w:t>算法进行关联或取消关联设置，关联设置成功后，使用者操作可视化界面或者输入命令向</w:t>
      </w:r>
      <w:r>
        <w:rPr>
          <w:rFonts w:hint="eastAsia"/>
        </w:rPr>
        <w:t>MEC</w:t>
      </w:r>
      <w:r>
        <w:rPr>
          <w:rFonts w:hint="eastAsia"/>
        </w:rPr>
        <w:t>服务订阅事件检测结果通知，</w:t>
      </w:r>
      <w:r>
        <w:rPr>
          <w:rFonts w:hint="eastAsia"/>
        </w:rPr>
        <w:t>当车辆在检测区域内停止</w:t>
      </w:r>
      <w:r w:rsidR="00F62586">
        <w:rPr>
          <w:rFonts w:hint="eastAsia"/>
        </w:rPr>
        <w:t>不动时触发检检测事件。</w:t>
      </w:r>
      <w:r>
        <w:rPr>
          <w:rFonts w:hint="eastAsia"/>
        </w:rPr>
        <w:t>当事件被触发时，</w:t>
      </w:r>
      <w:r>
        <w:rPr>
          <w:rFonts w:hint="eastAsia"/>
        </w:rPr>
        <w:t>MEC</w:t>
      </w:r>
      <w:r>
        <w:rPr>
          <w:rFonts w:hint="eastAsia"/>
        </w:rPr>
        <w:t>服务将检测结果推送给订阅节点，推送内容包括检测图片</w:t>
      </w:r>
      <w:r w:rsidR="00F62586">
        <w:rPr>
          <w:rFonts w:hint="eastAsia"/>
        </w:rPr>
        <w:t>、车牌信息</w:t>
      </w:r>
      <w:r>
        <w:rPr>
          <w:rFonts w:hint="eastAsia"/>
        </w:rPr>
        <w:t>和</w:t>
      </w:r>
      <w:r w:rsidR="00F62586">
        <w:rPr>
          <w:rFonts w:hint="eastAsia"/>
        </w:rPr>
        <w:t>车辆</w:t>
      </w:r>
      <w:r>
        <w:rPr>
          <w:rFonts w:hint="eastAsia"/>
        </w:rPr>
        <w:t>位置，订阅者可依据该数据进行可视化展示；于此同时，</w:t>
      </w:r>
      <w:r>
        <w:rPr>
          <w:rFonts w:hint="eastAsia"/>
        </w:rPr>
        <w:t>MEC</w:t>
      </w:r>
      <w:r>
        <w:rPr>
          <w:rFonts w:hint="eastAsia"/>
        </w:rPr>
        <w:t>服务将检测结果以及相关联的实时视频数据进行数据持久化处理，且对触发时间点的前后</w:t>
      </w:r>
      <w:r>
        <w:rPr>
          <w:rFonts w:hint="eastAsia"/>
        </w:rPr>
        <w:t>30</w:t>
      </w:r>
      <w:r>
        <w:rPr>
          <w:rFonts w:hint="eastAsia"/>
        </w:rPr>
        <w:t>秒实时视频数据进行存储，使用者可操作可视化界面或直接输入命令获取到已持久化处理的所有或部分数据内容。</w:t>
      </w:r>
    </w:p>
    <w:p w14:paraId="7395A013" w14:textId="5FD33C94" w:rsidR="002D3585" w:rsidRDefault="002D3585" w:rsidP="002D3585">
      <w:pPr>
        <w:pStyle w:val="Heading4"/>
      </w:pPr>
      <w:r>
        <w:rPr>
          <w:rFonts w:hint="eastAsia"/>
        </w:rPr>
        <w:t>功能分解</w:t>
      </w:r>
    </w:p>
    <w:p w14:paraId="20D3B30A" w14:textId="77777777" w:rsidR="00F62586" w:rsidRDefault="00F62586" w:rsidP="00F62586">
      <w:pPr>
        <w:pStyle w:val="ListParagraph"/>
        <w:numPr>
          <w:ilvl w:val="0"/>
          <w:numId w:val="10"/>
        </w:numPr>
        <w:ind w:firstLineChars="0"/>
      </w:pPr>
      <w:r>
        <w:rPr>
          <w:rFonts w:hint="eastAsia"/>
        </w:rPr>
        <w:t>使用者端需要通过</w:t>
      </w:r>
      <w:r>
        <w:rPr>
          <w:rFonts w:hint="eastAsia"/>
        </w:rPr>
        <w:t>3</w:t>
      </w:r>
      <w:r>
        <w:rPr>
          <w:rFonts w:hint="eastAsia"/>
        </w:rPr>
        <w:t>条网络链路与</w:t>
      </w:r>
      <w:r>
        <w:rPr>
          <w:rFonts w:hint="eastAsia"/>
        </w:rPr>
        <w:t>MEC</w:t>
      </w:r>
      <w:r>
        <w:rPr>
          <w:rFonts w:hint="eastAsia"/>
        </w:rPr>
        <w:t>服务进行通信；其中，第一条链路负责信令类数据交互，第二条链路负责单向订阅类数据获取，第三条链路负责视频流数据和控制信令的双向交互；</w:t>
      </w:r>
    </w:p>
    <w:p w14:paraId="74884B90" w14:textId="77777777" w:rsidR="00F62586" w:rsidRDefault="00F62586" w:rsidP="00F62586">
      <w:pPr>
        <w:pStyle w:val="ListParagraph"/>
        <w:numPr>
          <w:ilvl w:val="0"/>
          <w:numId w:val="10"/>
        </w:numPr>
        <w:ind w:firstLineChars="0"/>
      </w:pPr>
      <w:r>
        <w:rPr>
          <w:rFonts w:hint="eastAsia"/>
        </w:rPr>
        <w:t>MEC</w:t>
      </w:r>
      <w:r>
        <w:rPr>
          <w:rFonts w:hint="eastAsia"/>
        </w:rPr>
        <w:t>服务提供</w:t>
      </w:r>
      <w:r>
        <w:rPr>
          <w:rFonts w:hint="eastAsia"/>
        </w:rPr>
        <w:t>IP</w:t>
      </w:r>
      <w:r>
        <w:rPr>
          <w:rFonts w:hint="eastAsia"/>
        </w:rPr>
        <w:t>摄像机接入服务，通过该服务可实现</w:t>
      </w:r>
      <w:r>
        <w:rPr>
          <w:rFonts w:hint="eastAsia"/>
        </w:rPr>
        <w:t>IP</w:t>
      </w:r>
      <w:r>
        <w:rPr>
          <w:rFonts w:hint="eastAsia"/>
        </w:rPr>
        <w:t>摄像机进行增加、删除、修改、登录、注销、设备信息获取、设备信息配置、视频流数据获取等功能；</w:t>
      </w:r>
    </w:p>
    <w:p w14:paraId="2BC7D7B6" w14:textId="77777777" w:rsidR="00F62586" w:rsidRDefault="00F62586" w:rsidP="00F62586">
      <w:pPr>
        <w:pStyle w:val="ListParagraph"/>
        <w:numPr>
          <w:ilvl w:val="0"/>
          <w:numId w:val="10"/>
        </w:numPr>
        <w:ind w:firstLineChars="0"/>
      </w:pPr>
      <w:r>
        <w:rPr>
          <w:rFonts w:hint="eastAsia"/>
        </w:rPr>
        <w:lastRenderedPageBreak/>
        <w:t>MEC</w:t>
      </w:r>
      <w:r>
        <w:rPr>
          <w:rFonts w:hint="eastAsia"/>
        </w:rPr>
        <w:t>服务提供雷达接入服务，通过该服务可对雷达增加、删除、修改、连接、断开、目标位置获取、目标类型获取、目标尺寸获取等功能；</w:t>
      </w:r>
    </w:p>
    <w:p w14:paraId="2CAB3976" w14:textId="77777777" w:rsidR="00F62586" w:rsidRDefault="00F62586" w:rsidP="00F62586">
      <w:pPr>
        <w:pStyle w:val="ListParagraph"/>
        <w:numPr>
          <w:ilvl w:val="0"/>
          <w:numId w:val="10"/>
        </w:numPr>
        <w:ind w:firstLineChars="0"/>
      </w:pPr>
      <w:r>
        <w:rPr>
          <w:rFonts w:hint="eastAsia"/>
        </w:rPr>
        <w:t>MEC</w:t>
      </w:r>
      <w:r>
        <w:rPr>
          <w:rFonts w:hint="eastAsia"/>
        </w:rPr>
        <w:t>服务提供关系型数据库管理服务，通过该服务可对摄像机、雷达、基本配置类信息等数据进行持久化存储和数据读写操作；</w:t>
      </w:r>
    </w:p>
    <w:p w14:paraId="3FC81D43" w14:textId="77777777" w:rsidR="00F62586" w:rsidRDefault="00F62586" w:rsidP="00F62586">
      <w:pPr>
        <w:pStyle w:val="ListParagraph"/>
        <w:numPr>
          <w:ilvl w:val="0"/>
          <w:numId w:val="10"/>
        </w:numPr>
        <w:ind w:firstLineChars="0"/>
      </w:pPr>
      <w:r>
        <w:rPr>
          <w:rFonts w:hint="eastAsia"/>
        </w:rPr>
        <w:t>MEC</w:t>
      </w:r>
      <w:r>
        <w:rPr>
          <w:rFonts w:hint="eastAsia"/>
        </w:rPr>
        <w:t>服务提供实时视频流数据存储管理服务，通过该服务支持时间长度可配置的预录和延迟存储功能；</w:t>
      </w:r>
    </w:p>
    <w:p w14:paraId="7B17726C" w14:textId="77777777" w:rsidR="00F62586" w:rsidRDefault="00F62586" w:rsidP="00F62586">
      <w:pPr>
        <w:pStyle w:val="ListParagraph"/>
        <w:numPr>
          <w:ilvl w:val="0"/>
          <w:numId w:val="10"/>
        </w:numPr>
        <w:ind w:firstLineChars="0"/>
      </w:pPr>
      <w:r>
        <w:rPr>
          <w:rFonts w:hint="eastAsia"/>
        </w:rPr>
        <w:t>MEC</w:t>
      </w:r>
      <w:r>
        <w:rPr>
          <w:rFonts w:hint="eastAsia"/>
        </w:rPr>
        <w:t>服务提供视频流数据</w:t>
      </w:r>
      <w:r>
        <w:rPr>
          <w:rFonts w:hint="eastAsia"/>
        </w:rPr>
        <w:t>PS</w:t>
      </w:r>
      <w:r>
        <w:rPr>
          <w:rFonts w:hint="eastAsia"/>
        </w:rPr>
        <w:t>到</w:t>
      </w:r>
      <w:r>
        <w:rPr>
          <w:rFonts w:hint="eastAsia"/>
        </w:rPr>
        <w:t>ES</w:t>
      </w:r>
      <w:r>
        <w:rPr>
          <w:rFonts w:hint="eastAsia"/>
        </w:rPr>
        <w:t>格式转换，以及转换后</w:t>
      </w:r>
      <w:r>
        <w:rPr>
          <w:rFonts w:hint="eastAsia"/>
        </w:rPr>
        <w:t>ES</w:t>
      </w:r>
      <w:r>
        <w:rPr>
          <w:rFonts w:hint="eastAsia"/>
        </w:rPr>
        <w:t>组包分析；</w:t>
      </w:r>
    </w:p>
    <w:p w14:paraId="4D8D8654" w14:textId="77777777" w:rsidR="00F62586" w:rsidRDefault="00F62586" w:rsidP="00F62586">
      <w:pPr>
        <w:pStyle w:val="ListParagraph"/>
        <w:numPr>
          <w:ilvl w:val="0"/>
          <w:numId w:val="10"/>
        </w:numPr>
        <w:ind w:firstLineChars="0"/>
      </w:pPr>
      <w:r>
        <w:rPr>
          <w:rFonts w:hint="eastAsia"/>
        </w:rPr>
        <w:t>MEC</w:t>
      </w:r>
      <w:r>
        <w:rPr>
          <w:rFonts w:hint="eastAsia"/>
        </w:rPr>
        <w:t>服务提供对不同设备接入的统一数据结构化封装，以使得在内部交互的数据保持统一的数据结构；</w:t>
      </w:r>
    </w:p>
    <w:p w14:paraId="49673056" w14:textId="287BED2D" w:rsidR="00F62586" w:rsidRDefault="00F62586" w:rsidP="00F62586">
      <w:pPr>
        <w:pStyle w:val="ListParagraph"/>
        <w:numPr>
          <w:ilvl w:val="0"/>
          <w:numId w:val="10"/>
        </w:numPr>
        <w:ind w:firstLineChars="0"/>
      </w:pPr>
      <w:r>
        <w:rPr>
          <w:rFonts w:hint="eastAsia"/>
        </w:rPr>
        <w:t>MEC</w:t>
      </w:r>
      <w:r>
        <w:rPr>
          <w:rFonts w:hint="eastAsia"/>
        </w:rPr>
        <w:t>服务提供基于计算机视觉技术的</w:t>
      </w:r>
      <w:r w:rsidR="00FF107A">
        <w:rPr>
          <w:rFonts w:hint="eastAsia"/>
        </w:rPr>
        <w:t>车辆目</w:t>
      </w:r>
      <w:r>
        <w:rPr>
          <w:rFonts w:hint="eastAsia"/>
        </w:rPr>
        <w:t>标检测</w:t>
      </w:r>
      <w:r w:rsidR="00FF107A">
        <w:rPr>
          <w:rFonts w:hint="eastAsia"/>
        </w:rPr>
        <w:t>和车牌提取与识别</w:t>
      </w:r>
      <w:r>
        <w:rPr>
          <w:rFonts w:hint="eastAsia"/>
        </w:rPr>
        <w:t>算法，并在检测结果中提供目标的检测信息；</w:t>
      </w:r>
    </w:p>
    <w:p w14:paraId="16B63BB2" w14:textId="7C08FF61" w:rsidR="00F62586" w:rsidRDefault="00F62586" w:rsidP="00F62586">
      <w:pPr>
        <w:pStyle w:val="ListParagraph"/>
        <w:numPr>
          <w:ilvl w:val="0"/>
          <w:numId w:val="10"/>
        </w:numPr>
        <w:ind w:firstLineChars="0"/>
      </w:pPr>
      <w:r>
        <w:rPr>
          <w:rFonts w:hint="eastAsia"/>
        </w:rPr>
        <w:t>MEC</w:t>
      </w:r>
      <w:r>
        <w:rPr>
          <w:rFonts w:hint="eastAsia"/>
        </w:rPr>
        <w:t>服务提供基于雷达信号处理的</w:t>
      </w:r>
      <w:r w:rsidR="00F23351">
        <w:rPr>
          <w:rFonts w:hint="eastAsia"/>
        </w:rPr>
        <w:t>车辆</w:t>
      </w:r>
      <w:r>
        <w:rPr>
          <w:rFonts w:hint="eastAsia"/>
        </w:rPr>
        <w:t>目标检测算法，并在检测结果中提供目标的检测信息；</w:t>
      </w:r>
    </w:p>
    <w:p w14:paraId="45C7E61D" w14:textId="033C1323" w:rsidR="00F62586" w:rsidRPr="00F62586" w:rsidRDefault="00F62586" w:rsidP="00F62586">
      <w:pPr>
        <w:pStyle w:val="ListParagraph"/>
        <w:numPr>
          <w:ilvl w:val="0"/>
          <w:numId w:val="10"/>
        </w:numPr>
        <w:ind w:firstLineChars="0"/>
      </w:pPr>
      <w:r>
        <w:rPr>
          <w:rFonts w:hint="eastAsia"/>
        </w:rPr>
        <w:t>行人目标检测结果由</w:t>
      </w:r>
      <w:r>
        <w:rPr>
          <w:rFonts w:hint="eastAsia"/>
        </w:rPr>
        <w:t>MEC</w:t>
      </w:r>
      <w:r>
        <w:rPr>
          <w:rFonts w:hint="eastAsia"/>
        </w:rPr>
        <w:t>服务主动推送给订阅者，并触发检测事件以供视频数据进行存储。</w:t>
      </w:r>
    </w:p>
    <w:p w14:paraId="736036F3" w14:textId="2958D0A8" w:rsidR="00784B11" w:rsidRPr="005E1475" w:rsidRDefault="005E1475" w:rsidP="005E1475">
      <w:pPr>
        <w:pStyle w:val="Heading2"/>
        <w:rPr>
          <w:rFonts w:hint="eastAsia"/>
          <w:b w:val="0"/>
          <w:bCs w:val="0"/>
        </w:rPr>
      </w:pPr>
      <w:r w:rsidRPr="005E1475">
        <w:rPr>
          <w:rFonts w:hint="eastAsia"/>
          <w:b w:val="0"/>
          <w:bCs w:val="0"/>
        </w:rPr>
        <w:lastRenderedPageBreak/>
        <w:t>非功能</w:t>
      </w:r>
      <w:r w:rsidR="00784B11" w:rsidRPr="005E1475">
        <w:rPr>
          <w:rFonts w:hint="eastAsia"/>
          <w:b w:val="0"/>
          <w:bCs w:val="0"/>
        </w:rPr>
        <w:t>需求</w:t>
      </w:r>
    </w:p>
    <w:p w14:paraId="33E6B545" w14:textId="1B1E74E6" w:rsidR="00B04809" w:rsidRPr="00086117" w:rsidRDefault="00E5542B" w:rsidP="00086117">
      <w:pPr>
        <w:pStyle w:val="Heading1"/>
      </w:pPr>
      <w:r w:rsidRPr="00086117">
        <w:rPr>
          <w:rFonts w:hint="eastAsia"/>
        </w:rPr>
        <w:t>系统设计</w:t>
      </w:r>
      <w:bookmarkEnd w:id="20"/>
    </w:p>
    <w:p w14:paraId="34C4EA1D" w14:textId="374EE919" w:rsidR="00B04809" w:rsidRDefault="00E5542B" w:rsidP="00086117">
      <w:pPr>
        <w:pStyle w:val="Heading2"/>
        <w:rPr>
          <w:b w:val="0"/>
          <w:bCs w:val="0"/>
        </w:rPr>
      </w:pPr>
      <w:bookmarkStart w:id="21" w:name="_Toc91331665"/>
      <w:r w:rsidRPr="00086117">
        <w:rPr>
          <w:rFonts w:hint="eastAsia"/>
          <w:b w:val="0"/>
          <w:bCs w:val="0"/>
        </w:rPr>
        <w:t>系统架构图</w:t>
      </w:r>
      <w:bookmarkEnd w:id="21"/>
    </w:p>
    <w:p w14:paraId="69512CD6" w14:textId="1655ABD2" w:rsidR="00494789" w:rsidRPr="00494789" w:rsidRDefault="00494789" w:rsidP="00494789">
      <w:pPr>
        <w:ind w:hanging="1797"/>
      </w:pPr>
      <w:r>
        <w:object w:dxaOrig="24143" w:dyaOrig="11903" w14:anchorId="531F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594pt;height:387.75pt" o:ole="">
            <v:imagedata r:id="rId16" o:title=""/>
          </v:shape>
          <o:OLEObject Type="Embed" ProgID="Visio.Drawing.15" ShapeID="_x0000_i1113" DrawAspect="Content" ObjectID="_1702578080" r:id="rId17"/>
        </w:object>
      </w:r>
    </w:p>
    <w:bookmarkEnd w:id="15"/>
    <w:p w14:paraId="01563068" w14:textId="4FFB3C1A" w:rsidR="00B04809" w:rsidRDefault="00E5542B" w:rsidP="00086117">
      <w:pPr>
        <w:pStyle w:val="Heading2"/>
        <w:rPr>
          <w:b w:val="0"/>
          <w:bCs w:val="0"/>
        </w:rPr>
      </w:pPr>
      <w:r w:rsidRPr="00086117">
        <w:rPr>
          <w:rFonts w:hint="eastAsia"/>
          <w:b w:val="0"/>
          <w:bCs w:val="0"/>
        </w:rPr>
        <w:lastRenderedPageBreak/>
        <w:t>系统部署图</w:t>
      </w:r>
    </w:p>
    <w:p w14:paraId="743DA25C" w14:textId="0A886B47" w:rsidR="00E44295" w:rsidRPr="00E44295" w:rsidRDefault="00E44295" w:rsidP="00E44295">
      <w:pPr>
        <w:pStyle w:val="Heading2"/>
        <w:rPr>
          <w:rFonts w:hint="eastAsia"/>
          <w:b w:val="0"/>
          <w:bCs w:val="0"/>
        </w:rPr>
      </w:pPr>
      <w:r w:rsidRPr="00E44295">
        <w:rPr>
          <w:rFonts w:hint="eastAsia"/>
          <w:b w:val="0"/>
          <w:bCs w:val="0"/>
        </w:rPr>
        <w:t>网络</w:t>
      </w:r>
      <w:r w:rsidR="00303747">
        <w:rPr>
          <w:rFonts w:hint="eastAsia"/>
          <w:b w:val="0"/>
          <w:bCs w:val="0"/>
        </w:rPr>
        <w:t>拓扑</w:t>
      </w:r>
      <w:r w:rsidRPr="00E44295">
        <w:rPr>
          <w:rFonts w:hint="eastAsia"/>
          <w:b w:val="0"/>
          <w:bCs w:val="0"/>
        </w:rPr>
        <w:t>图</w:t>
      </w:r>
    </w:p>
    <w:p w14:paraId="616D1459" w14:textId="1147C7CB" w:rsidR="00B04809" w:rsidRPr="005E1475" w:rsidRDefault="00D67AD2">
      <w:pPr>
        <w:pStyle w:val="Heading1"/>
        <w:rPr>
          <w:rFonts w:asciiTheme="majorEastAsia" w:eastAsiaTheme="majorEastAsia" w:hAnsiTheme="majorEastAsia"/>
          <w:b w:val="0"/>
          <w:bCs w:val="0"/>
        </w:rPr>
      </w:pPr>
      <w:r>
        <w:rPr>
          <w:rFonts w:asciiTheme="majorEastAsia" w:eastAsiaTheme="majorEastAsia" w:hAnsiTheme="majorEastAsia" w:hint="eastAsia"/>
          <w:b w:val="0"/>
          <w:bCs w:val="0"/>
        </w:rPr>
        <w:t>模块设计</w:t>
      </w:r>
    </w:p>
    <w:p w14:paraId="62AF709C" w14:textId="77777777" w:rsidR="00B04809" w:rsidRPr="005E1475" w:rsidRDefault="00E5542B">
      <w:pPr>
        <w:pStyle w:val="Heading1"/>
        <w:rPr>
          <w:rFonts w:asciiTheme="majorEastAsia" w:eastAsiaTheme="majorEastAsia" w:hAnsiTheme="majorEastAsia"/>
          <w:b w:val="0"/>
          <w:bCs w:val="0"/>
        </w:rPr>
      </w:pPr>
      <w:bookmarkStart w:id="22" w:name="_Toc91331718"/>
      <w:r w:rsidRPr="005E1475">
        <w:rPr>
          <w:rFonts w:asciiTheme="majorEastAsia" w:eastAsiaTheme="majorEastAsia" w:hAnsiTheme="majorEastAsia" w:hint="eastAsia"/>
          <w:b w:val="0"/>
          <w:bCs w:val="0"/>
        </w:rPr>
        <w:t>产品授权</w:t>
      </w:r>
      <w:bookmarkEnd w:id="22"/>
    </w:p>
    <w:p w14:paraId="0A32644B" w14:textId="77777777" w:rsidR="00B04809" w:rsidRPr="005E1475" w:rsidRDefault="00E5542B">
      <w:pPr>
        <w:pStyle w:val="Heading1"/>
        <w:rPr>
          <w:rFonts w:asciiTheme="majorEastAsia" w:eastAsiaTheme="majorEastAsia" w:hAnsiTheme="majorEastAsia"/>
          <w:b w:val="0"/>
          <w:bCs w:val="0"/>
        </w:rPr>
      </w:pPr>
      <w:bookmarkStart w:id="23" w:name="_Toc91331721"/>
      <w:r w:rsidRPr="005E1475">
        <w:rPr>
          <w:rFonts w:asciiTheme="majorEastAsia" w:eastAsiaTheme="majorEastAsia" w:hAnsiTheme="majorEastAsia" w:hint="eastAsia"/>
          <w:b w:val="0"/>
          <w:bCs w:val="0"/>
        </w:rPr>
        <w:t>附表</w:t>
      </w:r>
      <w:bookmarkEnd w:id="23"/>
    </w:p>
    <w:sectPr w:rsidR="00B04809" w:rsidRPr="005E1475">
      <w:headerReference w:type="default" r:id="rId18"/>
      <w:footerReference w:type="default" r:id="rId19"/>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D8BD8" w14:textId="77777777" w:rsidR="002621CC" w:rsidRDefault="002621CC">
      <w:pPr>
        <w:spacing w:line="240" w:lineRule="auto"/>
      </w:pPr>
      <w:r>
        <w:separator/>
      </w:r>
    </w:p>
  </w:endnote>
  <w:endnote w:type="continuationSeparator" w:id="0">
    <w:p w14:paraId="7F0C0FB6" w14:textId="77777777" w:rsidR="002621CC" w:rsidRDefault="00262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EF56" w14:textId="77777777" w:rsidR="00B04809" w:rsidRDefault="00E5542B">
    <w:r>
      <w:rPr>
        <w:noProof/>
      </w:rPr>
      <mc:AlternateContent>
        <mc:Choice Requires="wps">
          <w:drawing>
            <wp:anchor distT="0" distB="0" distL="114300" distR="114300" simplePos="0" relativeHeight="251654656" behindDoc="0" locked="0" layoutInCell="1" allowOverlap="1" wp14:anchorId="0EE95A6B" wp14:editId="293E6B6D">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466594C6" id="Line 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41D6" w14:textId="77777777" w:rsidR="00B04809" w:rsidRDefault="00E5542B">
    <w:pPr>
      <w:pStyle w:val="Footer"/>
      <w:pBdr>
        <w:top w:val="single" w:sz="4" w:space="1" w:color="auto"/>
      </w:pBdr>
      <w:tabs>
        <w:tab w:val="clear" w:pos="4153"/>
        <w:tab w:val="clear" w:pos="8306"/>
        <w:tab w:val="right" w:pos="8222"/>
      </w:tabs>
      <w:spacing w:before="120"/>
    </w:pPr>
    <w:r>
      <w:rPr>
        <w:noProof/>
      </w:rPr>
      <mc:AlternateContent>
        <mc:Choice Requires="wps">
          <w:drawing>
            <wp:anchor distT="0" distB="0" distL="114300" distR="114300" simplePos="0" relativeHeight="251657728" behindDoc="0" locked="0" layoutInCell="1" allowOverlap="1" wp14:anchorId="5AAC030C" wp14:editId="13FDC405">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25C58F25" id="Line 1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866B" w14:textId="77777777" w:rsidR="00B04809" w:rsidRDefault="00E5542B">
    <w:r>
      <w:rPr>
        <w:noProof/>
      </w:rPr>
      <mc:AlternateContent>
        <mc:Choice Requires="wps">
          <w:drawing>
            <wp:anchor distT="0" distB="0" distL="114300" distR="114300" simplePos="0" relativeHeight="251662848" behindDoc="0" locked="0" layoutInCell="1" allowOverlap="1" wp14:anchorId="0955B36F" wp14:editId="37D164F8">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68D8DD6F" id="Line 1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1055" w14:textId="77777777" w:rsidR="00B04809" w:rsidRDefault="00E5542B">
    <w:pPr>
      <w:pStyle w:val="Footer"/>
      <w:pBdr>
        <w:top w:val="single" w:sz="4" w:space="0" w:color="auto"/>
      </w:pBdr>
      <w:tabs>
        <w:tab w:val="clear" w:pos="4153"/>
        <w:tab w:val="clear" w:pos="8306"/>
        <w:tab w:val="right" w:pos="8222"/>
      </w:tabs>
      <w:spacing w:before="120"/>
    </w:pPr>
    <w:r>
      <w:rPr>
        <w:noProof/>
      </w:rPr>
      <mc:AlternateContent>
        <mc:Choice Requires="wps">
          <w:drawing>
            <wp:anchor distT="0" distB="0" distL="114300" distR="114300" simplePos="0" relativeHeight="251657216" behindDoc="0" locked="0" layoutInCell="1" allowOverlap="1" wp14:anchorId="771B480C" wp14:editId="6CA7D8E9">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6EC54C72" id="Line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1806" w14:textId="77777777" w:rsidR="002621CC" w:rsidRDefault="002621CC">
      <w:pPr>
        <w:spacing w:after="0"/>
      </w:pPr>
      <w:r>
        <w:separator/>
      </w:r>
    </w:p>
  </w:footnote>
  <w:footnote w:type="continuationSeparator" w:id="0">
    <w:p w14:paraId="35CFC803" w14:textId="77777777" w:rsidR="002621CC" w:rsidRDefault="002621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49EF" w14:textId="77777777" w:rsidR="00B04809" w:rsidRDefault="00E5542B">
    <w:pPr>
      <w:pStyle w:val="Header"/>
      <w:tabs>
        <w:tab w:val="clear" w:pos="4153"/>
      </w:tabs>
      <w:ind w:firstLine="360"/>
      <w:jc w:val="both"/>
    </w:pPr>
    <w:r>
      <w:rPr>
        <w:rFonts w:hint="eastAsia"/>
      </w:rPr>
      <w:t>文档编号：</w:t>
    </w:r>
    <w:r>
      <w:tab/>
    </w:r>
    <w:r>
      <w:rPr>
        <w:rFonts w:hint="eastAsia"/>
      </w:rPr>
      <w:t>密级</w:t>
    </w:r>
    <w:r>
      <w:rPr>
        <w:rFonts w:ascii="SimSun" w:hAnsi="SimSun" w:hint="eastAsia"/>
      </w:rPr>
      <w:t>★机密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AF56" w14:textId="77777777" w:rsidR="00B04809" w:rsidRDefault="00B04809">
    <w:pPr>
      <w:pStyle w:val="Header"/>
      <w:tabs>
        <w:tab w:val="clear" w:pos="4153"/>
      </w:tabs>
      <w:spacing w:before="1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92F0" w14:textId="77777777" w:rsidR="00B04809" w:rsidRDefault="00E5542B">
    <w:pPr>
      <w:pStyle w:val="a2"/>
      <w:tabs>
        <w:tab w:val="clear" w:pos="9072"/>
        <w:tab w:val="center" w:pos="4153"/>
        <w:tab w:val="right" w:pos="8364"/>
      </w:tabs>
    </w:pPr>
    <w:r>
      <w:rPr>
        <w:rFonts w:hint="eastAsia"/>
      </w:rPr>
      <w:tab/>
    </w:r>
    <w:r>
      <w:rPr>
        <w:rFonts w:hint="eastAsia"/>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A8C2" w14:textId="77777777" w:rsidR="00B04809" w:rsidRDefault="00B04809">
    <w:pPr>
      <w:pStyle w:val="a2"/>
      <w:tabs>
        <w:tab w:val="clear" w:pos="9072"/>
        <w:tab w:val="center" w:pos="4153"/>
        <w:tab w:val="right" w:pos="8364"/>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E42C" w14:textId="77777777" w:rsidR="00B04809" w:rsidRDefault="00B04809">
    <w:pPr>
      <w:pStyle w:val="a2"/>
      <w:tabs>
        <w:tab w:val="clear" w:pos="9072"/>
        <w:tab w:val="center" w:pos="4153"/>
        <w:tab w:val="right" w:pos="8364"/>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334"/>
    <w:multiLevelType w:val="hybridMultilevel"/>
    <w:tmpl w:val="BDC272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2B1D"/>
    <w:multiLevelType w:val="multilevel"/>
    <w:tmpl w:val="1BC62B1D"/>
    <w:lvl w:ilvl="0">
      <w:start w:val="1"/>
      <w:numFmt w:val="decimal"/>
      <w:lvlText w:val="%1."/>
      <w:lvlJc w:val="left"/>
      <w:pPr>
        <w:ind w:left="1696" w:hanging="420"/>
      </w:p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2" w15:restartNumberingAfterBreak="0">
    <w:nsid w:val="2B407B57"/>
    <w:multiLevelType w:val="multilevel"/>
    <w:tmpl w:val="EAB27444"/>
    <w:lvl w:ilvl="0">
      <w:start w:val="1"/>
      <w:numFmt w:val="chineseCountingThousand"/>
      <w:pStyle w:val="Heading1"/>
      <w:lvlText w:val="%1"/>
      <w:lvlJc w:val="left"/>
      <w:pPr>
        <w:ind w:left="965" w:hanging="425"/>
      </w:pPr>
      <w:rPr>
        <w:rFonts w:hint="eastAsia"/>
        <w:b w:val="0"/>
        <w:bCs w:val="0"/>
        <w:lang w:val="en-US"/>
      </w:rPr>
    </w:lvl>
    <w:lvl w:ilvl="1">
      <w:start w:val="1"/>
      <w:numFmt w:val="decimal"/>
      <w:pStyle w:val="Heading2"/>
      <w:isLgl/>
      <w:lvlText w:val="%1.%2"/>
      <w:lvlJc w:val="left"/>
      <w:pPr>
        <w:ind w:left="425" w:hanging="425"/>
      </w:pPr>
      <w:rPr>
        <w:rFonts w:hint="eastAsia"/>
      </w:rPr>
    </w:lvl>
    <w:lvl w:ilvl="2">
      <w:start w:val="1"/>
      <w:numFmt w:val="decimal"/>
      <w:pStyle w:val="Heading3"/>
      <w:isLgl/>
      <w:lvlText w:val="%1.%2.%3"/>
      <w:lvlJc w:val="left"/>
      <w:pPr>
        <w:ind w:left="425" w:hanging="425"/>
      </w:pPr>
      <w:rPr>
        <w:rFonts w:hint="eastAsia"/>
      </w:rPr>
    </w:lvl>
    <w:lvl w:ilvl="3">
      <w:start w:val="1"/>
      <w:numFmt w:val="decimal"/>
      <w:pStyle w:val="Heading4"/>
      <w:isLgl/>
      <w:lvlText w:val="%1.%2.%3.%4"/>
      <w:lvlJc w:val="left"/>
      <w:pPr>
        <w:ind w:left="425" w:hanging="425"/>
      </w:pPr>
      <w:rPr>
        <w:rFonts w:hint="eastAsia"/>
      </w:rPr>
    </w:lvl>
    <w:lvl w:ilvl="4">
      <w:start w:val="1"/>
      <w:numFmt w:val="decimal"/>
      <w:isLgl/>
      <w:lvlText w:val="%1.%2.%3.%4.%5"/>
      <w:lvlJc w:val="left"/>
      <w:pPr>
        <w:ind w:left="425" w:hanging="425"/>
      </w:pPr>
      <w:rPr>
        <w:rFonts w:hint="eastAsia"/>
      </w:rPr>
    </w:lvl>
    <w:lvl w:ilvl="5">
      <w:start w:val="1"/>
      <w:numFmt w:val="decimal"/>
      <w:isLgl/>
      <w:lvlText w:val="%1.%2.%3.%4.%5.%6"/>
      <w:lvlJc w:val="left"/>
      <w:pPr>
        <w:ind w:left="425" w:hanging="425"/>
      </w:pPr>
      <w:rPr>
        <w:rFonts w:hint="eastAsia"/>
      </w:rPr>
    </w:lvl>
    <w:lvl w:ilvl="6">
      <w:start w:val="1"/>
      <w:numFmt w:val="decimal"/>
      <w:isLgl/>
      <w:lvlText w:val="%1.%2.%3.%4.%5.%6.%7"/>
      <w:lvlJc w:val="left"/>
      <w:pPr>
        <w:ind w:left="425" w:hanging="425"/>
      </w:pPr>
      <w:rPr>
        <w:rFonts w:hint="eastAsia"/>
      </w:rPr>
    </w:lvl>
    <w:lvl w:ilvl="7">
      <w:start w:val="1"/>
      <w:numFmt w:val="decimal"/>
      <w:isLgl/>
      <w:lvlText w:val="%1.%2.%3.%4.%5.%6.%7.%8"/>
      <w:lvlJc w:val="left"/>
      <w:pPr>
        <w:ind w:left="425" w:hanging="425"/>
      </w:pPr>
      <w:rPr>
        <w:rFonts w:hint="eastAsia"/>
      </w:rPr>
    </w:lvl>
    <w:lvl w:ilvl="8">
      <w:start w:val="1"/>
      <w:numFmt w:val="decimal"/>
      <w:isLgl/>
      <w:lvlText w:val="%1.%2.%3.%4.%5.%6.%7.%8.%9"/>
      <w:lvlJc w:val="left"/>
      <w:pPr>
        <w:ind w:left="425" w:hanging="425"/>
      </w:pPr>
      <w:rPr>
        <w:rFonts w:hint="eastAsia"/>
      </w:rPr>
    </w:lvl>
  </w:abstractNum>
  <w:abstractNum w:abstractNumId="3" w15:restartNumberingAfterBreak="0">
    <w:nsid w:val="32B62CEA"/>
    <w:multiLevelType w:val="hybridMultilevel"/>
    <w:tmpl w:val="BDC27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7A1B99"/>
    <w:multiLevelType w:val="multilevel"/>
    <w:tmpl w:val="3E7A1B99"/>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3F2D67D5"/>
    <w:multiLevelType w:val="multilevel"/>
    <w:tmpl w:val="3F2D67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5"/>
  </w:num>
  <w:num w:numId="5">
    <w:abstractNumId w:val="2"/>
  </w:num>
  <w:num w:numId="6">
    <w:abstractNumId w:val="2"/>
  </w:num>
  <w:num w:numId="7">
    <w:abstractNumId w:val="2"/>
  </w:num>
  <w:num w:numId="8">
    <w:abstractNumId w:val="2"/>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1535"/>
    <w:rsid w:val="001D1B22"/>
    <w:rsid w:val="001D3B0E"/>
    <w:rsid w:val="001D3D52"/>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34E11EC"/>
    <w:rsid w:val="0775747F"/>
    <w:rsid w:val="1816050C"/>
    <w:rsid w:val="1F3143C3"/>
    <w:rsid w:val="23D609F6"/>
    <w:rsid w:val="29723434"/>
    <w:rsid w:val="2A3300D8"/>
    <w:rsid w:val="2B0A7D6B"/>
    <w:rsid w:val="2B234315"/>
    <w:rsid w:val="2B550401"/>
    <w:rsid w:val="2C5C2720"/>
    <w:rsid w:val="2F7D543B"/>
    <w:rsid w:val="316C7D84"/>
    <w:rsid w:val="382C3BBD"/>
    <w:rsid w:val="41033DF1"/>
    <w:rsid w:val="454A01B8"/>
    <w:rsid w:val="45FC0DA1"/>
    <w:rsid w:val="4A5062EA"/>
    <w:rsid w:val="50F20695"/>
    <w:rsid w:val="52BC312D"/>
    <w:rsid w:val="53E414F7"/>
    <w:rsid w:val="58A01EEF"/>
    <w:rsid w:val="58BA6B28"/>
    <w:rsid w:val="5EA54706"/>
    <w:rsid w:val="62377838"/>
    <w:rsid w:val="639B1618"/>
    <w:rsid w:val="706D4E44"/>
    <w:rsid w:val="7B4A70EA"/>
    <w:rsid w:val="7D6A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90018"/>
  <w15:docId w15:val="{5E1DCCF5-6BE3-4BC8-849A-A297A5B7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9"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unhideWhenUsed="1" w:qFormat="1"/>
    <w:lsdException w:name="footer" w:unhideWhenUsed="1" w:qFormat="1"/>
    <w:lsdException w:name="index heading" w:semiHidden="1" w:uiPriority="0" w:unhideWhenUsed="1"/>
    <w:lsdException w:name="caption" w:uiPriority="35" w:unhideWhenUsed="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uiPriority="2" w:qFormat="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uiPriority="0"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qFormat="1"/>
    <w:lsdException w:name="FollowedHyperlink" w:semiHidden="1" w:unhideWhenUsed="1" w:qFormat="1"/>
    <w:lsdException w:name="Strong" w:uiPriority="22"/>
    <w:lsdException w:name="Emphasis" w:uiPriority="20"/>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pPr>
      <w:widowControl w:val="0"/>
      <w:spacing w:after="160" w:line="259" w:lineRule="auto"/>
      <w:jc w:val="both"/>
    </w:pPr>
    <w:rPr>
      <w:rFonts w:ascii="Calibri" w:hAnsi="Calibri" w:cs="SimHei"/>
      <w:kern w:val="2"/>
      <w:sz w:val="21"/>
      <w:szCs w:val="22"/>
    </w:rPr>
  </w:style>
  <w:style w:type="paragraph" w:styleId="Heading1">
    <w:name w:val="heading 1"/>
    <w:next w:val="Normal"/>
    <w:link w:val="Heading1Char"/>
    <w:uiPriority w:val="9"/>
    <w:qFormat/>
    <w:pPr>
      <w:keepNext/>
      <w:keepLines/>
      <w:numPr>
        <w:numId w:val="1"/>
      </w:numPr>
      <w:spacing w:before="240" w:after="240" w:line="480" w:lineRule="auto"/>
      <w:outlineLvl w:val="0"/>
    </w:pPr>
    <w:rPr>
      <w:b/>
      <w:bCs/>
      <w:kern w:val="44"/>
      <w:sz w:val="44"/>
      <w:szCs w:val="44"/>
    </w:rPr>
  </w:style>
  <w:style w:type="paragraph" w:styleId="Heading2">
    <w:name w:val="heading 2"/>
    <w:next w:val="Normal"/>
    <w:link w:val="Heading2Char"/>
    <w:uiPriority w:val="9"/>
    <w:unhideWhenUsed/>
    <w:qFormat/>
    <w:pPr>
      <w:keepNext/>
      <w:keepLines/>
      <w:numPr>
        <w:ilvl w:val="1"/>
        <w:numId w:val="1"/>
      </w:numPr>
      <w:spacing w:before="120" w:after="120" w:line="360" w:lineRule="auto"/>
      <w:outlineLvl w:val="1"/>
    </w:pPr>
    <w:rPr>
      <w:rFonts w:ascii="Cambria" w:hAnsi="Cambria" w:cs="SimHei"/>
      <w:b/>
      <w:bCs/>
      <w:sz w:val="32"/>
      <w:szCs w:val="32"/>
    </w:rPr>
  </w:style>
  <w:style w:type="paragraph" w:styleId="Heading3">
    <w:name w:val="heading 3"/>
    <w:next w:val="BodyText"/>
    <w:link w:val="Heading3Char"/>
    <w:uiPriority w:val="9"/>
    <w:unhideWhenUsed/>
    <w:qFormat/>
    <w:pPr>
      <w:keepNext/>
      <w:keepLines/>
      <w:numPr>
        <w:ilvl w:val="2"/>
        <w:numId w:val="1"/>
      </w:numPr>
      <w:spacing w:after="160" w:line="360" w:lineRule="auto"/>
      <w:outlineLvl w:val="2"/>
    </w:pPr>
    <w:rPr>
      <w:bCs/>
      <w:sz w:val="30"/>
      <w:szCs w:val="32"/>
    </w:rPr>
  </w:style>
  <w:style w:type="paragraph" w:styleId="Heading4">
    <w:name w:val="heading 4"/>
    <w:next w:val="Normal"/>
    <w:link w:val="Heading4Char"/>
    <w:uiPriority w:val="9"/>
    <w:unhideWhenUsed/>
    <w:qFormat/>
    <w:pPr>
      <w:keepNext/>
      <w:keepLines/>
      <w:numPr>
        <w:ilvl w:val="3"/>
        <w:numId w:val="1"/>
      </w:numPr>
      <w:spacing w:after="160" w:line="360" w:lineRule="auto"/>
      <w:outlineLvl w:val="3"/>
    </w:pPr>
    <w:rPr>
      <w:rFonts w:ascii="Cambria" w:hAnsi="Cambria" w:cs="SimHei"/>
      <w:bCs/>
      <w:sz w:val="24"/>
      <w:szCs w:val="28"/>
    </w:rPr>
  </w:style>
  <w:style w:type="paragraph" w:styleId="Heading5">
    <w:name w:val="heading 5"/>
    <w:basedOn w:val="Normal"/>
    <w:next w:val="Normal"/>
    <w:link w:val="Heading5Char"/>
    <w:uiPriority w:val="9"/>
    <w:unhideWhenUse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pPr>
      <w:keepNext/>
      <w:keepLines/>
      <w:spacing w:before="240" w:after="64" w:line="320" w:lineRule="auto"/>
      <w:outlineLvl w:val="5"/>
    </w:pPr>
    <w:rPr>
      <w:rFonts w:ascii="Cambria" w:hAnsi="Cambria"/>
      <w:b/>
      <w:bCs/>
      <w:szCs w:val="24"/>
    </w:rPr>
  </w:style>
  <w:style w:type="paragraph" w:styleId="Heading7">
    <w:name w:val="heading 7"/>
    <w:basedOn w:val="Normal"/>
    <w:next w:val="Normal"/>
    <w:link w:val="Heading7Char"/>
    <w:uiPriority w:val="9"/>
    <w:unhideWhenUsed/>
    <w:pPr>
      <w:keepNext/>
      <w:keepLines/>
      <w:spacing w:before="240" w:after="64" w:line="320" w:lineRule="auto"/>
      <w:outlineLvl w:val="6"/>
    </w:pPr>
    <w:rPr>
      <w:b/>
      <w:bCs/>
      <w:szCs w:val="24"/>
    </w:rPr>
  </w:style>
  <w:style w:type="paragraph" w:styleId="Heading8">
    <w:name w:val="heading 8"/>
    <w:basedOn w:val="Normal"/>
    <w:next w:val="Normal"/>
    <w:link w:val="Heading8Char"/>
    <w:uiPriority w:val="9"/>
    <w:unhideWhenUsed/>
    <w:pPr>
      <w:keepNext/>
      <w:keepLines/>
      <w:spacing w:before="240" w:after="64" w:line="320" w:lineRule="auto"/>
      <w:outlineLvl w:val="7"/>
    </w:pPr>
    <w:rPr>
      <w:rFonts w:ascii="Cambria" w:hAnsi="Cambria"/>
      <w:szCs w:val="24"/>
    </w:rPr>
  </w:style>
  <w:style w:type="paragraph" w:styleId="Heading9">
    <w:name w:val="heading 9"/>
    <w:basedOn w:val="Normal"/>
    <w:next w:val="Normal"/>
    <w:link w:val="Heading9Char"/>
    <w:uiPriority w:val="9"/>
    <w:unhideWhenUsed/>
    <w:pPr>
      <w:keepNext/>
      <w:keepLines/>
      <w:spacing w:before="240" w:after="64" w:line="320" w:lineRule="auto"/>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Lines="50"/>
      <w:ind w:firstLineChars="200" w:firstLine="200"/>
    </w:pPr>
  </w:style>
  <w:style w:type="paragraph" w:styleId="Caption">
    <w:name w:val="caption"/>
    <w:basedOn w:val="Normal"/>
    <w:next w:val="Normal"/>
    <w:uiPriority w:val="35"/>
    <w:unhideWhenUsed/>
    <w:rPr>
      <w:rFonts w:ascii="Cambria" w:eastAsia="SimHei" w:hAnsi="Cambria"/>
      <w:sz w:val="20"/>
      <w:szCs w:val="20"/>
    </w:rPr>
  </w:style>
  <w:style w:type="paragraph" w:styleId="DocumentMap">
    <w:name w:val="Document Map"/>
    <w:basedOn w:val="Normal"/>
    <w:link w:val="DocumentMapChar"/>
    <w:uiPriority w:val="99"/>
    <w:semiHidden/>
    <w:unhideWhenUsed/>
    <w:rPr>
      <w:rFonts w:ascii="SimSun"/>
      <w:sz w:val="18"/>
      <w:szCs w:val="18"/>
    </w:r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qFormat/>
    <w:pPr>
      <w:spacing w:line="360" w:lineRule="auto"/>
      <w:ind w:leftChars="400" w:left="840"/>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spacing w:line="360" w:lineRule="auto"/>
    </w:pPr>
  </w:style>
  <w:style w:type="paragraph" w:styleId="TOC2">
    <w:name w:val="toc 2"/>
    <w:basedOn w:val="Normal"/>
    <w:next w:val="Normal"/>
    <w:uiPriority w:val="39"/>
    <w:unhideWhenUsed/>
    <w:pPr>
      <w:spacing w:line="360" w:lineRule="auto"/>
      <w:ind w:leftChars="200" w:left="420"/>
    </w:p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hAnsi="SimSun" w:cs="SimSun"/>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SimHei" w:hAnsi="Cambria"/>
      <w:b/>
      <w:bCs/>
      <w:sz w:val="44"/>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2"/>
    <w:qFormat/>
  </w:style>
  <w:style w:type="character" w:styleId="FollowedHyperlink">
    <w:name w:val="FollowedHyperlink"/>
    <w:uiPriority w:val="99"/>
    <w:semiHidden/>
    <w:unhideWhenUsed/>
    <w:qFormat/>
    <w:rPr>
      <w:color w:val="800080"/>
      <w:u w:val="single"/>
    </w:rPr>
  </w:style>
  <w:style w:type="character" w:styleId="Hyperlink">
    <w:name w:val="Hyperlink"/>
    <w:uiPriority w:val="99"/>
    <w:unhideWhenUsed/>
    <w:qFormat/>
    <w:rPr>
      <w:color w:val="0000FF"/>
      <w:u w:val="single"/>
    </w:rPr>
  </w:style>
  <w:style w:type="character" w:styleId="CommentReference">
    <w:name w:val="annotation reference"/>
    <w:uiPriority w:val="99"/>
    <w:semiHidden/>
    <w:unhideWhenUsed/>
    <w:qFormat/>
    <w:rPr>
      <w:sz w:val="21"/>
      <w:szCs w:val="21"/>
    </w:rPr>
  </w:style>
  <w:style w:type="paragraph" w:customStyle="1" w:styleId="1">
    <w:name w:val="列出段落1"/>
    <w:basedOn w:val="Normal"/>
    <w:uiPriority w:val="34"/>
    <w:qFormat/>
    <w:pPr>
      <w:ind w:firstLine="420"/>
    </w:pPr>
  </w:style>
  <w:style w:type="paragraph" w:customStyle="1" w:styleId="a">
    <w:name w:val="代码"/>
    <w:uiPriority w:val="9"/>
    <w:qFormat/>
    <w:pPr>
      <w:pBdr>
        <w:top w:val="single" w:sz="4" w:space="1" w:color="auto"/>
        <w:left w:val="single" w:sz="4" w:space="4" w:color="auto"/>
        <w:bottom w:val="single" w:sz="4" w:space="1" w:color="auto"/>
        <w:right w:val="single" w:sz="4" w:space="4" w:color="auto"/>
      </w:pBdr>
      <w:shd w:val="pct5" w:color="auto" w:fill="auto"/>
      <w:snapToGrid w:val="0"/>
      <w:spacing w:after="160" w:line="259" w:lineRule="auto"/>
    </w:pPr>
    <w:rPr>
      <w:rFonts w:eastAsia="Times New Roman"/>
    </w:rPr>
  </w:style>
  <w:style w:type="paragraph" w:customStyle="1" w:styleId="10">
    <w:name w:val="无间隔1"/>
    <w:uiPriority w:val="1"/>
    <w:qFormat/>
    <w:pPr>
      <w:widowControl w:val="0"/>
      <w:spacing w:after="160" w:line="259" w:lineRule="auto"/>
      <w:jc w:val="both"/>
    </w:pPr>
    <w:rPr>
      <w:rFonts w:ascii="Calibri" w:hAnsi="Calibri" w:cs="SimHei"/>
      <w:kern w:val="2"/>
      <w:sz w:val="21"/>
      <w:szCs w:val="22"/>
    </w:rPr>
  </w:style>
  <w:style w:type="paragraph" w:customStyle="1" w:styleId="TOC10">
    <w:name w:val="TOC 标题1"/>
    <w:basedOn w:val="Heading1"/>
    <w:next w:val="Normal"/>
    <w:uiPriority w:val="39"/>
    <w:unhideWhenUsed/>
    <w:qFormat/>
    <w:pPr>
      <w:numPr>
        <w:numId w:val="0"/>
      </w:numPr>
      <w:spacing w:before="480" w:line="276" w:lineRule="auto"/>
      <w:outlineLvl w:val="9"/>
    </w:pPr>
    <w:rPr>
      <w:rFonts w:ascii="Cambria" w:hAnsi="Cambria" w:cs="SimHei"/>
      <w:color w:val="365F90"/>
      <w:kern w:val="0"/>
      <w:sz w:val="28"/>
      <w:szCs w:val="28"/>
    </w:rPr>
  </w:style>
  <w:style w:type="paragraph" w:customStyle="1" w:styleId="a0">
    <w:name w:val="二级正文"/>
    <w:basedOn w:val="BodyText"/>
    <w:uiPriority w:val="1"/>
    <w:qFormat/>
    <w:pPr>
      <w:spacing w:before="50"/>
      <w:ind w:leftChars="200" w:left="200"/>
    </w:pPr>
  </w:style>
  <w:style w:type="paragraph" w:customStyle="1" w:styleId="a1">
    <w:name w:val="封面标题"/>
    <w:basedOn w:val="Normal"/>
    <w:uiPriority w:val="9"/>
    <w:qFormat/>
    <w:pPr>
      <w:spacing w:before="156"/>
      <w:jc w:val="center"/>
    </w:pPr>
    <w:rPr>
      <w:rFonts w:ascii="SimHei" w:eastAsia="SimHei"/>
      <w:sz w:val="44"/>
      <w:szCs w:val="44"/>
    </w:rPr>
  </w:style>
  <w:style w:type="paragraph" w:customStyle="1" w:styleId="a2">
    <w:name w:val="讯美页眉"/>
    <w:basedOn w:val="Header"/>
    <w:link w:val="Char"/>
    <w:uiPriority w:val="9"/>
    <w:qFormat/>
    <w:pPr>
      <w:tabs>
        <w:tab w:val="clear" w:pos="4153"/>
        <w:tab w:val="clear" w:pos="8306"/>
        <w:tab w:val="right" w:pos="9072"/>
      </w:tabs>
      <w:spacing w:before="120"/>
      <w:jc w:val="both"/>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11">
    <w:name w:val="书籍标题1"/>
    <w:uiPriority w:val="33"/>
    <w:qFormat/>
    <w:rPr>
      <w:b/>
      <w:bCs/>
      <w:smallCaps/>
      <w:spacing w:val="5"/>
    </w:rPr>
  </w:style>
  <w:style w:type="character" w:customStyle="1" w:styleId="Heading1Char">
    <w:name w:val="Heading 1 Char"/>
    <w:link w:val="Heading1"/>
    <w:uiPriority w:val="9"/>
    <w:qFormat/>
    <w:rPr>
      <w:b/>
      <w:bCs/>
      <w:kern w:val="44"/>
      <w:sz w:val="44"/>
      <w:szCs w:val="44"/>
    </w:rPr>
  </w:style>
  <w:style w:type="character" w:customStyle="1" w:styleId="Heading2Char">
    <w:name w:val="Heading 2 Char"/>
    <w:link w:val="Heading2"/>
    <w:uiPriority w:val="9"/>
    <w:qFormat/>
    <w:rPr>
      <w:rFonts w:ascii="Cambria" w:hAnsi="Cambria" w:cs="SimHei"/>
      <w:b/>
      <w:bCs/>
      <w:sz w:val="32"/>
      <w:szCs w:val="32"/>
    </w:rPr>
  </w:style>
  <w:style w:type="character" w:customStyle="1" w:styleId="Heading3Char">
    <w:name w:val="Heading 3 Char"/>
    <w:link w:val="Heading3"/>
    <w:uiPriority w:val="9"/>
    <w:qFormat/>
    <w:rPr>
      <w:bCs/>
      <w:sz w:val="30"/>
      <w:szCs w:val="32"/>
    </w:rPr>
  </w:style>
  <w:style w:type="character" w:customStyle="1" w:styleId="Heading4Char">
    <w:name w:val="Heading 4 Char"/>
    <w:link w:val="Heading4"/>
    <w:uiPriority w:val="9"/>
    <w:qFormat/>
    <w:rPr>
      <w:rFonts w:ascii="Cambria" w:hAnsi="Cambria" w:cs="SimHei"/>
      <w:bCs/>
      <w:sz w:val="24"/>
      <w:szCs w:val="28"/>
    </w:rPr>
  </w:style>
  <w:style w:type="character" w:customStyle="1" w:styleId="Heading5Char">
    <w:name w:val="Heading 5 Char"/>
    <w:link w:val="Heading5"/>
    <w:uiPriority w:val="9"/>
    <w:qFormat/>
    <w:rPr>
      <w:b/>
      <w:bCs/>
      <w:sz w:val="28"/>
      <w:szCs w:val="28"/>
    </w:rPr>
  </w:style>
  <w:style w:type="character" w:customStyle="1" w:styleId="Heading6Char">
    <w:name w:val="Heading 6 Char"/>
    <w:link w:val="Heading6"/>
    <w:uiPriority w:val="9"/>
    <w:qFormat/>
    <w:rPr>
      <w:rFonts w:ascii="Cambria" w:eastAsia="SimSun" w:hAnsi="Cambria" w:cs="SimHei"/>
      <w:b/>
      <w:bCs/>
      <w:szCs w:val="24"/>
    </w:rPr>
  </w:style>
  <w:style w:type="character" w:customStyle="1" w:styleId="TitleChar">
    <w:name w:val="Title Char"/>
    <w:link w:val="Title"/>
    <w:uiPriority w:val="10"/>
    <w:qFormat/>
    <w:rPr>
      <w:rFonts w:ascii="Cambria" w:eastAsia="SimHei" w:hAnsi="Cambria" w:cs="SimHei"/>
      <w:b/>
      <w:bCs/>
      <w:sz w:val="44"/>
      <w:szCs w:val="32"/>
    </w:rPr>
  </w:style>
  <w:style w:type="character" w:customStyle="1" w:styleId="Heading7Char">
    <w:name w:val="Heading 7 Char"/>
    <w:link w:val="Heading7"/>
    <w:uiPriority w:val="9"/>
    <w:qFormat/>
    <w:rPr>
      <w:b/>
      <w:bCs/>
      <w:szCs w:val="24"/>
    </w:rPr>
  </w:style>
  <w:style w:type="character" w:customStyle="1" w:styleId="Heading8Char">
    <w:name w:val="Heading 8 Char"/>
    <w:link w:val="Heading8"/>
    <w:uiPriority w:val="9"/>
    <w:qFormat/>
    <w:rPr>
      <w:rFonts w:ascii="Cambria" w:eastAsia="SimSun" w:hAnsi="Cambria" w:cs="SimHei"/>
      <w:szCs w:val="24"/>
    </w:rPr>
  </w:style>
  <w:style w:type="character" w:customStyle="1" w:styleId="Heading9Char">
    <w:name w:val="Heading 9 Char"/>
    <w:link w:val="Heading9"/>
    <w:uiPriority w:val="9"/>
    <w:qFormat/>
    <w:rPr>
      <w:rFonts w:ascii="Cambria" w:eastAsia="SimSun" w:hAnsi="Cambria" w:cs="SimHei"/>
    </w:rPr>
  </w:style>
  <w:style w:type="character" w:customStyle="1" w:styleId="12">
    <w:name w:val="不明显强调1"/>
    <w:uiPriority w:val="19"/>
    <w:qFormat/>
    <w:rPr>
      <w:iCs/>
      <w:color w:val="auto"/>
      <w:u w:val="single"/>
    </w:rPr>
  </w:style>
  <w:style w:type="character" w:customStyle="1" w:styleId="13">
    <w:name w:val="明显强调1"/>
    <w:uiPriority w:val="21"/>
    <w:qFormat/>
    <w:rPr>
      <w:b/>
      <w:bCs/>
      <w:iCs/>
      <w:color w:val="auto"/>
      <w:u w:val="single"/>
    </w:rPr>
  </w:style>
  <w:style w:type="character" w:customStyle="1" w:styleId="DocumentMapChar">
    <w:name w:val="Document Map Char"/>
    <w:link w:val="DocumentMap"/>
    <w:uiPriority w:val="99"/>
    <w:semiHidden/>
    <w:qFormat/>
    <w:rPr>
      <w:rFonts w:ascii="SimSun" w:eastAsia="SimSun"/>
      <w:sz w:val="18"/>
      <w:szCs w:val="18"/>
    </w:rPr>
  </w:style>
  <w:style w:type="character" w:customStyle="1" w:styleId="14">
    <w:name w:val="占位符文本1"/>
    <w:uiPriority w:val="99"/>
    <w:semiHidden/>
    <w:qFormat/>
    <w:rPr>
      <w:color w:val="808080"/>
    </w:rPr>
  </w:style>
  <w:style w:type="character" w:customStyle="1" w:styleId="BalloonTextChar">
    <w:name w:val="Balloon Text Char"/>
    <w:link w:val="BalloonText"/>
    <w:uiPriority w:val="99"/>
    <w:semiHidden/>
    <w:qFormat/>
    <w:rPr>
      <w:sz w:val="18"/>
      <w:szCs w:val="18"/>
    </w:rPr>
  </w:style>
  <w:style w:type="character" w:customStyle="1" w:styleId="BodyTextChar">
    <w:name w:val="Body Text Char"/>
    <w:basedOn w:val="DefaultParagraphFont"/>
    <w:link w:val="BodyText"/>
    <w:qFormat/>
  </w:style>
  <w:style w:type="character" w:customStyle="1" w:styleId="Char">
    <w:name w:val="讯美页眉 Char"/>
    <w:link w:val="a2"/>
    <w:uiPriority w:val="9"/>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character" w:customStyle="1" w:styleId="sc121">
    <w:name w:val="sc121"/>
    <w:qFormat/>
    <w:rPr>
      <w:rFonts w:ascii="Courier New" w:hAnsi="Courier New" w:cs="Courier New" w:hint="default"/>
      <w:color w:val="FF0000"/>
      <w:sz w:val="20"/>
      <w:szCs w:val="20"/>
      <w:shd w:val="clear" w:color="auto" w:fill="FFFF00"/>
    </w:rPr>
  </w:style>
  <w:style w:type="character" w:customStyle="1" w:styleId="sc14">
    <w:name w:val="sc14"/>
    <w:qFormat/>
    <w:rPr>
      <w:rFonts w:ascii="Courier New" w:hAnsi="Courier New" w:cs="Courier New" w:hint="default"/>
      <w:color w:val="0000FF"/>
      <w:sz w:val="20"/>
      <w:szCs w:val="20"/>
    </w:rPr>
  </w:style>
  <w:style w:type="character" w:customStyle="1" w:styleId="sc8">
    <w:name w:val="sc8"/>
    <w:qFormat/>
    <w:rPr>
      <w:rFonts w:ascii="Courier New" w:hAnsi="Courier New" w:cs="Courier New" w:hint="default"/>
      <w:color w:val="000000"/>
      <w:sz w:val="20"/>
      <w:szCs w:val="20"/>
    </w:rPr>
  </w:style>
  <w:style w:type="character" w:customStyle="1" w:styleId="sc31">
    <w:name w:val="sc31"/>
    <w:qFormat/>
    <w:rPr>
      <w:rFonts w:ascii="Courier New" w:hAnsi="Courier New" w:cs="Courier New" w:hint="default"/>
      <w:color w:val="FF0000"/>
      <w:sz w:val="20"/>
      <w:szCs w:val="20"/>
    </w:rPr>
  </w:style>
  <w:style w:type="character" w:customStyle="1" w:styleId="sc61">
    <w:name w:val="sc61"/>
    <w:qFormat/>
    <w:rPr>
      <w:rFonts w:ascii="Courier New" w:hAnsi="Courier New" w:cs="Courier New" w:hint="default"/>
      <w:b/>
      <w:bCs/>
      <w:color w:val="8000FF"/>
      <w:sz w:val="20"/>
      <w:szCs w:val="20"/>
    </w:rPr>
  </w:style>
  <w:style w:type="character" w:customStyle="1" w:styleId="sc131">
    <w:name w:val="sc131"/>
    <w:qFormat/>
    <w:rPr>
      <w:rFonts w:ascii="Courier New" w:hAnsi="Courier New" w:cs="Courier New" w:hint="default"/>
      <w:color w:val="FF0000"/>
      <w:sz w:val="20"/>
      <w:szCs w:val="20"/>
      <w:shd w:val="clear" w:color="auto" w:fill="FFFF00"/>
    </w:rPr>
  </w:style>
  <w:style w:type="character" w:customStyle="1" w:styleId="sc01">
    <w:name w:val="sc01"/>
    <w:qFormat/>
    <w:rPr>
      <w:rFonts w:ascii="Courier New" w:hAnsi="Courier New" w:cs="Courier New" w:hint="default"/>
      <w:b/>
      <w:bCs/>
      <w:color w:val="000000"/>
      <w:sz w:val="20"/>
      <w:szCs w:val="20"/>
    </w:rPr>
  </w:style>
  <w:style w:type="character" w:customStyle="1" w:styleId="sc111">
    <w:name w:val="sc111"/>
    <w:qFormat/>
    <w:rPr>
      <w:rFonts w:ascii="Courier New" w:hAnsi="Courier New" w:cs="Courier New" w:hint="default"/>
      <w:color w:val="0000FF"/>
      <w:sz w:val="20"/>
      <w:szCs w:val="2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流媒体应用平台需求分析与概要设计</vt:lpstr>
    </vt:vector>
  </TitlesOfParts>
  <Company>HHjt</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流媒体应用平台需求分析与概要设计</dc:title>
  <dc:creator>Wangkewei</dc:creator>
  <cp:lastModifiedBy>Wang Colin</cp:lastModifiedBy>
  <cp:revision>2517</cp:revision>
  <dcterms:created xsi:type="dcterms:W3CDTF">2017-05-17T06:30:00Z</dcterms:created>
  <dcterms:modified xsi:type="dcterms:W3CDTF">2022-01-01T13:35:00Z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