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9BC72">
      <w:pPr>
        <w:rPr>
          <w:b/>
          <w:sz w:val="28"/>
          <w:szCs w:val="28"/>
          <w:lang w:val="zh-CN"/>
        </w:rPr>
      </w:pPr>
    </w:p>
    <w:p w14:paraId="6E98C06B">
      <w:pPr>
        <w:rPr>
          <w:b/>
          <w:sz w:val="28"/>
          <w:szCs w:val="28"/>
          <w:lang w:val="zh-CN"/>
        </w:rPr>
      </w:pPr>
    </w:p>
    <w:p w14:paraId="58654E25">
      <w:pPr>
        <w:rPr>
          <w:b/>
          <w:sz w:val="84"/>
          <w:szCs w:val="84"/>
          <w:lang w:val="zh-CN"/>
        </w:rPr>
      </w:pPr>
      <w:r>
        <w:rPr>
          <w:rFonts w:hint="eastAsia" w:ascii="新宋体" w:hAnsi="新宋体" w:eastAsia="新宋体"/>
          <w:sz w:val="19"/>
          <w:szCs w:val="24"/>
        </w:rPr>
        <w:t>LVDS_T4R6</w:t>
      </w:r>
    </w:p>
    <w:p w14:paraId="4A090316">
      <w:pPr>
        <w:jc w:val="center"/>
        <w:rPr>
          <w:b/>
          <w:sz w:val="84"/>
          <w:szCs w:val="84"/>
          <w:lang w:val="zh-CN"/>
        </w:rPr>
      </w:pPr>
      <w:r>
        <w:rPr>
          <w:rFonts w:hint="eastAsia"/>
          <w:b/>
          <w:sz w:val="84"/>
          <w:szCs w:val="84"/>
        </w:rPr>
        <w:t xml:space="preserve"> LVDS_T4R6</w:t>
      </w:r>
      <w:r>
        <w:rPr>
          <w:rFonts w:hint="eastAsia"/>
          <w:b/>
          <w:sz w:val="84"/>
          <w:szCs w:val="84"/>
          <w:lang w:val="zh-CN"/>
        </w:rPr>
        <w:t>卡驱动</w:t>
      </w:r>
    </w:p>
    <w:p w14:paraId="4FF7EF60">
      <w:pPr>
        <w:jc w:val="center"/>
        <w:rPr>
          <w:b/>
          <w:sz w:val="84"/>
          <w:szCs w:val="84"/>
          <w:lang w:val="zh-CN"/>
        </w:rPr>
      </w:pPr>
      <w:r>
        <w:rPr>
          <w:rFonts w:hint="eastAsia"/>
          <w:b/>
          <w:sz w:val="84"/>
          <w:szCs w:val="84"/>
          <w:lang w:val="zh-CN"/>
        </w:rPr>
        <w:t>和API</w:t>
      </w:r>
    </w:p>
    <w:p w14:paraId="16F1845D">
      <w:pPr>
        <w:rPr>
          <w:lang w:val="zh-CN"/>
        </w:rPr>
      </w:pPr>
    </w:p>
    <w:p w14:paraId="69F45B1F">
      <w:pPr>
        <w:rPr>
          <w:lang w:val="zh-CN"/>
        </w:rPr>
      </w:pPr>
    </w:p>
    <w:p w14:paraId="12616908"/>
    <w:p w14:paraId="2E2DCEBB"/>
    <w:p w14:paraId="2C7D7ECB"/>
    <w:p w14:paraId="005D9195"/>
    <w:p w14:paraId="05D82A84"/>
    <w:p w14:paraId="16B57E80"/>
    <w:p w14:paraId="7ACD2940"/>
    <w:p w14:paraId="720D5202"/>
    <w:p w14:paraId="1566F37C"/>
    <w:p w14:paraId="76171301"/>
    <w:p w14:paraId="1CE0A5E2"/>
    <w:p w14:paraId="282CDFA4"/>
    <w:p w14:paraId="2E1C5E59"/>
    <w:p w14:paraId="61D0D172"/>
    <w:p w14:paraId="1EF26C14"/>
    <w:p w14:paraId="65F72EC2"/>
    <w:p w14:paraId="2E0FE446"/>
    <w:p w14:paraId="681D0F99"/>
    <w:p w14:paraId="0C42ED16">
      <w:pPr>
        <w:jc w:val="center"/>
        <w:rPr>
          <w:b/>
          <w:sz w:val="32"/>
          <w:szCs w:val="32"/>
          <w:lang w:val="zh-CN"/>
        </w:rPr>
      </w:pPr>
      <w:r>
        <w:rPr>
          <w:rFonts w:hint="eastAsia"/>
          <w:b/>
          <w:sz w:val="32"/>
          <w:szCs w:val="32"/>
          <w:lang w:val="zh-CN"/>
        </w:rPr>
        <w:t>目录</w:t>
      </w:r>
    </w:p>
    <w:p w14:paraId="133AD91F">
      <w:pPr>
        <w:jc w:val="center"/>
        <w:rPr>
          <w:b/>
          <w:sz w:val="32"/>
          <w:szCs w:val="32"/>
          <w:lang w:val="zh-CN"/>
        </w:rPr>
      </w:pPr>
    </w:p>
    <w:p w14:paraId="63DD4842">
      <w:pPr>
        <w:pStyle w:val="15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rFonts w:hint="eastAsia"/>
          <w:lang w:val="zh-CN"/>
        </w:rPr>
        <w:instrText xml:space="preserve">TOC \o \h \z \u</w:instrText>
      </w:r>
      <w:r>
        <w:rPr>
          <w:lang w:val="zh-CN"/>
        </w:rPr>
        <w:fldChar w:fldCharType="separate"/>
      </w:r>
      <w:r>
        <w:rPr>
          <w:lang w:val="zh-CN"/>
        </w:rPr>
        <w:fldChar w:fldCharType="begin"/>
      </w:r>
      <w:r>
        <w:rPr>
          <w:lang w:val="zh-CN"/>
        </w:rPr>
        <w:instrText xml:space="preserve"> HYPERLINK \l _Toc12453 </w:instrText>
      </w:r>
      <w:r>
        <w:rPr>
          <w:lang w:val="zh-CN"/>
        </w:rPr>
        <w:fldChar w:fldCharType="separate"/>
      </w:r>
      <w:r>
        <w:rPr>
          <w:rFonts w:hint="eastAsia"/>
        </w:rPr>
        <w:t>1. 驱动程序说明</w:t>
      </w:r>
      <w:r>
        <w:tab/>
      </w:r>
      <w:r>
        <w:fldChar w:fldCharType="begin"/>
      </w:r>
      <w:r>
        <w:instrText xml:space="preserve"> PAGEREF _Toc12453 \h </w:instrText>
      </w:r>
      <w:r>
        <w:fldChar w:fldCharType="separate"/>
      </w:r>
      <w:r>
        <w:t>2</w:t>
      </w:r>
      <w:r>
        <w:fldChar w:fldCharType="end"/>
      </w:r>
      <w:r>
        <w:rPr>
          <w:lang w:val="zh-CN"/>
        </w:rPr>
        <w:fldChar w:fldCharType="end"/>
      </w:r>
    </w:p>
    <w:p w14:paraId="7356955B">
      <w:pPr>
        <w:pStyle w:val="15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_Toc32718 </w:instrText>
      </w:r>
      <w:r>
        <w:rPr>
          <w:lang w:val="zh-CN"/>
        </w:rPr>
        <w:fldChar w:fldCharType="separate"/>
      </w:r>
      <w:r>
        <w:rPr>
          <w:rFonts w:hint="eastAsia"/>
        </w:rPr>
        <w:t>2. 动态链接库接口说明</w:t>
      </w:r>
      <w:r>
        <w:tab/>
      </w:r>
      <w:r>
        <w:fldChar w:fldCharType="begin"/>
      </w:r>
      <w:r>
        <w:instrText xml:space="preserve"> PAGEREF _Toc32718 \h </w:instrText>
      </w:r>
      <w:r>
        <w:fldChar w:fldCharType="separate"/>
      </w:r>
      <w:r>
        <w:t>2</w:t>
      </w:r>
      <w:r>
        <w:fldChar w:fldCharType="end"/>
      </w:r>
      <w:r>
        <w:rPr>
          <w:lang w:val="zh-CN"/>
        </w:rPr>
        <w:fldChar w:fldCharType="end"/>
      </w:r>
    </w:p>
    <w:p w14:paraId="612C1043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_Toc10358 </w:instrText>
      </w:r>
      <w:r>
        <w:rPr>
          <w:lang w:val="zh-CN"/>
        </w:rP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返回值列表</w:t>
      </w:r>
      <w:r>
        <w:tab/>
      </w:r>
      <w:r>
        <w:fldChar w:fldCharType="begin"/>
      </w:r>
      <w:r>
        <w:instrText xml:space="preserve"> PAGEREF _Toc10358 \h </w:instrText>
      </w:r>
      <w:r>
        <w:fldChar w:fldCharType="separate"/>
      </w:r>
      <w:r>
        <w:t>2</w:t>
      </w:r>
      <w:r>
        <w:fldChar w:fldCharType="end"/>
      </w:r>
      <w:r>
        <w:rPr>
          <w:lang w:val="zh-CN"/>
        </w:rPr>
        <w:fldChar w:fldCharType="end"/>
      </w:r>
    </w:p>
    <w:p w14:paraId="712248CC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_Toc7684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结构体说明</w:t>
      </w:r>
      <w:r>
        <w:tab/>
      </w:r>
      <w:r>
        <w:fldChar w:fldCharType="begin"/>
      </w:r>
      <w:r>
        <w:instrText xml:space="preserve"> PAGEREF _Toc7684 \h </w:instrText>
      </w:r>
      <w:r>
        <w:fldChar w:fldCharType="separate"/>
      </w:r>
      <w:r>
        <w:t>2</w:t>
      </w:r>
      <w:r>
        <w:fldChar w:fldCharType="end"/>
      </w:r>
      <w:r>
        <w:rPr>
          <w:lang w:val="zh-CN"/>
        </w:rPr>
        <w:fldChar w:fldCharType="end"/>
      </w:r>
    </w:p>
    <w:p w14:paraId="122897B4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_Toc6396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波特率参数设置与波特率的关系</w:t>
      </w:r>
      <w:r>
        <w:tab/>
      </w:r>
      <w:r>
        <w:fldChar w:fldCharType="begin"/>
      </w:r>
      <w:r>
        <w:instrText xml:space="preserve"> PAGEREF _Toc6396 \h </w:instrText>
      </w:r>
      <w:r>
        <w:fldChar w:fldCharType="separate"/>
      </w:r>
      <w:r>
        <w:t>3</w:t>
      </w:r>
      <w:r>
        <w:fldChar w:fldCharType="end"/>
      </w:r>
      <w:r>
        <w:rPr>
          <w:lang w:val="zh-CN"/>
        </w:rPr>
        <w:fldChar w:fldCharType="end"/>
      </w:r>
    </w:p>
    <w:p w14:paraId="0C493BF9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_Toc22175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波特率参数软件使用</w:t>
      </w:r>
      <w:r>
        <w:tab/>
      </w:r>
      <w:r>
        <w:fldChar w:fldCharType="begin"/>
      </w:r>
      <w:r>
        <w:instrText xml:space="preserve"> PAGEREF _Toc22175 \h </w:instrText>
      </w:r>
      <w:r>
        <w:fldChar w:fldCharType="separate"/>
      </w:r>
      <w:r>
        <w:t>3</w:t>
      </w:r>
      <w:r>
        <w:fldChar w:fldCharType="end"/>
      </w:r>
      <w:r>
        <w:rPr>
          <w:lang w:val="zh-CN"/>
        </w:rPr>
        <w:fldChar w:fldCharType="end"/>
      </w:r>
    </w:p>
    <w:p w14:paraId="35E4D2E2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_Toc3523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5 </w:t>
      </w:r>
      <w:r>
        <w:rPr>
          <w:rFonts w:hint="eastAsia"/>
          <w:lang w:eastAsia="zh-CN"/>
        </w:rPr>
        <w:t>DFCAN</w:t>
      </w:r>
      <w:r>
        <w:rPr>
          <w:rFonts w:hint="eastAsia"/>
        </w:rPr>
        <w:t>_InitLib</w:t>
      </w:r>
      <w:r>
        <w:tab/>
      </w:r>
      <w:r>
        <w:fldChar w:fldCharType="begin"/>
      </w:r>
      <w:r>
        <w:instrText xml:space="preserve"> PAGEREF _Toc3523 \h </w:instrText>
      </w:r>
      <w:r>
        <w:fldChar w:fldCharType="separate"/>
      </w:r>
      <w:r>
        <w:t>4</w:t>
      </w:r>
      <w:r>
        <w:fldChar w:fldCharType="end"/>
      </w:r>
      <w:r>
        <w:rPr>
          <w:lang w:val="zh-CN"/>
        </w:rPr>
        <w:fldChar w:fldCharType="end"/>
      </w:r>
    </w:p>
    <w:p w14:paraId="582C54AF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_Toc25883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6 DFCAN_UninitLib</w:t>
      </w:r>
      <w:r>
        <w:tab/>
      </w:r>
      <w:r>
        <w:fldChar w:fldCharType="begin"/>
      </w:r>
      <w:r>
        <w:instrText xml:space="preserve"> PAGEREF _Toc25883 \h </w:instrText>
      </w:r>
      <w:r>
        <w:fldChar w:fldCharType="separate"/>
      </w:r>
      <w:r>
        <w:t>4</w:t>
      </w:r>
      <w:r>
        <w:fldChar w:fldCharType="end"/>
      </w:r>
      <w:r>
        <w:rPr>
          <w:lang w:val="zh-CN"/>
        </w:rPr>
        <w:fldChar w:fldCharType="end"/>
      </w:r>
    </w:p>
    <w:p w14:paraId="027670FA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_Toc16887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8 DFCAN_Open</w:t>
      </w:r>
      <w:r>
        <w:tab/>
      </w:r>
      <w:r>
        <w:fldChar w:fldCharType="begin"/>
      </w:r>
      <w:r>
        <w:instrText xml:space="preserve"> PAGEREF _Toc16887 \h </w:instrText>
      </w:r>
      <w:r>
        <w:fldChar w:fldCharType="separate"/>
      </w:r>
      <w:r>
        <w:t>4</w:t>
      </w:r>
      <w:r>
        <w:fldChar w:fldCharType="end"/>
      </w:r>
      <w:r>
        <w:rPr>
          <w:lang w:val="zh-CN"/>
        </w:rPr>
        <w:fldChar w:fldCharType="end"/>
      </w:r>
    </w:p>
    <w:p w14:paraId="63065FDE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_Toc14122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9 DFCAN_Close</w:t>
      </w:r>
      <w:r>
        <w:tab/>
      </w:r>
      <w:r>
        <w:fldChar w:fldCharType="begin"/>
      </w:r>
      <w:r>
        <w:instrText xml:space="preserve"> PAGEREF _Toc14122 \h </w:instrText>
      </w:r>
      <w:r>
        <w:fldChar w:fldCharType="separate"/>
      </w:r>
      <w:r>
        <w:t>4</w:t>
      </w:r>
      <w:r>
        <w:fldChar w:fldCharType="end"/>
      </w:r>
      <w:r>
        <w:rPr>
          <w:lang w:val="zh-CN"/>
        </w:rPr>
        <w:fldChar w:fldCharType="end"/>
      </w:r>
    </w:p>
    <w:p w14:paraId="55580C95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_Toc22247 </w:instrText>
      </w:r>
      <w:r>
        <w:rPr>
          <w:lang w:val="zh-CN"/>
        </w:rPr>
        <w:fldChar w:fldCharType="separate"/>
      </w:r>
      <w:r>
        <w:rPr>
          <w:rFonts w:hint="eastAsia"/>
          <w:lang w:val="en-US" w:eastAsia="zh-CN"/>
        </w:rPr>
        <w:t>2.10 DFCAN_Reset</w:t>
      </w:r>
      <w:r>
        <w:tab/>
      </w:r>
      <w:r>
        <w:fldChar w:fldCharType="begin"/>
      </w:r>
      <w:r>
        <w:instrText xml:space="preserve"> PAGEREF _Toc22247 \h </w:instrText>
      </w:r>
      <w:r>
        <w:fldChar w:fldCharType="separate"/>
      </w:r>
      <w:r>
        <w:t>4</w:t>
      </w:r>
      <w:r>
        <w:fldChar w:fldCharType="end"/>
      </w:r>
      <w:r>
        <w:rPr>
          <w:lang w:val="zh-CN"/>
        </w:rPr>
        <w:fldChar w:fldCharType="end"/>
      </w:r>
    </w:p>
    <w:p w14:paraId="735C5DA4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_Toc20898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12 DFCAN_Init</w:t>
      </w:r>
      <w:r>
        <w:tab/>
      </w:r>
      <w:r>
        <w:fldChar w:fldCharType="begin"/>
      </w:r>
      <w:r>
        <w:instrText xml:space="preserve"> PAGEREF _Toc20898 \h </w:instrText>
      </w:r>
      <w:r>
        <w:fldChar w:fldCharType="separate"/>
      </w:r>
      <w:r>
        <w:t>5</w:t>
      </w:r>
      <w:r>
        <w:fldChar w:fldCharType="end"/>
      </w:r>
      <w:r>
        <w:rPr>
          <w:lang w:val="zh-CN"/>
        </w:rPr>
        <w:fldChar w:fldCharType="end"/>
      </w:r>
    </w:p>
    <w:p w14:paraId="5A301791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_Toc3023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13 DFCAN_Enable</w:t>
      </w:r>
      <w:r>
        <w:tab/>
      </w:r>
      <w:r>
        <w:fldChar w:fldCharType="begin"/>
      </w:r>
      <w:r>
        <w:instrText xml:space="preserve"> PAGEREF _Toc3023 \h </w:instrText>
      </w:r>
      <w:r>
        <w:fldChar w:fldCharType="separate"/>
      </w:r>
      <w:r>
        <w:t>5</w:t>
      </w:r>
      <w:r>
        <w:fldChar w:fldCharType="end"/>
      </w:r>
      <w:r>
        <w:rPr>
          <w:lang w:val="zh-CN"/>
        </w:rPr>
        <w:fldChar w:fldCharType="end"/>
      </w:r>
    </w:p>
    <w:p w14:paraId="5C69D47D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_Toc30107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14 DFCAN_Set_SendState</w:t>
      </w:r>
      <w:r>
        <w:tab/>
      </w:r>
      <w:r>
        <w:fldChar w:fldCharType="begin"/>
      </w:r>
      <w:r>
        <w:instrText xml:space="preserve"> PAGEREF _Toc30107 \h </w:instrText>
      </w:r>
      <w:r>
        <w:fldChar w:fldCharType="separate"/>
      </w:r>
      <w:r>
        <w:t>5</w:t>
      </w:r>
      <w:r>
        <w:fldChar w:fldCharType="end"/>
      </w:r>
      <w:r>
        <w:rPr>
          <w:lang w:val="zh-CN"/>
        </w:rPr>
        <w:fldChar w:fldCharType="end"/>
      </w:r>
    </w:p>
    <w:p w14:paraId="235D40E3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_Toc26862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15 DFCAN_SetTTLTime</w:t>
      </w:r>
      <w:r>
        <w:tab/>
      </w:r>
      <w:r>
        <w:fldChar w:fldCharType="begin"/>
      </w:r>
      <w:r>
        <w:instrText xml:space="preserve"> PAGEREF _Toc26862 \h </w:instrText>
      </w:r>
      <w:r>
        <w:fldChar w:fldCharType="separate"/>
      </w:r>
      <w:r>
        <w:t>5</w:t>
      </w:r>
      <w:r>
        <w:fldChar w:fldCharType="end"/>
      </w:r>
      <w:r>
        <w:rPr>
          <w:lang w:val="zh-CN"/>
        </w:rPr>
        <w:fldChar w:fldCharType="end"/>
      </w:r>
    </w:p>
    <w:p w14:paraId="47E5E784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_Toc20414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16 DFCAN_TxBufferCnt</w:t>
      </w:r>
      <w:r>
        <w:tab/>
      </w:r>
      <w:r>
        <w:fldChar w:fldCharType="begin"/>
      </w:r>
      <w:r>
        <w:instrText xml:space="preserve"> PAGEREF _Toc20414 \h </w:instrText>
      </w:r>
      <w:r>
        <w:fldChar w:fldCharType="separate"/>
      </w:r>
      <w:r>
        <w:t>6</w:t>
      </w:r>
      <w:r>
        <w:fldChar w:fldCharType="end"/>
      </w:r>
      <w:r>
        <w:rPr>
          <w:lang w:val="zh-CN"/>
        </w:rPr>
        <w:fldChar w:fldCharType="end"/>
      </w:r>
    </w:p>
    <w:p w14:paraId="65D82BF7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_Toc8229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17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_RxBufferCnt</w:t>
      </w:r>
      <w:r>
        <w:tab/>
      </w:r>
      <w:r>
        <w:fldChar w:fldCharType="begin"/>
      </w:r>
      <w:r>
        <w:instrText xml:space="preserve"> PAGEREF _Toc8229 \h </w:instrText>
      </w:r>
      <w:r>
        <w:fldChar w:fldCharType="separate"/>
      </w:r>
      <w:r>
        <w:t>6</w:t>
      </w:r>
      <w:r>
        <w:fldChar w:fldCharType="end"/>
      </w:r>
      <w:r>
        <w:rPr>
          <w:lang w:val="zh-CN"/>
        </w:rPr>
        <w:fldChar w:fldCharType="end"/>
      </w:r>
    </w:p>
    <w:p w14:paraId="30AD641F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_Toc2776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18 </w:t>
      </w:r>
      <w:r>
        <w:rPr>
          <w:rFonts w:hint="eastAsia"/>
          <w:szCs w:val="21"/>
          <w:lang w:eastAsia="zh-CN"/>
        </w:rPr>
        <w:t>DFCAN_Set_SendMode</w:t>
      </w:r>
      <w:r>
        <w:tab/>
      </w:r>
      <w:r>
        <w:fldChar w:fldCharType="begin"/>
      </w:r>
      <w:r>
        <w:instrText xml:space="preserve"> PAGEREF _Toc2776 \h </w:instrText>
      </w:r>
      <w:r>
        <w:fldChar w:fldCharType="separate"/>
      </w:r>
      <w:r>
        <w:t>6</w:t>
      </w:r>
      <w:r>
        <w:fldChar w:fldCharType="end"/>
      </w:r>
      <w:r>
        <w:rPr>
          <w:lang w:val="zh-CN"/>
        </w:rPr>
        <w:fldChar w:fldCharType="end"/>
      </w:r>
    </w:p>
    <w:p w14:paraId="439A8BC1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_Toc14262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19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_Set</w:t>
      </w:r>
      <w:r>
        <w:rPr>
          <w:rFonts w:hint="eastAsia"/>
          <w:szCs w:val="21"/>
          <w:lang w:val="en-US" w:eastAsia="zh-CN"/>
        </w:rPr>
        <w:t>_</w:t>
      </w:r>
      <w:r>
        <w:rPr>
          <w:rFonts w:hint="eastAsia"/>
          <w:szCs w:val="21"/>
        </w:rPr>
        <w:t>PulseWidth</w:t>
      </w:r>
      <w:r>
        <w:tab/>
      </w:r>
      <w:r>
        <w:fldChar w:fldCharType="begin"/>
      </w:r>
      <w:r>
        <w:instrText xml:space="preserve"> PAGEREF _Toc14262 \h </w:instrText>
      </w:r>
      <w:r>
        <w:fldChar w:fldCharType="separate"/>
      </w:r>
      <w:r>
        <w:t>6</w:t>
      </w:r>
      <w:r>
        <w:fldChar w:fldCharType="end"/>
      </w:r>
      <w:r>
        <w:rPr>
          <w:lang w:val="zh-CN"/>
        </w:rPr>
        <w:fldChar w:fldCharType="end"/>
      </w:r>
    </w:p>
    <w:p w14:paraId="5E9E69A5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_Toc10280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20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_HiPriorityFrame</w:t>
      </w:r>
      <w:r>
        <w:tab/>
      </w:r>
      <w:r>
        <w:fldChar w:fldCharType="begin"/>
      </w:r>
      <w:r>
        <w:instrText xml:space="preserve"> PAGEREF _Toc10280 \h </w:instrText>
      </w:r>
      <w:r>
        <w:fldChar w:fldCharType="separate"/>
      </w:r>
      <w:r>
        <w:t>6</w:t>
      </w:r>
      <w:r>
        <w:fldChar w:fldCharType="end"/>
      </w:r>
      <w:r>
        <w:rPr>
          <w:lang w:val="zh-CN"/>
        </w:rPr>
        <w:fldChar w:fldCharType="end"/>
      </w:r>
    </w:p>
    <w:p w14:paraId="2EB588D0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_Toc30686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21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_Rerminal_R</w:t>
      </w:r>
      <w:r>
        <w:tab/>
      </w:r>
      <w:r>
        <w:fldChar w:fldCharType="begin"/>
      </w:r>
      <w:r>
        <w:instrText xml:space="preserve"> PAGEREF _Toc30686 \h </w:instrText>
      </w:r>
      <w:r>
        <w:fldChar w:fldCharType="separate"/>
      </w:r>
      <w:r>
        <w:t>7</w:t>
      </w:r>
      <w:r>
        <w:fldChar w:fldCharType="end"/>
      </w:r>
      <w:r>
        <w:rPr>
          <w:lang w:val="zh-CN"/>
        </w:rPr>
        <w:fldChar w:fldCharType="end"/>
      </w:r>
    </w:p>
    <w:p w14:paraId="613AFC20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_Toc21255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22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_WriteFrame_Most</w:t>
      </w:r>
      <w:r>
        <w:tab/>
      </w:r>
      <w:r>
        <w:fldChar w:fldCharType="begin"/>
      </w:r>
      <w:r>
        <w:instrText xml:space="preserve"> PAGEREF _Toc21255 \h </w:instrText>
      </w:r>
      <w:r>
        <w:fldChar w:fldCharType="separate"/>
      </w:r>
      <w:r>
        <w:t>7</w:t>
      </w:r>
      <w:r>
        <w:fldChar w:fldCharType="end"/>
      </w:r>
      <w:r>
        <w:rPr>
          <w:lang w:val="zh-CN"/>
        </w:rPr>
        <w:fldChar w:fldCharType="end"/>
      </w:r>
    </w:p>
    <w:p w14:paraId="49C48351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_Toc6750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23 DFCAN_ReadFrame_Most</w:t>
      </w:r>
      <w:r>
        <w:tab/>
      </w:r>
      <w:r>
        <w:fldChar w:fldCharType="begin"/>
      </w:r>
      <w:r>
        <w:instrText xml:space="preserve"> PAGEREF _Toc6750 \h </w:instrText>
      </w:r>
      <w:r>
        <w:fldChar w:fldCharType="separate"/>
      </w:r>
      <w:r>
        <w:t>7</w:t>
      </w:r>
      <w:r>
        <w:fldChar w:fldCharType="end"/>
      </w:r>
      <w:r>
        <w:rPr>
          <w:lang w:val="zh-CN"/>
        </w:rPr>
        <w:fldChar w:fldCharType="end"/>
      </w:r>
    </w:p>
    <w:p w14:paraId="41398112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_Toc21204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24 DFCAN_Accuracy_Select</w:t>
      </w:r>
      <w:r>
        <w:tab/>
      </w:r>
      <w:r>
        <w:fldChar w:fldCharType="begin"/>
      </w:r>
      <w:r>
        <w:instrText xml:space="preserve"> PAGEREF _Toc21204 \h </w:instrText>
      </w:r>
      <w:r>
        <w:fldChar w:fldCharType="separate"/>
      </w:r>
      <w:r>
        <w:t>7</w:t>
      </w:r>
      <w:r>
        <w:fldChar w:fldCharType="end"/>
      </w:r>
      <w:r>
        <w:rPr>
          <w:lang w:val="zh-CN"/>
        </w:rPr>
        <w:fldChar w:fldCharType="end"/>
      </w:r>
    </w:p>
    <w:p w14:paraId="4021EC68">
      <w:pPr>
        <w:pStyle w:val="17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_Toc29489 </w:instrText>
      </w:r>
      <w:r>
        <w:rPr>
          <w:lang w:val="zh-CN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25 </w:t>
      </w: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_Clear_Buffer</w:t>
      </w:r>
      <w:r>
        <w:tab/>
      </w:r>
      <w:r>
        <w:fldChar w:fldCharType="begin"/>
      </w:r>
      <w:r>
        <w:instrText xml:space="preserve"> PAGEREF _Toc29489 \h </w:instrText>
      </w:r>
      <w:r>
        <w:fldChar w:fldCharType="separate"/>
      </w:r>
      <w:r>
        <w:t>8</w:t>
      </w:r>
      <w:r>
        <w:fldChar w:fldCharType="end"/>
      </w:r>
      <w:r>
        <w:rPr>
          <w:lang w:val="zh-CN"/>
        </w:rPr>
        <w:fldChar w:fldCharType="end"/>
      </w:r>
    </w:p>
    <w:p w14:paraId="2FA0D52A">
      <w:pPr>
        <w:pStyle w:val="15"/>
        <w:tabs>
          <w:tab w:val="right" w:leader="dot" w:pos="13238"/>
        </w:tabs>
      </w:pPr>
      <w:r>
        <w:rPr>
          <w:lang w:val="zh-CN"/>
        </w:rPr>
        <w:fldChar w:fldCharType="begin"/>
      </w:r>
      <w:r>
        <w:rPr>
          <w:lang w:val="zh-CN"/>
        </w:rPr>
        <w:instrText xml:space="preserve"> HYPERLINK \l _Toc5456 </w:instrText>
      </w:r>
      <w:r>
        <w:rPr>
          <w:lang w:val="zh-CN"/>
        </w:rPr>
        <w:fldChar w:fldCharType="separate"/>
      </w:r>
      <w:r>
        <w:rPr>
          <w:rFonts w:hint="eastAsia"/>
          <w:lang w:val="en-US" w:eastAsia="zh-CN"/>
        </w:rPr>
        <w:t>3. 函数调用顺序</w:t>
      </w:r>
      <w:r>
        <w:tab/>
      </w:r>
      <w:r>
        <w:fldChar w:fldCharType="begin"/>
      </w:r>
      <w:r>
        <w:instrText xml:space="preserve"> PAGEREF _Toc5456 \h </w:instrText>
      </w:r>
      <w:r>
        <w:fldChar w:fldCharType="separate"/>
      </w:r>
      <w:r>
        <w:t>8</w:t>
      </w:r>
      <w:r>
        <w:fldChar w:fldCharType="end"/>
      </w:r>
      <w:r>
        <w:rPr>
          <w:lang w:val="zh-CN"/>
        </w:rPr>
        <w:fldChar w:fldCharType="end"/>
      </w:r>
    </w:p>
    <w:p w14:paraId="038E4004">
      <w:pPr>
        <w:rPr>
          <w:lang w:val="zh-CN"/>
        </w:rPr>
      </w:pPr>
      <w:r>
        <w:rPr>
          <w:lang w:val="zh-CN"/>
        </w:rPr>
        <w:fldChar w:fldCharType="end"/>
      </w:r>
    </w:p>
    <w:p w14:paraId="0401EB01">
      <w:pPr>
        <w:rPr>
          <w:lang w:val="zh-CN"/>
        </w:rPr>
      </w:pPr>
    </w:p>
    <w:p w14:paraId="6D7BB95D">
      <w:pPr>
        <w:rPr>
          <w:lang w:val="zh-CN"/>
        </w:rPr>
      </w:pPr>
    </w:p>
    <w:p w14:paraId="2A56BAA1">
      <w:pPr>
        <w:rPr>
          <w:lang w:val="zh-CN"/>
        </w:rPr>
      </w:pPr>
    </w:p>
    <w:p w14:paraId="4812B975">
      <w:pPr>
        <w:rPr>
          <w:lang w:val="zh-CN"/>
        </w:rPr>
      </w:pPr>
    </w:p>
    <w:p w14:paraId="7FFE9E0F">
      <w:pPr>
        <w:rPr>
          <w:lang w:val="zh-CN"/>
        </w:rPr>
      </w:pPr>
    </w:p>
    <w:p w14:paraId="3E2DF9FE">
      <w:pPr>
        <w:rPr>
          <w:lang w:val="zh-CN"/>
        </w:rPr>
      </w:pPr>
    </w:p>
    <w:p w14:paraId="25AC32E9">
      <w:pPr>
        <w:rPr>
          <w:lang w:val="zh-CN"/>
        </w:rPr>
      </w:pPr>
    </w:p>
    <w:p w14:paraId="1DA75091">
      <w:pPr>
        <w:rPr>
          <w:lang w:val="zh-CN"/>
        </w:rPr>
      </w:pPr>
    </w:p>
    <w:p w14:paraId="1E353466">
      <w:pPr>
        <w:rPr>
          <w:lang w:val="zh-CN"/>
        </w:rPr>
      </w:pPr>
    </w:p>
    <w:p w14:paraId="11B21A1E">
      <w:pPr>
        <w:rPr>
          <w:lang w:val="zh-CN"/>
        </w:rPr>
      </w:pPr>
    </w:p>
    <w:p w14:paraId="46DCF41C">
      <w:pPr>
        <w:rPr>
          <w:lang w:val="zh-CN"/>
        </w:rPr>
      </w:pPr>
    </w:p>
    <w:p w14:paraId="747BA46C">
      <w:pPr>
        <w:rPr>
          <w:lang w:val="zh-CN"/>
        </w:rPr>
      </w:pPr>
    </w:p>
    <w:p w14:paraId="27C5815F">
      <w:pPr>
        <w:rPr>
          <w:lang w:val="zh-CN"/>
        </w:rPr>
      </w:pPr>
    </w:p>
    <w:p w14:paraId="4F25E1AD">
      <w:pPr>
        <w:rPr>
          <w:lang w:val="zh-CN"/>
        </w:rPr>
      </w:pPr>
    </w:p>
    <w:p w14:paraId="2CF01DC6">
      <w:pPr>
        <w:rPr>
          <w:lang w:val="zh-CN"/>
        </w:rPr>
      </w:pPr>
    </w:p>
    <w:p w14:paraId="748E6C58">
      <w:pPr>
        <w:rPr>
          <w:lang w:val="zh-CN"/>
        </w:rPr>
      </w:pPr>
    </w:p>
    <w:p w14:paraId="0ED923C3">
      <w:pPr>
        <w:rPr>
          <w:lang w:val="zh-CN"/>
        </w:rPr>
      </w:pPr>
    </w:p>
    <w:p w14:paraId="430395F1">
      <w:pPr>
        <w:rPr>
          <w:lang w:val="zh-CN"/>
        </w:rPr>
      </w:pPr>
    </w:p>
    <w:p w14:paraId="4E002A05">
      <w:pPr>
        <w:rPr>
          <w:lang w:val="zh-CN"/>
        </w:rPr>
      </w:pPr>
    </w:p>
    <w:p w14:paraId="13BAD2C1">
      <w:pPr>
        <w:rPr>
          <w:lang w:val="zh-CN"/>
        </w:rPr>
      </w:pPr>
    </w:p>
    <w:p w14:paraId="026BA72B">
      <w:pPr>
        <w:rPr>
          <w:lang w:val="zh-CN"/>
        </w:rPr>
      </w:pPr>
    </w:p>
    <w:p w14:paraId="5358D823">
      <w:pPr>
        <w:rPr>
          <w:lang w:val="zh-CN"/>
        </w:rPr>
      </w:pPr>
    </w:p>
    <w:p w14:paraId="4F7218ED">
      <w:pPr>
        <w:rPr>
          <w:lang w:val="zh-CN"/>
        </w:rPr>
      </w:pPr>
    </w:p>
    <w:p w14:paraId="16376B41">
      <w:pPr>
        <w:pStyle w:val="2"/>
      </w:pPr>
      <w:bookmarkStart w:id="0" w:name="_Toc472847797"/>
      <w:bookmarkStart w:id="1" w:name="_Toc472847476"/>
      <w:bookmarkStart w:id="2" w:name="_Toc472847217"/>
      <w:bookmarkStart w:id="3" w:name="_Toc472847360"/>
      <w:bookmarkStart w:id="4" w:name="_Toc472848282"/>
      <w:bookmarkStart w:id="5" w:name="_Toc472847323"/>
      <w:bookmarkStart w:id="6" w:name="_Toc12453"/>
      <w:r>
        <w:rPr>
          <w:rFonts w:hint="eastAsia"/>
        </w:rPr>
        <w:t>1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</w:rPr>
        <w:t>. 驱动程序说明</w:t>
      </w:r>
      <w:bookmarkEnd w:id="6"/>
    </w:p>
    <w:p w14:paraId="5866DC6F">
      <w:pPr>
        <w:rPr>
          <w:szCs w:val="21"/>
        </w:rPr>
      </w:pPr>
      <w:r>
        <w:rPr>
          <w:rFonts w:hint="eastAsia"/>
          <w:b/>
          <w:szCs w:val="21"/>
        </w:rPr>
        <w:t>驱动文件：</w:t>
      </w:r>
      <w:r>
        <w:rPr>
          <w:rFonts w:hint="eastAsia"/>
          <w:szCs w:val="21"/>
        </w:rPr>
        <w:t>DRIVER</w:t>
      </w:r>
      <w:r>
        <w:rPr>
          <w:szCs w:val="21"/>
        </w:rPr>
        <w:t>.inf</w:t>
      </w:r>
    </w:p>
    <w:p w14:paraId="7A4ABBCD">
      <w:pPr>
        <w:rPr>
          <w:szCs w:val="21"/>
        </w:rPr>
      </w:pPr>
      <w:r>
        <w:rPr>
          <w:rFonts w:hint="eastAsia"/>
          <w:b/>
          <w:bCs/>
          <w:szCs w:val="21"/>
        </w:rPr>
        <w:t>支持的操作系统：</w:t>
      </w:r>
      <w:r>
        <w:rPr>
          <w:rFonts w:hint="eastAsia"/>
          <w:szCs w:val="21"/>
        </w:rPr>
        <w:t>W</w:t>
      </w:r>
      <w:r>
        <w:rPr>
          <w:szCs w:val="21"/>
        </w:rPr>
        <w:t>inXp</w:t>
      </w:r>
      <w:r>
        <w:rPr>
          <w:rFonts w:hint="eastAsia"/>
          <w:szCs w:val="21"/>
        </w:rPr>
        <w:t>、</w:t>
      </w:r>
      <w:r>
        <w:rPr>
          <w:szCs w:val="21"/>
        </w:rPr>
        <w:t>Win7</w:t>
      </w:r>
      <w:r>
        <w:rPr>
          <w:rFonts w:hint="eastAsia"/>
          <w:szCs w:val="21"/>
        </w:rPr>
        <w:t>、</w:t>
      </w:r>
      <w:r>
        <w:rPr>
          <w:szCs w:val="21"/>
        </w:rPr>
        <w:t>Win10</w:t>
      </w:r>
    </w:p>
    <w:p w14:paraId="28B6EAA7">
      <w:pPr>
        <w:pStyle w:val="2"/>
      </w:pPr>
      <w:bookmarkStart w:id="7" w:name="_Toc472847326"/>
      <w:bookmarkStart w:id="8" w:name="_Toc472847220"/>
      <w:bookmarkStart w:id="9" w:name="_Toc472847479"/>
      <w:bookmarkStart w:id="10" w:name="_Toc472848285"/>
      <w:bookmarkStart w:id="11" w:name="_Toc472847363"/>
      <w:bookmarkStart w:id="12" w:name="_Toc472847800"/>
      <w:bookmarkStart w:id="13" w:name="_Toc32718"/>
      <w:r>
        <w:rPr>
          <w:rFonts w:hint="eastAsia"/>
        </w:rPr>
        <w:t>2.</w:t>
      </w:r>
      <w:bookmarkEnd w:id="7"/>
      <w:bookmarkEnd w:id="8"/>
      <w:bookmarkEnd w:id="9"/>
      <w:bookmarkEnd w:id="10"/>
      <w:bookmarkEnd w:id="11"/>
      <w:bookmarkEnd w:id="12"/>
      <w:r>
        <w:rPr>
          <w:rFonts w:hint="eastAsia"/>
        </w:rPr>
        <w:t xml:space="preserve"> 动态链接库接口说明</w:t>
      </w:r>
      <w:bookmarkEnd w:id="13"/>
    </w:p>
    <w:p w14:paraId="460D9C38">
      <w:pPr>
        <w:ind w:firstLine="405"/>
        <w:rPr>
          <w:szCs w:val="21"/>
        </w:rPr>
      </w:pPr>
      <w:r>
        <w:rPr>
          <w:rFonts w:hint="eastAsia"/>
          <w:b/>
          <w:szCs w:val="21"/>
        </w:rPr>
        <w:t>库文件：</w:t>
      </w:r>
      <w:r>
        <w:rPr>
          <w:rFonts w:hint="eastAsia"/>
          <w:szCs w:val="21"/>
          <w:lang w:eastAsia="zh-CN"/>
        </w:rPr>
        <w:t>LVDS_T4R6</w:t>
      </w:r>
      <w:r>
        <w:rPr>
          <w:szCs w:val="21"/>
        </w:rPr>
        <w:t>.</w:t>
      </w:r>
      <w:r>
        <w:rPr>
          <w:rFonts w:hint="eastAsia"/>
          <w:szCs w:val="21"/>
        </w:rPr>
        <w:t>dll</w:t>
      </w:r>
    </w:p>
    <w:p w14:paraId="7B24C9A9">
      <w:pPr>
        <w:ind w:firstLine="405"/>
        <w:rPr>
          <w:rFonts w:hint="eastAsia"/>
          <w:szCs w:val="21"/>
        </w:rPr>
      </w:pPr>
      <w:r>
        <w:rPr>
          <w:rFonts w:hint="eastAsia"/>
          <w:b/>
          <w:szCs w:val="21"/>
        </w:rPr>
        <w:t>头文件：</w:t>
      </w:r>
      <w:r>
        <w:rPr>
          <w:rFonts w:hint="eastAsia"/>
          <w:szCs w:val="21"/>
          <w:lang w:eastAsia="zh-CN"/>
        </w:rPr>
        <w:t>LVDS_T4R6</w:t>
      </w:r>
      <w:r>
        <w:rPr>
          <w:szCs w:val="21"/>
        </w:rPr>
        <w:t>.h</w:t>
      </w:r>
    </w:p>
    <w:p w14:paraId="185B49DB">
      <w:pPr>
        <w:ind w:firstLine="405"/>
        <w:rPr>
          <w:szCs w:val="21"/>
        </w:rPr>
      </w:pPr>
    </w:p>
    <w:p w14:paraId="3F367C21">
      <w:pPr>
        <w:ind w:firstLine="405"/>
        <w:rPr>
          <w:szCs w:val="21"/>
        </w:rPr>
      </w:pPr>
    </w:p>
    <w:p w14:paraId="6FA42772">
      <w:pPr>
        <w:pStyle w:val="3"/>
        <w:rPr>
          <w:rFonts w:hint="eastAsia"/>
          <w:szCs w:val="21"/>
          <w:lang w:eastAsia="zh-CN"/>
        </w:rPr>
      </w:pPr>
      <w:bookmarkStart w:id="14" w:name="_Toc3523"/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5 </w:t>
      </w:r>
      <w:bookmarkEnd w:id="14"/>
      <w:r>
        <w:rPr>
          <w:rFonts w:hint="eastAsia"/>
          <w:lang w:eastAsia="zh-CN"/>
        </w:rPr>
        <w:t>LVDS_T4R6_LibInit</w:t>
      </w:r>
    </w:p>
    <w:p w14:paraId="60F0EF9F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 xml:space="preserve">DLL UINT32 __stdcall </w:t>
      </w:r>
      <w:r>
        <w:rPr>
          <w:rFonts w:hint="eastAsia"/>
          <w:szCs w:val="21"/>
          <w:lang w:eastAsia="zh-CN"/>
        </w:rPr>
        <w:t>LVDS_T4R6</w:t>
      </w:r>
      <w:r>
        <w:rPr>
          <w:rFonts w:hint="eastAsia"/>
          <w:szCs w:val="21"/>
        </w:rPr>
        <w:t>_LibInit();</w:t>
      </w:r>
    </w:p>
    <w:p w14:paraId="2FB75F16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初始化库</w:t>
      </w:r>
    </w:p>
    <w:p w14:paraId="64A0F66A">
      <w:pPr>
        <w:ind w:firstLine="420" w:firstLineChars="0"/>
        <w:rPr>
          <w:rFonts w:hint="default" w:eastAsiaTheme="minorEastAsia"/>
          <w:b/>
          <w:szCs w:val="21"/>
          <w:lang w:val="en-US" w:eastAsia="zh-CN"/>
        </w:rPr>
      </w:pPr>
      <w:r>
        <w:rPr>
          <w:rFonts w:hint="eastAsia"/>
          <w:b/>
          <w:szCs w:val="21"/>
        </w:rPr>
        <w:t xml:space="preserve">参数说明： </w:t>
      </w:r>
      <w:r>
        <w:rPr>
          <w:rFonts w:hint="eastAsia"/>
          <w:bCs/>
          <w:szCs w:val="21"/>
        </w:rPr>
        <w:t>无</w:t>
      </w:r>
    </w:p>
    <w:p w14:paraId="51D8901C">
      <w:pPr>
        <w:ind w:firstLine="420" w:firstLineChars="0"/>
        <w:rPr>
          <w:rFonts w:hint="default" w:eastAsiaTheme="minorEastAsia"/>
          <w:b/>
          <w:szCs w:val="21"/>
          <w:lang w:val="en-US" w:eastAsia="zh-CN"/>
        </w:rPr>
      </w:pPr>
      <w:r>
        <w:rPr>
          <w:rFonts w:hint="eastAsia"/>
          <w:b/>
          <w:szCs w:val="21"/>
        </w:rPr>
        <w:t>返回值：</w:t>
      </w:r>
      <w:r>
        <w:rPr>
          <w:rFonts w:hint="eastAsia"/>
          <w:b/>
          <w:szCs w:val="21"/>
          <w:lang w:val="en-US" w:eastAsia="zh-CN"/>
        </w:rPr>
        <w:t>可用板卡数量</w:t>
      </w:r>
    </w:p>
    <w:p w14:paraId="08A282CF">
      <w:pPr>
        <w:ind w:left="840" w:leftChars="0" w:firstLine="420"/>
        <w:rPr>
          <w:rFonts w:hint="eastAsia"/>
          <w:szCs w:val="21"/>
        </w:rPr>
      </w:pPr>
    </w:p>
    <w:p w14:paraId="103C5A1C">
      <w:pPr>
        <w:ind w:left="840" w:leftChars="0" w:firstLine="420"/>
        <w:rPr>
          <w:rFonts w:hint="eastAsia"/>
          <w:szCs w:val="21"/>
        </w:rPr>
      </w:pPr>
    </w:p>
    <w:p w14:paraId="28F75839">
      <w:pPr>
        <w:pStyle w:val="3"/>
        <w:rPr>
          <w:rFonts w:hint="eastAsia"/>
          <w:szCs w:val="21"/>
          <w:lang w:val="en-US" w:eastAsia="zh-CN"/>
        </w:rPr>
      </w:pPr>
      <w:bookmarkStart w:id="15" w:name="_Toc25883"/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6 </w:t>
      </w:r>
      <w:r>
        <w:rPr>
          <w:rFonts w:hint="eastAsia"/>
          <w:lang w:eastAsia="zh-CN"/>
        </w:rPr>
        <w:t>LVDS_T4R6</w:t>
      </w:r>
      <w:r>
        <w:rPr>
          <w:rFonts w:hint="eastAsia"/>
          <w:lang w:val="en-US" w:eastAsia="zh-CN"/>
        </w:rPr>
        <w:t>_UninitLib</w:t>
      </w:r>
      <w:bookmarkEnd w:id="15"/>
    </w:p>
    <w:p w14:paraId="5CA45453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 xml:space="preserve">DLL BOOL __stdcall </w:t>
      </w:r>
      <w:r>
        <w:rPr>
          <w:rFonts w:hint="eastAsia"/>
          <w:szCs w:val="21"/>
          <w:lang w:eastAsia="zh-CN"/>
        </w:rPr>
        <w:t>LVDS_T4R6</w:t>
      </w:r>
      <w:r>
        <w:rPr>
          <w:rFonts w:hint="eastAsia"/>
          <w:szCs w:val="21"/>
        </w:rPr>
        <w:t>_LibUninit();</w:t>
      </w:r>
    </w:p>
    <w:p w14:paraId="6AE0F530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卸载库</w:t>
      </w:r>
    </w:p>
    <w:p w14:paraId="7FF42C7E">
      <w:pPr>
        <w:ind w:firstLine="420" w:firstLineChars="0"/>
        <w:rPr>
          <w:rFonts w:hint="default" w:eastAsiaTheme="minorEastAsia"/>
          <w:b/>
          <w:szCs w:val="21"/>
          <w:lang w:val="en-US" w:eastAsia="zh-CN"/>
        </w:rPr>
      </w:pPr>
      <w:r>
        <w:rPr>
          <w:rFonts w:hint="eastAsia"/>
          <w:b/>
          <w:szCs w:val="21"/>
        </w:rPr>
        <w:t xml:space="preserve">参数说明： </w:t>
      </w:r>
      <w:r>
        <w:rPr>
          <w:rFonts w:hint="eastAsia"/>
          <w:bCs/>
          <w:szCs w:val="21"/>
        </w:rPr>
        <w:t>无</w:t>
      </w:r>
    </w:p>
    <w:p w14:paraId="2CC62B9E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3E970654">
      <w:pPr>
        <w:rPr>
          <w:rFonts w:hint="eastAsia"/>
          <w:bCs/>
          <w:szCs w:val="21"/>
        </w:rPr>
      </w:pPr>
    </w:p>
    <w:p w14:paraId="00303D2F">
      <w:pPr>
        <w:ind w:left="840" w:leftChars="0" w:firstLine="420"/>
        <w:rPr>
          <w:rFonts w:hint="eastAsia"/>
          <w:bCs/>
          <w:szCs w:val="21"/>
        </w:rPr>
      </w:pPr>
    </w:p>
    <w:p w14:paraId="127BD977">
      <w:pPr>
        <w:pStyle w:val="3"/>
        <w:rPr>
          <w:rFonts w:hint="eastAsia"/>
          <w:szCs w:val="21"/>
          <w:lang w:val="en-US" w:eastAsia="zh-CN"/>
        </w:rPr>
      </w:pPr>
      <w:bookmarkStart w:id="16" w:name="_Toc16887"/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8 </w:t>
      </w:r>
      <w:bookmarkEnd w:id="16"/>
      <w:r>
        <w:rPr>
          <w:rFonts w:hint="eastAsia"/>
          <w:lang w:val="en-US" w:eastAsia="zh-CN"/>
        </w:rPr>
        <w:t>LVDS_T4R6_Open</w:t>
      </w:r>
    </w:p>
    <w:p w14:paraId="1A905416">
      <w:pPr>
        <w:autoSpaceDE w:val="0"/>
        <w:autoSpaceDN w:val="0"/>
        <w:adjustRightInd w:val="0"/>
        <w:ind w:firstLine="420" w:firstLineChars="0"/>
        <w:jc w:val="left"/>
        <w:rPr>
          <w:rFonts w:hint="eastAsia"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 xml:space="preserve">DLL BOOL __stdcall </w:t>
      </w:r>
      <w:r>
        <w:rPr>
          <w:rFonts w:hint="eastAsia"/>
          <w:szCs w:val="21"/>
          <w:lang w:eastAsia="zh-CN"/>
        </w:rPr>
        <w:t>LVDS_T4R6</w:t>
      </w:r>
      <w:r>
        <w:rPr>
          <w:rFonts w:hint="eastAsia"/>
          <w:szCs w:val="21"/>
        </w:rPr>
        <w:t>_Open(UINT32 uCardId);</w:t>
      </w:r>
    </w:p>
    <w:p w14:paraId="3FFC47C6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打开板卡</w:t>
      </w:r>
    </w:p>
    <w:p w14:paraId="18DC1105">
      <w:pPr>
        <w:ind w:firstLine="420" w:firstLineChars="0"/>
        <w:rPr>
          <w:rFonts w:hint="default" w:eastAsiaTheme="minorEastAsia"/>
          <w:b/>
          <w:szCs w:val="21"/>
          <w:lang w:val="en-US" w:eastAsia="zh-CN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bCs/>
          <w:szCs w:val="21"/>
          <w:lang w:eastAsia="zh-CN"/>
        </w:rPr>
        <w:t>uCardId:</w:t>
      </w:r>
      <w:r>
        <w:rPr>
          <w:rFonts w:hint="eastAsia"/>
          <w:bCs/>
          <w:szCs w:val="21"/>
        </w:rPr>
        <w:t>输入参数，第几块板卡</w:t>
      </w:r>
    </w:p>
    <w:p w14:paraId="377BB244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745C05FD">
      <w:pPr>
        <w:ind w:firstLine="1050" w:firstLineChars="500"/>
        <w:rPr>
          <w:rFonts w:hint="eastAsia"/>
          <w:szCs w:val="21"/>
        </w:rPr>
      </w:pPr>
    </w:p>
    <w:p w14:paraId="27E37903">
      <w:pPr>
        <w:ind w:firstLine="1050" w:firstLineChars="500"/>
        <w:rPr>
          <w:rFonts w:hint="eastAsia"/>
          <w:szCs w:val="21"/>
        </w:rPr>
      </w:pPr>
    </w:p>
    <w:p w14:paraId="481DA1E9">
      <w:pPr>
        <w:pStyle w:val="3"/>
        <w:rPr>
          <w:rFonts w:hint="eastAsia"/>
          <w:szCs w:val="21"/>
          <w:lang w:val="en-US" w:eastAsia="zh-CN"/>
        </w:rPr>
      </w:pPr>
      <w:bookmarkStart w:id="17" w:name="_Toc14122"/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9 </w:t>
      </w:r>
      <w:bookmarkEnd w:id="17"/>
      <w:r>
        <w:rPr>
          <w:rFonts w:hint="eastAsia"/>
          <w:lang w:val="en-US" w:eastAsia="zh-CN"/>
        </w:rPr>
        <w:t>LVDS_T4R6_Close</w:t>
      </w:r>
    </w:p>
    <w:p w14:paraId="1BFF25C2">
      <w:pPr>
        <w:autoSpaceDE w:val="0"/>
        <w:autoSpaceDN w:val="0"/>
        <w:adjustRightInd w:val="0"/>
        <w:ind w:firstLine="420" w:firstLineChars="0"/>
        <w:jc w:val="left"/>
        <w:rPr>
          <w:rFonts w:hint="eastAsia"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 xml:space="preserve">DLL BOOL __stdcall </w:t>
      </w:r>
      <w:r>
        <w:rPr>
          <w:rFonts w:hint="eastAsia"/>
          <w:szCs w:val="21"/>
          <w:lang w:eastAsia="zh-CN"/>
        </w:rPr>
        <w:t>LVDS_T4R6</w:t>
      </w:r>
      <w:r>
        <w:rPr>
          <w:rFonts w:hint="eastAsia"/>
          <w:szCs w:val="21"/>
        </w:rPr>
        <w:t>_Close(UINT32 uCardId);</w:t>
      </w:r>
    </w:p>
    <w:p w14:paraId="10E8CEC1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关闭板卡</w:t>
      </w:r>
    </w:p>
    <w:p w14:paraId="71A58E39">
      <w:pPr>
        <w:ind w:firstLine="420" w:firstLineChars="0"/>
        <w:rPr>
          <w:rFonts w:hint="default" w:eastAsiaTheme="minorEastAsia"/>
          <w:b/>
          <w:szCs w:val="21"/>
          <w:lang w:val="en-US" w:eastAsia="zh-CN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bCs/>
          <w:szCs w:val="21"/>
          <w:lang w:eastAsia="zh-CN"/>
        </w:rPr>
        <w:t>uCardId:</w:t>
      </w:r>
      <w:r>
        <w:rPr>
          <w:rFonts w:hint="eastAsia"/>
          <w:bCs/>
          <w:szCs w:val="21"/>
        </w:rPr>
        <w:t>输入参数，第几块板卡</w:t>
      </w:r>
    </w:p>
    <w:p w14:paraId="40A7E3C0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72B0EF0E">
      <w:pPr>
        <w:ind w:firstLine="1050" w:firstLineChars="500"/>
        <w:rPr>
          <w:rFonts w:hint="eastAsia"/>
          <w:szCs w:val="21"/>
        </w:rPr>
      </w:pPr>
    </w:p>
    <w:p w14:paraId="354EBF18">
      <w:pPr>
        <w:ind w:firstLine="1050" w:firstLineChars="500"/>
        <w:rPr>
          <w:rFonts w:hint="eastAsia"/>
          <w:szCs w:val="21"/>
        </w:rPr>
      </w:pPr>
    </w:p>
    <w:p w14:paraId="245297C8">
      <w:pPr>
        <w:pStyle w:val="3"/>
        <w:rPr>
          <w:rFonts w:hint="eastAsia"/>
          <w:szCs w:val="21"/>
          <w:lang w:val="en-US" w:eastAsia="zh-CN"/>
        </w:rPr>
      </w:pPr>
      <w:bookmarkStart w:id="18" w:name="_Toc22247"/>
      <w:r>
        <w:rPr>
          <w:rFonts w:hint="eastAsia"/>
          <w:lang w:val="en-US" w:eastAsia="zh-CN"/>
        </w:rPr>
        <w:t xml:space="preserve">2.10 </w:t>
      </w:r>
      <w:bookmarkEnd w:id="18"/>
      <w:r>
        <w:rPr>
          <w:rFonts w:hint="eastAsia"/>
          <w:lang w:val="en-US" w:eastAsia="zh-CN"/>
        </w:rPr>
        <w:t>LVDS_T4R6_Reset</w:t>
      </w:r>
    </w:p>
    <w:p w14:paraId="5B14616C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 xml:space="preserve">DLL BOOL __stdcall </w:t>
      </w:r>
      <w:r>
        <w:rPr>
          <w:rFonts w:hint="eastAsia"/>
          <w:szCs w:val="21"/>
          <w:lang w:eastAsia="zh-CN"/>
        </w:rPr>
        <w:t>LVDS_T4R6</w:t>
      </w:r>
      <w:r>
        <w:rPr>
          <w:rFonts w:hint="eastAsia"/>
          <w:szCs w:val="21"/>
        </w:rPr>
        <w:t>_Reset(UINT32 uCardId);</w:t>
      </w:r>
    </w:p>
    <w:p w14:paraId="7B52BE32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复位板卡</w:t>
      </w:r>
    </w:p>
    <w:p w14:paraId="4268E04F">
      <w:pPr>
        <w:ind w:firstLine="420" w:firstLineChars="0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szCs w:val="21"/>
          <w:lang w:eastAsia="zh-CN"/>
        </w:rPr>
        <w:t>uCardId</w:t>
      </w:r>
      <w:r>
        <w:rPr>
          <w:rFonts w:hint="eastAsia"/>
          <w:bCs/>
          <w:szCs w:val="21"/>
        </w:rPr>
        <w:t>:输入参数，第几块板卡</w:t>
      </w:r>
    </w:p>
    <w:p w14:paraId="7E11EA3F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322B962D">
      <w:pPr>
        <w:ind w:firstLine="1050" w:firstLineChars="500"/>
        <w:rPr>
          <w:rFonts w:hint="eastAsia"/>
          <w:szCs w:val="21"/>
        </w:rPr>
      </w:pPr>
    </w:p>
    <w:p w14:paraId="6F2F7EC4">
      <w:pPr>
        <w:rPr>
          <w:rFonts w:hint="eastAsia"/>
          <w:szCs w:val="21"/>
        </w:rPr>
      </w:pPr>
    </w:p>
    <w:p w14:paraId="177A3A1A">
      <w:pPr>
        <w:pStyle w:val="3"/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2.10  LVDS_T4R6_Set_FrameSize</w:t>
      </w:r>
    </w:p>
    <w:p w14:paraId="546F8BB3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>DLL BOOL __stdcall LVDS_T4R6_Set_FrameSize(UINT8 uCardId,UINT32 uSize);</w:t>
      </w:r>
    </w:p>
    <w:p w14:paraId="71A68CCB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设置接收一帧数据量大小</w:t>
      </w:r>
    </w:p>
    <w:p w14:paraId="1590FBC5">
      <w:pPr>
        <w:ind w:firstLine="420" w:firstLineChars="0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szCs w:val="21"/>
          <w:lang w:eastAsia="zh-CN"/>
        </w:rPr>
        <w:t>uCardId</w:t>
      </w:r>
      <w:r>
        <w:rPr>
          <w:rFonts w:hint="eastAsia"/>
          <w:bCs/>
          <w:szCs w:val="21"/>
        </w:rPr>
        <w:t>:输入参数，第几块板卡</w:t>
      </w:r>
    </w:p>
    <w:p w14:paraId="6D4ED667">
      <w:pPr>
        <w:rPr>
          <w:rFonts w:hint="default" w:eastAsiaTheme="minor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       </w:t>
      </w:r>
      <w:r>
        <w:rPr>
          <w:rFonts w:hint="eastAsia"/>
          <w:szCs w:val="21"/>
        </w:rPr>
        <w:t>uSize</w:t>
      </w:r>
      <w:r>
        <w:rPr>
          <w:rFonts w:hint="eastAsia"/>
          <w:szCs w:val="21"/>
          <w:lang w:val="en-US" w:eastAsia="zh-CN"/>
        </w:rPr>
        <w:t>:一帧数据的数据量(单位:字节)</w:t>
      </w:r>
    </w:p>
    <w:p w14:paraId="08C2C440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307DEC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"/>
        </w:rPr>
      </w:pPr>
    </w:p>
    <w:p w14:paraId="5DB479E8">
      <w:pPr>
        <w:pStyle w:val="3"/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2.10  LVDS_T4R6_RX_Enable</w:t>
      </w:r>
    </w:p>
    <w:p w14:paraId="2B325F39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>DLL BOOL __stdcall LVDS_T4R6_RX_Enable(UINT8 uCardId,UINT8 uEnable);</w:t>
      </w:r>
    </w:p>
    <w:p w14:paraId="7591E759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设置接收一帧数据量大小</w:t>
      </w:r>
    </w:p>
    <w:p w14:paraId="2FF07650">
      <w:pPr>
        <w:ind w:firstLine="420" w:firstLineChars="0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szCs w:val="21"/>
          <w:lang w:eastAsia="zh-CN"/>
        </w:rPr>
        <w:t>uCardId</w:t>
      </w:r>
      <w:r>
        <w:rPr>
          <w:rFonts w:hint="eastAsia"/>
          <w:bCs/>
          <w:szCs w:val="21"/>
        </w:rPr>
        <w:t>:输入参数，第几块板卡</w:t>
      </w:r>
    </w:p>
    <w:p w14:paraId="47F41471">
      <w:pPr>
        <w:rPr>
          <w:rFonts w:hint="default" w:eastAsiaTheme="minor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       </w:t>
      </w:r>
      <w:r>
        <w:rPr>
          <w:rFonts w:hint="eastAsia"/>
          <w:szCs w:val="21"/>
        </w:rPr>
        <w:t>uEnable： 0:关闭接收  1:开始接收</w:t>
      </w:r>
    </w:p>
    <w:p w14:paraId="0C5C8C2B">
      <w:pPr>
        <w:ind w:firstLine="420" w:firstLineChars="0"/>
        <w:rPr>
          <w:rFonts w:hint="eastAsia"/>
          <w:bCs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5A00CEA2">
      <w:pPr>
        <w:ind w:firstLine="420" w:firstLineChars="0"/>
        <w:rPr>
          <w:rFonts w:hint="eastAsia"/>
          <w:bCs/>
          <w:szCs w:val="21"/>
          <w:lang w:eastAsia="zh-CN"/>
        </w:rPr>
      </w:pPr>
    </w:p>
    <w:p w14:paraId="0B7A15A2">
      <w:pPr>
        <w:ind w:firstLine="420" w:firstLineChars="0"/>
        <w:rPr>
          <w:rFonts w:hint="eastAsia"/>
          <w:bCs/>
          <w:szCs w:val="21"/>
          <w:lang w:eastAsia="zh-CN"/>
        </w:rPr>
      </w:pPr>
    </w:p>
    <w:p w14:paraId="79E5C879">
      <w:pPr>
        <w:pStyle w:val="3"/>
        <w:rPr>
          <w:rFonts w:hint="default"/>
          <w:szCs w:val="21"/>
          <w:lang w:val="en-US" w:eastAsia="zh-CN"/>
        </w:rPr>
      </w:pPr>
      <w:r>
        <w:rPr>
          <w:rFonts w:hint="eastAsia"/>
          <w:lang w:val="en-US" w:eastAsia="zh-CN"/>
        </w:rPr>
        <w:t>2.10  LVDS_T4R6_RX_DataCnt</w:t>
      </w:r>
    </w:p>
    <w:p w14:paraId="58DC7A1F">
      <w:pPr>
        <w:autoSpaceDE w:val="0"/>
        <w:autoSpaceDN w:val="0"/>
        <w:adjustRightInd w:val="0"/>
        <w:ind w:firstLine="420" w:firstLineChars="0"/>
        <w:jc w:val="left"/>
        <w:rPr>
          <w:rFonts w:ascii="新宋体" w:hAnsi="新宋体" w:cs="新宋体"/>
          <w:kern w:val="0"/>
          <w:sz w:val="22"/>
          <w:szCs w:val="21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>DLL BOOL __stdcall LVDS_T4R6_RX_DataCnt(UINT8 uCardId,UINT32 *pDataCnt);</w:t>
      </w:r>
    </w:p>
    <w:p w14:paraId="3345B1EF">
      <w:pPr>
        <w:ind w:firstLine="420" w:firstLineChars="0"/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</w:rPr>
        <w:t>获取可以接收的数据量</w:t>
      </w:r>
    </w:p>
    <w:p w14:paraId="3B5749FB">
      <w:pPr>
        <w:ind w:firstLine="420" w:firstLineChars="0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szCs w:val="21"/>
          <w:lang w:eastAsia="zh-CN"/>
        </w:rPr>
        <w:t>uCardId</w:t>
      </w:r>
      <w:r>
        <w:rPr>
          <w:rFonts w:hint="eastAsia"/>
          <w:bCs/>
          <w:szCs w:val="21"/>
        </w:rPr>
        <w:t>:输入参数，第几块板卡</w:t>
      </w:r>
    </w:p>
    <w:p w14:paraId="503DCB9D">
      <w:pPr>
        <w:rPr>
          <w:rFonts w:hint="default" w:eastAsiaTheme="minor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       </w:t>
      </w:r>
      <w:r>
        <w:rPr>
          <w:rFonts w:hint="eastAsia"/>
          <w:szCs w:val="21"/>
        </w:rPr>
        <w:t>pDataCnt：数据量</w:t>
      </w:r>
      <w:r>
        <w:rPr>
          <w:rFonts w:hint="eastAsia"/>
          <w:szCs w:val="21"/>
          <w:lang w:val="en-US" w:eastAsia="zh-CN"/>
        </w:rPr>
        <w:t>(单位:字节)</w:t>
      </w:r>
    </w:p>
    <w:p w14:paraId="0C5CA8AF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5E06FD02">
      <w:pPr>
        <w:ind w:firstLine="420" w:firstLineChars="0"/>
        <w:rPr>
          <w:rFonts w:hint="eastAsia"/>
          <w:bCs/>
          <w:szCs w:val="21"/>
          <w:lang w:eastAsia="zh-CN"/>
        </w:rPr>
      </w:pPr>
    </w:p>
    <w:p w14:paraId="3A0C05C1">
      <w:pPr>
        <w:pStyle w:val="3"/>
        <w:rPr>
          <w:rFonts w:hint="default"/>
          <w:szCs w:val="21"/>
          <w:lang w:val="en-US" w:eastAsia="zh-CN"/>
        </w:rPr>
      </w:pPr>
      <w:r>
        <w:rPr>
          <w:rFonts w:hint="eastAsia"/>
          <w:lang w:val="en-US" w:eastAsia="zh-CN"/>
        </w:rPr>
        <w:t>2.10  LVDS_T4R6_RX_Data</w:t>
      </w:r>
    </w:p>
    <w:p w14:paraId="395FDF24">
      <w:pPr>
        <w:autoSpaceDE w:val="0"/>
        <w:autoSpaceDN w:val="0"/>
        <w:adjustRightInd w:val="0"/>
        <w:ind w:firstLine="420" w:firstLineChars="0"/>
        <w:jc w:val="left"/>
        <w:rPr>
          <w:rFonts w:hint="eastAsia" w:ascii="新宋体" w:hAnsi="新宋体" w:cs="新宋体" w:eastAsiaTheme="minorEastAsia"/>
          <w:kern w:val="0"/>
          <w:sz w:val="22"/>
          <w:szCs w:val="21"/>
          <w:lang w:val="en-US" w:eastAsia="zh-CN"/>
        </w:rPr>
      </w:pPr>
      <w:r>
        <w:rPr>
          <w:rFonts w:hint="eastAsia"/>
          <w:b/>
        </w:rPr>
        <w:t>函数原型：</w:t>
      </w:r>
      <w:r>
        <w:rPr>
          <w:rFonts w:hint="eastAsia"/>
          <w:szCs w:val="21"/>
        </w:rPr>
        <w:t>DLL BOOL __stdcall LVDS_T4R6_RX_Data(UINT8 uCardId,UINT8 *pData,UINT32 uDataCnt</w:t>
      </w:r>
      <w:r>
        <w:rPr>
          <w:rFonts w:hint="eastAsia"/>
          <w:szCs w:val="21"/>
          <w:lang w:val="en-US" w:eastAsia="zh-CN"/>
        </w:rPr>
        <w:t>)</w:t>
      </w:r>
    </w:p>
    <w:p w14:paraId="47E9A87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szCs w:val="21"/>
        </w:rPr>
        <w:t>函数功能：</w:t>
      </w:r>
      <w:r>
        <w:rPr>
          <w:rFonts w:hint="eastAsia"/>
          <w:bCs/>
          <w:szCs w:val="21"/>
          <w:lang w:val="en-US" w:eastAsia="zh-CN"/>
        </w:rPr>
        <w:t>接收数据</w:t>
      </w:r>
    </w:p>
    <w:p w14:paraId="60C47C0E">
      <w:pPr>
        <w:ind w:firstLine="420" w:firstLineChars="0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参数说明：</w:t>
      </w:r>
      <w:r>
        <w:rPr>
          <w:rFonts w:hint="eastAsia"/>
          <w:szCs w:val="21"/>
          <w:lang w:eastAsia="zh-CN"/>
        </w:rPr>
        <w:t>uCardId</w:t>
      </w:r>
      <w:r>
        <w:rPr>
          <w:rFonts w:hint="eastAsia"/>
          <w:bCs/>
          <w:szCs w:val="21"/>
        </w:rPr>
        <w:t>:输入参数，第几块板卡</w:t>
      </w:r>
    </w:p>
    <w:p w14:paraId="55F70B84">
      <w:pPr>
        <w:ind w:firstLine="420" w:firstLineChars="0"/>
        <w:rPr>
          <w:rFonts w:hint="default" w:eastAsiaTheme="minor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   </w:t>
      </w:r>
      <w:r>
        <w:rPr>
          <w:rFonts w:hint="eastAsia"/>
          <w:szCs w:val="21"/>
        </w:rPr>
        <w:t>pData</w:t>
      </w:r>
      <w:r>
        <w:rPr>
          <w:rFonts w:hint="eastAsia"/>
          <w:szCs w:val="21"/>
          <w:lang w:val="en-US" w:eastAsia="zh-CN"/>
        </w:rPr>
        <w:t>:数据包</w:t>
      </w:r>
      <w:bookmarkStart w:id="20" w:name="_GoBack"/>
      <w:bookmarkEnd w:id="20"/>
    </w:p>
    <w:p w14:paraId="436407A4">
      <w:pPr>
        <w:rPr>
          <w:rFonts w:hint="default" w:eastAsiaTheme="minor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       </w:t>
      </w:r>
      <w:r>
        <w:rPr>
          <w:rFonts w:hint="eastAsia"/>
          <w:szCs w:val="21"/>
        </w:rPr>
        <w:t>uDataCnt：数据量</w:t>
      </w:r>
      <w:r>
        <w:rPr>
          <w:rFonts w:hint="eastAsia"/>
          <w:szCs w:val="21"/>
          <w:lang w:val="en-US" w:eastAsia="zh-CN"/>
        </w:rPr>
        <w:t>(单位:字节)</w:t>
      </w:r>
    </w:p>
    <w:p w14:paraId="2FADE3B4">
      <w:pPr>
        <w:ind w:firstLine="420" w:firstLineChars="0"/>
        <w:rPr>
          <w:rFonts w:hint="eastAsia" w:eastAsiaTheme="minorEastAsia"/>
          <w:b/>
          <w:szCs w:val="21"/>
          <w:lang w:eastAsia="zh-CN"/>
        </w:rPr>
      </w:pPr>
      <w:r>
        <w:rPr>
          <w:rFonts w:hint="eastAsia"/>
          <w:b/>
          <w:szCs w:val="21"/>
        </w:rPr>
        <w:t>返回值</w:t>
      </w:r>
      <w:r>
        <w:rPr>
          <w:rFonts w:hint="eastAsia"/>
          <w:b/>
          <w:szCs w:val="21"/>
          <w:lang w:eastAsia="zh-CN"/>
        </w:rPr>
        <w:t>：</w:t>
      </w:r>
      <w:r>
        <w:rPr>
          <w:rFonts w:hint="eastAsia"/>
          <w:bCs/>
          <w:szCs w:val="21"/>
          <w:lang w:eastAsia="zh-CN"/>
        </w:rPr>
        <w:t>true 成功  false 错误</w:t>
      </w:r>
    </w:p>
    <w:p w14:paraId="6AD4F0CC">
      <w:pPr>
        <w:ind w:firstLine="420" w:firstLineChars="0"/>
        <w:rPr>
          <w:rFonts w:hint="eastAsia"/>
          <w:bCs/>
          <w:szCs w:val="21"/>
          <w:lang w:eastAsia="zh-CN"/>
        </w:rPr>
      </w:pPr>
    </w:p>
    <w:p w14:paraId="6DE8AC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eastAsia" w:ascii="宋体" w:hAnsi="宋体" w:eastAsia="宋体" w:cs="宋体"/>
          <w:bCs/>
          <w:kern w:val="2"/>
          <w:sz w:val="21"/>
          <w:szCs w:val="21"/>
          <w:lang w:val="en-US" w:eastAsia="zh-CN" w:bidi="ar"/>
        </w:rPr>
      </w:pPr>
    </w:p>
    <w:p w14:paraId="039DF687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lang w:val="en-US" w:eastAsia="zh-CN"/>
        </w:rPr>
      </w:pPr>
    </w:p>
    <w:p w14:paraId="0C4EF78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9" w:name="_Toc5456"/>
      <w:r>
        <w:rPr>
          <w:rFonts w:hint="eastAsia"/>
          <w:lang w:val="en-US" w:eastAsia="zh-CN"/>
        </w:rPr>
        <w:t>函数调用顺序</w:t>
      </w:r>
      <w:bookmarkEnd w:id="19"/>
    </w:p>
    <w:p w14:paraId="27104E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3.1打开板卡</w:t>
      </w:r>
    </w:p>
    <w:p w14:paraId="45C9C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DFCAN</w:t>
      </w:r>
      <w:r>
        <w:rPr>
          <w:rFonts w:hint="eastAsia"/>
        </w:rPr>
        <w:t>_InitLib</w:t>
      </w:r>
      <w:r>
        <w:rPr>
          <w:rFonts w:hint="eastAsia"/>
          <w:lang w:val="en-US" w:eastAsia="zh-CN"/>
        </w:rPr>
        <w:t xml:space="preserve"> :加载库</w:t>
      </w:r>
    </w:p>
    <w:p w14:paraId="539282D3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DFCAN_Open:打开板卡</w:t>
      </w:r>
    </w:p>
    <w:p w14:paraId="39EE48E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DFCAN_Reset</w:t>
      </w:r>
      <w:r>
        <w:rPr>
          <w:rFonts w:hint="eastAsia"/>
          <w:lang w:val="en-US" w:eastAsia="zh-CN"/>
        </w:rPr>
        <w:t>:复位板卡</w:t>
      </w:r>
    </w:p>
    <w:p w14:paraId="1D1785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3.2初始化CAN</w:t>
      </w:r>
    </w:p>
    <w:p w14:paraId="42B2407B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DFCAN_Init:初始化CAN</w:t>
      </w:r>
    </w:p>
    <w:p w14:paraId="002C2F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3.3设置各种参数</w:t>
      </w:r>
    </w:p>
    <w:p w14:paraId="1129C77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DFCAN_SetTTLTime:设置同步TTL发送时间</w:t>
      </w:r>
    </w:p>
    <w:p w14:paraId="381DE78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DFCAN_Set_SendMode:设置触发方式</w:t>
      </w:r>
    </w:p>
    <w:p w14:paraId="2D1B5CE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DFCAN_Set_PulseWidth:设置同步信号脉宽判断设置</w:t>
      </w:r>
    </w:p>
    <w:p w14:paraId="4C7ACD8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DFCAN_Rerminal_R:CAN终端电阻配置</w:t>
      </w:r>
    </w:p>
    <w:p w14:paraId="624CC30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DFCAN_Accuracy_Select:设置精度</w:t>
      </w:r>
    </w:p>
    <w:p w14:paraId="39CE0AE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3A6C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发送/写入数据</w:t>
      </w:r>
    </w:p>
    <w:p w14:paraId="3A529E0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DFCAN_Set_SendState:设置开启发送通道</w:t>
      </w:r>
    </w:p>
    <w:p w14:paraId="1FCF16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DFCAN_TxBufferCnt:查询发送缓冲区可以写入多少帧</w:t>
      </w:r>
    </w:p>
    <w:p w14:paraId="0E254E8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_WriteFrame_Most</w:t>
      </w:r>
      <w:r>
        <w:rPr>
          <w:rFonts w:hint="eastAsia"/>
          <w:szCs w:val="21"/>
          <w:lang w:val="en-US" w:eastAsia="zh-CN"/>
        </w:rPr>
        <w:t>:写入数据</w:t>
      </w:r>
    </w:p>
    <w:p w14:paraId="63ADDB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0085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接收数据</w:t>
      </w:r>
    </w:p>
    <w:p w14:paraId="2574CA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DFCAN_RxBufferCnt:查询:接收缓冲区有多少帧可以接收</w:t>
      </w:r>
    </w:p>
    <w:p w14:paraId="2C1996F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DFCAN_ReadFrame_Most:读取CAN帧数据</w:t>
      </w:r>
    </w:p>
    <w:p w14:paraId="0F0FF0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7E2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发送高优先级数据(是指再循环发送普通数据的时候,此时可以直接写入并发送高优先级数据)</w:t>
      </w:r>
    </w:p>
    <w:p w14:paraId="5892AB63">
      <w:pPr>
        <w:numPr>
          <w:ilvl w:val="0"/>
          <w:numId w:val="0"/>
        </w:numPr>
        <w:ind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eastAsia="zh-CN"/>
        </w:rPr>
        <w:t>DFCAN</w:t>
      </w:r>
      <w:r>
        <w:rPr>
          <w:rFonts w:hint="eastAsia"/>
          <w:szCs w:val="21"/>
        </w:rPr>
        <w:t>_HiPriorityFrame</w:t>
      </w:r>
      <w:r>
        <w:rPr>
          <w:rFonts w:hint="eastAsia"/>
          <w:szCs w:val="21"/>
          <w:lang w:val="en-US" w:eastAsia="zh-CN"/>
        </w:rPr>
        <w:t>:写入高优先级数据</w:t>
      </w:r>
    </w:p>
    <w:p w14:paraId="4AED36E4">
      <w:pPr>
        <w:numPr>
          <w:ilvl w:val="0"/>
          <w:numId w:val="0"/>
        </w:numPr>
        <w:ind w:firstLine="420" w:firstLineChars="0"/>
        <w:rPr>
          <w:rFonts w:hint="eastAsia"/>
          <w:szCs w:val="21"/>
          <w:lang w:val="en-US" w:eastAsia="zh-CN"/>
        </w:rPr>
      </w:pPr>
    </w:p>
    <w:p w14:paraId="03DF9BC9">
      <w:pPr>
        <w:numPr>
          <w:ilvl w:val="0"/>
          <w:numId w:val="0"/>
        </w:numPr>
        <w:ind w:firstLine="420" w:firstLineChars="0"/>
        <w:rPr>
          <w:rFonts w:hint="eastAsia"/>
          <w:szCs w:val="21"/>
          <w:lang w:val="en-US" w:eastAsia="zh-CN"/>
        </w:rPr>
      </w:pPr>
    </w:p>
    <w:p w14:paraId="75F93581">
      <w:pPr>
        <w:numPr>
          <w:ilvl w:val="0"/>
          <w:numId w:val="0"/>
        </w:numPr>
        <w:ind w:firstLine="420" w:firstLineChars="0"/>
        <w:rPr>
          <w:rFonts w:hint="default"/>
          <w:szCs w:val="21"/>
          <w:lang w:val="en-US" w:eastAsia="zh-CN"/>
        </w:rPr>
      </w:pPr>
    </w:p>
    <w:sectPr>
      <w:headerReference r:id="rId3" w:type="default"/>
      <w:footerReference r:id="rId4" w:type="default"/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774977"/>
    </w:sdtPr>
    <w:sdtContent>
      <w:p w14:paraId="3D374970">
        <w:pPr>
          <w:pStyle w:val="1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38BB9B80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34F21">
    <w:pPr>
      <w:pStyle w:val="14"/>
      <w:jc w:val="both"/>
    </w:pPr>
  </w:p>
  <w:p w14:paraId="67B53928">
    <w:pPr>
      <w:pStyle w:val="14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BEAF9"/>
    <w:multiLevelType w:val="singleLevel"/>
    <w:tmpl w:val="21BBEAF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zE5ZmJmMzBiOGI5YjFiYjQ1ZmYyYjFiMDU3Y2VkNTUifQ=="/>
  </w:docVars>
  <w:rsids>
    <w:rsidRoot w:val="00172A27"/>
    <w:rsid w:val="00021176"/>
    <w:rsid w:val="00036064"/>
    <w:rsid w:val="00042827"/>
    <w:rsid w:val="00044861"/>
    <w:rsid w:val="00051DB6"/>
    <w:rsid w:val="00054C41"/>
    <w:rsid w:val="00055D49"/>
    <w:rsid w:val="000651DE"/>
    <w:rsid w:val="00072620"/>
    <w:rsid w:val="00076CFB"/>
    <w:rsid w:val="00090B1C"/>
    <w:rsid w:val="00091078"/>
    <w:rsid w:val="00101BFD"/>
    <w:rsid w:val="00114DB4"/>
    <w:rsid w:val="0013185E"/>
    <w:rsid w:val="00142A39"/>
    <w:rsid w:val="001470D9"/>
    <w:rsid w:val="00147EBE"/>
    <w:rsid w:val="00157FD5"/>
    <w:rsid w:val="00165ECF"/>
    <w:rsid w:val="00172A27"/>
    <w:rsid w:val="001824E6"/>
    <w:rsid w:val="001A7AFB"/>
    <w:rsid w:val="001C0826"/>
    <w:rsid w:val="001C3502"/>
    <w:rsid w:val="001E22C7"/>
    <w:rsid w:val="001E2E4A"/>
    <w:rsid w:val="001E3531"/>
    <w:rsid w:val="0020635C"/>
    <w:rsid w:val="00206CE8"/>
    <w:rsid w:val="002131CA"/>
    <w:rsid w:val="00221B57"/>
    <w:rsid w:val="00222C6F"/>
    <w:rsid w:val="00223F60"/>
    <w:rsid w:val="00261436"/>
    <w:rsid w:val="00264C93"/>
    <w:rsid w:val="002C3DE3"/>
    <w:rsid w:val="002D7AA2"/>
    <w:rsid w:val="002E2D49"/>
    <w:rsid w:val="002F0A44"/>
    <w:rsid w:val="002F3C8B"/>
    <w:rsid w:val="00301AE0"/>
    <w:rsid w:val="00306E27"/>
    <w:rsid w:val="00310138"/>
    <w:rsid w:val="0032189A"/>
    <w:rsid w:val="00336E75"/>
    <w:rsid w:val="00347283"/>
    <w:rsid w:val="0039372D"/>
    <w:rsid w:val="00393E82"/>
    <w:rsid w:val="0039574C"/>
    <w:rsid w:val="003A0784"/>
    <w:rsid w:val="003A5014"/>
    <w:rsid w:val="003B1D0D"/>
    <w:rsid w:val="003B6B99"/>
    <w:rsid w:val="00415164"/>
    <w:rsid w:val="00425B59"/>
    <w:rsid w:val="00430721"/>
    <w:rsid w:val="00442AA1"/>
    <w:rsid w:val="004465E6"/>
    <w:rsid w:val="004B5427"/>
    <w:rsid w:val="004C15A1"/>
    <w:rsid w:val="004D1EB6"/>
    <w:rsid w:val="004E5688"/>
    <w:rsid w:val="004F54B6"/>
    <w:rsid w:val="00500406"/>
    <w:rsid w:val="00501857"/>
    <w:rsid w:val="0051152A"/>
    <w:rsid w:val="00544147"/>
    <w:rsid w:val="005518B5"/>
    <w:rsid w:val="00556906"/>
    <w:rsid w:val="00571453"/>
    <w:rsid w:val="005760EC"/>
    <w:rsid w:val="005767E3"/>
    <w:rsid w:val="00586CF1"/>
    <w:rsid w:val="00594C9F"/>
    <w:rsid w:val="005A04B1"/>
    <w:rsid w:val="005D28E9"/>
    <w:rsid w:val="00631DEE"/>
    <w:rsid w:val="00656E04"/>
    <w:rsid w:val="00663F9A"/>
    <w:rsid w:val="00685D2A"/>
    <w:rsid w:val="006960E9"/>
    <w:rsid w:val="006A3932"/>
    <w:rsid w:val="006C0772"/>
    <w:rsid w:val="006D4349"/>
    <w:rsid w:val="006E4207"/>
    <w:rsid w:val="006F1C6B"/>
    <w:rsid w:val="006F1EA3"/>
    <w:rsid w:val="0071173E"/>
    <w:rsid w:val="0071352E"/>
    <w:rsid w:val="00720E33"/>
    <w:rsid w:val="00726A68"/>
    <w:rsid w:val="007354DA"/>
    <w:rsid w:val="00747B13"/>
    <w:rsid w:val="0075404C"/>
    <w:rsid w:val="00785D52"/>
    <w:rsid w:val="007C04B7"/>
    <w:rsid w:val="007C0BC2"/>
    <w:rsid w:val="007C4ED1"/>
    <w:rsid w:val="007D1B95"/>
    <w:rsid w:val="00814195"/>
    <w:rsid w:val="00836E0F"/>
    <w:rsid w:val="008556AB"/>
    <w:rsid w:val="0087483A"/>
    <w:rsid w:val="00875721"/>
    <w:rsid w:val="008767E9"/>
    <w:rsid w:val="008A60B5"/>
    <w:rsid w:val="008D358C"/>
    <w:rsid w:val="008E2B39"/>
    <w:rsid w:val="008F04F0"/>
    <w:rsid w:val="00934264"/>
    <w:rsid w:val="00935F17"/>
    <w:rsid w:val="0094165F"/>
    <w:rsid w:val="00947218"/>
    <w:rsid w:val="00962BA8"/>
    <w:rsid w:val="00963691"/>
    <w:rsid w:val="00977CCB"/>
    <w:rsid w:val="009A54C7"/>
    <w:rsid w:val="009A7A2E"/>
    <w:rsid w:val="009C48DB"/>
    <w:rsid w:val="009C6C05"/>
    <w:rsid w:val="00A40028"/>
    <w:rsid w:val="00A41828"/>
    <w:rsid w:val="00A41893"/>
    <w:rsid w:val="00A450BD"/>
    <w:rsid w:val="00A548C0"/>
    <w:rsid w:val="00A868A7"/>
    <w:rsid w:val="00A86CBD"/>
    <w:rsid w:val="00AA1F47"/>
    <w:rsid w:val="00AA22B1"/>
    <w:rsid w:val="00AA28C0"/>
    <w:rsid w:val="00AD4563"/>
    <w:rsid w:val="00AE194D"/>
    <w:rsid w:val="00AF2BAE"/>
    <w:rsid w:val="00B56A05"/>
    <w:rsid w:val="00B60DC2"/>
    <w:rsid w:val="00B6233E"/>
    <w:rsid w:val="00B701D1"/>
    <w:rsid w:val="00B769D3"/>
    <w:rsid w:val="00B84F9A"/>
    <w:rsid w:val="00B9487B"/>
    <w:rsid w:val="00BB4D4A"/>
    <w:rsid w:val="00BD1BF6"/>
    <w:rsid w:val="00C048F7"/>
    <w:rsid w:val="00C27B7B"/>
    <w:rsid w:val="00C40C48"/>
    <w:rsid w:val="00C46B66"/>
    <w:rsid w:val="00C513E4"/>
    <w:rsid w:val="00C533BE"/>
    <w:rsid w:val="00C56F9D"/>
    <w:rsid w:val="00CE5857"/>
    <w:rsid w:val="00CF2037"/>
    <w:rsid w:val="00D0167D"/>
    <w:rsid w:val="00D20AE9"/>
    <w:rsid w:val="00D32185"/>
    <w:rsid w:val="00D37ACE"/>
    <w:rsid w:val="00D47C9B"/>
    <w:rsid w:val="00D51F63"/>
    <w:rsid w:val="00D77A58"/>
    <w:rsid w:val="00D84A1D"/>
    <w:rsid w:val="00DB2A68"/>
    <w:rsid w:val="00DD38F6"/>
    <w:rsid w:val="00DD42D2"/>
    <w:rsid w:val="00DE4EFF"/>
    <w:rsid w:val="00DF76C8"/>
    <w:rsid w:val="00E01D72"/>
    <w:rsid w:val="00E428BE"/>
    <w:rsid w:val="00E430B5"/>
    <w:rsid w:val="00EB497A"/>
    <w:rsid w:val="00EC2770"/>
    <w:rsid w:val="00EF42E7"/>
    <w:rsid w:val="00F02E54"/>
    <w:rsid w:val="00F26036"/>
    <w:rsid w:val="00F53D27"/>
    <w:rsid w:val="00F576F1"/>
    <w:rsid w:val="00F6662D"/>
    <w:rsid w:val="00F671D7"/>
    <w:rsid w:val="00F70EA3"/>
    <w:rsid w:val="00F96880"/>
    <w:rsid w:val="00F9749F"/>
    <w:rsid w:val="00F97574"/>
    <w:rsid w:val="00FA26C1"/>
    <w:rsid w:val="00FD2834"/>
    <w:rsid w:val="00FD4181"/>
    <w:rsid w:val="00FF2359"/>
    <w:rsid w:val="00FF28C6"/>
    <w:rsid w:val="019E26D2"/>
    <w:rsid w:val="01C02436"/>
    <w:rsid w:val="024560ED"/>
    <w:rsid w:val="024A6667"/>
    <w:rsid w:val="02F23728"/>
    <w:rsid w:val="04165760"/>
    <w:rsid w:val="057151B1"/>
    <w:rsid w:val="06074CCD"/>
    <w:rsid w:val="06175C3A"/>
    <w:rsid w:val="061B03F5"/>
    <w:rsid w:val="08A22927"/>
    <w:rsid w:val="09111428"/>
    <w:rsid w:val="0B3C7617"/>
    <w:rsid w:val="0BC84FE1"/>
    <w:rsid w:val="0C231A13"/>
    <w:rsid w:val="0C8B763A"/>
    <w:rsid w:val="0CEE1354"/>
    <w:rsid w:val="0E1E4428"/>
    <w:rsid w:val="0EFE3084"/>
    <w:rsid w:val="10DA1605"/>
    <w:rsid w:val="11217B5F"/>
    <w:rsid w:val="12FD59B6"/>
    <w:rsid w:val="138A27EA"/>
    <w:rsid w:val="139B6728"/>
    <w:rsid w:val="14035E5A"/>
    <w:rsid w:val="140E5EE8"/>
    <w:rsid w:val="14AB1332"/>
    <w:rsid w:val="14ED0F91"/>
    <w:rsid w:val="15780E08"/>
    <w:rsid w:val="15E047F0"/>
    <w:rsid w:val="15E307DB"/>
    <w:rsid w:val="15F62A9D"/>
    <w:rsid w:val="16650352"/>
    <w:rsid w:val="16CB6312"/>
    <w:rsid w:val="176C3857"/>
    <w:rsid w:val="18396BCA"/>
    <w:rsid w:val="18B744DD"/>
    <w:rsid w:val="197F2997"/>
    <w:rsid w:val="1AB10FBD"/>
    <w:rsid w:val="1AB53561"/>
    <w:rsid w:val="1B7077A0"/>
    <w:rsid w:val="1CAE5218"/>
    <w:rsid w:val="1CD32CF2"/>
    <w:rsid w:val="1CE94BEB"/>
    <w:rsid w:val="1D4C7FF3"/>
    <w:rsid w:val="1D695036"/>
    <w:rsid w:val="1DC85B5D"/>
    <w:rsid w:val="1E610CD2"/>
    <w:rsid w:val="1F8E5E52"/>
    <w:rsid w:val="210F3A46"/>
    <w:rsid w:val="22897A97"/>
    <w:rsid w:val="231877B5"/>
    <w:rsid w:val="2332674E"/>
    <w:rsid w:val="235E0232"/>
    <w:rsid w:val="239E58AF"/>
    <w:rsid w:val="23B57591"/>
    <w:rsid w:val="259D07B6"/>
    <w:rsid w:val="2653111A"/>
    <w:rsid w:val="267E0F3D"/>
    <w:rsid w:val="26FD367B"/>
    <w:rsid w:val="273C1D86"/>
    <w:rsid w:val="2742617D"/>
    <w:rsid w:val="27A744CF"/>
    <w:rsid w:val="27AD3052"/>
    <w:rsid w:val="27B22380"/>
    <w:rsid w:val="28C16336"/>
    <w:rsid w:val="28E949C8"/>
    <w:rsid w:val="29036AF9"/>
    <w:rsid w:val="29BF1D06"/>
    <w:rsid w:val="2ADC41E5"/>
    <w:rsid w:val="2B076FF0"/>
    <w:rsid w:val="2BF74D27"/>
    <w:rsid w:val="2C8D7CED"/>
    <w:rsid w:val="2CC413E2"/>
    <w:rsid w:val="2D3834DA"/>
    <w:rsid w:val="2E75066A"/>
    <w:rsid w:val="31BF2B13"/>
    <w:rsid w:val="31CE2796"/>
    <w:rsid w:val="31D15DA4"/>
    <w:rsid w:val="333A41AC"/>
    <w:rsid w:val="33952539"/>
    <w:rsid w:val="33C773EF"/>
    <w:rsid w:val="3427009F"/>
    <w:rsid w:val="344E7858"/>
    <w:rsid w:val="348E3489"/>
    <w:rsid w:val="34905869"/>
    <w:rsid w:val="352441D1"/>
    <w:rsid w:val="35375E41"/>
    <w:rsid w:val="35481131"/>
    <w:rsid w:val="359220AB"/>
    <w:rsid w:val="35BA028B"/>
    <w:rsid w:val="36553F73"/>
    <w:rsid w:val="36A93DA5"/>
    <w:rsid w:val="37C47C31"/>
    <w:rsid w:val="38F5787D"/>
    <w:rsid w:val="397D240B"/>
    <w:rsid w:val="39CB64E3"/>
    <w:rsid w:val="39DB7D2C"/>
    <w:rsid w:val="3A31410F"/>
    <w:rsid w:val="3BDF6049"/>
    <w:rsid w:val="3C0F34A6"/>
    <w:rsid w:val="3CFB4CFE"/>
    <w:rsid w:val="3D7B7418"/>
    <w:rsid w:val="3DA322FA"/>
    <w:rsid w:val="3E685B5C"/>
    <w:rsid w:val="3EB2071F"/>
    <w:rsid w:val="3EE168B7"/>
    <w:rsid w:val="40573CB3"/>
    <w:rsid w:val="419E46C8"/>
    <w:rsid w:val="42F53AAA"/>
    <w:rsid w:val="438867D7"/>
    <w:rsid w:val="438A2F81"/>
    <w:rsid w:val="44652303"/>
    <w:rsid w:val="45D9684B"/>
    <w:rsid w:val="46867E4D"/>
    <w:rsid w:val="478B5F91"/>
    <w:rsid w:val="47C84DA9"/>
    <w:rsid w:val="48D9447B"/>
    <w:rsid w:val="4902025D"/>
    <w:rsid w:val="498E2706"/>
    <w:rsid w:val="4A057ACA"/>
    <w:rsid w:val="4A08437F"/>
    <w:rsid w:val="4A3256D9"/>
    <w:rsid w:val="4A9003C1"/>
    <w:rsid w:val="4ACC24B0"/>
    <w:rsid w:val="4B2701C1"/>
    <w:rsid w:val="4B831800"/>
    <w:rsid w:val="4EC415CA"/>
    <w:rsid w:val="4EF13E61"/>
    <w:rsid w:val="4EF922CE"/>
    <w:rsid w:val="5074109A"/>
    <w:rsid w:val="50970280"/>
    <w:rsid w:val="51A451BA"/>
    <w:rsid w:val="51CF5BE9"/>
    <w:rsid w:val="52D91A6B"/>
    <w:rsid w:val="530D2CCB"/>
    <w:rsid w:val="552278C6"/>
    <w:rsid w:val="557B615C"/>
    <w:rsid w:val="58497DA8"/>
    <w:rsid w:val="586F2293"/>
    <w:rsid w:val="587551AC"/>
    <w:rsid w:val="59193C4E"/>
    <w:rsid w:val="5982720B"/>
    <w:rsid w:val="5A163394"/>
    <w:rsid w:val="5A593265"/>
    <w:rsid w:val="5A621ABB"/>
    <w:rsid w:val="5A770D48"/>
    <w:rsid w:val="5B5E178C"/>
    <w:rsid w:val="5B753867"/>
    <w:rsid w:val="5BA8662D"/>
    <w:rsid w:val="5BEC6F5E"/>
    <w:rsid w:val="5C1B0FC9"/>
    <w:rsid w:val="5C9D5E71"/>
    <w:rsid w:val="5CD735C1"/>
    <w:rsid w:val="5D2200B3"/>
    <w:rsid w:val="5DC960FF"/>
    <w:rsid w:val="5DDE1A54"/>
    <w:rsid w:val="5DE77B4D"/>
    <w:rsid w:val="5F01582F"/>
    <w:rsid w:val="60023181"/>
    <w:rsid w:val="61CF7F85"/>
    <w:rsid w:val="62847D1C"/>
    <w:rsid w:val="633E7260"/>
    <w:rsid w:val="642D429F"/>
    <w:rsid w:val="64727E18"/>
    <w:rsid w:val="656523CD"/>
    <w:rsid w:val="658A1B2B"/>
    <w:rsid w:val="65B86E4E"/>
    <w:rsid w:val="65FD2F8B"/>
    <w:rsid w:val="67A320D1"/>
    <w:rsid w:val="68602D1F"/>
    <w:rsid w:val="699D042B"/>
    <w:rsid w:val="6AB300A5"/>
    <w:rsid w:val="6C877A37"/>
    <w:rsid w:val="6C8E46E8"/>
    <w:rsid w:val="6D4D0214"/>
    <w:rsid w:val="6D715EA0"/>
    <w:rsid w:val="6DD20CD1"/>
    <w:rsid w:val="6DDD26AA"/>
    <w:rsid w:val="6E22647F"/>
    <w:rsid w:val="6F19002F"/>
    <w:rsid w:val="701C4AB8"/>
    <w:rsid w:val="71230C4C"/>
    <w:rsid w:val="71C1304D"/>
    <w:rsid w:val="71DC544D"/>
    <w:rsid w:val="750864AC"/>
    <w:rsid w:val="758C1EE0"/>
    <w:rsid w:val="75A52616"/>
    <w:rsid w:val="76407928"/>
    <w:rsid w:val="7700057C"/>
    <w:rsid w:val="77103658"/>
    <w:rsid w:val="776107C4"/>
    <w:rsid w:val="783C16A0"/>
    <w:rsid w:val="79986240"/>
    <w:rsid w:val="79C40AD3"/>
    <w:rsid w:val="7A355DE6"/>
    <w:rsid w:val="7B7C050F"/>
    <w:rsid w:val="7B945EB5"/>
    <w:rsid w:val="7B9D1908"/>
    <w:rsid w:val="7D064307"/>
    <w:rsid w:val="7D0B18A7"/>
    <w:rsid w:val="7D7134C2"/>
    <w:rsid w:val="7D910730"/>
    <w:rsid w:val="7DC24133"/>
    <w:rsid w:val="7E2644B7"/>
    <w:rsid w:val="7E4662D3"/>
    <w:rsid w:val="7E8D635A"/>
    <w:rsid w:val="7F0362B4"/>
    <w:rsid w:val="7F75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0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1"/>
    <w:autoRedefine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2"/>
    <w:autoRedefine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autoRedefine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2">
    <w:name w:val="Balloon Text"/>
    <w:basedOn w:val="1"/>
    <w:link w:val="27"/>
    <w:autoRedefine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</w:style>
  <w:style w:type="paragraph" w:styleId="16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20">
    <w:name w:val="Hyperlink"/>
    <w:basedOn w:val="19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21">
    <w:name w:val="页眉 字符"/>
    <w:basedOn w:val="19"/>
    <w:link w:val="14"/>
    <w:autoRedefine/>
    <w:qFormat/>
    <w:uiPriority w:val="99"/>
    <w:rPr>
      <w:sz w:val="18"/>
      <w:szCs w:val="18"/>
    </w:rPr>
  </w:style>
  <w:style w:type="character" w:customStyle="1" w:styleId="22">
    <w:name w:val="页脚 字符"/>
    <w:basedOn w:val="19"/>
    <w:link w:val="13"/>
    <w:autoRedefine/>
    <w:qFormat/>
    <w:uiPriority w:val="99"/>
    <w:rPr>
      <w:sz w:val="18"/>
      <w:szCs w:val="18"/>
    </w:rPr>
  </w:style>
  <w:style w:type="character" w:customStyle="1" w:styleId="23">
    <w:name w:val="标题 1 字符"/>
    <w:basedOn w:val="19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4">
    <w:name w:val="标题 2 字符"/>
    <w:basedOn w:val="19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9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TOC 标题1"/>
    <w:basedOn w:val="2"/>
    <w:next w:val="1"/>
    <w:autoRedefine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7">
    <w:name w:val="批注框文本 字符"/>
    <w:basedOn w:val="19"/>
    <w:link w:val="12"/>
    <w:autoRedefine/>
    <w:semiHidden/>
    <w:qFormat/>
    <w:uiPriority w:val="99"/>
    <w:rPr>
      <w:sz w:val="18"/>
      <w:szCs w:val="18"/>
    </w:rPr>
  </w:style>
  <w:style w:type="character" w:customStyle="1" w:styleId="28">
    <w:name w:val="标题 4 字符"/>
    <w:basedOn w:val="19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19"/>
    <w:link w:val="6"/>
    <w:autoRedefine/>
    <w:semiHidden/>
    <w:qFormat/>
    <w:uiPriority w:val="9"/>
    <w:rPr>
      <w:b/>
      <w:bCs/>
      <w:sz w:val="28"/>
      <w:szCs w:val="28"/>
    </w:rPr>
  </w:style>
  <w:style w:type="character" w:customStyle="1" w:styleId="30">
    <w:name w:val="标题 6 字符"/>
    <w:basedOn w:val="19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9"/>
    <w:link w:val="8"/>
    <w:autoRedefine/>
    <w:semiHidden/>
    <w:qFormat/>
    <w:uiPriority w:val="9"/>
    <w:rPr>
      <w:b/>
      <w:bCs/>
      <w:sz w:val="24"/>
      <w:szCs w:val="24"/>
    </w:rPr>
  </w:style>
  <w:style w:type="character" w:customStyle="1" w:styleId="32">
    <w:name w:val="标题 8 字符"/>
    <w:basedOn w:val="19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9"/>
    <w:link w:val="10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34">
    <w:name w:val="列出段落1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07545-2368-42BC-91FD-E28F596B3A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2462</Words>
  <Characters>6944</Characters>
  <Lines>1</Lines>
  <Paragraphs>1</Paragraphs>
  <TotalTime>0</TotalTime>
  <ScaleCrop>false</ScaleCrop>
  <LinksUpToDate>false</LinksUpToDate>
  <CharactersWithSpaces>8222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2017-01-22T02:44:00Z</dcterms:created>
  <dc:creator>admin</dc:creator>
  <cp:lastModifiedBy>刘志林</cp:lastModifiedBy>
  <dcterms:modified xsi:type="dcterms:W3CDTF">2026-04-30T03:40:33Z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3AEEFBB786D94D6992539B139AE1FBB4_12</vt:lpwstr>
  </property>
  <property fmtid="{D5CDD505-2E9C-101B-9397-08002B2CF9AE}" pid="4" name="KSOTemplateDocerSaveRecord">
    <vt:lpwstr>eyJoZGlkIjoiYzE5ZmJmMzBiOGI5YjFiYjQ1ZmYyYjFiMDU3Y2VkNTUiLCJ1c2VySWQiOiI2OTM0MDc1NzgifQ==</vt:lpwstr>
  </property>
</Properties>
</file>