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color w:val="666666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shd w:fill="f2f2f2" w:val="clear"/>
          <w:rtl w:val="0"/>
        </w:rPr>
        <w:t xml:space="preserve">TEKS UCAPAN PEGAWAI MEMERINTAH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shd w:fill="f2f2f2" w:val="clear"/>
          <w:rtl w:val="0"/>
        </w:rPr>
        <w:t xml:space="preserve">MAJLIS MAKAN MALAM TAHUNAN 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shd w:fill="f2f2f2" w:val="clear"/>
          <w:rtl w:val="0"/>
        </w:rPr>
        <w:t xml:space="preserve">PALAPES LAUT UMP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shd w:fill="f2f2f2" w:val="clear"/>
          <w:rtl w:val="0"/>
        </w:rPr>
        <w:t xml:space="preserve">Jumaat| 30 Dis 2022 | DHE RHU Resort Balok.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shd w:fill="f2f2f2" w:val="clear"/>
          <w:rtl w:val="0"/>
        </w:rPr>
        <w:t xml:space="preserve">Bismillahirrahmanirrahim.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shd w:fill="f2f2f2" w:val="clear"/>
          <w:rtl w:val="0"/>
        </w:rPr>
        <w:t xml:space="preserve">Yang berbahagia warga PSTL KUANTAN, Para Jurulatih, dan pegawai dalam latihan Palapes Laut UMP sekalian.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shd w:fill="f2f2f2" w:val="clear"/>
          <w:rtl w:val="0"/>
        </w:rPr>
        <w:t xml:space="preserve">Assalamu'alaikum w.b.t dan salam sejahtera.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shd w:fill="f2f2f2" w:val="clear"/>
          <w:rtl w:val="0"/>
        </w:rPr>
        <w:t xml:space="preserve">Terima kasih saya ucapkan kepada pihak penganjur atas peluang yang diberikan kpd saya untuk menyampaikan sepatah dua kata dalam majlis ini.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br w:type="textWrapping"/>
        <w:t xml:space="preserve">Saya mengucapkan syabas dan tahniah kepada semua Pegawai Kadet dan pegawai Muda PSSTLDM yang telah berjaya menjalani latihan yang telah diadakan sebelum ini.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color w:val="666666"/>
          <w:sz w:val="21"/>
          <w:szCs w:val="21"/>
        </w:rPr>
      </w:pPr>
      <w:bookmarkStart w:colFirst="0" w:colLast="0" w:name="_heading=h.rgpfyurzggqj" w:id="1"/>
      <w:bookmarkEnd w:id="1"/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t xml:space="preserve">Saya menyeru supaya seluruh warga PSTL KUANTAN dapat bekerjasama dalam satu pasukan terutama sekali kepada pegawai dan anggota yang baru, bagi memastikan pasukan serta perkhidmatan mencapai matlamat seperti yang ditetapkan.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color w:val="666666"/>
          <w:sz w:val="21"/>
          <w:szCs w:val="21"/>
        </w:rPr>
      </w:pPr>
      <w:bookmarkStart w:colFirst="0" w:colLast="0" w:name="_heading=h.dj6mzabycdeq" w:id="2"/>
      <w:bookmarkEnd w:id="2"/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t xml:space="preserve">Beringatlah kembali sumpah dan ikrar yang telah dilafazkan perlu dihayati dan diterap dalam diri masing-masing bagi membentuk Navy People yang disegani.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2blidq6jo7tx" w:id="3"/>
      <w:bookmarkEnd w:id="3"/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rtl w:val="0"/>
        </w:rPr>
        <w:t xml:space="preserve">Saya juga berharap warga palapes laut ump dapat meneruskan perkhidmatan sebagai pegawai PSSTLDM di mana-mana unit simpanan TLDM khususnya PSTL Kuantan amnya.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shd w:fill="f2f2f2" w:val="clear"/>
          <w:rtl w:val="0"/>
        </w:rPr>
        <w:t xml:space="preserve">Barakallahulakum, Wassalamu'alaikum w.b.t.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plto2if/xGppU1tbZ0gxGyWBlg==">AMUW2mXrWRIxrnDIdJTHKQ/aZNR8Ber6lRZW9XjCxreyzyL86mkmTtDX+nxNricV7rakolaTvuK5lP1wKQiwGDOGOvl3Dw2gsAw6wCYkcgTSQLlE3S8/YC26Kk/sxr8gH+aqxsURPuBRQZ4sMa+WMzBMCUqEeUFbQCchhOcg7mS8+6w7BjXnGPyBEbscQG1ATMdx0n1+pOjS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2019-10-22T13:11:00Z</dcterms:created>
  <dc:creator>haziq ruslan</dc:creator>
</cp:coreProperties>
</file>