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61BF" w:rsidRDefault="009B00C1" w:rsidP="009B00C1">
      <w:pPr>
        <w:jc w:val="center"/>
        <w:rPr>
          <w:rFonts w:ascii="Times New Roman" w:hAnsi="Times New Roman" w:cs="Times New Roman"/>
          <w:b/>
          <w:sz w:val="40"/>
          <w:szCs w:val="40"/>
        </w:rPr>
      </w:pPr>
      <w:proofErr w:type="gramStart"/>
      <w:r>
        <w:rPr>
          <w:rFonts w:ascii="Times New Roman" w:hAnsi="Times New Roman" w:cs="Times New Roman"/>
          <w:b/>
          <w:sz w:val="40"/>
          <w:szCs w:val="40"/>
        </w:rPr>
        <w:t>UNIT 1.</w:t>
      </w:r>
      <w:proofErr w:type="gramEnd"/>
      <w:r>
        <w:rPr>
          <w:rFonts w:ascii="Times New Roman" w:hAnsi="Times New Roman" w:cs="Times New Roman"/>
          <w:b/>
          <w:sz w:val="40"/>
          <w:szCs w:val="40"/>
        </w:rPr>
        <w:t xml:space="preserve"> ELECTRONICS IN THE HOME</w:t>
      </w:r>
    </w:p>
    <w:p w:rsidR="009B00C1" w:rsidRDefault="009B00C1" w:rsidP="009B00C1">
      <w:pPr>
        <w:jc w:val="center"/>
        <w:rPr>
          <w:rFonts w:ascii="Times New Roman" w:hAnsi="Times New Roman" w:cs="Times New Roman"/>
          <w:b/>
          <w:sz w:val="40"/>
          <w:szCs w:val="40"/>
        </w:rPr>
      </w:pPr>
      <w:r>
        <w:rPr>
          <w:noProof/>
        </w:rPr>
        <w:drawing>
          <wp:inline distT="0" distB="0" distL="0" distR="0" wp14:anchorId="13DBBEDE" wp14:editId="61A52BD5">
            <wp:extent cx="6118085" cy="56446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119003" cy="5645509"/>
                    </a:xfrm>
                    <a:prstGeom prst="rect">
                      <a:avLst/>
                    </a:prstGeom>
                  </pic:spPr>
                </pic:pic>
              </a:graphicData>
            </a:graphic>
          </wp:inline>
        </w:drawing>
      </w:r>
    </w:p>
    <w:p w:rsidR="009B00C1" w:rsidRDefault="009B00C1" w:rsidP="009B00C1">
      <w:pPr>
        <w:rPr>
          <w:rFonts w:ascii="Times New Roman" w:hAnsi="Times New Roman" w:cs="Times New Roman"/>
          <w:b/>
          <w:sz w:val="40"/>
          <w:szCs w:val="40"/>
        </w:rPr>
      </w:pPr>
    </w:p>
    <w:p w:rsidR="009B00C1" w:rsidRDefault="009B00C1" w:rsidP="009B00C1">
      <w:pPr>
        <w:rPr>
          <w:rFonts w:ascii="Times New Roman" w:hAnsi="Times New Roman" w:cs="Times New Roman"/>
          <w:b/>
          <w:sz w:val="40"/>
          <w:szCs w:val="40"/>
        </w:rPr>
      </w:pPr>
    </w:p>
    <w:p w:rsidR="009B00C1" w:rsidRDefault="009B00C1" w:rsidP="009B00C1">
      <w:pPr>
        <w:rPr>
          <w:rFonts w:ascii="Times New Roman" w:hAnsi="Times New Roman" w:cs="Times New Roman"/>
          <w:b/>
          <w:sz w:val="40"/>
          <w:szCs w:val="40"/>
        </w:rPr>
      </w:pPr>
    </w:p>
    <w:p w:rsidR="00C86529" w:rsidRDefault="00C86529" w:rsidP="009B00C1">
      <w:pPr>
        <w:rPr>
          <w:rFonts w:ascii="Times New Roman" w:hAnsi="Times New Roman" w:cs="Times New Roman"/>
          <w:b/>
          <w:sz w:val="40"/>
          <w:szCs w:val="40"/>
          <w:u w:val="single"/>
        </w:rPr>
      </w:pPr>
    </w:p>
    <w:p w:rsidR="009B00C1" w:rsidRDefault="009B00C1" w:rsidP="009B00C1">
      <w:pPr>
        <w:rPr>
          <w:rFonts w:ascii="Times New Roman" w:hAnsi="Times New Roman" w:cs="Times New Roman"/>
          <w:b/>
          <w:sz w:val="40"/>
          <w:szCs w:val="40"/>
        </w:rPr>
      </w:pPr>
      <w:proofErr w:type="gramStart"/>
      <w:r w:rsidRPr="00323327">
        <w:rPr>
          <w:rFonts w:ascii="Times New Roman" w:hAnsi="Times New Roman" w:cs="Times New Roman"/>
          <w:b/>
          <w:sz w:val="40"/>
          <w:szCs w:val="40"/>
          <w:u w:val="single"/>
        </w:rPr>
        <w:lastRenderedPageBreak/>
        <w:t>Task 4.</w:t>
      </w:r>
      <w:proofErr w:type="gramEnd"/>
      <w:r>
        <w:rPr>
          <w:rFonts w:ascii="Times New Roman" w:hAnsi="Times New Roman" w:cs="Times New Roman"/>
          <w:b/>
          <w:sz w:val="40"/>
          <w:szCs w:val="40"/>
        </w:rPr>
        <w:t xml:space="preserve"> Fill in the gaps in this table with the help of the text.</w:t>
      </w:r>
    </w:p>
    <w:tbl>
      <w:tblPr>
        <w:tblStyle w:val="TableGrid"/>
        <w:tblW w:w="10800" w:type="dxa"/>
        <w:tblInd w:w="-432" w:type="dxa"/>
        <w:tblLook w:val="04A0" w:firstRow="1" w:lastRow="0" w:firstColumn="1" w:lastColumn="0" w:noHBand="0" w:noVBand="1"/>
      </w:tblPr>
      <w:tblGrid>
        <w:gridCol w:w="1800"/>
        <w:gridCol w:w="3420"/>
        <w:gridCol w:w="5580"/>
      </w:tblGrid>
      <w:tr w:rsidR="009B00C1" w:rsidTr="004B6FC6">
        <w:tc>
          <w:tcPr>
            <w:tcW w:w="1800" w:type="dxa"/>
          </w:tcPr>
          <w:p w:rsidR="009B00C1" w:rsidRDefault="009B00C1" w:rsidP="009B00C1">
            <w:pPr>
              <w:jc w:val="center"/>
              <w:rPr>
                <w:rFonts w:ascii="Times New Roman" w:hAnsi="Times New Roman" w:cs="Times New Roman"/>
                <w:b/>
                <w:sz w:val="40"/>
                <w:szCs w:val="40"/>
              </w:rPr>
            </w:pPr>
            <w:r>
              <w:rPr>
                <w:rFonts w:ascii="Times New Roman" w:hAnsi="Times New Roman" w:cs="Times New Roman"/>
                <w:b/>
                <w:sz w:val="40"/>
                <w:szCs w:val="40"/>
              </w:rPr>
              <w:t>Date</w:t>
            </w:r>
          </w:p>
        </w:tc>
        <w:tc>
          <w:tcPr>
            <w:tcW w:w="3420" w:type="dxa"/>
          </w:tcPr>
          <w:p w:rsidR="009B00C1" w:rsidRDefault="009B00C1" w:rsidP="009B00C1">
            <w:pPr>
              <w:jc w:val="center"/>
              <w:rPr>
                <w:rFonts w:ascii="Times New Roman" w:hAnsi="Times New Roman" w:cs="Times New Roman"/>
                <w:b/>
                <w:sz w:val="40"/>
                <w:szCs w:val="40"/>
              </w:rPr>
            </w:pPr>
            <w:r>
              <w:rPr>
                <w:rFonts w:ascii="Times New Roman" w:hAnsi="Times New Roman" w:cs="Times New Roman"/>
                <w:b/>
                <w:sz w:val="40"/>
                <w:szCs w:val="40"/>
              </w:rPr>
              <w:t xml:space="preserve">Invention </w:t>
            </w:r>
          </w:p>
        </w:tc>
        <w:tc>
          <w:tcPr>
            <w:tcW w:w="5580" w:type="dxa"/>
          </w:tcPr>
          <w:p w:rsidR="009B00C1" w:rsidRDefault="009B00C1" w:rsidP="009B00C1">
            <w:pPr>
              <w:jc w:val="center"/>
              <w:rPr>
                <w:rFonts w:ascii="Times New Roman" w:hAnsi="Times New Roman" w:cs="Times New Roman"/>
                <w:b/>
                <w:sz w:val="40"/>
                <w:szCs w:val="40"/>
              </w:rPr>
            </w:pPr>
            <w:r>
              <w:rPr>
                <w:rFonts w:ascii="Times New Roman" w:hAnsi="Times New Roman" w:cs="Times New Roman"/>
                <w:b/>
                <w:sz w:val="40"/>
                <w:szCs w:val="40"/>
              </w:rPr>
              <w:t>Applications in the home</w:t>
            </w:r>
          </w:p>
        </w:tc>
      </w:tr>
      <w:tr w:rsidR="009B00C1" w:rsidRPr="009B00C1" w:rsidTr="004B6FC6">
        <w:tc>
          <w:tcPr>
            <w:tcW w:w="1800" w:type="dxa"/>
          </w:tcPr>
          <w:p w:rsidR="009B00C1" w:rsidRPr="009B00C1" w:rsidRDefault="009B00C1" w:rsidP="009B00C1">
            <w:pPr>
              <w:rPr>
                <w:rFonts w:ascii="Times New Roman" w:hAnsi="Times New Roman" w:cs="Times New Roman"/>
                <w:sz w:val="40"/>
                <w:szCs w:val="40"/>
              </w:rPr>
            </w:pPr>
            <w:r w:rsidRPr="009B00C1">
              <w:rPr>
                <w:rFonts w:ascii="Times New Roman" w:hAnsi="Times New Roman" w:cs="Times New Roman"/>
                <w:sz w:val="40"/>
                <w:szCs w:val="40"/>
              </w:rPr>
              <w:t>early 20th century</w:t>
            </w:r>
          </w:p>
        </w:tc>
        <w:tc>
          <w:tcPr>
            <w:tcW w:w="3420" w:type="dxa"/>
          </w:tcPr>
          <w:p w:rsidR="009B00C1" w:rsidRPr="009B00C1" w:rsidRDefault="009B00C1" w:rsidP="009B00C1">
            <w:pPr>
              <w:rPr>
                <w:rFonts w:ascii="Times New Roman" w:hAnsi="Times New Roman" w:cs="Times New Roman"/>
                <w:sz w:val="40"/>
                <w:szCs w:val="40"/>
              </w:rPr>
            </w:pPr>
            <w:r>
              <w:rPr>
                <w:rFonts w:ascii="Times New Roman" w:hAnsi="Times New Roman" w:cs="Times New Roman"/>
                <w:sz w:val="40"/>
                <w:szCs w:val="40"/>
              </w:rPr>
              <w:t>Vacuum tube</w:t>
            </w:r>
          </w:p>
        </w:tc>
        <w:tc>
          <w:tcPr>
            <w:tcW w:w="5580" w:type="dxa"/>
          </w:tcPr>
          <w:p w:rsidR="009B00C1" w:rsidRDefault="009B00C1" w:rsidP="009B00C1">
            <w:pPr>
              <w:rPr>
                <w:rFonts w:ascii="Times New Roman" w:hAnsi="Times New Roman" w:cs="Times New Roman"/>
                <w:sz w:val="40"/>
                <w:szCs w:val="40"/>
              </w:rPr>
            </w:pPr>
            <w:r>
              <w:rPr>
                <w:rFonts w:ascii="Times New Roman" w:hAnsi="Times New Roman" w:cs="Times New Roman"/>
                <w:sz w:val="40"/>
                <w:szCs w:val="40"/>
              </w:rPr>
              <w:t>Radios, television, record players, and tape recorders.</w:t>
            </w:r>
          </w:p>
          <w:p w:rsidR="003934CB" w:rsidRPr="009B00C1" w:rsidRDefault="003934CB" w:rsidP="009B00C1">
            <w:pPr>
              <w:rPr>
                <w:rFonts w:ascii="Times New Roman" w:hAnsi="Times New Roman" w:cs="Times New Roman"/>
                <w:sz w:val="40"/>
                <w:szCs w:val="40"/>
              </w:rPr>
            </w:pPr>
          </w:p>
        </w:tc>
      </w:tr>
      <w:tr w:rsidR="009B00C1" w:rsidRPr="009B00C1" w:rsidTr="004B6FC6">
        <w:tc>
          <w:tcPr>
            <w:tcW w:w="1800" w:type="dxa"/>
          </w:tcPr>
          <w:p w:rsidR="009B00C1" w:rsidRPr="009B00C1" w:rsidRDefault="003934CB" w:rsidP="009B00C1">
            <w:pPr>
              <w:rPr>
                <w:rFonts w:ascii="Times New Roman" w:hAnsi="Times New Roman" w:cs="Times New Roman"/>
                <w:sz w:val="40"/>
                <w:szCs w:val="40"/>
              </w:rPr>
            </w:pPr>
            <w:r>
              <w:rPr>
                <w:rFonts w:ascii="Times New Roman" w:hAnsi="Times New Roman" w:cs="Times New Roman"/>
                <w:sz w:val="40"/>
                <w:szCs w:val="40"/>
              </w:rPr>
              <w:t>1947</w:t>
            </w:r>
          </w:p>
        </w:tc>
        <w:tc>
          <w:tcPr>
            <w:tcW w:w="3420" w:type="dxa"/>
          </w:tcPr>
          <w:p w:rsidR="009B00C1" w:rsidRPr="009B00C1" w:rsidRDefault="009B00C1" w:rsidP="009B00C1">
            <w:pPr>
              <w:rPr>
                <w:rFonts w:ascii="Times New Roman" w:hAnsi="Times New Roman" w:cs="Times New Roman"/>
                <w:sz w:val="40"/>
                <w:szCs w:val="40"/>
              </w:rPr>
            </w:pPr>
            <w:r>
              <w:rPr>
                <w:rFonts w:ascii="Times New Roman" w:hAnsi="Times New Roman" w:cs="Times New Roman"/>
                <w:sz w:val="40"/>
                <w:szCs w:val="40"/>
              </w:rPr>
              <w:t>transistor</w:t>
            </w:r>
          </w:p>
        </w:tc>
        <w:tc>
          <w:tcPr>
            <w:tcW w:w="5580" w:type="dxa"/>
          </w:tcPr>
          <w:p w:rsidR="009B00C1" w:rsidRDefault="003934CB" w:rsidP="003934CB">
            <w:pPr>
              <w:rPr>
                <w:rFonts w:ascii="Times New Roman" w:hAnsi="Times New Roman" w:cs="Times New Roman"/>
                <w:sz w:val="40"/>
                <w:szCs w:val="40"/>
              </w:rPr>
            </w:pPr>
            <w:r>
              <w:rPr>
                <w:rFonts w:ascii="Times New Roman" w:hAnsi="Times New Roman" w:cs="Times New Roman"/>
                <w:sz w:val="40"/>
                <w:szCs w:val="40"/>
              </w:rPr>
              <w:t xml:space="preserve">Hi – fi units and portable radios </w:t>
            </w:r>
          </w:p>
          <w:p w:rsidR="003934CB" w:rsidRPr="009B00C1" w:rsidRDefault="003934CB" w:rsidP="003934CB">
            <w:pPr>
              <w:rPr>
                <w:rFonts w:ascii="Times New Roman" w:hAnsi="Times New Roman" w:cs="Times New Roman"/>
                <w:sz w:val="40"/>
                <w:szCs w:val="40"/>
              </w:rPr>
            </w:pPr>
          </w:p>
        </w:tc>
      </w:tr>
      <w:tr w:rsidR="009B00C1" w:rsidRPr="009B00C1" w:rsidTr="004B6FC6">
        <w:tc>
          <w:tcPr>
            <w:tcW w:w="1800" w:type="dxa"/>
          </w:tcPr>
          <w:p w:rsidR="009B00C1" w:rsidRPr="009B00C1" w:rsidRDefault="009B00C1" w:rsidP="009B00C1">
            <w:pPr>
              <w:rPr>
                <w:rFonts w:ascii="Times New Roman" w:hAnsi="Times New Roman" w:cs="Times New Roman"/>
                <w:sz w:val="40"/>
                <w:szCs w:val="40"/>
              </w:rPr>
            </w:pPr>
            <w:r>
              <w:rPr>
                <w:rFonts w:ascii="Times New Roman" w:hAnsi="Times New Roman" w:cs="Times New Roman"/>
                <w:sz w:val="40"/>
                <w:szCs w:val="40"/>
              </w:rPr>
              <w:t>1958</w:t>
            </w:r>
          </w:p>
        </w:tc>
        <w:tc>
          <w:tcPr>
            <w:tcW w:w="3420" w:type="dxa"/>
          </w:tcPr>
          <w:p w:rsidR="009B00C1" w:rsidRDefault="00066F27" w:rsidP="009B00C1">
            <w:pPr>
              <w:rPr>
                <w:rFonts w:ascii="Times New Roman" w:hAnsi="Times New Roman" w:cs="Times New Roman"/>
                <w:sz w:val="40"/>
                <w:szCs w:val="40"/>
              </w:rPr>
            </w:pPr>
            <w:r w:rsidRPr="00066F27">
              <w:rPr>
                <w:rFonts w:ascii="Times New Roman" w:hAnsi="Times New Roman" w:cs="Times New Roman"/>
                <w:sz w:val="40"/>
                <w:szCs w:val="40"/>
              </w:rPr>
              <w:t>Microelectronics</w:t>
            </w:r>
            <w:r>
              <w:rPr>
                <w:rFonts w:ascii="Times New Roman" w:hAnsi="Times New Roman" w:cs="Times New Roman"/>
                <w:sz w:val="40"/>
                <w:szCs w:val="40"/>
              </w:rPr>
              <w:t>,</w:t>
            </w:r>
          </w:p>
          <w:p w:rsidR="00066F27" w:rsidRDefault="00066F27" w:rsidP="009B00C1">
            <w:pPr>
              <w:rPr>
                <w:rFonts w:ascii="Times New Roman" w:hAnsi="Times New Roman" w:cs="Times New Roman"/>
                <w:sz w:val="40"/>
                <w:szCs w:val="40"/>
              </w:rPr>
            </w:pPr>
          </w:p>
          <w:p w:rsidR="00066F27" w:rsidRDefault="00066F27" w:rsidP="009B00C1">
            <w:pPr>
              <w:rPr>
                <w:rFonts w:ascii="Times New Roman" w:hAnsi="Times New Roman" w:cs="Times New Roman"/>
                <w:sz w:val="40"/>
                <w:szCs w:val="40"/>
              </w:rPr>
            </w:pPr>
          </w:p>
          <w:p w:rsidR="00066F27" w:rsidRDefault="00066F27" w:rsidP="009B00C1">
            <w:pPr>
              <w:rPr>
                <w:rFonts w:ascii="Times New Roman" w:hAnsi="Times New Roman" w:cs="Times New Roman"/>
                <w:sz w:val="40"/>
                <w:szCs w:val="40"/>
              </w:rPr>
            </w:pPr>
            <w:r w:rsidRPr="00066F27">
              <w:rPr>
                <w:rFonts w:ascii="Times New Roman" w:hAnsi="Times New Roman" w:cs="Times New Roman"/>
                <w:sz w:val="40"/>
                <w:szCs w:val="40"/>
              </w:rPr>
              <w:t>Microprocessor</w:t>
            </w:r>
            <w:r>
              <w:rPr>
                <w:rFonts w:ascii="Times New Roman" w:hAnsi="Times New Roman" w:cs="Times New Roman"/>
                <w:sz w:val="40"/>
                <w:szCs w:val="40"/>
              </w:rPr>
              <w:t xml:space="preserve"> </w:t>
            </w:r>
          </w:p>
          <w:p w:rsidR="004B6FC6" w:rsidRDefault="004B6FC6" w:rsidP="009B00C1">
            <w:pPr>
              <w:rPr>
                <w:rFonts w:ascii="Times New Roman" w:hAnsi="Times New Roman" w:cs="Times New Roman"/>
                <w:sz w:val="40"/>
                <w:szCs w:val="40"/>
              </w:rPr>
            </w:pPr>
          </w:p>
          <w:p w:rsidR="004B6FC6" w:rsidRDefault="004B6FC6" w:rsidP="009B00C1">
            <w:pPr>
              <w:rPr>
                <w:rFonts w:ascii="Times New Roman" w:hAnsi="Times New Roman" w:cs="Times New Roman"/>
                <w:sz w:val="40"/>
                <w:szCs w:val="40"/>
              </w:rPr>
            </w:pPr>
          </w:p>
          <w:p w:rsidR="004B6FC6" w:rsidRPr="009B00C1" w:rsidRDefault="004B6FC6" w:rsidP="009B00C1">
            <w:pPr>
              <w:rPr>
                <w:rFonts w:ascii="Times New Roman" w:hAnsi="Times New Roman" w:cs="Times New Roman"/>
                <w:sz w:val="40"/>
                <w:szCs w:val="40"/>
              </w:rPr>
            </w:pPr>
            <w:r>
              <w:rPr>
                <w:rFonts w:ascii="Times New Roman" w:hAnsi="Times New Roman" w:cs="Times New Roman"/>
                <w:sz w:val="40"/>
                <w:szCs w:val="40"/>
              </w:rPr>
              <w:t>Electronic timers</w:t>
            </w:r>
          </w:p>
        </w:tc>
        <w:tc>
          <w:tcPr>
            <w:tcW w:w="5580" w:type="dxa"/>
          </w:tcPr>
          <w:p w:rsidR="004B6FC6" w:rsidRDefault="00066F27" w:rsidP="004B6FC6">
            <w:pPr>
              <w:pStyle w:val="ListParagraph"/>
              <w:numPr>
                <w:ilvl w:val="0"/>
                <w:numId w:val="1"/>
              </w:numPr>
              <w:ind w:left="366"/>
              <w:rPr>
                <w:rFonts w:ascii="Times New Roman" w:hAnsi="Times New Roman" w:cs="Times New Roman"/>
                <w:sz w:val="40"/>
                <w:szCs w:val="40"/>
              </w:rPr>
            </w:pPr>
            <w:r w:rsidRPr="004B6FC6">
              <w:rPr>
                <w:rFonts w:ascii="Times New Roman" w:hAnsi="Times New Roman" w:cs="Times New Roman"/>
                <w:sz w:val="40"/>
                <w:szCs w:val="40"/>
              </w:rPr>
              <w:t>ICs (integrated</w:t>
            </w:r>
          </w:p>
          <w:p w:rsidR="009B00C1" w:rsidRPr="004B6FC6" w:rsidRDefault="00066F27" w:rsidP="004B6FC6">
            <w:pPr>
              <w:pStyle w:val="ListParagraph"/>
              <w:ind w:left="366"/>
              <w:rPr>
                <w:rFonts w:ascii="Times New Roman" w:hAnsi="Times New Roman" w:cs="Times New Roman"/>
                <w:sz w:val="40"/>
                <w:szCs w:val="40"/>
              </w:rPr>
            </w:pPr>
            <w:proofErr w:type="gramStart"/>
            <w:r w:rsidRPr="004B6FC6">
              <w:rPr>
                <w:rFonts w:ascii="Times New Roman" w:hAnsi="Times New Roman" w:cs="Times New Roman"/>
                <w:sz w:val="40"/>
                <w:szCs w:val="40"/>
              </w:rPr>
              <w:t>circuits</w:t>
            </w:r>
            <w:proofErr w:type="gramEnd"/>
            <w:r w:rsidRPr="004B6FC6">
              <w:rPr>
                <w:rFonts w:ascii="Times New Roman" w:hAnsi="Times New Roman" w:cs="Times New Roman"/>
                <w:sz w:val="40"/>
                <w:szCs w:val="40"/>
              </w:rPr>
              <w:t>) on silicon chips.</w:t>
            </w:r>
          </w:p>
          <w:p w:rsidR="00066F27" w:rsidRPr="004B6FC6" w:rsidRDefault="00066F27" w:rsidP="004B6FC6">
            <w:pPr>
              <w:pStyle w:val="ListParagraph"/>
              <w:numPr>
                <w:ilvl w:val="0"/>
                <w:numId w:val="1"/>
              </w:numPr>
              <w:ind w:left="342"/>
              <w:rPr>
                <w:rFonts w:ascii="Times New Roman" w:hAnsi="Times New Roman" w:cs="Times New Roman"/>
                <w:sz w:val="40"/>
                <w:szCs w:val="40"/>
              </w:rPr>
            </w:pPr>
            <w:r w:rsidRPr="004B6FC6">
              <w:rPr>
                <w:rFonts w:ascii="Times New Roman" w:hAnsi="Times New Roman" w:cs="Times New Roman"/>
                <w:sz w:val="40"/>
                <w:szCs w:val="40"/>
              </w:rPr>
              <w:t>Automatic washing machines, dishwashers, ce</w:t>
            </w:r>
            <w:r w:rsidR="004B6FC6" w:rsidRPr="004B6FC6">
              <w:rPr>
                <w:rFonts w:ascii="Times New Roman" w:hAnsi="Times New Roman" w:cs="Times New Roman"/>
                <w:sz w:val="40"/>
                <w:szCs w:val="40"/>
              </w:rPr>
              <w:t xml:space="preserve">ntral heating systems, sewing </w:t>
            </w:r>
            <w:r w:rsidRPr="004B6FC6">
              <w:rPr>
                <w:rFonts w:ascii="Times New Roman" w:hAnsi="Times New Roman" w:cs="Times New Roman"/>
                <w:sz w:val="40"/>
                <w:szCs w:val="40"/>
              </w:rPr>
              <w:t>machines</w:t>
            </w:r>
            <w:r w:rsidR="004B6FC6" w:rsidRPr="004B6FC6">
              <w:rPr>
                <w:rFonts w:ascii="Times New Roman" w:hAnsi="Times New Roman" w:cs="Times New Roman"/>
                <w:sz w:val="40"/>
                <w:szCs w:val="40"/>
              </w:rPr>
              <w:t>, and food processors.</w:t>
            </w:r>
          </w:p>
          <w:p w:rsidR="004B6FC6" w:rsidRDefault="004B6FC6" w:rsidP="004B6FC6">
            <w:pPr>
              <w:pStyle w:val="ListParagraph"/>
              <w:numPr>
                <w:ilvl w:val="0"/>
                <w:numId w:val="1"/>
              </w:numPr>
              <w:ind w:left="342"/>
              <w:rPr>
                <w:rFonts w:ascii="Times New Roman" w:hAnsi="Times New Roman" w:cs="Times New Roman"/>
                <w:sz w:val="40"/>
                <w:szCs w:val="40"/>
              </w:rPr>
            </w:pPr>
            <w:r>
              <w:rPr>
                <w:rFonts w:ascii="Times New Roman" w:hAnsi="Times New Roman" w:cs="Times New Roman"/>
                <w:sz w:val="40"/>
                <w:szCs w:val="40"/>
              </w:rPr>
              <w:t>D</w:t>
            </w:r>
            <w:r w:rsidRPr="004B6FC6">
              <w:rPr>
                <w:rFonts w:ascii="Times New Roman" w:hAnsi="Times New Roman" w:cs="Times New Roman"/>
                <w:sz w:val="40"/>
                <w:szCs w:val="40"/>
              </w:rPr>
              <w:t>igital alarm clocks</w:t>
            </w:r>
            <w:r>
              <w:rPr>
                <w:rFonts w:ascii="Times New Roman" w:hAnsi="Times New Roman" w:cs="Times New Roman"/>
                <w:sz w:val="40"/>
                <w:szCs w:val="40"/>
              </w:rPr>
              <w:t>, water heaters, electric cookers, and microwave ovens.</w:t>
            </w:r>
          </w:p>
          <w:p w:rsidR="004B6FC6" w:rsidRPr="004B6FC6" w:rsidRDefault="004B6FC6" w:rsidP="004B6FC6">
            <w:pPr>
              <w:pStyle w:val="ListParagraph"/>
              <w:ind w:left="342"/>
              <w:rPr>
                <w:rFonts w:ascii="Times New Roman" w:hAnsi="Times New Roman" w:cs="Times New Roman"/>
                <w:sz w:val="40"/>
                <w:szCs w:val="40"/>
              </w:rPr>
            </w:pPr>
          </w:p>
        </w:tc>
      </w:tr>
      <w:tr w:rsidR="009B00C1" w:rsidRPr="009B00C1" w:rsidTr="004B6FC6">
        <w:tc>
          <w:tcPr>
            <w:tcW w:w="1800" w:type="dxa"/>
          </w:tcPr>
          <w:p w:rsidR="009B00C1" w:rsidRPr="009B00C1" w:rsidRDefault="009B00C1" w:rsidP="009B00C1">
            <w:pPr>
              <w:rPr>
                <w:rFonts w:ascii="Times New Roman" w:hAnsi="Times New Roman" w:cs="Times New Roman"/>
                <w:sz w:val="40"/>
                <w:szCs w:val="40"/>
              </w:rPr>
            </w:pPr>
            <w:r>
              <w:rPr>
                <w:rFonts w:ascii="Times New Roman" w:hAnsi="Times New Roman" w:cs="Times New Roman"/>
                <w:sz w:val="40"/>
                <w:szCs w:val="40"/>
              </w:rPr>
              <w:t>future</w:t>
            </w:r>
          </w:p>
        </w:tc>
        <w:tc>
          <w:tcPr>
            <w:tcW w:w="3420" w:type="dxa"/>
          </w:tcPr>
          <w:p w:rsidR="009B00C1" w:rsidRPr="009B00C1" w:rsidRDefault="004B6FC6" w:rsidP="009B00C1">
            <w:pPr>
              <w:rPr>
                <w:rFonts w:ascii="Times New Roman" w:hAnsi="Times New Roman" w:cs="Times New Roman"/>
                <w:sz w:val="40"/>
                <w:szCs w:val="40"/>
              </w:rPr>
            </w:pPr>
            <w:r>
              <w:rPr>
                <w:rFonts w:ascii="Times New Roman" w:hAnsi="Times New Roman" w:cs="Times New Roman"/>
                <w:sz w:val="40"/>
                <w:szCs w:val="40"/>
              </w:rPr>
              <w:t xml:space="preserve">Electronics </w:t>
            </w:r>
          </w:p>
        </w:tc>
        <w:tc>
          <w:tcPr>
            <w:tcW w:w="5580" w:type="dxa"/>
          </w:tcPr>
          <w:p w:rsidR="009B00C1" w:rsidRPr="004B6FC6" w:rsidRDefault="004B6FC6" w:rsidP="00323327">
            <w:pPr>
              <w:pStyle w:val="ListParagraph"/>
              <w:numPr>
                <w:ilvl w:val="0"/>
                <w:numId w:val="1"/>
              </w:numPr>
              <w:ind w:left="162" w:hanging="180"/>
              <w:rPr>
                <w:rFonts w:ascii="Times New Roman" w:hAnsi="Times New Roman" w:cs="Times New Roman"/>
                <w:sz w:val="40"/>
                <w:szCs w:val="40"/>
              </w:rPr>
            </w:pPr>
            <w:r w:rsidRPr="004B6FC6">
              <w:rPr>
                <w:rFonts w:ascii="Times New Roman" w:hAnsi="Times New Roman" w:cs="Times New Roman"/>
                <w:sz w:val="40"/>
                <w:szCs w:val="40"/>
              </w:rPr>
              <w:t>multimedia entertainment systems</w:t>
            </w:r>
            <w:r>
              <w:rPr>
                <w:rFonts w:ascii="Times New Roman" w:hAnsi="Times New Roman" w:cs="Times New Roman"/>
                <w:sz w:val="40"/>
                <w:szCs w:val="40"/>
              </w:rPr>
              <w:t>, and computer – controlled robots</w:t>
            </w:r>
          </w:p>
        </w:tc>
      </w:tr>
    </w:tbl>
    <w:p w:rsidR="009B00C1" w:rsidRDefault="009B00C1" w:rsidP="009B00C1">
      <w:pPr>
        <w:rPr>
          <w:rFonts w:ascii="Times New Roman" w:hAnsi="Times New Roman" w:cs="Times New Roman"/>
          <w:b/>
          <w:sz w:val="40"/>
          <w:szCs w:val="40"/>
        </w:rPr>
      </w:pPr>
    </w:p>
    <w:p w:rsidR="00323327" w:rsidRDefault="00323327" w:rsidP="009B00C1">
      <w:pPr>
        <w:rPr>
          <w:rFonts w:ascii="Times New Roman" w:hAnsi="Times New Roman" w:cs="Times New Roman"/>
          <w:b/>
          <w:sz w:val="40"/>
          <w:szCs w:val="40"/>
        </w:rPr>
      </w:pPr>
    </w:p>
    <w:p w:rsidR="00323327" w:rsidRDefault="00323327" w:rsidP="009B00C1">
      <w:pPr>
        <w:rPr>
          <w:rFonts w:ascii="Times New Roman" w:hAnsi="Times New Roman" w:cs="Times New Roman"/>
          <w:b/>
          <w:sz w:val="40"/>
          <w:szCs w:val="40"/>
        </w:rPr>
      </w:pPr>
      <w:proofErr w:type="gramStart"/>
      <w:r w:rsidRPr="00323327">
        <w:rPr>
          <w:rFonts w:ascii="Times New Roman" w:hAnsi="Times New Roman" w:cs="Times New Roman"/>
          <w:b/>
          <w:sz w:val="40"/>
          <w:szCs w:val="40"/>
          <w:u w:val="single"/>
        </w:rPr>
        <w:t>Task 5.</w:t>
      </w:r>
      <w:proofErr w:type="gramEnd"/>
      <w:r>
        <w:rPr>
          <w:rFonts w:ascii="Times New Roman" w:hAnsi="Times New Roman" w:cs="Times New Roman"/>
          <w:b/>
          <w:sz w:val="40"/>
          <w:szCs w:val="40"/>
        </w:rPr>
        <w:t xml:space="preserve"> Use the space below to make a list of ways in which you think electronics may be used in the home in the future.</w:t>
      </w:r>
    </w:p>
    <w:p w:rsidR="00323327" w:rsidRDefault="005364EF" w:rsidP="005364EF">
      <w:pPr>
        <w:pStyle w:val="ListParagraph"/>
        <w:numPr>
          <w:ilvl w:val="0"/>
          <w:numId w:val="1"/>
        </w:numPr>
        <w:rPr>
          <w:rFonts w:ascii="Times New Roman" w:hAnsi="Times New Roman" w:cs="Times New Roman"/>
          <w:sz w:val="40"/>
          <w:szCs w:val="40"/>
        </w:rPr>
      </w:pPr>
      <w:r>
        <w:rPr>
          <w:rFonts w:ascii="Times New Roman" w:hAnsi="Times New Roman" w:cs="Times New Roman"/>
          <w:sz w:val="40"/>
          <w:szCs w:val="40"/>
        </w:rPr>
        <w:lastRenderedPageBreak/>
        <w:t>Control the electronic devices in the home using gestures or speech.</w:t>
      </w:r>
    </w:p>
    <w:p w:rsidR="005364EF" w:rsidRDefault="005364EF" w:rsidP="005364EF">
      <w:pPr>
        <w:pStyle w:val="ListParagraph"/>
        <w:numPr>
          <w:ilvl w:val="0"/>
          <w:numId w:val="1"/>
        </w:numPr>
        <w:rPr>
          <w:rFonts w:ascii="Times New Roman" w:hAnsi="Times New Roman" w:cs="Times New Roman"/>
          <w:sz w:val="40"/>
          <w:szCs w:val="40"/>
        </w:rPr>
      </w:pPr>
      <w:r w:rsidRPr="005364EF">
        <w:rPr>
          <w:rFonts w:ascii="Times New Roman" w:hAnsi="Times New Roman" w:cs="Times New Roman"/>
          <w:sz w:val="40"/>
          <w:szCs w:val="40"/>
        </w:rPr>
        <w:t>Wifi waves used to charge electronic devices in the family</w:t>
      </w:r>
      <w:r>
        <w:rPr>
          <w:rFonts w:ascii="Times New Roman" w:hAnsi="Times New Roman" w:cs="Times New Roman"/>
          <w:sz w:val="40"/>
          <w:szCs w:val="40"/>
        </w:rPr>
        <w:t>.</w:t>
      </w:r>
    </w:p>
    <w:p w:rsidR="00C86529" w:rsidRDefault="00C86529" w:rsidP="005364EF">
      <w:pPr>
        <w:rPr>
          <w:rFonts w:ascii="Times New Roman" w:hAnsi="Times New Roman" w:cs="Times New Roman"/>
          <w:b/>
          <w:sz w:val="40"/>
          <w:szCs w:val="40"/>
        </w:rPr>
      </w:pPr>
      <w:r>
        <w:rPr>
          <w:rFonts w:ascii="Times New Roman" w:hAnsi="Times New Roman" w:cs="Times New Roman"/>
          <w:b/>
          <w:sz w:val="40"/>
          <w:szCs w:val="40"/>
        </w:rPr>
        <w:t>Writing about the radio</w:t>
      </w:r>
      <w:r>
        <w:rPr>
          <w:rFonts w:ascii="Times New Roman" w:hAnsi="Times New Roman" w:cs="Times New Roman"/>
          <w:b/>
          <w:noProof/>
          <w:sz w:val="40"/>
          <w:szCs w:val="40"/>
        </w:rPr>
        <w:drawing>
          <wp:inline distT="0" distB="0" distL="0" distR="0">
            <wp:extent cx="5943600" cy="33858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io.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85820"/>
                    </a:xfrm>
                    <a:prstGeom prst="rect">
                      <a:avLst/>
                    </a:prstGeom>
                  </pic:spPr>
                </pic:pic>
              </a:graphicData>
            </a:graphic>
          </wp:inline>
        </w:drawing>
      </w:r>
    </w:p>
    <w:p w:rsidR="00E52528" w:rsidRDefault="00C86529" w:rsidP="00C86529">
      <w:pPr>
        <w:rPr>
          <w:rFonts w:ascii="Times New Roman" w:hAnsi="Times New Roman" w:cs="Times New Roman"/>
          <w:sz w:val="40"/>
          <w:szCs w:val="40"/>
        </w:rPr>
      </w:pPr>
      <w:r>
        <w:rPr>
          <w:rFonts w:ascii="Times New Roman" w:hAnsi="Times New Roman" w:cs="Times New Roman"/>
          <w:sz w:val="40"/>
          <w:szCs w:val="40"/>
        </w:rPr>
        <w:tab/>
        <w:t>The radio</w:t>
      </w:r>
      <w:r w:rsidR="00891F54">
        <w:rPr>
          <w:rFonts w:ascii="Times New Roman" w:hAnsi="Times New Roman" w:cs="Times New Roman"/>
          <w:sz w:val="40"/>
          <w:szCs w:val="40"/>
        </w:rPr>
        <w:t xml:space="preserve"> consists of a tuned circuit, a detector, an AF amplifier, a volume control, a power amp, and a speaker. </w:t>
      </w:r>
    </w:p>
    <w:p w:rsidR="00C86529" w:rsidRDefault="00891F54" w:rsidP="00E52528">
      <w:pPr>
        <w:ind w:firstLine="720"/>
        <w:rPr>
          <w:rFonts w:ascii="Times New Roman" w:hAnsi="Times New Roman" w:cs="Times New Roman"/>
          <w:sz w:val="40"/>
          <w:szCs w:val="40"/>
        </w:rPr>
      </w:pPr>
      <w:r>
        <w:rPr>
          <w:rFonts w:ascii="Times New Roman" w:hAnsi="Times New Roman" w:cs="Times New Roman"/>
          <w:sz w:val="40"/>
          <w:szCs w:val="40"/>
        </w:rPr>
        <w:t>The tuned circuit</w:t>
      </w:r>
      <w:r w:rsidR="009A7CDD">
        <w:rPr>
          <w:rFonts w:ascii="Times New Roman" w:hAnsi="Times New Roman" w:cs="Times New Roman"/>
          <w:sz w:val="40"/>
          <w:szCs w:val="40"/>
        </w:rPr>
        <w:t xml:space="preserve"> is connected to the dectector. </w:t>
      </w:r>
      <w:r w:rsidR="00FD4066">
        <w:rPr>
          <w:rFonts w:ascii="Times New Roman" w:hAnsi="Times New Roman" w:cs="Times New Roman"/>
          <w:sz w:val="40"/>
          <w:szCs w:val="40"/>
        </w:rPr>
        <w:t xml:space="preserve">The circuit is composed of a four hundred and seventy microhenries inductor which is connected in parallel with a </w:t>
      </w:r>
      <w:r w:rsidR="00FD4066" w:rsidRPr="00FD4066">
        <w:rPr>
          <w:rFonts w:ascii="Times New Roman" w:hAnsi="Times New Roman" w:cs="Times New Roman"/>
          <w:sz w:val="40"/>
          <w:szCs w:val="40"/>
        </w:rPr>
        <w:t>variable</w:t>
      </w:r>
      <w:r w:rsidR="00FD4066">
        <w:rPr>
          <w:rFonts w:ascii="Times New Roman" w:hAnsi="Times New Roman" w:cs="Times New Roman"/>
          <w:sz w:val="40"/>
          <w:szCs w:val="40"/>
        </w:rPr>
        <w:t xml:space="preserve"> </w:t>
      </w:r>
      <w:r w:rsidR="00FD4066" w:rsidRPr="00FD4066">
        <w:rPr>
          <w:rFonts w:ascii="Times New Roman" w:hAnsi="Times New Roman" w:cs="Times New Roman"/>
          <w:sz w:val="40"/>
          <w:szCs w:val="40"/>
        </w:rPr>
        <w:t>capacitor</w:t>
      </w:r>
      <w:r w:rsidR="00FD4066">
        <w:rPr>
          <w:rFonts w:ascii="Times New Roman" w:hAnsi="Times New Roman" w:cs="Times New Roman"/>
          <w:sz w:val="40"/>
          <w:szCs w:val="40"/>
        </w:rPr>
        <w:t xml:space="preserve">. </w:t>
      </w:r>
      <w:r w:rsidR="00E52528">
        <w:rPr>
          <w:rFonts w:ascii="Times New Roman" w:hAnsi="Times New Roman" w:cs="Times New Roman"/>
          <w:sz w:val="40"/>
          <w:szCs w:val="40"/>
        </w:rPr>
        <w:t>The tuner</w:t>
      </w:r>
      <w:r w:rsidR="00E52528" w:rsidRPr="00E52528">
        <w:rPr>
          <w:rFonts w:ascii="Times New Roman" w:hAnsi="Times New Roman" w:cs="Times New Roman"/>
          <w:sz w:val="40"/>
          <w:szCs w:val="40"/>
        </w:rPr>
        <w:t xml:space="preserve"> can be varied between five and sixty-five variable resistor</w:t>
      </w:r>
      <w:r w:rsidR="00E52528">
        <w:rPr>
          <w:rFonts w:ascii="Times New Roman" w:hAnsi="Times New Roman" w:cs="Times New Roman"/>
          <w:sz w:val="40"/>
          <w:szCs w:val="40"/>
        </w:rPr>
        <w:t xml:space="preserve">. The </w:t>
      </w:r>
      <w:proofErr w:type="gramStart"/>
      <w:r w:rsidR="00E52528">
        <w:rPr>
          <w:rFonts w:ascii="Times New Roman" w:hAnsi="Times New Roman" w:cs="Times New Roman"/>
          <w:sz w:val="40"/>
          <w:szCs w:val="40"/>
        </w:rPr>
        <w:t>aerials is</w:t>
      </w:r>
      <w:proofErr w:type="gramEnd"/>
      <w:r w:rsidR="00E52528">
        <w:rPr>
          <w:rFonts w:ascii="Times New Roman" w:hAnsi="Times New Roman" w:cs="Times New Roman"/>
          <w:sz w:val="40"/>
          <w:szCs w:val="40"/>
        </w:rPr>
        <w:t xml:space="preserve"> connected to the top end of the tuner. It is also connected to the positive terminal of the diode in the detector. The bottom end of the tuner is connected to earth via zero voltage supply rail. </w:t>
      </w:r>
    </w:p>
    <w:p w:rsidR="00A023B6" w:rsidRDefault="00D806CC" w:rsidP="00D806CC">
      <w:pPr>
        <w:rPr>
          <w:rFonts w:ascii="Times New Roman" w:hAnsi="Times New Roman" w:cs="Times New Roman"/>
          <w:sz w:val="40"/>
          <w:szCs w:val="40"/>
        </w:rPr>
      </w:pPr>
      <w:r>
        <w:rPr>
          <w:rFonts w:ascii="Times New Roman" w:hAnsi="Times New Roman" w:cs="Times New Roman"/>
          <w:sz w:val="40"/>
          <w:szCs w:val="40"/>
        </w:rPr>
        <w:lastRenderedPageBreak/>
        <w:tab/>
        <w:t xml:space="preserve">The detector is connected to the AF amplifier. The detector </w:t>
      </w:r>
      <w:r w:rsidR="00A42FBB">
        <w:rPr>
          <w:rFonts w:ascii="Times New Roman" w:hAnsi="Times New Roman" w:cs="Times New Roman"/>
          <w:sz w:val="40"/>
          <w:szCs w:val="40"/>
        </w:rPr>
        <w:t xml:space="preserve">is composed of </w:t>
      </w:r>
      <w:proofErr w:type="gramStart"/>
      <w:r w:rsidR="00A42FBB">
        <w:rPr>
          <w:rFonts w:ascii="Times New Roman" w:hAnsi="Times New Roman" w:cs="Times New Roman"/>
          <w:sz w:val="40"/>
          <w:szCs w:val="40"/>
        </w:rPr>
        <w:t>a</w:t>
      </w:r>
      <w:proofErr w:type="gramEnd"/>
      <w:r w:rsidR="00A42FBB">
        <w:rPr>
          <w:rFonts w:ascii="Times New Roman" w:hAnsi="Times New Roman" w:cs="Times New Roman"/>
          <w:sz w:val="40"/>
          <w:szCs w:val="40"/>
        </w:rPr>
        <w:t xml:space="preserve"> OA90 diode, a hundred picofarad capacitor and a two hundred and twenty kilohm resistor are connected in series.</w:t>
      </w:r>
      <w:r w:rsidR="00A023B6">
        <w:rPr>
          <w:rFonts w:ascii="Times New Roman" w:hAnsi="Times New Roman" w:cs="Times New Roman"/>
          <w:sz w:val="40"/>
          <w:szCs w:val="40"/>
        </w:rPr>
        <w:t xml:space="preserve"> The AF amplifier is composed of an</w:t>
      </w:r>
      <w:r w:rsidR="00D36A03">
        <w:rPr>
          <w:rFonts w:ascii="Times New Roman" w:hAnsi="Times New Roman" w:cs="Times New Roman"/>
          <w:sz w:val="40"/>
          <w:szCs w:val="40"/>
        </w:rPr>
        <w:t xml:space="preserve"> integerated circuit (</w:t>
      </w:r>
      <m:oMath>
        <m:sSub>
          <m:sSubPr>
            <m:ctrlPr>
              <w:rPr>
                <w:rFonts w:ascii="Cambria Math" w:hAnsi="Cambria Math" w:cs="Times New Roman"/>
                <w:i/>
                <w:sz w:val="40"/>
                <w:szCs w:val="40"/>
              </w:rPr>
            </m:ctrlPr>
          </m:sSubPr>
          <m:e>
            <m:r>
              <w:rPr>
                <w:rFonts w:ascii="Cambria Math" w:hAnsi="Cambria Math" w:cs="Times New Roman"/>
                <w:sz w:val="40"/>
                <w:szCs w:val="40"/>
              </w:rPr>
              <m:t>IC</m:t>
            </m:r>
          </m:e>
          <m:sub>
            <m:r>
              <w:rPr>
                <w:rFonts w:ascii="Cambria Math" w:hAnsi="Cambria Math" w:cs="Times New Roman"/>
                <w:sz w:val="40"/>
                <w:szCs w:val="40"/>
              </w:rPr>
              <m:t>1</m:t>
            </m:r>
          </m:sub>
        </m:sSub>
      </m:oMath>
      <w:proofErr w:type="gramStart"/>
      <w:r w:rsidR="00270E06">
        <w:rPr>
          <w:rFonts w:ascii="Times New Roman" w:hAnsi="Times New Roman" w:cs="Times New Roman"/>
          <w:sz w:val="40"/>
          <w:szCs w:val="40"/>
        </w:rPr>
        <w:t>)</w:t>
      </w:r>
      <w:r w:rsidR="003F0256">
        <w:rPr>
          <w:rFonts w:ascii="Times New Roman" w:hAnsi="Times New Roman" w:cs="Times New Roman"/>
          <w:sz w:val="40"/>
          <w:szCs w:val="40"/>
        </w:rPr>
        <w:t xml:space="preserve"> </w:t>
      </w:r>
      <w:r w:rsidR="00A023B6">
        <w:rPr>
          <w:rFonts w:ascii="Times New Roman" w:hAnsi="Times New Roman" w:cs="Times New Roman"/>
          <w:sz w:val="40"/>
          <w:szCs w:val="40"/>
        </w:rPr>
        <w:t>,</w:t>
      </w:r>
      <w:proofErr w:type="gramEnd"/>
      <w:r w:rsidR="00A023B6">
        <w:rPr>
          <w:rFonts w:ascii="Times New Roman" w:hAnsi="Times New Roman" w:cs="Times New Roman"/>
          <w:sz w:val="40"/>
          <w:szCs w:val="40"/>
        </w:rPr>
        <w:t xml:space="preserve"> </w:t>
      </w:r>
      <w:r w:rsidR="007F3118">
        <w:rPr>
          <w:rFonts w:ascii="Times New Roman" w:hAnsi="Times New Roman" w:cs="Times New Roman"/>
          <w:sz w:val="40"/>
          <w:szCs w:val="40"/>
        </w:rPr>
        <w:t xml:space="preserve">a forty – seven kilohm resistor and a kilohm resistor. That two resistors </w:t>
      </w:r>
      <w:r w:rsidR="007F3118" w:rsidRPr="007F3118">
        <w:rPr>
          <w:rFonts w:ascii="Times New Roman" w:hAnsi="Times New Roman" w:cs="Times New Roman"/>
          <w:sz w:val="40"/>
          <w:szCs w:val="40"/>
        </w:rPr>
        <w:t>are connected to the cathode of</w:t>
      </w:r>
      <w:r w:rsidR="007F3118">
        <w:rPr>
          <w:rFonts w:ascii="Times New Roman" w:hAnsi="Times New Roman" w:cs="Times New Roman"/>
          <w:sz w:val="40"/>
          <w:szCs w:val="40"/>
        </w:rPr>
        <w:t xml:space="preserve"> the </w:t>
      </w:r>
      <w:r w:rsidR="00A73156">
        <w:rPr>
          <w:rFonts w:ascii="Times New Roman" w:hAnsi="Times New Roman" w:cs="Times New Roman"/>
          <w:sz w:val="40"/>
          <w:szCs w:val="40"/>
        </w:rPr>
        <w:t xml:space="preserve">integerated circuit </w:t>
      </w:r>
      <w:r w:rsidR="007E7EE0">
        <w:rPr>
          <w:rFonts w:ascii="Times New Roman" w:hAnsi="Times New Roman" w:cs="Times New Roman"/>
          <w:sz w:val="40"/>
          <w:szCs w:val="40"/>
        </w:rPr>
        <w:t xml:space="preserve">and the </w:t>
      </w:r>
      <w:r w:rsidR="007E7EE0" w:rsidRPr="007E7EE0">
        <w:rPr>
          <w:rFonts w:ascii="Times New Roman" w:hAnsi="Times New Roman" w:cs="Times New Roman"/>
          <w:sz w:val="40"/>
          <w:szCs w:val="40"/>
        </w:rPr>
        <w:t>positive terminal</w:t>
      </w:r>
      <w:r w:rsidR="00D36A03">
        <w:rPr>
          <w:rFonts w:ascii="Times New Roman" w:hAnsi="Times New Roman" w:cs="Times New Roman"/>
          <w:sz w:val="40"/>
          <w:szCs w:val="40"/>
        </w:rPr>
        <w:t xml:space="preserve"> of the integerated </w:t>
      </w:r>
      <w:proofErr w:type="gramStart"/>
      <w:r w:rsidR="00D36A03">
        <w:rPr>
          <w:rFonts w:ascii="Times New Roman" w:hAnsi="Times New Roman" w:cs="Times New Roman"/>
          <w:sz w:val="40"/>
          <w:szCs w:val="40"/>
        </w:rPr>
        <w:t xml:space="preserve">circuit </w:t>
      </w:r>
      <w:r w:rsidR="007E7EE0">
        <w:rPr>
          <w:rFonts w:ascii="Times New Roman" w:hAnsi="Times New Roman" w:cs="Times New Roman"/>
          <w:sz w:val="40"/>
          <w:szCs w:val="40"/>
        </w:rPr>
        <w:t xml:space="preserve"> is</w:t>
      </w:r>
      <w:proofErr w:type="gramEnd"/>
      <w:r w:rsidR="007E7EE0">
        <w:rPr>
          <w:rFonts w:ascii="Times New Roman" w:hAnsi="Times New Roman" w:cs="Times New Roman"/>
          <w:sz w:val="40"/>
          <w:szCs w:val="40"/>
        </w:rPr>
        <w:t xml:space="preserve"> connected to the output of the detector.</w:t>
      </w:r>
    </w:p>
    <w:p w:rsidR="007E7EE0" w:rsidRDefault="007E7EE0" w:rsidP="00D806CC">
      <w:pPr>
        <w:rPr>
          <w:rFonts w:ascii="Times New Roman" w:hAnsi="Times New Roman" w:cs="Times New Roman"/>
          <w:sz w:val="40"/>
          <w:szCs w:val="40"/>
        </w:rPr>
      </w:pPr>
      <w:r>
        <w:rPr>
          <w:rFonts w:ascii="Times New Roman" w:hAnsi="Times New Roman" w:cs="Times New Roman"/>
          <w:sz w:val="40"/>
          <w:szCs w:val="40"/>
        </w:rPr>
        <w:tab/>
        <w:t>The volume control consists of a ten – microfarad electrolytic capacitor connected in series with a five – kilohm potentiometer (pot). The positive terminal of the capacitor is connected to the output of the AF amplifier and the wiper of the pot is connected to the</w:t>
      </w:r>
      <w:r w:rsidR="00DC0B0E">
        <w:rPr>
          <w:rFonts w:ascii="Times New Roman" w:hAnsi="Times New Roman" w:cs="Times New Roman"/>
          <w:sz w:val="40"/>
          <w:szCs w:val="40"/>
        </w:rPr>
        <w:t xml:space="preserve"> power amp</w:t>
      </w:r>
      <w:r>
        <w:rPr>
          <w:rFonts w:ascii="Times New Roman" w:hAnsi="Times New Roman" w:cs="Times New Roman"/>
          <w:sz w:val="40"/>
          <w:szCs w:val="40"/>
        </w:rPr>
        <w:t>.</w:t>
      </w:r>
      <w:r w:rsidR="00DC0B0E">
        <w:rPr>
          <w:rFonts w:ascii="Times New Roman" w:hAnsi="Times New Roman" w:cs="Times New Roman"/>
          <w:sz w:val="40"/>
          <w:szCs w:val="40"/>
        </w:rPr>
        <w:t xml:space="preserve"> The third terminal of the pot is connected to the zero voltage supply rail, which is earthed.</w:t>
      </w:r>
      <w:r>
        <w:rPr>
          <w:rFonts w:ascii="Times New Roman" w:hAnsi="Times New Roman" w:cs="Times New Roman"/>
          <w:sz w:val="40"/>
          <w:szCs w:val="40"/>
        </w:rPr>
        <w:t xml:space="preserve"> </w:t>
      </w:r>
    </w:p>
    <w:p w:rsidR="00BB5460" w:rsidRDefault="00BB5460" w:rsidP="00D806CC">
      <w:pPr>
        <w:rPr>
          <w:rFonts w:ascii="Times New Roman" w:hAnsi="Times New Roman" w:cs="Times New Roman"/>
          <w:sz w:val="40"/>
          <w:szCs w:val="40"/>
        </w:rPr>
      </w:pPr>
      <w:r>
        <w:rPr>
          <w:rFonts w:ascii="Times New Roman" w:hAnsi="Times New Roman" w:cs="Times New Roman"/>
          <w:sz w:val="40"/>
          <w:szCs w:val="40"/>
        </w:rPr>
        <w:tab/>
        <w:t>The</w:t>
      </w:r>
      <w:r w:rsidR="00D36A03">
        <w:rPr>
          <w:rFonts w:ascii="Times New Roman" w:hAnsi="Times New Roman" w:cs="Times New Roman"/>
          <w:sz w:val="40"/>
          <w:szCs w:val="40"/>
        </w:rPr>
        <w:t xml:space="preserve"> power amp is composed of an integerated circuit (</w:t>
      </w:r>
      <m:oMath>
        <m:sSub>
          <m:sSubPr>
            <m:ctrlPr>
              <w:rPr>
                <w:rFonts w:ascii="Cambria Math" w:hAnsi="Cambria Math" w:cs="Times New Roman"/>
                <w:i/>
                <w:sz w:val="40"/>
                <w:szCs w:val="40"/>
              </w:rPr>
            </m:ctrlPr>
          </m:sSubPr>
          <m:e>
            <m:r>
              <w:rPr>
                <w:rFonts w:ascii="Cambria Math" w:hAnsi="Cambria Math" w:cs="Times New Roman"/>
                <w:sz w:val="40"/>
                <w:szCs w:val="40"/>
              </w:rPr>
              <m:t>IC</m:t>
            </m:r>
          </m:e>
          <m:sub>
            <m:r>
              <w:rPr>
                <w:rFonts w:ascii="Cambria Math" w:hAnsi="Cambria Math" w:cs="Times New Roman"/>
                <w:sz w:val="40"/>
                <w:szCs w:val="40"/>
              </w:rPr>
              <m:t>2</m:t>
            </m:r>
          </m:sub>
        </m:sSub>
      </m:oMath>
      <w:r w:rsidR="00D36A03">
        <w:rPr>
          <w:rFonts w:ascii="Times New Roman" w:hAnsi="Times New Roman" w:cs="Times New Roman"/>
          <w:sz w:val="40"/>
          <w:szCs w:val="40"/>
        </w:rPr>
        <w:t xml:space="preserve">), </w:t>
      </w:r>
      <w:r w:rsidR="00A73156">
        <w:rPr>
          <w:rFonts w:ascii="Times New Roman" w:hAnsi="Times New Roman" w:cs="Times New Roman"/>
          <w:sz w:val="40"/>
          <w:szCs w:val="40"/>
        </w:rPr>
        <w:t xml:space="preserve">a </w:t>
      </w:r>
      <w:r w:rsidR="00D36A03">
        <w:rPr>
          <w:rFonts w:ascii="Times New Roman" w:hAnsi="Times New Roman" w:cs="Times New Roman"/>
          <w:sz w:val="40"/>
          <w:szCs w:val="40"/>
        </w:rPr>
        <w:t xml:space="preserve">transistors </w:t>
      </w:r>
      <w:r w:rsidR="00A73156">
        <w:rPr>
          <w:rFonts w:ascii="Times New Roman" w:hAnsi="Times New Roman" w:cs="Times New Roman"/>
          <w:sz w:val="40"/>
          <w:szCs w:val="40"/>
        </w:rPr>
        <w:t xml:space="preserve">PNP which is connected in parallel with a transistors NPN. The </w:t>
      </w:r>
      <w:r w:rsidR="00A73156" w:rsidRPr="00A73156">
        <w:rPr>
          <w:rFonts w:ascii="Times New Roman" w:hAnsi="Times New Roman" w:cs="Times New Roman"/>
          <w:sz w:val="40"/>
          <w:szCs w:val="40"/>
        </w:rPr>
        <w:t>negative</w:t>
      </w:r>
      <w:r w:rsidR="00A73156">
        <w:rPr>
          <w:rFonts w:ascii="Times New Roman" w:hAnsi="Times New Roman" w:cs="Times New Roman"/>
          <w:sz w:val="40"/>
          <w:szCs w:val="40"/>
        </w:rPr>
        <w:t xml:space="preserve"> terminal of the integerated circuit (</w:t>
      </w:r>
      <m:oMath>
        <m:sSub>
          <m:sSubPr>
            <m:ctrlPr>
              <w:rPr>
                <w:rFonts w:ascii="Cambria Math" w:hAnsi="Cambria Math" w:cs="Times New Roman"/>
                <w:i/>
                <w:sz w:val="40"/>
                <w:szCs w:val="40"/>
              </w:rPr>
            </m:ctrlPr>
          </m:sSubPr>
          <m:e>
            <m:r>
              <w:rPr>
                <w:rFonts w:ascii="Cambria Math" w:hAnsi="Cambria Math" w:cs="Times New Roman"/>
                <w:sz w:val="40"/>
                <w:szCs w:val="40"/>
              </w:rPr>
              <m:t>IC</m:t>
            </m:r>
          </m:e>
          <m:sub>
            <m:r>
              <w:rPr>
                <w:rFonts w:ascii="Cambria Math" w:hAnsi="Cambria Math" w:cs="Times New Roman"/>
                <w:sz w:val="40"/>
                <w:szCs w:val="40"/>
              </w:rPr>
              <m:t>2</m:t>
            </m:r>
          </m:sub>
        </m:sSub>
      </m:oMath>
      <w:r w:rsidR="00A73156">
        <w:rPr>
          <w:rFonts w:ascii="Times New Roman" w:eastAsiaTheme="minorEastAsia" w:hAnsi="Times New Roman" w:cs="Times New Roman"/>
          <w:sz w:val="40"/>
          <w:szCs w:val="40"/>
        </w:rPr>
        <w:t>) is connected to the positive terminal of the speaker</w:t>
      </w:r>
      <w:r w:rsidR="00055CB1">
        <w:rPr>
          <w:rFonts w:ascii="Times New Roman" w:eastAsiaTheme="minorEastAsia" w:hAnsi="Times New Roman" w:cs="Times New Roman"/>
          <w:sz w:val="40"/>
          <w:szCs w:val="40"/>
        </w:rPr>
        <w:t xml:space="preserve"> and the </w:t>
      </w:r>
      <w:r w:rsidR="00055CB1" w:rsidRPr="00A73156">
        <w:rPr>
          <w:rFonts w:ascii="Times New Roman" w:hAnsi="Times New Roman" w:cs="Times New Roman"/>
          <w:sz w:val="40"/>
          <w:szCs w:val="40"/>
        </w:rPr>
        <w:t>negative</w:t>
      </w:r>
      <w:r w:rsidR="00055CB1">
        <w:rPr>
          <w:rFonts w:ascii="Times New Roman" w:hAnsi="Times New Roman" w:cs="Times New Roman"/>
          <w:sz w:val="40"/>
          <w:szCs w:val="40"/>
        </w:rPr>
        <w:t xml:space="preserve"> terminal of the speaker is connected to the zero voltage supply rail, which is earthed. </w:t>
      </w:r>
      <w:r w:rsidR="00C62473">
        <w:rPr>
          <w:rFonts w:ascii="Times New Roman" w:hAnsi="Times New Roman" w:cs="Times New Roman"/>
          <w:sz w:val="40"/>
          <w:szCs w:val="40"/>
        </w:rPr>
        <w:t xml:space="preserve">The C terminal of the transistors PNP is connected to the five </w:t>
      </w:r>
      <w:r w:rsidR="00A82E57">
        <w:rPr>
          <w:rFonts w:ascii="Times New Roman" w:hAnsi="Times New Roman" w:cs="Times New Roman"/>
          <w:sz w:val="40"/>
          <w:szCs w:val="40"/>
        </w:rPr>
        <w:t xml:space="preserve">voltage </w:t>
      </w:r>
      <w:r w:rsidR="007E07E4">
        <w:rPr>
          <w:rFonts w:ascii="Times New Roman" w:hAnsi="Times New Roman" w:cs="Times New Roman"/>
          <w:sz w:val="40"/>
          <w:szCs w:val="40"/>
        </w:rPr>
        <w:t>and the E terminal of the transistors NPN is connected to the</w:t>
      </w:r>
      <w:r w:rsidR="00010806">
        <w:rPr>
          <w:rFonts w:ascii="Times New Roman" w:hAnsi="Times New Roman" w:cs="Times New Roman"/>
          <w:sz w:val="40"/>
          <w:szCs w:val="40"/>
        </w:rPr>
        <w:t xml:space="preserve"> negative five voltage.</w:t>
      </w:r>
    </w:p>
    <w:p w:rsidR="007E7EE0" w:rsidRDefault="007E7EE0" w:rsidP="00D806CC">
      <w:pPr>
        <w:rPr>
          <w:rFonts w:ascii="Times New Roman" w:hAnsi="Times New Roman" w:cs="Times New Roman"/>
          <w:sz w:val="40"/>
          <w:szCs w:val="40"/>
        </w:rPr>
      </w:pPr>
      <w:bookmarkStart w:id="0" w:name="_GoBack"/>
      <w:bookmarkEnd w:id="0"/>
    </w:p>
    <w:sectPr w:rsidR="007E7EE0" w:rsidSect="00C86529">
      <w:pgSz w:w="12240" w:h="15840"/>
      <w:pgMar w:top="1440" w:right="45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83627A"/>
    <w:multiLevelType w:val="hybridMultilevel"/>
    <w:tmpl w:val="A9E07A2C"/>
    <w:lvl w:ilvl="0" w:tplc="BA7EF7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66D9"/>
    <w:rsid w:val="00010806"/>
    <w:rsid w:val="00055CB1"/>
    <w:rsid w:val="00061ED9"/>
    <w:rsid w:val="00066F27"/>
    <w:rsid w:val="002261BF"/>
    <w:rsid w:val="00270E06"/>
    <w:rsid w:val="00323327"/>
    <w:rsid w:val="003934CB"/>
    <w:rsid w:val="003D6DE3"/>
    <w:rsid w:val="003F0256"/>
    <w:rsid w:val="004B6FC6"/>
    <w:rsid w:val="00533A9C"/>
    <w:rsid w:val="005364EF"/>
    <w:rsid w:val="007E07E4"/>
    <w:rsid w:val="007E7EE0"/>
    <w:rsid w:val="007F3118"/>
    <w:rsid w:val="00891F54"/>
    <w:rsid w:val="008E09BF"/>
    <w:rsid w:val="009A66D9"/>
    <w:rsid w:val="009A7CDD"/>
    <w:rsid w:val="009B00C1"/>
    <w:rsid w:val="00A023B6"/>
    <w:rsid w:val="00A42FBB"/>
    <w:rsid w:val="00A73156"/>
    <w:rsid w:val="00A82E57"/>
    <w:rsid w:val="00BB5460"/>
    <w:rsid w:val="00C62473"/>
    <w:rsid w:val="00C86529"/>
    <w:rsid w:val="00D36A03"/>
    <w:rsid w:val="00D806CC"/>
    <w:rsid w:val="00DC0B0E"/>
    <w:rsid w:val="00E52528"/>
    <w:rsid w:val="00E77995"/>
    <w:rsid w:val="00FD4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B0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0C1"/>
    <w:rPr>
      <w:rFonts w:ascii="Tahoma" w:hAnsi="Tahoma" w:cs="Tahoma"/>
      <w:sz w:val="16"/>
      <w:szCs w:val="16"/>
    </w:rPr>
  </w:style>
  <w:style w:type="table" w:styleId="TableGrid">
    <w:name w:val="Table Grid"/>
    <w:basedOn w:val="TableNormal"/>
    <w:uiPriority w:val="59"/>
    <w:rsid w:val="009B00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B6FC6"/>
    <w:pPr>
      <w:ind w:left="720"/>
      <w:contextualSpacing/>
    </w:pPr>
  </w:style>
  <w:style w:type="character" w:styleId="Emphasis">
    <w:name w:val="Emphasis"/>
    <w:basedOn w:val="DefaultParagraphFont"/>
    <w:uiPriority w:val="20"/>
    <w:qFormat/>
    <w:rsid w:val="00A023B6"/>
    <w:rPr>
      <w:i/>
      <w:iCs/>
    </w:rPr>
  </w:style>
  <w:style w:type="character" w:styleId="PlaceholderText">
    <w:name w:val="Placeholder Text"/>
    <w:basedOn w:val="DefaultParagraphFont"/>
    <w:uiPriority w:val="99"/>
    <w:semiHidden/>
    <w:rsid w:val="00D36A03"/>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B0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0C1"/>
    <w:rPr>
      <w:rFonts w:ascii="Tahoma" w:hAnsi="Tahoma" w:cs="Tahoma"/>
      <w:sz w:val="16"/>
      <w:szCs w:val="16"/>
    </w:rPr>
  </w:style>
  <w:style w:type="table" w:styleId="TableGrid">
    <w:name w:val="Table Grid"/>
    <w:basedOn w:val="TableNormal"/>
    <w:uiPriority w:val="59"/>
    <w:rsid w:val="009B00C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B6FC6"/>
    <w:pPr>
      <w:ind w:left="720"/>
      <w:contextualSpacing/>
    </w:pPr>
  </w:style>
  <w:style w:type="character" w:styleId="Emphasis">
    <w:name w:val="Emphasis"/>
    <w:basedOn w:val="DefaultParagraphFont"/>
    <w:uiPriority w:val="20"/>
    <w:qFormat/>
    <w:rsid w:val="00A023B6"/>
    <w:rPr>
      <w:i/>
      <w:iCs/>
    </w:rPr>
  </w:style>
  <w:style w:type="character" w:styleId="PlaceholderText">
    <w:name w:val="Placeholder Text"/>
    <w:basedOn w:val="DefaultParagraphFont"/>
    <w:uiPriority w:val="99"/>
    <w:semiHidden/>
    <w:rsid w:val="00D36A0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03E4EF-242B-41EF-A739-1C9FDB5BE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4</Pages>
  <Words>431</Words>
  <Characters>2462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cp:lastPrinted>2020-09-29T14:23:00Z</cp:lastPrinted>
  <dcterms:created xsi:type="dcterms:W3CDTF">2020-09-26T16:14:00Z</dcterms:created>
  <dcterms:modified xsi:type="dcterms:W3CDTF">2020-09-29T14:23:00Z</dcterms:modified>
</cp:coreProperties>
</file>