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 xml:space="preserve">Define the default value of </w:t>
      </w:r>
      <w:proofErr w:type="spellStart"/>
      <w:r>
        <w:t>expense_id</w:t>
      </w:r>
      <w:proofErr w:type="spellEnd"/>
      <w:r>
        <w:t xml:space="preserve"> of </w:t>
      </w:r>
      <w:proofErr w:type="spellStart"/>
      <w:r>
        <w:t>ExpenseDetail</w:t>
      </w:r>
      <w:proofErr w:type="spellEnd"/>
      <w:r>
        <w:t xml:space="preserve">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 xml:space="preserve">Remove all id fields from </w:t>
      </w:r>
      <w:proofErr w:type="spellStart"/>
      <w:r>
        <w:t>attr_accessible</w:t>
      </w:r>
      <w:proofErr w:type="spellEnd"/>
    </w:p>
    <w:sectPr w:rsidR="007175C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D451C"/>
    <w:rsid w:val="001364DB"/>
    <w:rsid w:val="00183964"/>
    <w:rsid w:val="001C4907"/>
    <w:rsid w:val="001D469D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607686"/>
    <w:rsid w:val="00674D69"/>
    <w:rsid w:val="00686919"/>
    <w:rsid w:val="007175C3"/>
    <w:rsid w:val="007326A5"/>
    <w:rsid w:val="00785D8B"/>
    <w:rsid w:val="00802034"/>
    <w:rsid w:val="008B059E"/>
    <w:rsid w:val="008C0E12"/>
    <w:rsid w:val="008F6D47"/>
    <w:rsid w:val="00901EF7"/>
    <w:rsid w:val="0094368E"/>
    <w:rsid w:val="00975561"/>
    <w:rsid w:val="009E01AB"/>
    <w:rsid w:val="00A35510"/>
    <w:rsid w:val="00B01692"/>
    <w:rsid w:val="00B1563A"/>
    <w:rsid w:val="00BE786E"/>
    <w:rsid w:val="00C5186D"/>
    <w:rsid w:val="00C9454B"/>
    <w:rsid w:val="00D11A7C"/>
    <w:rsid w:val="00D247FF"/>
    <w:rsid w:val="00D66A7F"/>
    <w:rsid w:val="00DA6059"/>
    <w:rsid w:val="00DD3B32"/>
    <w:rsid w:val="00E33956"/>
    <w:rsid w:val="00F15054"/>
    <w:rsid w:val="00F35609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29</cp:revision>
  <dcterms:created xsi:type="dcterms:W3CDTF">2012-04-23T19:39:00Z</dcterms:created>
  <dcterms:modified xsi:type="dcterms:W3CDTF">2012-06-16T21:57:00Z</dcterms:modified>
</cp:coreProperties>
</file>