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50CDB" w14:textId="7B9E03CD" w:rsidR="00BF1CAB" w:rsidRDefault="005B0AC5" w:rsidP="005B0AC5">
      <w:pPr>
        <w:pStyle w:val="Heading1"/>
        <w:jc w:val="center"/>
      </w:pPr>
      <w:r>
        <w:t>COMP 3353 Assignment 2</w:t>
      </w:r>
    </w:p>
    <w:p w14:paraId="7804D22F" w14:textId="2F01DB6B" w:rsidR="005B0AC5" w:rsidRDefault="005B0AC5" w:rsidP="005B0AC5">
      <w:pPr>
        <w:pStyle w:val="Heading2"/>
      </w:pPr>
      <w:r>
        <w:t>Name: Chan Tsai Hor</w:t>
      </w:r>
    </w:p>
    <w:p w14:paraId="754B5A8F" w14:textId="7B60F84A" w:rsidR="005B0AC5" w:rsidRDefault="005B0AC5" w:rsidP="00F62264">
      <w:pPr>
        <w:pStyle w:val="Heading2"/>
      </w:pPr>
      <w:r>
        <w:t>UID: 3035376355</w:t>
      </w:r>
    </w:p>
    <w:p w14:paraId="522226D8" w14:textId="74CD6761" w:rsidR="005B0AC5" w:rsidRDefault="003F171E" w:rsidP="00F62264">
      <w:pPr>
        <w:pStyle w:val="Heading2"/>
      </w:pPr>
      <w:r>
        <w:t xml:space="preserve">Email: </w:t>
      </w:r>
      <w:hyperlink r:id="rId5" w:history="1">
        <w:r w:rsidR="00950D14" w:rsidRPr="002A739E">
          <w:rPr>
            <w:rStyle w:val="Hyperlink"/>
          </w:rPr>
          <w:t>howardchanth@gmail.com</w:t>
        </w:r>
      </w:hyperlink>
    </w:p>
    <w:p w14:paraId="2F9820B5" w14:textId="5819E0FF" w:rsidR="00950D14" w:rsidRDefault="00950D14" w:rsidP="00950D14"/>
    <w:p w14:paraId="73D9744B" w14:textId="353602D7" w:rsidR="00950D14" w:rsidRDefault="00950D14" w:rsidP="00950D14">
      <w:pPr>
        <w:pStyle w:val="Heading2"/>
      </w:pPr>
      <w:r>
        <w:t>Question 1</w:t>
      </w:r>
    </w:p>
    <w:p w14:paraId="006A30BE" w14:textId="77777777" w:rsidR="00E07DBA" w:rsidRDefault="00E07DBA" w:rsidP="00E07DBA">
      <w:r>
        <w:t>cat ERR2337147_1.fastq | awk 'NR%4 == 2 {print}' | wc -l</w:t>
      </w:r>
    </w:p>
    <w:p w14:paraId="7417C340" w14:textId="1B47D063" w:rsidR="001024A3" w:rsidRDefault="00E07DBA" w:rsidP="00E07DBA">
      <w:r>
        <w:t>184803</w:t>
      </w:r>
    </w:p>
    <w:p w14:paraId="7EBBF30C" w14:textId="77777777" w:rsidR="00E07DBA" w:rsidRDefault="00E07DBA" w:rsidP="00E07DBA">
      <w:r>
        <w:t>cat ERR2337147_2.fastq | awk 'NR%4 == 2 {print}' | wc -l</w:t>
      </w:r>
    </w:p>
    <w:p w14:paraId="2D12277D" w14:textId="311F9FF1" w:rsidR="00E07DBA" w:rsidRDefault="00E07DBA" w:rsidP="00E07DBA">
      <w:r>
        <w:t>184803</w:t>
      </w:r>
    </w:p>
    <w:p w14:paraId="45BCB397" w14:textId="4CA35B54" w:rsidR="00E07DBA" w:rsidRPr="001024A3" w:rsidRDefault="00E07DBA" w:rsidP="00E07DBA">
      <w:r>
        <w:t>There are 184803 sequences resulted from this run.</w:t>
      </w:r>
    </w:p>
    <w:p w14:paraId="47076725" w14:textId="084E87C4" w:rsidR="00EC51B2" w:rsidRDefault="00EC51B2" w:rsidP="00EC51B2">
      <w:pPr>
        <w:pStyle w:val="Heading2"/>
      </w:pPr>
      <w:r>
        <w:t>Question 2</w:t>
      </w:r>
    </w:p>
    <w:p w14:paraId="1D89D56B" w14:textId="77777777" w:rsidR="00290A05" w:rsidRDefault="00290A05" w:rsidP="00290A05">
      <w:r>
        <w:t>cat ERR2337147_1.fastq | awk 'NR%4 == 2 {print}' | wc -c</w:t>
      </w:r>
    </w:p>
    <w:p w14:paraId="47BB1BBB" w14:textId="167B960D" w:rsidR="00290A05" w:rsidRDefault="00290A05" w:rsidP="00290A05">
      <w:r>
        <w:t>46118961</w:t>
      </w:r>
    </w:p>
    <w:p w14:paraId="5BEEB4B4" w14:textId="77777777" w:rsidR="00290A05" w:rsidRDefault="00290A05" w:rsidP="00290A05">
      <w:r>
        <w:t>cat ERR2337147_2.fastq | awk 'NR%4 == 2 {print}' | wc -c</w:t>
      </w:r>
    </w:p>
    <w:p w14:paraId="1E382B05" w14:textId="1AC95A98" w:rsidR="00290A05" w:rsidRDefault="00290A05" w:rsidP="00290A05">
      <w:r>
        <w:t>46118961</w:t>
      </w:r>
    </w:p>
    <w:p w14:paraId="39A5402D" w14:textId="6258B860" w:rsidR="00290A05" w:rsidRPr="00290A05" w:rsidRDefault="00290A05" w:rsidP="00290A05">
      <w:r>
        <w:t xml:space="preserve">There are </w:t>
      </w:r>
      <w:commentRangeStart w:id="0"/>
      <w:r>
        <w:t>46118961</w:t>
      </w:r>
      <w:commentRangeEnd w:id="0"/>
      <w:r>
        <w:rPr>
          <w:rStyle w:val="CommentReference"/>
        </w:rPr>
        <w:commentReference w:id="0"/>
      </w:r>
      <w:r>
        <w:t xml:space="preserve"> </w:t>
      </w:r>
      <w:r w:rsidRPr="00290A05">
        <w:t>nucleo</w:t>
      </w:r>
      <w:r w:rsidR="005702A2">
        <w:t>t</w:t>
      </w:r>
      <w:r w:rsidRPr="00290A05">
        <w:t>ides</w:t>
      </w:r>
      <w:r>
        <w:t xml:space="preserve"> sequenced for this run</w:t>
      </w:r>
    </w:p>
    <w:p w14:paraId="583BC087" w14:textId="2E7B83D1" w:rsidR="00EC51B2" w:rsidRDefault="00EC51B2" w:rsidP="00EC51B2">
      <w:pPr>
        <w:pStyle w:val="Heading2"/>
      </w:pPr>
      <w:r>
        <w:t xml:space="preserve">Question </w:t>
      </w:r>
      <w:r>
        <w:t>3</w:t>
      </w:r>
    </w:p>
    <w:p w14:paraId="537CC623" w14:textId="023F5D82" w:rsidR="00AC4BD0" w:rsidRDefault="001B331E" w:rsidP="00AC4BD0">
      <w:r w:rsidRPr="001B331E">
        <w:drawing>
          <wp:inline distT="0" distB="0" distL="0" distR="0" wp14:anchorId="734DE147" wp14:editId="19CC04DF">
            <wp:extent cx="54864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4B4" w14:textId="6E0684AF" w:rsidR="001B331E" w:rsidRPr="00AC4BD0" w:rsidRDefault="001B331E" w:rsidP="00AC4BD0">
      <w:pPr>
        <w:rPr>
          <w:rFonts w:hint="eastAsia"/>
        </w:rPr>
      </w:pPr>
      <w:r>
        <w:lastRenderedPageBreak/>
        <w:t xml:space="preserve">The GC content is </w:t>
      </w:r>
      <w:r w:rsidRPr="001B331E">
        <w:rPr>
          <w:b/>
          <w:bCs/>
        </w:rPr>
        <w:t>32%</w:t>
      </w:r>
    </w:p>
    <w:p w14:paraId="0755EFB6" w14:textId="6A18DE8A" w:rsidR="00EC51B2" w:rsidRDefault="00EC51B2" w:rsidP="00EC51B2">
      <w:pPr>
        <w:pStyle w:val="Heading2"/>
      </w:pPr>
      <w:r>
        <w:t xml:space="preserve">Question </w:t>
      </w:r>
      <w:r>
        <w:t>4</w:t>
      </w:r>
    </w:p>
    <w:p w14:paraId="6A8F2021" w14:textId="77777777" w:rsidR="00E05D9B" w:rsidRDefault="00E05D9B" w:rsidP="00E05D9B">
      <w:r>
        <w:t>seqtk fqchk -q0 ERR2337147_1.fastq | awk '{print $8}' | head</w:t>
      </w:r>
    </w:p>
    <w:p w14:paraId="0FD0853B" w14:textId="77777777" w:rsidR="00E05D9B" w:rsidRDefault="00E05D9B" w:rsidP="00E05D9B">
      <w:r>
        <w:t>distinct</w:t>
      </w:r>
    </w:p>
    <w:p w14:paraId="4D93E9D8" w14:textId="77777777" w:rsidR="00E05D9B" w:rsidRDefault="00E05D9B" w:rsidP="00E05D9B">
      <w:r>
        <w:t>avgQ</w:t>
      </w:r>
    </w:p>
    <w:p w14:paraId="3E7EF343" w14:textId="77777777" w:rsidR="00E05D9B" w:rsidRPr="00E05D9B" w:rsidRDefault="00E05D9B" w:rsidP="00E05D9B">
      <w:pPr>
        <w:rPr>
          <w:b/>
          <w:bCs/>
        </w:rPr>
      </w:pPr>
      <w:r w:rsidRPr="00E05D9B">
        <w:rPr>
          <w:b/>
          <w:bCs/>
        </w:rPr>
        <w:t>37.9</w:t>
      </w:r>
    </w:p>
    <w:p w14:paraId="27472B7B" w14:textId="77777777" w:rsidR="00E05D9B" w:rsidRDefault="00E05D9B" w:rsidP="00E05D9B">
      <w:r>
        <w:t>33.4</w:t>
      </w:r>
    </w:p>
    <w:p w14:paraId="705BD4DD" w14:textId="77777777" w:rsidR="00E05D9B" w:rsidRDefault="00E05D9B" w:rsidP="00E05D9B">
      <w:r>
        <w:t>33.7</w:t>
      </w:r>
    </w:p>
    <w:p w14:paraId="0E02118F" w14:textId="77777777" w:rsidR="00E05D9B" w:rsidRDefault="00E05D9B" w:rsidP="00E05D9B">
      <w:r>
        <w:t>33.8</w:t>
      </w:r>
    </w:p>
    <w:p w14:paraId="00684464" w14:textId="77777777" w:rsidR="00E05D9B" w:rsidRDefault="00E05D9B" w:rsidP="00E05D9B">
      <w:r>
        <w:t>33.8</w:t>
      </w:r>
    </w:p>
    <w:p w14:paraId="3B144E9A" w14:textId="77777777" w:rsidR="00E05D9B" w:rsidRDefault="00E05D9B" w:rsidP="00E05D9B">
      <w:r>
        <w:t>33.7</w:t>
      </w:r>
    </w:p>
    <w:p w14:paraId="571E35EA" w14:textId="15182C1D" w:rsidR="00E05D9B" w:rsidRDefault="00E05D9B" w:rsidP="00E05D9B">
      <w:r>
        <w:t>36.3</w:t>
      </w:r>
    </w:p>
    <w:p w14:paraId="781465EE" w14:textId="77777777" w:rsidR="00E05D9B" w:rsidRDefault="00E05D9B" w:rsidP="00E05D9B">
      <w:r>
        <w:t>seqtk fqchk -q0 ERR2337147_1.fastq | awk '{print $8}' | tail -1</w:t>
      </w:r>
    </w:p>
    <w:p w14:paraId="576652C9" w14:textId="5B60FEF1" w:rsidR="00E05D9B" w:rsidRDefault="00E05D9B" w:rsidP="00E05D9B">
      <w:pPr>
        <w:rPr>
          <w:b/>
          <w:bCs/>
        </w:rPr>
      </w:pPr>
      <w:r w:rsidRPr="00E05D9B">
        <w:rPr>
          <w:b/>
          <w:bCs/>
        </w:rPr>
        <w:t>31.9</w:t>
      </w:r>
    </w:p>
    <w:p w14:paraId="33215C69" w14:textId="7BA61E68" w:rsidR="00E05D9B" w:rsidRPr="00E05D9B" w:rsidRDefault="00E05D9B" w:rsidP="00E05D9B">
      <w:r>
        <w:t xml:space="preserve">The </w:t>
      </w:r>
      <w:r w:rsidRPr="00E05D9B">
        <w:t>average Phred quality score</w:t>
      </w:r>
      <w:r>
        <w:t xml:space="preserve"> is larger for the 1</w:t>
      </w:r>
      <w:r w:rsidRPr="00E05D9B">
        <w:rPr>
          <w:vertAlign w:val="superscript"/>
        </w:rPr>
        <w:t>st</w:t>
      </w:r>
      <w:r>
        <w:t xml:space="preserve"> position than the last position.</w:t>
      </w:r>
      <w:r w:rsidR="001C0F8E">
        <w:t xml:space="preserve"> </w:t>
      </w:r>
      <w:r w:rsidR="00B151F9">
        <w:t xml:space="preserve">AS the DNA </w:t>
      </w:r>
      <w:r w:rsidR="001C0F8E">
        <w:t xml:space="preserve"> </w:t>
      </w:r>
      <w:r w:rsidR="00B151F9">
        <w:t>is not stiff and could easily be affected by the external factors (gravity). The last sequenced position usually subject to more influences, which will subsequently lower its quality.</w:t>
      </w:r>
    </w:p>
    <w:p w14:paraId="06D9D0F1" w14:textId="5DBD12D0" w:rsidR="00EC51B2" w:rsidRDefault="00EC51B2" w:rsidP="00EC51B2">
      <w:pPr>
        <w:pStyle w:val="Heading2"/>
      </w:pPr>
      <w:r>
        <w:t xml:space="preserve">Question </w:t>
      </w:r>
      <w:r>
        <w:t>5</w:t>
      </w:r>
    </w:p>
    <w:p w14:paraId="21F10472" w14:textId="77777777" w:rsidR="00D92F3B" w:rsidRDefault="00D92F3B" w:rsidP="00D92F3B">
      <w:r>
        <w:t>cat ERR2337147_1.fastq | awk 'NR%4 == 2 {print}' | awk ' {print length($1)}' | uniq | head</w:t>
      </w:r>
    </w:p>
    <w:p w14:paraId="36443C84" w14:textId="77777777" w:rsidR="00D92F3B" w:rsidRDefault="00D92F3B" w:rsidP="00D92F3B">
      <w:r>
        <w:t>251</w:t>
      </w:r>
    </w:p>
    <w:p w14:paraId="72D26925" w14:textId="77777777" w:rsidR="00D92F3B" w:rsidRDefault="00D92F3B" w:rsidP="00D92F3B">
      <w:r>
        <w:t>250</w:t>
      </w:r>
    </w:p>
    <w:p w14:paraId="0D189E71" w14:textId="77777777" w:rsidR="00D92F3B" w:rsidRDefault="00D92F3B" w:rsidP="00D92F3B">
      <w:r>
        <w:t>251</w:t>
      </w:r>
    </w:p>
    <w:p w14:paraId="0482FB0B" w14:textId="77777777" w:rsidR="00D92F3B" w:rsidRDefault="00D92F3B" w:rsidP="00D92F3B">
      <w:r>
        <w:t>250</w:t>
      </w:r>
    </w:p>
    <w:p w14:paraId="2FE58BFF" w14:textId="77777777" w:rsidR="00D92F3B" w:rsidRDefault="00D92F3B" w:rsidP="00D92F3B">
      <w:r>
        <w:t>251</w:t>
      </w:r>
    </w:p>
    <w:p w14:paraId="1438758E" w14:textId="77777777" w:rsidR="00D92F3B" w:rsidRDefault="00D92F3B" w:rsidP="00D92F3B">
      <w:r>
        <w:t>250</w:t>
      </w:r>
    </w:p>
    <w:p w14:paraId="550279BD" w14:textId="77777777" w:rsidR="00D92F3B" w:rsidRDefault="00D92F3B" w:rsidP="00D92F3B">
      <w:r>
        <w:t>248</w:t>
      </w:r>
    </w:p>
    <w:p w14:paraId="5B05277E" w14:textId="77777777" w:rsidR="00D92F3B" w:rsidRDefault="00D92F3B" w:rsidP="00D92F3B">
      <w:r>
        <w:t>250</w:t>
      </w:r>
    </w:p>
    <w:p w14:paraId="6FC8F2D3" w14:textId="77777777" w:rsidR="00D92F3B" w:rsidRDefault="00D92F3B" w:rsidP="00D92F3B">
      <w:r>
        <w:t>251</w:t>
      </w:r>
    </w:p>
    <w:p w14:paraId="0B1871A1" w14:textId="77777777" w:rsidR="00D92F3B" w:rsidRDefault="00D92F3B" w:rsidP="00D92F3B">
      <w:r>
        <w:t>248</w:t>
      </w:r>
    </w:p>
    <w:p w14:paraId="39879878" w14:textId="035B579B" w:rsidR="00D92F3B" w:rsidRPr="00D92F3B" w:rsidRDefault="00D92F3B" w:rsidP="00D92F3B">
      <w:r>
        <w:lastRenderedPageBreak/>
        <w:t xml:space="preserve">We can see that there are sequences of different lengths, </w:t>
      </w:r>
      <w:r w:rsidR="00390EE9">
        <w:t xml:space="preserve">hence we can claim that the </w:t>
      </w:r>
      <w:r w:rsidR="00390EE9" w:rsidRPr="00390EE9">
        <w:t xml:space="preserve">length of every sequence in the FASTQ files </w:t>
      </w:r>
      <w:r w:rsidR="00390EE9">
        <w:t>is not the same.</w:t>
      </w:r>
    </w:p>
    <w:p w14:paraId="6D316D63" w14:textId="1BDB3568" w:rsidR="00EC51B2" w:rsidRDefault="00EC51B2" w:rsidP="00EC51B2">
      <w:pPr>
        <w:pStyle w:val="Heading2"/>
      </w:pPr>
      <w:r>
        <w:t xml:space="preserve">Question </w:t>
      </w:r>
      <w:r>
        <w:t>6</w:t>
      </w:r>
    </w:p>
    <w:p w14:paraId="67F7FD12" w14:textId="438A60A3" w:rsidR="000151CC" w:rsidRPr="000151CC" w:rsidRDefault="000151CC" w:rsidP="000151CC">
      <w:r>
        <w:t>The script of computation is in Q6.py</w:t>
      </w:r>
    </w:p>
    <w:p w14:paraId="2076FB5F" w14:textId="7D317006" w:rsidR="000151CC" w:rsidRDefault="000151CC" w:rsidP="000151CC">
      <w:r>
        <w:t xml:space="preserve">Sample Input: </w:t>
      </w:r>
      <w:r>
        <w:t>(input.txt)</w:t>
      </w:r>
    </w:p>
    <w:p w14:paraId="0F962835" w14:textId="77777777" w:rsidR="000151CC" w:rsidRDefault="000151CC" w:rsidP="000151CC">
      <w:r>
        <w:t xml:space="preserve">GAGCCTACTAACGGGAT </w:t>
      </w:r>
    </w:p>
    <w:p w14:paraId="0E9131AE" w14:textId="77777777" w:rsidR="000151CC" w:rsidRDefault="000151CC" w:rsidP="000151CC">
      <w:r>
        <w:t xml:space="preserve">CATCGTAATGACGGCCT </w:t>
      </w:r>
    </w:p>
    <w:p w14:paraId="732B8B11" w14:textId="77777777" w:rsidR="000151CC" w:rsidRDefault="000151CC" w:rsidP="000151CC">
      <w:r>
        <w:t xml:space="preserve">Sample Output: </w:t>
      </w:r>
    </w:p>
    <w:p w14:paraId="439C8DC8" w14:textId="6883077B" w:rsidR="000151CC" w:rsidRPr="000151CC" w:rsidRDefault="000151CC" w:rsidP="000151CC">
      <w:r>
        <w:t>7</w:t>
      </w:r>
    </w:p>
    <w:p w14:paraId="1C3E65E1" w14:textId="2EAA155F" w:rsidR="00EC51B2" w:rsidRDefault="00EC51B2" w:rsidP="00EC51B2">
      <w:pPr>
        <w:pStyle w:val="Heading2"/>
      </w:pPr>
      <w:r>
        <w:t xml:space="preserve">Question </w:t>
      </w:r>
      <w:r>
        <w:t>7</w:t>
      </w:r>
    </w:p>
    <w:p w14:paraId="58CAEEAB" w14:textId="0C80ED8F" w:rsidR="00601B77" w:rsidRDefault="00601B77" w:rsidP="00601B77">
      <w:r>
        <w:t>The script of computation is in Q</w:t>
      </w:r>
      <w:r>
        <w:t>7</w:t>
      </w:r>
      <w:r>
        <w:t>.py</w:t>
      </w:r>
    </w:p>
    <w:p w14:paraId="492638ED" w14:textId="6B5AFA9C" w:rsidR="00601B77" w:rsidRDefault="00601B77" w:rsidP="00601B77">
      <w:r>
        <w:t>Input:</w:t>
      </w:r>
    </w:p>
    <w:p w14:paraId="1C4D26D0" w14:textId="6648A1C1" w:rsidR="00601B77" w:rsidRDefault="00601B77" w:rsidP="00601B77">
      <w:pPr>
        <w:pStyle w:val="ListParagraph"/>
        <w:numPr>
          <w:ilvl w:val="0"/>
          <w:numId w:val="1"/>
        </w:numPr>
      </w:pPr>
      <w:r>
        <w:t>input.txt: Storing the input protein string</w:t>
      </w:r>
      <w:r w:rsidR="00646A3F">
        <w:t xml:space="preserve"> (sample: </w:t>
      </w:r>
      <w:r w:rsidR="00646A3F" w:rsidRPr="00646A3F">
        <w:t>SKADYEK</w:t>
      </w:r>
      <w:r w:rsidR="00646A3F">
        <w:t>)</w:t>
      </w:r>
    </w:p>
    <w:p w14:paraId="2ADDA1BE" w14:textId="224F370C" w:rsidR="00601B77" w:rsidRDefault="00601B77" w:rsidP="00601B77">
      <w:pPr>
        <w:pStyle w:val="ListParagraph"/>
        <w:numPr>
          <w:ilvl w:val="0"/>
          <w:numId w:val="1"/>
        </w:numPr>
      </w:pPr>
      <w:r w:rsidRPr="00601B77">
        <w:t>amino_acid_mass.csv</w:t>
      </w:r>
      <w:r>
        <w:t xml:space="preserve">: Storing the mapping of </w:t>
      </w:r>
      <w:r w:rsidRPr="00601B77">
        <w:t>monoisotopic mass</w:t>
      </w:r>
      <w:r>
        <w:t>.</w:t>
      </w:r>
    </w:p>
    <w:p w14:paraId="53FF877F" w14:textId="38A4E094" w:rsidR="00363338" w:rsidRDefault="00363338" w:rsidP="00363338">
      <w:r>
        <w:t>Output:</w:t>
      </w:r>
    </w:p>
    <w:p w14:paraId="28486822" w14:textId="5E21FA4A" w:rsidR="00363338" w:rsidRPr="000151CC" w:rsidRDefault="00363338" w:rsidP="00363338">
      <w:pPr>
        <w:pStyle w:val="ListParagraph"/>
        <w:numPr>
          <w:ilvl w:val="0"/>
          <w:numId w:val="2"/>
        </w:numPr>
      </w:pPr>
      <w:r w:rsidRPr="00363338">
        <w:t>The total weight of PP</w:t>
      </w:r>
      <w:r>
        <w:t xml:space="preserve">: </w:t>
      </w:r>
      <w:r w:rsidRPr="00363338">
        <w:t>821.39192</w:t>
      </w:r>
    </w:p>
    <w:p w14:paraId="4E02B447" w14:textId="77777777" w:rsidR="00601B77" w:rsidRPr="00601B77" w:rsidRDefault="00601B77" w:rsidP="00601B77"/>
    <w:p w14:paraId="013B3A64" w14:textId="03290AF1" w:rsidR="00EC51B2" w:rsidRDefault="006D6926" w:rsidP="00052B41">
      <w:pPr>
        <w:pStyle w:val="Heading2"/>
      </w:pPr>
      <w:r>
        <w:t xml:space="preserve">Question </w:t>
      </w:r>
      <w:r>
        <w:t>8</w:t>
      </w:r>
    </w:p>
    <w:p w14:paraId="77AFCD9F" w14:textId="22CD0DEE" w:rsidR="00857FEA" w:rsidRDefault="00857FEA" w:rsidP="00857FEA">
      <w:r>
        <w:t>The script of computation is in Q</w:t>
      </w:r>
      <w:r>
        <w:t>8</w:t>
      </w:r>
      <w:r>
        <w:t>.py</w:t>
      </w:r>
    </w:p>
    <w:p w14:paraId="58956E28" w14:textId="77777777" w:rsidR="00857FEA" w:rsidRPr="00857FEA" w:rsidRDefault="00857FEA" w:rsidP="00857FEA"/>
    <w:sectPr w:rsidR="00857FEA" w:rsidRPr="00857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n Tsai Hor" w:date="2020-10-04T20:17:00Z" w:initials="CTH">
    <w:p w14:paraId="3EF7D929" w14:textId="3579FEE5" w:rsidR="00290A05" w:rsidRDefault="00290A05">
      <w:pPr>
        <w:pStyle w:val="CommentText"/>
      </w:pPr>
      <w:r>
        <w:rPr>
          <w:rStyle w:val="CommentReference"/>
        </w:rPr>
        <w:annotationRef/>
      </w:r>
      <w:r>
        <w:t>Should double count or not?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F7D9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AC6C" w16cex:dateUtc="2020-10-04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F7D929" w16cid:durableId="2324AC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63721"/>
    <w:multiLevelType w:val="hybridMultilevel"/>
    <w:tmpl w:val="3F4C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E42BC"/>
    <w:multiLevelType w:val="hybridMultilevel"/>
    <w:tmpl w:val="E0BC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n Tsai Hor">
    <w15:presenceInfo w15:providerId="None" w15:userId="Chan Tsai 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30"/>
    <w:rsid w:val="000151CC"/>
    <w:rsid w:val="00052B41"/>
    <w:rsid w:val="000A4A30"/>
    <w:rsid w:val="001024A3"/>
    <w:rsid w:val="001B331E"/>
    <w:rsid w:val="001C0F8E"/>
    <w:rsid w:val="00290A05"/>
    <w:rsid w:val="002D56BA"/>
    <w:rsid w:val="00363338"/>
    <w:rsid w:val="00390EE9"/>
    <w:rsid w:val="003F171E"/>
    <w:rsid w:val="005702A2"/>
    <w:rsid w:val="005B0AC5"/>
    <w:rsid w:val="00601B77"/>
    <w:rsid w:val="00646A3F"/>
    <w:rsid w:val="006D6926"/>
    <w:rsid w:val="00857FEA"/>
    <w:rsid w:val="00950D14"/>
    <w:rsid w:val="00AA5A45"/>
    <w:rsid w:val="00AC4BD0"/>
    <w:rsid w:val="00B151F9"/>
    <w:rsid w:val="00BF1CAB"/>
    <w:rsid w:val="00D92F3B"/>
    <w:rsid w:val="00E05D9B"/>
    <w:rsid w:val="00E07DBA"/>
    <w:rsid w:val="00E8401D"/>
    <w:rsid w:val="00EA7440"/>
    <w:rsid w:val="00EC51B2"/>
    <w:rsid w:val="00F038F8"/>
    <w:rsid w:val="00F62264"/>
    <w:rsid w:val="00F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D986"/>
  <w15:chartTrackingRefBased/>
  <w15:docId w15:val="{A1E80450-DC92-42E2-ACCF-EE07C328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B0A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0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90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mailto:howardchanth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Tsai Hor</dc:creator>
  <cp:keywords/>
  <dc:description/>
  <cp:lastModifiedBy>Chan Tsai Hor</cp:lastModifiedBy>
  <cp:revision>27</cp:revision>
  <dcterms:created xsi:type="dcterms:W3CDTF">2020-10-04T04:00:00Z</dcterms:created>
  <dcterms:modified xsi:type="dcterms:W3CDTF">2020-10-08T11:25:00Z</dcterms:modified>
</cp:coreProperties>
</file>