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749ED" w14:textId="77777777" w:rsidR="003C6EDA" w:rsidRDefault="003C6EDA" w:rsidP="003C6EDA"/>
    <w:p w14:paraId="5FCBD66C" w14:textId="77777777" w:rsidR="003C6EDA" w:rsidRDefault="003C6EDA" w:rsidP="003C6EDA">
      <w:pPr>
        <w:ind w:firstLine="420"/>
      </w:pPr>
      <w:r>
        <w:rPr>
          <w:rFonts w:hint="eastAsia"/>
        </w:rPr>
        <w:t>实验使用工具：</w:t>
      </w:r>
      <w:r>
        <w:rPr>
          <w:rFonts w:hint="eastAsia"/>
        </w:rPr>
        <w:t>M</w:t>
      </w:r>
      <w:r>
        <w:t>ATLAB2017</w:t>
      </w:r>
      <w:r>
        <w:rPr>
          <w:rFonts w:hint="eastAsia"/>
        </w:rPr>
        <w:t>a</w:t>
      </w:r>
    </w:p>
    <w:p w14:paraId="29EDD875" w14:textId="77777777" w:rsidR="003C6EDA" w:rsidRDefault="003C6EDA" w:rsidP="003C6EDA"/>
    <w:p w14:paraId="2495D793" w14:textId="77777777" w:rsidR="008D1DDF" w:rsidRPr="008D1DDF" w:rsidRDefault="008D1DDF" w:rsidP="008D1DDF">
      <w:pPr>
        <w:pStyle w:val="a9"/>
        <w:numPr>
          <w:ilvl w:val="0"/>
          <w:numId w:val="7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8D1DDF">
        <w:rPr>
          <w:rFonts w:ascii="黑体" w:eastAsia="黑体" w:hAnsi="黑体" w:hint="eastAsia"/>
          <w:b/>
          <w:sz w:val="28"/>
          <w:szCs w:val="28"/>
        </w:rPr>
        <w:t>第一题：</w:t>
      </w:r>
      <w:bookmarkStart w:id="0" w:name="_GoBack"/>
      <w:bookmarkEnd w:id="0"/>
    </w:p>
    <w:p w14:paraId="237BD86D" w14:textId="77777777" w:rsidR="0023440B" w:rsidRDefault="0023440B" w:rsidP="0023440B">
      <w:pPr>
        <w:spacing w:line="360" w:lineRule="auto"/>
        <w:ind w:left="420" w:firstLineChars="200" w:firstLine="48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 w:rsidRPr="0023440B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假设误差服从</w:t>
      </w:r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正</w:t>
      </w:r>
      <w:r w:rsidR="00F1195F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态</w:t>
      </w:r>
      <w:r w:rsidRPr="0023440B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分布，建立个人医疗费用和3个定量变量之间的线性回归方程并研究相应的统计推断问题。</w:t>
      </w:r>
    </w:p>
    <w:p w14:paraId="612AA603" w14:textId="77777777" w:rsidR="0023440B" w:rsidRPr="0023440B" w:rsidRDefault="0023440B" w:rsidP="0023440B">
      <w:pPr>
        <w:spacing w:line="360" w:lineRule="auto"/>
        <w:ind w:left="420" w:firstLine="42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 w:rsidRPr="0023440B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我们用“</w:t>
      </w:r>
      <w:r w:rsidRPr="0023440B">
        <w:rPr>
          <w:rFonts w:ascii="黑体" w:eastAsia="黑体" w:hAnsi="黑体" w:cs="微软雅黑"/>
          <w:color w:val="1F0909"/>
          <w:kern w:val="0"/>
          <w:sz w:val="24"/>
          <w:szCs w:val="24"/>
        </w:rPr>
        <w:t>data.txt”</w:t>
      </w:r>
      <w:r w:rsidRPr="0023440B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中的前</w:t>
      </w:r>
      <w:r w:rsidRPr="0023440B">
        <w:rPr>
          <w:rFonts w:ascii="黑体" w:eastAsia="黑体" w:hAnsi="黑体" w:cs="微软雅黑"/>
          <w:color w:val="1F0909"/>
          <w:kern w:val="0"/>
          <w:sz w:val="24"/>
          <w:szCs w:val="24"/>
        </w:rPr>
        <w:t>1333</w:t>
      </w:r>
      <w:r w:rsidRPr="0023440B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条数据（一共</w:t>
      </w:r>
      <w:r w:rsidRPr="0023440B">
        <w:rPr>
          <w:rFonts w:ascii="黑体" w:eastAsia="黑体" w:hAnsi="黑体" w:cs="微软雅黑"/>
          <w:color w:val="1F0909"/>
          <w:kern w:val="0"/>
          <w:sz w:val="24"/>
          <w:szCs w:val="24"/>
        </w:rPr>
        <w:t>1338</w:t>
      </w:r>
      <w:r w:rsidRPr="0023440B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条数据）进行线性回归拟合。</w:t>
      </w:r>
    </w:p>
    <w:p w14:paraId="3C2FA7D1" w14:textId="77777777" w:rsidR="000C5DF7" w:rsidRDefault="0023440B" w:rsidP="0023440B">
      <w:pPr>
        <w:spacing w:line="360" w:lineRule="auto"/>
        <w:ind w:left="360" w:firstLineChars="200" w:firstLine="480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 w:rsidRPr="0023440B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用最后</w:t>
      </w:r>
      <w:r w:rsidRPr="0023440B">
        <w:rPr>
          <w:rFonts w:ascii="黑体" w:eastAsia="黑体" w:hAnsi="黑体" w:cs="微软雅黑"/>
          <w:color w:val="1F0909"/>
          <w:kern w:val="0"/>
          <w:sz w:val="24"/>
          <w:szCs w:val="24"/>
        </w:rPr>
        <w:t>5</w:t>
      </w:r>
      <w:r w:rsidRPr="0023440B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条数据进行测试。请预测他的个人医疗费用，并给出置信度为</w:t>
      </w:r>
      <w:r w:rsidRPr="0023440B">
        <w:rPr>
          <w:rFonts w:ascii="黑体" w:eastAsia="黑体" w:hAnsi="黑体" w:cs="微软雅黑"/>
          <w:color w:val="1F0909"/>
          <w:kern w:val="0"/>
          <w:sz w:val="24"/>
          <w:szCs w:val="24"/>
        </w:rPr>
        <w:t>95%</w:t>
      </w:r>
      <w:r w:rsidRPr="0023440B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的置信区间。</w:t>
      </w:r>
    </w:p>
    <w:p w14:paraId="0B45D7E4" w14:textId="77777777" w:rsidR="00F1195F" w:rsidRDefault="00F1195F" w:rsidP="0023440B">
      <w:pPr>
        <w:spacing w:line="360" w:lineRule="auto"/>
        <w:ind w:left="360" w:firstLineChars="200" w:firstLine="420"/>
      </w:pPr>
    </w:p>
    <w:p w14:paraId="11780CF0" w14:textId="77777777" w:rsidR="00F1195F" w:rsidRDefault="00F1195F" w:rsidP="0023440B">
      <w:pPr>
        <w:spacing w:line="360" w:lineRule="auto"/>
        <w:ind w:left="360" w:firstLineChars="200" w:firstLine="482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 w:rsidRPr="00F1195F">
        <w:rPr>
          <w:rFonts w:ascii="黑体" w:eastAsia="黑体" w:hAnsi="黑体" w:cs="微软雅黑" w:hint="eastAsia"/>
          <w:b/>
          <w:color w:val="1F0909"/>
          <w:kern w:val="0"/>
          <w:sz w:val="24"/>
          <w:szCs w:val="24"/>
        </w:rPr>
        <w:t>分析题目：</w:t>
      </w:r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题目是一个多元回归分析的问题。</w:t>
      </w:r>
      <w:proofErr w:type="spellStart"/>
      <w:r>
        <w:rPr>
          <w:rFonts w:ascii="黑体" w:eastAsia="黑体" w:hAnsi="黑体" w:cs="微软雅黑"/>
          <w:color w:val="1F0909"/>
          <w:kern w:val="0"/>
          <w:sz w:val="24"/>
          <w:szCs w:val="24"/>
        </w:rPr>
        <w:t>M</w:t>
      </w:r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atlab</w:t>
      </w:r>
      <w:proofErr w:type="spellEnd"/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中，可以通过regress函数求得多元线性回归，并且可以给出区间估计。</w:t>
      </w:r>
    </w:p>
    <w:p w14:paraId="45951520" w14:textId="77777777" w:rsidR="00F1195F" w:rsidRDefault="00F1195F" w:rsidP="0023440B">
      <w:pPr>
        <w:spacing w:line="360" w:lineRule="auto"/>
        <w:ind w:left="360" w:firstLineChars="200" w:firstLine="480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首先使用</w:t>
      </w:r>
      <w:proofErr w:type="spellStart"/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xls</w:t>
      </w:r>
      <w:proofErr w:type="spellEnd"/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格式导入txt文件，在</w:t>
      </w:r>
      <w:proofErr w:type="spellStart"/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matlab</w:t>
      </w:r>
      <w:proofErr w:type="spellEnd"/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中存储相应的列向量。根据实验原理，regress函数接收的点估计，是使用X矩阵、Y矩阵和B矩阵进行的求解。B矩阵的最终求解方程X矩阵的二次型的逆，所以只要将数据构造成下列矩阵就可以了。</w:t>
      </w:r>
    </w:p>
    <w:p w14:paraId="03584079" w14:textId="77777777" w:rsidR="00F1195F" w:rsidRDefault="00F1195F" w:rsidP="00F1195F">
      <w:pPr>
        <w:spacing w:line="360" w:lineRule="auto"/>
        <w:rPr>
          <w:rFonts w:ascii="黑体" w:eastAsia="黑体" w:hAnsi="黑体" w:cs="微软雅黑"/>
          <w:color w:val="1F0909"/>
          <w:kern w:val="0"/>
          <w:sz w:val="24"/>
          <w:szCs w:val="24"/>
        </w:rPr>
      </w:pPr>
    </w:p>
    <w:p w14:paraId="6BAE1F3F" w14:textId="77777777" w:rsidR="00F1195F" w:rsidRDefault="00F1195F" w:rsidP="00F1195F">
      <w:pPr>
        <w:spacing w:line="360" w:lineRule="auto"/>
        <w:ind w:left="360" w:firstLineChars="200" w:firstLine="420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B9AC88" wp14:editId="301CAC02">
            <wp:extent cx="5475767" cy="153843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759" cy="15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A40F" w14:textId="77777777" w:rsidR="00F1195F" w:rsidRDefault="00AB6149" w:rsidP="00F1195F">
      <w:pPr>
        <w:spacing w:line="360" w:lineRule="auto"/>
        <w:ind w:left="360" w:firstLineChars="200" w:firstLine="480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构造完之后，按照格式将参数写回。其中，b是B矩阵，也就是回归系数。</w:t>
      </w:r>
      <w:proofErr w:type="spellStart"/>
      <w:r>
        <w:rPr>
          <w:rFonts w:ascii="黑体" w:eastAsia="黑体" w:hAnsi="黑体" w:cs="微软雅黑"/>
          <w:color w:val="1F0909"/>
          <w:kern w:val="0"/>
          <w:sz w:val="24"/>
          <w:szCs w:val="24"/>
        </w:rPr>
        <w:t>B</w:t>
      </w:r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int</w:t>
      </w:r>
      <w:proofErr w:type="spellEnd"/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是区间估计的值，r为残差，</w:t>
      </w:r>
      <w:proofErr w:type="spellStart"/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rint</w:t>
      </w:r>
      <w:proofErr w:type="spellEnd"/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是残差的置信区间，stats是检验会规模型的统计量。</w:t>
      </w:r>
    </w:p>
    <w:p w14:paraId="7E2F83C6" w14:textId="77777777" w:rsidR="00AB6149" w:rsidRDefault="00AB6149" w:rsidP="00F1195F">
      <w:pPr>
        <w:spacing w:line="360" w:lineRule="auto"/>
        <w:ind w:left="360" w:firstLineChars="200" w:firstLine="480"/>
        <w:rPr>
          <w:rFonts w:ascii="黑体" w:eastAsia="黑体" w:hAnsi="黑体" w:cs="微软雅黑"/>
          <w:color w:val="1F0909"/>
          <w:kern w:val="0"/>
          <w:sz w:val="24"/>
          <w:szCs w:val="24"/>
        </w:rPr>
      </w:pPr>
    </w:p>
    <w:p w14:paraId="7FDF4933" w14:textId="77777777" w:rsidR="00AB6149" w:rsidRDefault="00AB6149" w:rsidP="00AB6149">
      <w:pPr>
        <w:spacing w:line="360" w:lineRule="auto"/>
        <w:ind w:left="360" w:firstLineChars="200" w:firstLine="420"/>
        <w:jc w:val="center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FF90F5" wp14:editId="2568E4BE">
            <wp:extent cx="3409523" cy="1190847"/>
            <wp:effectExtent l="0" t="0" r="63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596" cy="122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168D" w14:textId="77777777" w:rsidR="005A70F1" w:rsidRDefault="005A70F1" w:rsidP="005A70F1">
      <w:pPr>
        <w:spacing w:line="360" w:lineRule="auto"/>
        <w:ind w:left="360" w:firstLineChars="200" w:firstLine="48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</w:p>
    <w:p w14:paraId="3555DDCA" w14:textId="77777777" w:rsidR="005A70F1" w:rsidRDefault="005A70F1" w:rsidP="005A70F1">
      <w:pPr>
        <w:spacing w:line="360" w:lineRule="auto"/>
        <w:ind w:left="360" w:firstLineChars="200" w:firstLine="48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之后，我们就能根据结果输出这些值，我们可以看到b的值已经求出来了，所以最终的回归方程的拟合就是</w:t>
      </w:r>
      <w:r w:rsidR="002C1D6A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:</w:t>
      </w:r>
    </w:p>
    <w:p w14:paraId="3A2A5B8F" w14:textId="77777777" w:rsidR="005A70F1" w:rsidRDefault="005A70F1" w:rsidP="005A70F1">
      <w:pPr>
        <w:spacing w:line="360" w:lineRule="auto"/>
        <w:ind w:left="360" w:firstLineChars="200" w:firstLine="48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  <w:vertAlign w:val="subscript"/>
        </w:rPr>
      </w:pPr>
      <w:r>
        <w:rPr>
          <w:rFonts w:ascii="黑体" w:eastAsia="黑体" w:hAnsi="黑体" w:cs="微软雅黑"/>
          <w:color w:val="1F0909"/>
          <w:kern w:val="0"/>
          <w:sz w:val="24"/>
          <w:szCs w:val="24"/>
        </w:rPr>
        <w:t>Y = -6873 + 237.7 X</w:t>
      </w:r>
      <w:r>
        <w:rPr>
          <w:rFonts w:ascii="黑体" w:eastAsia="黑体" w:hAnsi="黑体" w:cs="微软雅黑"/>
          <w:color w:val="1F0909"/>
          <w:kern w:val="0"/>
          <w:sz w:val="24"/>
          <w:szCs w:val="24"/>
          <w:vertAlign w:val="subscript"/>
        </w:rPr>
        <w:t>1</w:t>
      </w:r>
      <w:r>
        <w:rPr>
          <w:rFonts w:ascii="黑体" w:eastAsia="黑体" w:hAnsi="黑体" w:cs="微软雅黑"/>
          <w:color w:val="1F0909"/>
          <w:kern w:val="0"/>
          <w:sz w:val="24"/>
          <w:szCs w:val="24"/>
        </w:rPr>
        <w:t xml:space="preserve"> + 333.7 X</w:t>
      </w:r>
      <w:r>
        <w:rPr>
          <w:rFonts w:ascii="黑体" w:eastAsia="黑体" w:hAnsi="黑体" w:cs="微软雅黑"/>
          <w:color w:val="1F0909"/>
          <w:kern w:val="0"/>
          <w:sz w:val="24"/>
          <w:szCs w:val="24"/>
          <w:vertAlign w:val="subscript"/>
        </w:rPr>
        <w:t>2</w:t>
      </w:r>
      <w:r>
        <w:rPr>
          <w:rFonts w:ascii="黑体" w:eastAsia="黑体" w:hAnsi="黑体" w:cs="微软雅黑"/>
          <w:color w:val="1F0909"/>
          <w:kern w:val="0"/>
          <w:sz w:val="24"/>
          <w:szCs w:val="24"/>
        </w:rPr>
        <w:t xml:space="preserve"> + 546.3 X</w:t>
      </w:r>
      <w:r>
        <w:rPr>
          <w:rFonts w:ascii="黑体" w:eastAsia="黑体" w:hAnsi="黑体" w:cs="微软雅黑"/>
          <w:color w:val="1F0909"/>
          <w:kern w:val="0"/>
          <w:sz w:val="24"/>
          <w:szCs w:val="24"/>
          <w:vertAlign w:val="subscript"/>
        </w:rPr>
        <w:t>3</w:t>
      </w:r>
    </w:p>
    <w:p w14:paraId="06075A3D" w14:textId="77777777" w:rsidR="005A70F1" w:rsidRDefault="002C1D6A" w:rsidP="002C1D6A">
      <w:pPr>
        <w:spacing w:line="360" w:lineRule="auto"/>
        <w:ind w:left="360" w:firstLineChars="200" w:firstLine="48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各个参数的输出如下，我们可以发现的问题是，stats的数值，相关系数是0，误差的方差也非常大。所以可以断定，这个回归方程并不显著。这些值并不符合线性回归。</w:t>
      </w:r>
    </w:p>
    <w:p w14:paraId="631D8F1B" w14:textId="77777777" w:rsidR="00CF1BD7" w:rsidRDefault="00CF1BD7" w:rsidP="002C1D6A">
      <w:pPr>
        <w:spacing w:line="360" w:lineRule="auto"/>
        <w:ind w:left="360" w:firstLineChars="200" w:firstLine="48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</w:p>
    <w:p w14:paraId="0007DA73" w14:textId="77777777" w:rsidR="00CF1BD7" w:rsidRDefault="00CF1BD7" w:rsidP="00CF1BD7">
      <w:pPr>
        <w:spacing w:line="360" w:lineRule="auto"/>
        <w:ind w:left="360" w:firstLineChars="200" w:firstLine="420"/>
        <w:jc w:val="center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1C096A" wp14:editId="02A210C9">
            <wp:extent cx="3105150" cy="15240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26DF" w14:textId="77777777" w:rsidR="00CF1BD7" w:rsidRPr="002C1D6A" w:rsidRDefault="00CF1BD7" w:rsidP="00CF1BD7">
      <w:pPr>
        <w:spacing w:line="360" w:lineRule="auto"/>
        <w:ind w:left="360" w:firstLineChars="200" w:firstLine="480"/>
        <w:jc w:val="center"/>
        <w:rPr>
          <w:rFonts w:ascii="黑体" w:eastAsia="黑体" w:hAnsi="黑体" w:cs="微软雅黑"/>
          <w:color w:val="1F0909"/>
          <w:kern w:val="0"/>
          <w:sz w:val="24"/>
          <w:szCs w:val="24"/>
        </w:rPr>
      </w:pPr>
    </w:p>
    <w:p w14:paraId="5F642296" w14:textId="77777777" w:rsidR="002C1D6A" w:rsidRDefault="00F1195F" w:rsidP="005A70F1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E6AAA5D" wp14:editId="7D16863A">
            <wp:extent cx="990600" cy="1609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86B1C" wp14:editId="7DA1FDBD">
            <wp:extent cx="1504950" cy="16383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B959" w14:textId="77777777" w:rsidR="003E4357" w:rsidRDefault="002C1D6A" w:rsidP="002C1D6A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A90436E" wp14:editId="1B77B1E6">
            <wp:extent cx="2800350" cy="10191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518A" w14:textId="77777777" w:rsidR="003E4357" w:rsidRDefault="003E4357" w:rsidP="00E462C8">
      <w:pPr>
        <w:spacing w:line="360" w:lineRule="auto"/>
        <w:ind w:left="420" w:firstLine="42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 w:rsidRPr="00E462C8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接下来是利用最后五条数据进行估计验证</w:t>
      </w:r>
      <w:r w:rsidR="002C1D6A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，得到的结果分别如下:</w:t>
      </w:r>
    </w:p>
    <w:p w14:paraId="3E32FC8A" w14:textId="77777777" w:rsidR="00E462C8" w:rsidRPr="00E462C8" w:rsidRDefault="00E462C8" w:rsidP="00E462C8">
      <w:pPr>
        <w:spacing w:line="360" w:lineRule="auto"/>
        <w:ind w:left="420" w:firstLine="42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</w:p>
    <w:p w14:paraId="450F1911" w14:textId="77777777" w:rsidR="00E462C8" w:rsidRDefault="003E4357" w:rsidP="002C1D6A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9F07D59" wp14:editId="7A05B365">
            <wp:extent cx="1019175" cy="6191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2C8">
        <w:rPr>
          <w:noProof/>
        </w:rPr>
        <w:drawing>
          <wp:inline distT="0" distB="0" distL="0" distR="0" wp14:anchorId="47C01164" wp14:editId="2E681227">
            <wp:extent cx="942975" cy="5810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8055" w14:textId="77777777" w:rsidR="003E4357" w:rsidRDefault="00E462C8" w:rsidP="002C1D6A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98D406D" wp14:editId="6AED82C4">
            <wp:extent cx="981075" cy="5905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E8BFF" wp14:editId="0D0D739B">
            <wp:extent cx="1000125" cy="6096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8BD1A" wp14:editId="481B6656">
            <wp:extent cx="990600" cy="5810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30F1" w14:textId="77777777" w:rsidR="004A7177" w:rsidRPr="004A7177" w:rsidRDefault="004A7177" w:rsidP="004A7177">
      <w:pPr>
        <w:spacing w:line="360" w:lineRule="auto"/>
        <w:ind w:left="360" w:firstLine="42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 w:rsidRPr="004A7177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而预测区间，即置信区间，按照如下公式计算。</w:t>
      </w:r>
    </w:p>
    <w:p w14:paraId="79937553" w14:textId="77777777" w:rsidR="00F1195F" w:rsidRDefault="004A7177" w:rsidP="00F1195F">
      <w:pPr>
        <w:spacing w:line="360" w:lineRule="auto"/>
        <w:ind w:left="360" w:firstLineChars="200" w:firstLine="42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31CD8D" wp14:editId="37A79209">
            <wp:extent cx="5667375" cy="7715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E0F2" w14:textId="77777777" w:rsidR="004A7177" w:rsidRDefault="004A7177" w:rsidP="00F1195F">
      <w:pPr>
        <w:spacing w:line="360" w:lineRule="auto"/>
        <w:ind w:left="360" w:firstLineChars="200" w:firstLine="48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</w:p>
    <w:p w14:paraId="54AA7E0D" w14:textId="77777777" w:rsidR="004A7177" w:rsidRDefault="004A7177" w:rsidP="00F1195F">
      <w:pPr>
        <w:spacing w:line="360" w:lineRule="auto"/>
        <w:ind w:left="360" w:firstLineChars="200" w:firstLine="48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</w:p>
    <w:p w14:paraId="2BB2A645" w14:textId="77777777" w:rsidR="004A7177" w:rsidRDefault="004A7177" w:rsidP="00F1195F">
      <w:pPr>
        <w:spacing w:line="360" w:lineRule="auto"/>
        <w:ind w:left="360" w:firstLineChars="200" w:firstLine="48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因为本例的</w:t>
      </w:r>
      <w:r>
        <w:rPr>
          <w:rFonts w:ascii="黑体" w:eastAsia="黑体" w:hAnsi="黑体" w:cs="微软雅黑"/>
          <w:color w:val="1F0909"/>
          <w:kern w:val="0"/>
          <w:sz w:val="24"/>
          <w:szCs w:val="24"/>
        </w:rPr>
        <w:t>N</w:t>
      </w:r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为1333，所以t分布的值为1.960.但是</w:t>
      </w:r>
      <w:r w:rsidR="00CF1BD7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本例为</w:t>
      </w:r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多元分析</w:t>
      </w:r>
      <w:r w:rsidR="00CF1BD7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，而且不符合线性回归模型，所以无法求出结果。</w:t>
      </w:r>
    </w:p>
    <w:p w14:paraId="7FA16DF8" w14:textId="77777777" w:rsidR="00CF1BD7" w:rsidRDefault="00CF1BD7" w:rsidP="00F1195F">
      <w:pPr>
        <w:spacing w:line="360" w:lineRule="auto"/>
        <w:ind w:left="360" w:firstLineChars="200" w:firstLine="48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</w:p>
    <w:p w14:paraId="6F04B92E" w14:textId="77777777" w:rsidR="00CF1BD7" w:rsidRPr="008D1DDF" w:rsidRDefault="00CF1BD7" w:rsidP="00CF1BD7">
      <w:pPr>
        <w:pStyle w:val="a9"/>
        <w:numPr>
          <w:ilvl w:val="0"/>
          <w:numId w:val="7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8D1DDF">
        <w:rPr>
          <w:rFonts w:ascii="黑体" w:eastAsia="黑体" w:hAnsi="黑体" w:hint="eastAsia"/>
          <w:b/>
          <w:sz w:val="28"/>
          <w:szCs w:val="28"/>
        </w:rPr>
        <w:t>第</w:t>
      </w:r>
      <w:r>
        <w:rPr>
          <w:rFonts w:ascii="黑体" w:eastAsia="黑体" w:hAnsi="黑体" w:hint="eastAsia"/>
          <w:b/>
          <w:sz w:val="28"/>
          <w:szCs w:val="28"/>
        </w:rPr>
        <w:t>二</w:t>
      </w:r>
      <w:r w:rsidRPr="008D1DDF">
        <w:rPr>
          <w:rFonts w:ascii="黑体" w:eastAsia="黑体" w:hAnsi="黑体" w:hint="eastAsia"/>
          <w:b/>
          <w:sz w:val="28"/>
          <w:szCs w:val="28"/>
        </w:rPr>
        <w:t>题：</w:t>
      </w:r>
    </w:p>
    <w:p w14:paraId="2340FDBE" w14:textId="77777777" w:rsidR="00CF1BD7" w:rsidRPr="00CF1BD7" w:rsidRDefault="00CF1BD7" w:rsidP="00CF1BD7">
      <w:pPr>
        <w:spacing w:line="360" w:lineRule="auto"/>
        <w:ind w:left="360" w:firstLineChars="200" w:firstLine="48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 w:rsidRPr="00CF1BD7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根据上例子，利用同样的数据集（1338条数据）：</w:t>
      </w:r>
    </w:p>
    <w:p w14:paraId="0F532862" w14:textId="77777777" w:rsidR="00CF1BD7" w:rsidRPr="00CF1BD7" w:rsidRDefault="00CF1BD7" w:rsidP="00CF1BD7">
      <w:pPr>
        <w:spacing w:line="360" w:lineRule="auto"/>
        <w:ind w:left="360" w:firstLineChars="200" w:firstLine="48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 w:rsidRPr="00CF1BD7">
        <w:rPr>
          <w:rFonts w:ascii="黑体" w:eastAsia="黑体" w:hAnsi="黑体" w:cs="微软雅黑"/>
          <w:color w:val="1F0909"/>
          <w:kern w:val="0"/>
          <w:sz w:val="24"/>
          <w:szCs w:val="24"/>
        </w:rPr>
        <w:t></w:t>
      </w:r>
      <w:r w:rsidRPr="00CF1BD7">
        <w:rPr>
          <w:rFonts w:ascii="黑体" w:eastAsia="黑体" w:hAnsi="黑体" w:cs="微软雅黑"/>
          <w:color w:val="1F0909"/>
          <w:kern w:val="0"/>
          <w:sz w:val="24"/>
          <w:szCs w:val="24"/>
        </w:rPr>
        <w:tab/>
      </w:r>
      <w:r w:rsidRPr="00CF1BD7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利用方差分析知识，假设个人医疗费用服从方差分析模型，见（</w:t>
      </w:r>
      <w:r w:rsidRPr="00CF1BD7">
        <w:rPr>
          <w:rFonts w:ascii="黑体" w:eastAsia="黑体" w:hAnsi="黑体" w:cs="微软雅黑"/>
          <w:color w:val="1F0909"/>
          <w:kern w:val="0"/>
          <w:sz w:val="24"/>
          <w:szCs w:val="24"/>
        </w:rPr>
        <w:t>3.1</w:t>
      </w:r>
      <w:r w:rsidRPr="00CF1BD7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）或（</w:t>
      </w:r>
      <w:r w:rsidRPr="00CF1BD7">
        <w:rPr>
          <w:rFonts w:ascii="黑体" w:eastAsia="黑体" w:hAnsi="黑体" w:cs="微软雅黑"/>
          <w:color w:val="1F0909"/>
          <w:kern w:val="0"/>
          <w:sz w:val="24"/>
          <w:szCs w:val="24"/>
        </w:rPr>
        <w:t>3.2</w:t>
      </w:r>
      <w:r w:rsidRPr="00CF1BD7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）比较不同性别对个人医疗费用是否有显著（显著水平为</w:t>
      </w:r>
      <w:r w:rsidRPr="00CF1BD7">
        <w:rPr>
          <w:rFonts w:ascii="黑体" w:eastAsia="黑体" w:hAnsi="黑体" w:cs="微软雅黑"/>
          <w:color w:val="1F0909"/>
          <w:kern w:val="0"/>
          <w:sz w:val="24"/>
          <w:szCs w:val="24"/>
        </w:rPr>
        <w:t>0.05</w:t>
      </w:r>
      <w:r w:rsidRPr="00CF1BD7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）差异。</w:t>
      </w:r>
    </w:p>
    <w:p w14:paraId="04410096" w14:textId="77777777" w:rsidR="00CF1BD7" w:rsidRDefault="00CF1BD7" w:rsidP="00CF1BD7">
      <w:pPr>
        <w:spacing w:line="360" w:lineRule="auto"/>
        <w:ind w:left="360" w:firstLineChars="200" w:firstLine="48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 w:rsidRPr="00CF1BD7">
        <w:rPr>
          <w:rFonts w:ascii="黑体" w:eastAsia="黑体" w:hAnsi="黑体" w:cs="微软雅黑"/>
          <w:color w:val="1F0909"/>
          <w:kern w:val="0"/>
          <w:sz w:val="24"/>
          <w:szCs w:val="24"/>
        </w:rPr>
        <w:t></w:t>
      </w:r>
      <w:r w:rsidRPr="00CF1BD7">
        <w:rPr>
          <w:rFonts w:ascii="黑体" w:eastAsia="黑体" w:hAnsi="黑体" w:cs="微软雅黑"/>
          <w:color w:val="1F0909"/>
          <w:kern w:val="0"/>
          <w:sz w:val="24"/>
          <w:szCs w:val="24"/>
        </w:rPr>
        <w:tab/>
      </w:r>
      <w:r w:rsidRPr="00CF1BD7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利用方差分析知识（</w:t>
      </w:r>
      <w:proofErr w:type="gramStart"/>
      <w:r w:rsidRPr="00CF1BD7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两因素</w:t>
      </w:r>
      <w:proofErr w:type="gramEnd"/>
      <w:r w:rsidRPr="00CF1BD7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等重复试验下），假设个人医疗费用服从</w:t>
      </w:r>
      <w:proofErr w:type="gramStart"/>
      <w:r w:rsidRPr="00CF1BD7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两因</w:t>
      </w:r>
      <w:proofErr w:type="gramEnd"/>
      <w:r w:rsidRPr="00CF1BD7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素的方差分析模型</w:t>
      </w:r>
      <w:r w:rsidRPr="00CF1BD7">
        <w:rPr>
          <w:rFonts w:ascii="黑体" w:eastAsia="黑体" w:hAnsi="黑体" w:cs="微软雅黑"/>
          <w:color w:val="1F0909"/>
          <w:kern w:val="0"/>
          <w:sz w:val="24"/>
          <w:szCs w:val="24"/>
        </w:rPr>
        <w:t>,</w:t>
      </w:r>
      <w:r w:rsidRPr="00CF1BD7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见教材（</w:t>
      </w:r>
      <w:r w:rsidRPr="00CF1BD7">
        <w:rPr>
          <w:rFonts w:ascii="黑体" w:eastAsia="黑体" w:hAnsi="黑体" w:cs="微软雅黑"/>
          <w:color w:val="1F0909"/>
          <w:kern w:val="0"/>
          <w:sz w:val="24"/>
          <w:szCs w:val="24"/>
        </w:rPr>
        <w:t>3.23</w:t>
      </w:r>
      <w:r w:rsidRPr="00CF1BD7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）请对性别、是否吸烟两个因素，对方差进行分析（显著水平为</w:t>
      </w:r>
      <w:r w:rsidRPr="00CF1BD7">
        <w:rPr>
          <w:rFonts w:ascii="黑体" w:eastAsia="黑体" w:hAnsi="黑体" w:cs="微软雅黑"/>
          <w:color w:val="1F0909"/>
          <w:kern w:val="0"/>
          <w:sz w:val="24"/>
          <w:szCs w:val="24"/>
        </w:rPr>
        <w:t>0.05</w:t>
      </w:r>
      <w:r w:rsidRPr="00CF1BD7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）。</w:t>
      </w:r>
    </w:p>
    <w:p w14:paraId="4CC02AD2" w14:textId="77777777" w:rsidR="00B117F5" w:rsidRDefault="00B117F5" w:rsidP="00CF1BD7">
      <w:pPr>
        <w:spacing w:line="360" w:lineRule="auto"/>
        <w:ind w:left="360" w:firstLineChars="200" w:firstLine="48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</w:p>
    <w:p w14:paraId="03379A34" w14:textId="77777777" w:rsidR="00B117F5" w:rsidRPr="00B117F5" w:rsidRDefault="00B117F5" w:rsidP="00B117F5">
      <w:pPr>
        <w:pStyle w:val="a9"/>
        <w:numPr>
          <w:ilvl w:val="0"/>
          <w:numId w:val="11"/>
        </w:numPr>
        <w:spacing w:line="360" w:lineRule="auto"/>
        <w:ind w:firstLineChars="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 w:rsidRPr="00B117F5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首先使用方差分析模型。方差分析使用</w:t>
      </w:r>
      <w:proofErr w:type="spellStart"/>
      <w:r w:rsidRPr="00B117F5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matlab</w:t>
      </w:r>
      <w:proofErr w:type="spellEnd"/>
      <w:r w:rsidRPr="00B117F5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的库函数anova1，ANOVA1返回一个p的值，判断这个p值和概率的大小，从而判断是否具有显著性差异</w:t>
      </w:r>
    </w:p>
    <w:p w14:paraId="07235D30" w14:textId="77777777" w:rsidR="00B117F5" w:rsidRDefault="00B117F5" w:rsidP="00B117F5">
      <w:pPr>
        <w:pStyle w:val="a9"/>
        <w:spacing w:line="360" w:lineRule="auto"/>
        <w:ind w:left="1200" w:firstLineChars="0" w:firstLine="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9A27C1" wp14:editId="5EF3F1B3">
            <wp:extent cx="3419475" cy="18288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B8ED" w14:textId="77777777" w:rsidR="00B117F5" w:rsidRDefault="00B117F5" w:rsidP="00B117F5">
      <w:pPr>
        <w:pStyle w:val="a9"/>
        <w:spacing w:line="360" w:lineRule="auto"/>
        <w:ind w:left="1200" w:firstLineChars="0" w:firstLine="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</w:p>
    <w:p w14:paraId="00555FAB" w14:textId="77777777" w:rsidR="00B117F5" w:rsidRPr="00B117F5" w:rsidRDefault="00B117F5" w:rsidP="00B117F5">
      <w:pPr>
        <w:pStyle w:val="a9"/>
        <w:spacing w:line="360" w:lineRule="auto"/>
        <w:ind w:left="1200" w:firstLineChars="0" w:firstLine="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我将数据处理成如下形式，首先将表格排序，对于男性和女性分开来。接下来，分别截取662条数据进行方差分析。将这些数据放到一个X矩阵中，p会自动帮我们算出单因素实验的方差分析表格。</w:t>
      </w:r>
    </w:p>
    <w:p w14:paraId="6643C5F6" w14:textId="77777777" w:rsidR="00B117F5" w:rsidRDefault="00B117F5" w:rsidP="00B117F5">
      <w:pPr>
        <w:pStyle w:val="a9"/>
        <w:spacing w:line="360" w:lineRule="auto"/>
        <w:ind w:left="1200" w:firstLineChars="0" w:firstLine="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8C5105" wp14:editId="550D035C">
            <wp:extent cx="4131340" cy="1690577"/>
            <wp:effectExtent l="0" t="0" r="2540" b="508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5415"/>
                    <a:stretch/>
                  </pic:blipFill>
                  <pic:spPr bwMode="auto">
                    <a:xfrm>
                      <a:off x="0" y="0"/>
                      <a:ext cx="4159329" cy="1702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E59F7" w14:textId="77777777" w:rsidR="00B117F5" w:rsidRPr="00B117F5" w:rsidRDefault="00B117F5" w:rsidP="00B117F5">
      <w:pPr>
        <w:pStyle w:val="a9"/>
        <w:spacing w:line="360" w:lineRule="auto"/>
        <w:ind w:left="1200" w:firstLineChars="0" w:firstLine="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如图所示，算出的概率值P为0.0283，相比显著性水平0.05，P</w:t>
      </w:r>
      <w:r>
        <w:rPr>
          <w:rFonts w:ascii="黑体" w:eastAsia="黑体" w:hAnsi="黑体" w:cs="微软雅黑"/>
          <w:color w:val="1F0909"/>
          <w:kern w:val="0"/>
          <w:sz w:val="24"/>
          <w:szCs w:val="24"/>
        </w:rPr>
        <w:t xml:space="preserve"> </w:t>
      </w:r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&lt;</w:t>
      </w:r>
      <w:r>
        <w:rPr>
          <w:rFonts w:ascii="黑体" w:eastAsia="黑体" w:hAnsi="黑体" w:cs="微软雅黑"/>
          <w:color w:val="1F0909"/>
          <w:kern w:val="0"/>
          <w:sz w:val="24"/>
          <w:szCs w:val="24"/>
        </w:rPr>
        <w:t xml:space="preserve"> </w:t>
      </w:r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0.05，所以在显著性水平0.05下拒绝原假设。认为性别因素会具有非常显著的差异。</w:t>
      </w:r>
    </w:p>
    <w:p w14:paraId="2E9E3AAA" w14:textId="77777777" w:rsidR="00B117F5" w:rsidRDefault="00B117F5" w:rsidP="00B117F5">
      <w:pPr>
        <w:pStyle w:val="a9"/>
        <w:spacing w:line="360" w:lineRule="auto"/>
        <w:ind w:left="1200" w:firstLineChars="0" w:firstLine="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46B264" wp14:editId="06369B98">
            <wp:extent cx="4514850" cy="38290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4EBF" w14:textId="77777777" w:rsidR="00B117F5" w:rsidRDefault="00B117F5" w:rsidP="00B117F5">
      <w:pPr>
        <w:pStyle w:val="a9"/>
        <w:spacing w:line="360" w:lineRule="auto"/>
        <w:ind w:left="1200" w:firstLineChars="0" w:firstLine="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如图所示也可以看出分布的差异所在，男性的健康水平会比女性的健康水平的支出要高不少。或许是和吸烟有一定关系。</w:t>
      </w:r>
    </w:p>
    <w:p w14:paraId="5602B7B2" w14:textId="77777777" w:rsidR="0060784D" w:rsidRDefault="0060784D" w:rsidP="00B117F5">
      <w:pPr>
        <w:pStyle w:val="a9"/>
        <w:spacing w:line="360" w:lineRule="auto"/>
        <w:ind w:left="1200" w:firstLineChars="0" w:firstLine="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</w:p>
    <w:p w14:paraId="414E1E5A" w14:textId="77777777" w:rsidR="0060784D" w:rsidRDefault="0060784D" w:rsidP="00B117F5">
      <w:pPr>
        <w:pStyle w:val="a9"/>
        <w:spacing w:line="360" w:lineRule="auto"/>
        <w:ind w:left="1200" w:firstLineChars="0" w:firstLine="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接下来是</w:t>
      </w:r>
      <w:proofErr w:type="gramStart"/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双因素</w:t>
      </w:r>
      <w:proofErr w:type="gramEnd"/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的实验分析：</w:t>
      </w:r>
      <w:proofErr w:type="gramStart"/>
      <w:r w:rsidR="003A3502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双因素</w:t>
      </w:r>
      <w:proofErr w:type="gramEnd"/>
      <w:r w:rsidR="003A3502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我们直接使用</w:t>
      </w:r>
      <w:proofErr w:type="spellStart"/>
      <w:r w:rsidR="003A3502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anovan</w:t>
      </w:r>
      <w:proofErr w:type="spellEnd"/>
      <w:r w:rsidR="003A3502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的函数，函数接收一个y</w:t>
      </w:r>
      <w:proofErr w:type="gramStart"/>
      <w:r w:rsidR="003A3502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值还</w:t>
      </w:r>
      <w:proofErr w:type="gramEnd"/>
      <w:r w:rsidR="003A3502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有几个cell的值，这些cell</w:t>
      </w:r>
      <w:proofErr w:type="gramStart"/>
      <w:r w:rsidR="003A3502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的值供我</w:t>
      </w:r>
      <w:proofErr w:type="gramEnd"/>
      <w:r w:rsidR="003A3502"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们分析相应的因素。现在的因素是性别和是否吸烟，分别命名为sex和smoker。之后的model和full都是使用的模型参数，设置变量名为sex和smoker。</w:t>
      </w:r>
    </w:p>
    <w:p w14:paraId="6CEF31BE" w14:textId="77777777" w:rsidR="003A3502" w:rsidRPr="003A3502" w:rsidRDefault="003A3502" w:rsidP="003A3502">
      <w:pPr>
        <w:pStyle w:val="a9"/>
        <w:spacing w:line="360" w:lineRule="auto"/>
        <w:ind w:left="1200" w:firstLineChars="0" w:firstLine="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FBD408" wp14:editId="1302317E">
            <wp:extent cx="4276725" cy="12573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3811" w14:textId="77777777" w:rsidR="00B117F5" w:rsidRDefault="00B117F5" w:rsidP="00B117F5">
      <w:pPr>
        <w:pStyle w:val="a9"/>
        <w:spacing w:line="360" w:lineRule="auto"/>
        <w:ind w:left="1200" w:firstLineChars="0" w:firstLine="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</w:p>
    <w:p w14:paraId="4CF7A956" w14:textId="77777777" w:rsidR="003A3502" w:rsidRDefault="003A3502" w:rsidP="00B117F5">
      <w:pPr>
        <w:pStyle w:val="a9"/>
        <w:spacing w:line="360" w:lineRule="auto"/>
        <w:ind w:left="1200" w:firstLineChars="0" w:firstLine="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我们同样可以得到一个图，这个图里面的第一行是源，第二行是均方和，第三行是自由度，第四行是均值，后边就是F分布的值以及大于F的概率，即显著性水平。</w:t>
      </w:r>
    </w:p>
    <w:p w14:paraId="542814D1" w14:textId="77777777" w:rsidR="003A3502" w:rsidRDefault="003A3502" w:rsidP="00B117F5">
      <w:pPr>
        <w:pStyle w:val="a9"/>
        <w:spacing w:line="360" w:lineRule="auto"/>
        <w:ind w:left="1200" w:firstLineChars="0" w:firstLine="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</w:p>
    <w:p w14:paraId="20B38832" w14:textId="77777777" w:rsidR="003A3502" w:rsidRDefault="003A3502" w:rsidP="00B117F5">
      <w:pPr>
        <w:pStyle w:val="a9"/>
        <w:spacing w:line="360" w:lineRule="auto"/>
        <w:ind w:left="1200" w:firstLineChars="0" w:firstLine="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31688B" wp14:editId="4084780F">
            <wp:extent cx="5372100" cy="18288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99B8" w14:textId="77777777" w:rsidR="003A3502" w:rsidRDefault="003A3502" w:rsidP="00B117F5">
      <w:pPr>
        <w:pStyle w:val="a9"/>
        <w:spacing w:line="360" w:lineRule="auto"/>
        <w:ind w:left="1200" w:firstLineChars="0" w:firstLine="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</w:p>
    <w:p w14:paraId="2121DA1F" w14:textId="77777777" w:rsidR="003A3502" w:rsidRPr="00B117F5" w:rsidRDefault="003A3502" w:rsidP="00B117F5">
      <w:pPr>
        <w:pStyle w:val="a9"/>
        <w:spacing w:line="360" w:lineRule="auto"/>
        <w:ind w:left="1200" w:firstLineChars="0" w:firstLine="0"/>
        <w:jc w:val="left"/>
        <w:rPr>
          <w:rFonts w:ascii="黑体" w:eastAsia="黑体" w:hAnsi="黑体" w:cs="微软雅黑"/>
          <w:color w:val="1F0909"/>
          <w:kern w:val="0"/>
          <w:sz w:val="24"/>
          <w:szCs w:val="24"/>
        </w:rPr>
      </w:pPr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在这个图里，我们可以明显看出，性别的值的显著性是0.09，是大于0.05的，所以相对而言性别没有显著差异。然而吸烟的F</w:t>
      </w:r>
      <w:proofErr w:type="gramStart"/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值非常</w:t>
      </w:r>
      <w:proofErr w:type="gramEnd"/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小，所以能够判断吸烟是有显著性差异的。而两者的</w:t>
      </w:r>
      <w:proofErr w:type="gramStart"/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交互因素</w:t>
      </w:r>
      <w:proofErr w:type="gramEnd"/>
      <w:r>
        <w:rPr>
          <w:rFonts w:ascii="黑体" w:eastAsia="黑体" w:hAnsi="黑体" w:cs="微软雅黑" w:hint="eastAsia"/>
          <w:color w:val="1F0909"/>
          <w:kern w:val="0"/>
          <w:sz w:val="24"/>
          <w:szCs w:val="24"/>
        </w:rPr>
        <w:t>也是非常显著的，小于0.5。但是最显著的还是吸烟的差异。</w:t>
      </w:r>
    </w:p>
    <w:sectPr w:rsidR="003A3502" w:rsidRPr="00B117F5" w:rsidSect="0040464A">
      <w:headerReference w:type="even" r:id="rId24"/>
      <w:headerReference w:type="default" r:id="rId25"/>
      <w:footerReference w:type="default" r:id="rId26"/>
      <w:pgSz w:w="11906" w:h="16838"/>
      <w:pgMar w:top="2477" w:right="782" w:bottom="646" w:left="669" w:header="426" w:footer="30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20134" w14:textId="77777777" w:rsidR="005655AA" w:rsidRDefault="005655AA" w:rsidP="004C3328">
      <w:r>
        <w:separator/>
      </w:r>
    </w:p>
  </w:endnote>
  <w:endnote w:type="continuationSeparator" w:id="0">
    <w:p w14:paraId="37B33BBC" w14:textId="77777777" w:rsidR="005655AA" w:rsidRDefault="005655AA" w:rsidP="004C3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金桥简行楷">
    <w:altName w:val="Times New Roman"/>
    <w:charset w:val="00"/>
    <w:family w:val="auto"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-PUA">
    <w:altName w:val="宋体"/>
    <w:charset w:val="86"/>
    <w:family w:val="auto"/>
    <w:pitch w:val="variable"/>
    <w:sig w:usb0="00000001" w:usb1="1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D71CC" w14:textId="77777777" w:rsidR="0040464A" w:rsidRPr="0040464A" w:rsidRDefault="0040464A">
    <w:pPr>
      <w:pStyle w:val="a7"/>
      <w:jc w:val="center"/>
      <w:rPr>
        <w:rFonts w:ascii="黑体" w:eastAsia="黑体" w:hAnsi="黑体" w:cs="Arial"/>
        <w:sz w:val="10"/>
        <w:szCs w:val="20"/>
      </w:rPr>
    </w:pPr>
  </w:p>
  <w:p w14:paraId="0883506A" w14:textId="77777777" w:rsidR="0040464A" w:rsidRPr="0040464A" w:rsidRDefault="0040464A">
    <w:pPr>
      <w:pStyle w:val="a7"/>
      <w:jc w:val="center"/>
      <w:rPr>
        <w:rFonts w:ascii="黑体" w:eastAsia="黑体" w:hAnsi="黑体" w:cs="Arial"/>
        <w:sz w:val="21"/>
        <w:szCs w:val="20"/>
      </w:rPr>
    </w:pPr>
    <w:r w:rsidRPr="0040464A">
      <w:rPr>
        <w:rFonts w:ascii="黑体" w:eastAsia="黑体" w:hAnsi="黑体" w:cs="Arial" w:hint="eastAsia"/>
        <w:sz w:val="21"/>
        <w:szCs w:val="20"/>
      </w:rPr>
      <w:t>第</w:t>
    </w:r>
    <w:sdt>
      <w:sdtPr>
        <w:rPr>
          <w:rFonts w:ascii="黑体" w:eastAsia="黑体" w:hAnsi="黑体" w:cs="Arial"/>
          <w:sz w:val="21"/>
          <w:szCs w:val="20"/>
        </w:rPr>
        <w:id w:val="1220297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黑体" w:eastAsia="黑体" w:hAnsi="黑体" w:cs="Arial"/>
              <w:sz w:val="21"/>
              <w:szCs w:val="20"/>
            </w:rPr>
            <w:id w:val="12202972"/>
            <w:docPartObj>
              <w:docPartGallery w:val="Page Numbers (Top of Page)"/>
              <w:docPartUnique/>
            </w:docPartObj>
          </w:sdtPr>
          <w:sdtEndPr/>
          <w:sdtContent>
            <w:r w:rsidRPr="0040464A">
              <w:rPr>
                <w:rFonts w:ascii="黑体" w:eastAsia="黑体" w:hAnsi="黑体" w:cs="Arial"/>
                <w:sz w:val="21"/>
                <w:szCs w:val="20"/>
              </w:rPr>
              <w:t xml:space="preserve"> </w:t>
            </w:r>
            <w:r w:rsidR="00EC743E" w:rsidRPr="0040464A">
              <w:rPr>
                <w:rFonts w:ascii="黑体" w:eastAsia="黑体" w:hAnsi="黑体" w:cs="Arial"/>
                <w:sz w:val="21"/>
                <w:szCs w:val="20"/>
              </w:rPr>
              <w:fldChar w:fldCharType="begin"/>
            </w:r>
            <w:r w:rsidRPr="0040464A">
              <w:rPr>
                <w:rFonts w:ascii="黑体" w:eastAsia="黑体" w:hAnsi="黑体" w:cs="Arial"/>
                <w:sz w:val="21"/>
                <w:szCs w:val="20"/>
              </w:rPr>
              <w:instrText>PAGE</w:instrText>
            </w:r>
            <w:r w:rsidR="00EC743E" w:rsidRPr="0040464A">
              <w:rPr>
                <w:rFonts w:ascii="黑体" w:eastAsia="黑体" w:hAnsi="黑体" w:cs="Arial"/>
                <w:sz w:val="21"/>
                <w:szCs w:val="20"/>
              </w:rPr>
              <w:fldChar w:fldCharType="separate"/>
            </w:r>
            <w:r w:rsidR="002A5AE5">
              <w:rPr>
                <w:rFonts w:ascii="黑体" w:eastAsia="黑体" w:hAnsi="黑体" w:cs="Arial"/>
                <w:noProof/>
                <w:sz w:val="21"/>
                <w:szCs w:val="20"/>
              </w:rPr>
              <w:t>6</w:t>
            </w:r>
            <w:r w:rsidR="00EC743E" w:rsidRPr="0040464A">
              <w:rPr>
                <w:rFonts w:ascii="黑体" w:eastAsia="黑体" w:hAnsi="黑体" w:cs="Arial"/>
                <w:sz w:val="21"/>
                <w:szCs w:val="20"/>
              </w:rPr>
              <w:fldChar w:fldCharType="end"/>
            </w:r>
            <w:r w:rsidRPr="0040464A">
              <w:rPr>
                <w:rFonts w:ascii="黑体" w:eastAsia="黑体" w:hAnsi="黑体" w:cs="Arial"/>
                <w:sz w:val="21"/>
                <w:szCs w:val="20"/>
              </w:rPr>
              <w:t xml:space="preserve"> </w:t>
            </w:r>
            <w:r w:rsidRPr="0040464A">
              <w:rPr>
                <w:rFonts w:ascii="黑体" w:eastAsia="黑体" w:hAnsi="黑体" w:cs="Arial" w:hint="eastAsia"/>
                <w:sz w:val="21"/>
                <w:szCs w:val="20"/>
              </w:rPr>
              <w:t>页，共</w:t>
            </w:r>
            <w:r>
              <w:rPr>
                <w:rFonts w:ascii="黑体" w:eastAsia="黑体" w:hAnsi="黑体" w:cs="Arial" w:hint="eastAsia"/>
                <w:sz w:val="21"/>
                <w:szCs w:val="20"/>
              </w:rPr>
              <w:t xml:space="preserve"> </w:t>
            </w:r>
            <w:r w:rsidR="00EC743E" w:rsidRPr="0040464A">
              <w:rPr>
                <w:rFonts w:ascii="黑体" w:eastAsia="黑体" w:hAnsi="黑体" w:cs="Arial"/>
                <w:sz w:val="21"/>
                <w:szCs w:val="20"/>
              </w:rPr>
              <w:fldChar w:fldCharType="begin"/>
            </w:r>
            <w:r w:rsidRPr="0040464A">
              <w:rPr>
                <w:rFonts w:ascii="黑体" w:eastAsia="黑体" w:hAnsi="黑体" w:cs="Arial"/>
                <w:sz w:val="21"/>
                <w:szCs w:val="20"/>
              </w:rPr>
              <w:instrText>NUMPAGES</w:instrText>
            </w:r>
            <w:r w:rsidR="00EC743E" w:rsidRPr="0040464A">
              <w:rPr>
                <w:rFonts w:ascii="黑体" w:eastAsia="黑体" w:hAnsi="黑体" w:cs="Arial"/>
                <w:sz w:val="21"/>
                <w:szCs w:val="20"/>
              </w:rPr>
              <w:fldChar w:fldCharType="separate"/>
            </w:r>
            <w:r w:rsidR="002A5AE5">
              <w:rPr>
                <w:rFonts w:ascii="黑体" w:eastAsia="黑体" w:hAnsi="黑体" w:cs="Arial"/>
                <w:noProof/>
                <w:sz w:val="21"/>
                <w:szCs w:val="20"/>
              </w:rPr>
              <w:t>6</w:t>
            </w:r>
            <w:r w:rsidR="00EC743E" w:rsidRPr="0040464A">
              <w:rPr>
                <w:rFonts w:ascii="黑体" w:eastAsia="黑体" w:hAnsi="黑体" w:cs="Arial"/>
                <w:sz w:val="21"/>
                <w:szCs w:val="20"/>
              </w:rPr>
              <w:fldChar w:fldCharType="end"/>
            </w:r>
            <w:r>
              <w:rPr>
                <w:rFonts w:ascii="黑体" w:eastAsia="黑体" w:hAnsi="黑体" w:cs="Arial" w:hint="eastAsia"/>
                <w:sz w:val="21"/>
                <w:szCs w:val="20"/>
              </w:rPr>
              <w:t xml:space="preserve"> </w:t>
            </w:r>
            <w:r w:rsidRPr="0040464A">
              <w:rPr>
                <w:rFonts w:ascii="黑体" w:eastAsia="黑体" w:hAnsi="黑体" w:cs="Arial" w:hint="eastAsia"/>
                <w:sz w:val="21"/>
                <w:szCs w:val="20"/>
              </w:rPr>
              <w:t>页</w:t>
            </w:r>
          </w:sdtContent>
        </w:sdt>
      </w:sdtContent>
    </w:sdt>
  </w:p>
  <w:p w14:paraId="30B0B9EA" w14:textId="77777777" w:rsidR="0040464A" w:rsidRDefault="004046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39CA8" w14:textId="77777777" w:rsidR="005655AA" w:rsidRDefault="005655AA" w:rsidP="004C3328">
      <w:r>
        <w:rPr>
          <w:rFonts w:hint="eastAsia"/>
        </w:rPr>
        <w:t>译码</w:t>
      </w:r>
      <w:proofErr w:type="spellStart"/>
      <w:r>
        <w:rPr>
          <w:rFonts w:hint="eastAsia"/>
        </w:rPr>
        <w:t>jisu</w:t>
      </w:r>
      <w:proofErr w:type="spellEnd"/>
      <w:r>
        <w:separator/>
      </w:r>
    </w:p>
  </w:footnote>
  <w:footnote w:type="continuationSeparator" w:id="0">
    <w:p w14:paraId="64D298CE" w14:textId="77777777" w:rsidR="005655AA" w:rsidRDefault="005655AA" w:rsidP="004C3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23A58" w14:textId="77777777" w:rsidR="004C3328" w:rsidRDefault="004C3328" w:rsidP="004C3328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07E63" w14:textId="77777777" w:rsidR="0040464A" w:rsidRDefault="0040464A" w:rsidP="0040464A">
    <w:pPr>
      <w:rPr>
        <w:rFonts w:ascii="新宋体" w:eastAsia="新宋体" w:hAnsi="新宋体"/>
        <w:b/>
        <w:bCs/>
        <w:sz w:val="44"/>
      </w:rPr>
    </w:pPr>
    <w:r w:rsidRPr="0040464A">
      <w:rPr>
        <w:rFonts w:ascii="金桥简行楷" w:eastAsia="金桥简行楷" w:hAnsi="金桥简行楷"/>
        <w:b/>
        <w:bCs/>
        <w:noProof/>
        <w:sz w:val="36"/>
      </w:rPr>
      <w:drawing>
        <wp:inline distT="0" distB="0" distL="0" distR="0" wp14:anchorId="574CAF75" wp14:editId="33F3FD96">
          <wp:extent cx="2064932" cy="578889"/>
          <wp:effectExtent l="19050" t="0" r="0" b="0"/>
          <wp:docPr id="2" name="图片 1" descr="http://pic19.nipic.com/20120328/5660386_152634465126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c19.nipic.com/20120328/5660386_152634465126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50000"/>
                  </a:blip>
                  <a:srcRect l="7404" t="28955" r="13045" b="30176"/>
                  <a:stretch>
                    <a:fillRect/>
                  </a:stretch>
                </pic:blipFill>
                <pic:spPr bwMode="auto">
                  <a:xfrm>
                    <a:off x="0" y="0"/>
                    <a:ext cx="2076006" cy="5819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E5F9E">
      <w:rPr>
        <w:rFonts w:ascii="金桥简行楷" w:eastAsia="金桥简行楷" w:hAnsi="金桥简行楷" w:hint="eastAsia"/>
        <w:b/>
        <w:bCs/>
        <w:sz w:val="36"/>
      </w:rPr>
      <w:t xml:space="preserve">  </w:t>
    </w:r>
    <w:r w:rsidR="003E5F9E">
      <w:rPr>
        <w:rFonts w:ascii="金桥简行楷" w:eastAsiaTheme="minorEastAsia" w:hAnsi="金桥简行楷" w:hint="eastAsia"/>
        <w:b/>
        <w:bCs/>
        <w:sz w:val="36"/>
      </w:rPr>
      <w:t xml:space="preserve">   </w:t>
    </w:r>
    <w:r w:rsidR="00BD1496">
      <w:rPr>
        <w:rFonts w:ascii="新宋体" w:eastAsia="新宋体" w:hAnsi="新宋体" w:hint="eastAsia"/>
        <w:b/>
        <w:bCs/>
        <w:sz w:val="48"/>
      </w:rPr>
      <w:t>项</w:t>
    </w:r>
    <w:r w:rsidR="003E5F9E" w:rsidRPr="003E5F9E">
      <w:rPr>
        <w:rFonts w:ascii="新宋体" w:eastAsia="新宋体" w:hAnsi="新宋体" w:hint="eastAsia"/>
        <w:b/>
        <w:bCs/>
        <w:szCs w:val="21"/>
      </w:rPr>
      <w:t xml:space="preserve"> </w:t>
    </w:r>
    <w:r w:rsidR="00BD1496">
      <w:rPr>
        <w:rFonts w:ascii="新宋体" w:eastAsia="新宋体" w:hAnsi="新宋体" w:hint="eastAsia"/>
        <w:b/>
        <w:bCs/>
        <w:sz w:val="48"/>
      </w:rPr>
      <w:t>目</w:t>
    </w:r>
    <w:r w:rsidR="003E5F9E" w:rsidRPr="003E5F9E">
      <w:rPr>
        <w:rFonts w:ascii="新宋体" w:eastAsia="新宋体" w:hAnsi="新宋体" w:hint="eastAsia"/>
        <w:b/>
        <w:bCs/>
        <w:szCs w:val="21"/>
      </w:rPr>
      <w:t xml:space="preserve"> </w:t>
    </w:r>
    <w:r>
      <w:rPr>
        <w:rFonts w:ascii="新宋体" w:eastAsia="新宋体" w:hAnsi="新宋体" w:hint="eastAsia"/>
        <w:b/>
        <w:bCs/>
        <w:sz w:val="48"/>
      </w:rPr>
      <w:t>报</w:t>
    </w:r>
    <w:r w:rsidR="003E5F9E" w:rsidRPr="003E5F9E">
      <w:rPr>
        <w:rFonts w:ascii="新宋体" w:eastAsia="新宋体" w:hAnsi="新宋体" w:hint="eastAsia"/>
        <w:b/>
        <w:bCs/>
        <w:szCs w:val="21"/>
      </w:rPr>
      <w:t xml:space="preserve"> </w:t>
    </w:r>
    <w:r>
      <w:rPr>
        <w:rFonts w:ascii="新宋体" w:eastAsia="新宋体" w:hAnsi="新宋体" w:hint="eastAsia"/>
        <w:b/>
        <w:bCs/>
        <w:sz w:val="48"/>
      </w:rPr>
      <w:t>告</w:t>
    </w:r>
  </w:p>
  <w:p w14:paraId="745D732E" w14:textId="77777777" w:rsidR="0040464A" w:rsidRDefault="0040464A" w:rsidP="0040464A">
    <w:pPr>
      <w:rPr>
        <w:rFonts w:ascii="宋体-PUA" w:eastAsia="宋体-PUA" w:hAnsi="宋体-PUA" w:cs="Arial"/>
        <w:b/>
        <w:bCs/>
        <w:sz w:val="13"/>
      </w:rPr>
    </w:pPr>
    <w:r>
      <w:rPr>
        <w:rFonts w:ascii="宋体-PUA" w:eastAsia="宋体-PUA" w:hAnsi="宋体-PUA" w:cs="Arial" w:hint="eastAsia"/>
        <w:b/>
        <w:bCs/>
        <w:sz w:val="13"/>
      </w:rPr>
      <w:t xml:space="preserve">                  SUN YAT-SEN UNIVERSITY</w:t>
    </w:r>
  </w:p>
  <w:p w14:paraId="40189609" w14:textId="77777777" w:rsidR="0040464A" w:rsidRDefault="00D72BA2" w:rsidP="0040464A">
    <w:pPr>
      <w:rPr>
        <w:rFonts w:ascii="黑体" w:eastAsia="黑体" w:hAnsi="黑体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254346A" wp14:editId="636BA6F0">
              <wp:simplePos x="0" y="0"/>
              <wp:positionH relativeFrom="column">
                <wp:posOffset>1141095</wp:posOffset>
              </wp:positionH>
              <wp:positionV relativeFrom="paragraph">
                <wp:posOffset>165100</wp:posOffset>
              </wp:positionV>
              <wp:extent cx="1493520" cy="635"/>
              <wp:effectExtent l="13335" t="8890" r="7620" b="9525"/>
              <wp:wrapNone/>
              <wp:docPr id="1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9352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1B3E9C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13pt" to="207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">
              <v:stroke dashstyle="dash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3F03CA0" wp14:editId="22528E22">
              <wp:simplePos x="0" y="0"/>
              <wp:positionH relativeFrom="column">
                <wp:posOffset>5156200</wp:posOffset>
              </wp:positionH>
              <wp:positionV relativeFrom="paragraph">
                <wp:posOffset>182880</wp:posOffset>
              </wp:positionV>
              <wp:extent cx="1524000" cy="635"/>
              <wp:effectExtent l="8890" t="7620" r="10160" b="10795"/>
              <wp:wrapNone/>
              <wp:docPr id="1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E0C32" id="Line 3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pt,14.4pt" to="52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">
              <v:stroke dashstyle="dash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423772E" wp14:editId="6FA00ED4">
              <wp:simplePos x="0" y="0"/>
              <wp:positionH relativeFrom="column">
                <wp:posOffset>3213100</wp:posOffset>
              </wp:positionH>
              <wp:positionV relativeFrom="paragraph">
                <wp:posOffset>173355</wp:posOffset>
              </wp:positionV>
              <wp:extent cx="1581150" cy="635"/>
              <wp:effectExtent l="8890" t="7620" r="10160" b="10795"/>
              <wp:wrapNone/>
              <wp:docPr id="1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8115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D3638A" id="Line 2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pt,13.65pt" to="377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">
              <v:stroke dashstyle="dash"/>
            </v:line>
          </w:pict>
        </mc:Fallback>
      </mc:AlternateContent>
    </w:r>
    <w:r w:rsidR="0040464A">
      <w:rPr>
        <w:rFonts w:ascii="黑体" w:eastAsia="黑体" w:hAnsi="黑体" w:cs="Arial" w:hint="eastAsia"/>
      </w:rPr>
      <w:t xml:space="preserve">          院（系）</w:t>
    </w:r>
    <w:r w:rsidR="00FA2B3F">
      <w:rPr>
        <w:rFonts w:ascii="黑体" w:eastAsia="黑体" w:hAnsi="黑体" w:cs="Arial" w:hint="eastAsia"/>
      </w:rPr>
      <w:t xml:space="preserve">数据科学与计算机学院  </w:t>
    </w:r>
    <w:r w:rsidR="0040464A" w:rsidRPr="00B234DD">
      <w:rPr>
        <w:rFonts w:ascii="黑体" w:eastAsia="黑体" w:hAnsi="黑体" w:cs="Arial" w:hint="eastAsia"/>
      </w:rPr>
      <w:t xml:space="preserve"> </w:t>
    </w:r>
    <w:r w:rsidR="0040464A">
      <w:rPr>
        <w:rFonts w:ascii="黑体" w:eastAsia="黑体" w:hAnsi="黑体" w:cs="Arial" w:hint="eastAsia"/>
      </w:rPr>
      <w:t>学  号</w:t>
    </w:r>
    <w:r w:rsidR="00FA2B3F">
      <w:rPr>
        <w:rFonts w:ascii="黑体" w:eastAsia="黑体" w:hAnsi="黑体" w:cs="Arial" w:hint="eastAsia"/>
      </w:rPr>
      <w:t xml:space="preserve">   16337184</w:t>
    </w:r>
    <w:r w:rsidR="003E5F9E">
      <w:rPr>
        <w:rFonts w:ascii="黑体" w:eastAsia="黑体" w:hAnsi="黑体" w:cs="Arial" w:hint="eastAsia"/>
      </w:rPr>
      <w:t xml:space="preserve">     </w:t>
    </w:r>
    <w:r w:rsidR="0040464A">
      <w:rPr>
        <w:rFonts w:ascii="黑体" w:eastAsia="黑体" w:hAnsi="黑体" w:cs="Arial" w:hint="eastAsia"/>
      </w:rPr>
      <w:t xml:space="preserve">          审批</w:t>
    </w:r>
  </w:p>
  <w:p w14:paraId="0A40A785" w14:textId="77777777" w:rsidR="0040464A" w:rsidRDefault="00D72BA2" w:rsidP="0040464A">
    <w:pPr>
      <w:rPr>
        <w:rFonts w:ascii="黑体" w:eastAsia="黑体" w:hAnsi="黑体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A65C32A" wp14:editId="5CFD0EAD">
              <wp:simplePos x="0" y="0"/>
              <wp:positionH relativeFrom="column">
                <wp:posOffset>3203575</wp:posOffset>
              </wp:positionH>
              <wp:positionV relativeFrom="paragraph">
                <wp:posOffset>184785</wp:posOffset>
              </wp:positionV>
              <wp:extent cx="1590675" cy="635"/>
              <wp:effectExtent l="8890" t="11430" r="10160" b="6985"/>
              <wp:wrapNone/>
              <wp:docPr id="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906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5577E" id="Line 5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25pt,14.55pt" to="377.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LBIQIAAEI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">
              <v:stroke dashstyle="dash"/>
            </v:line>
          </w:pict>
        </mc:Fallback>
      </mc:AlternateContent>
    </w:r>
    <w:r w:rsidR="0040464A">
      <w:rPr>
        <w:rFonts w:ascii="黑体" w:eastAsia="黑体" w:hAnsi="黑体" w:cs="Arial" w:hint="eastAsia"/>
      </w:rPr>
      <w:t xml:space="preserve">          专  业</w:t>
    </w:r>
    <w:r w:rsidR="00FA2B3F">
      <w:rPr>
        <w:rFonts w:ascii="黑体" w:eastAsia="黑体" w:hAnsi="黑体" w:cs="Arial" w:hint="eastAsia"/>
      </w:rPr>
      <w:t xml:space="preserve">  计算机类</w:t>
    </w:r>
    <w:r w:rsidR="003E5F9E">
      <w:rPr>
        <w:rFonts w:ascii="黑体" w:eastAsia="黑体" w:hAnsi="黑体" w:cs="Arial" w:hint="eastAsia"/>
      </w:rPr>
      <w:t xml:space="preserve">       </w:t>
    </w:r>
    <w:r w:rsidR="0040464A">
      <w:rPr>
        <w:rFonts w:ascii="黑体" w:eastAsia="黑体" w:hAnsi="黑体" w:cs="Arial" w:hint="eastAsia"/>
      </w:rPr>
      <w:t xml:space="preserve">        实验人</w:t>
    </w:r>
    <w:r w:rsidR="003E5F9E">
      <w:rPr>
        <w:rFonts w:ascii="黑体" w:eastAsia="黑体" w:hAnsi="黑体" w:cs="Arial" w:hint="eastAsia"/>
      </w:rPr>
      <w:t xml:space="preserve"> </w:t>
    </w:r>
    <w:r w:rsidR="00FA2B3F">
      <w:rPr>
        <w:rFonts w:ascii="黑体" w:eastAsia="黑体" w:hAnsi="黑体" w:cs="Arial"/>
      </w:rPr>
      <w:t xml:space="preserve">  </w:t>
    </w:r>
    <w:r w:rsidR="00FA2B3F">
      <w:rPr>
        <w:rFonts w:ascii="黑体" w:eastAsia="黑体" w:hAnsi="黑体" w:cs="Arial" w:hint="eastAsia"/>
      </w:rPr>
      <w:t>闵正铖</w:t>
    </w:r>
  </w:p>
  <w:p w14:paraId="6D676165" w14:textId="77777777" w:rsidR="0040464A" w:rsidRDefault="00D72BA2" w:rsidP="0040464A">
    <w:pPr>
      <w:rPr>
        <w:rFonts w:ascii="黑体" w:eastAsia="黑体" w:hAnsi="黑体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328FCAE" wp14:editId="06728664">
              <wp:simplePos x="0" y="0"/>
              <wp:positionH relativeFrom="column">
                <wp:posOffset>1141095</wp:posOffset>
              </wp:positionH>
              <wp:positionV relativeFrom="paragraph">
                <wp:posOffset>11430</wp:posOffset>
              </wp:positionV>
              <wp:extent cx="1529080" cy="635"/>
              <wp:effectExtent l="13335" t="10795" r="10160" b="762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908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4BAAD" id="Line 4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.9pt" to="210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">
              <v:stroke dashstyle="dash"/>
            </v:line>
          </w:pict>
        </mc:Fallback>
      </mc:AlternateContent>
    </w:r>
  </w:p>
  <w:p w14:paraId="321055DB" w14:textId="77777777" w:rsidR="0040464A" w:rsidRDefault="0040464A" w:rsidP="0040464A">
    <w:pPr>
      <w:rPr>
        <w:rFonts w:ascii="黑体" w:eastAsia="黑体" w:hAnsi="黑体" w:cs="Arial"/>
        <w:sz w:val="24"/>
      </w:rPr>
    </w:pPr>
    <w:r>
      <w:rPr>
        <w:rFonts w:ascii="黑体" w:eastAsia="黑体" w:hAnsi="黑体" w:cs="Arial" w:hint="eastAsia"/>
        <w:sz w:val="24"/>
      </w:rPr>
      <w:t>实验题目：</w:t>
    </w:r>
    <w:r w:rsidR="00BD1496">
      <w:rPr>
        <w:rFonts w:ascii="黑体" w:eastAsia="黑体" w:hAnsi="黑体" w:cs="Arial" w:hint="eastAsia"/>
        <w:sz w:val="24"/>
      </w:rPr>
      <w:t>统计分析方法项目</w:t>
    </w:r>
    <w:r w:rsidR="0023440B">
      <w:rPr>
        <w:rFonts w:ascii="黑体" w:eastAsia="黑体" w:hAnsi="黑体" w:cs="Arial" w:hint="eastAsia"/>
        <w:sz w:val="24"/>
      </w:rPr>
      <w:t>二</w:t>
    </w:r>
    <w:r>
      <w:rPr>
        <w:rFonts w:ascii="黑体" w:eastAsia="黑体" w:hAnsi="黑体" w:cs="Arial" w:hint="eastAsia"/>
        <w:sz w:val="24"/>
      </w:rPr>
      <w:tab/>
    </w:r>
    <w:r>
      <w:rPr>
        <w:rFonts w:ascii="黑体" w:eastAsia="黑体" w:hAnsi="黑体" w:cs="Arial" w:hint="eastAsia"/>
        <w:sz w:val="24"/>
      </w:rPr>
      <w:tab/>
    </w:r>
    <w:r>
      <w:rPr>
        <w:rFonts w:ascii="黑体" w:eastAsia="黑体" w:hAnsi="黑体" w:cs="Arial" w:hint="eastAsia"/>
        <w:sz w:val="24"/>
      </w:rPr>
      <w:tab/>
    </w:r>
    <w:r w:rsidR="00FA2B3F">
      <w:rPr>
        <w:rFonts w:ascii="黑体" w:eastAsia="黑体" w:hAnsi="黑体" w:cs="Arial" w:hint="eastAsia"/>
        <w:sz w:val="24"/>
      </w:rPr>
      <w:tab/>
    </w:r>
    <w:r w:rsidR="00FA2B3F">
      <w:rPr>
        <w:rFonts w:ascii="黑体" w:eastAsia="黑体" w:hAnsi="黑体" w:cs="Arial" w:hint="eastAsia"/>
        <w:sz w:val="24"/>
      </w:rPr>
      <w:tab/>
    </w:r>
    <w:r w:rsidR="00FA2B3F">
      <w:rPr>
        <w:rFonts w:ascii="黑体" w:eastAsia="黑体" w:hAnsi="黑体" w:cs="Arial" w:hint="eastAsia"/>
        <w:sz w:val="24"/>
      </w:rPr>
      <w:tab/>
    </w:r>
    <w:r w:rsidR="00BD1496">
      <w:rPr>
        <w:rFonts w:ascii="黑体" w:eastAsia="黑体" w:hAnsi="黑体" w:cs="Arial"/>
        <w:sz w:val="24"/>
      </w:rPr>
      <w:t xml:space="preserve">    </w:t>
    </w:r>
    <w:r w:rsidR="00FA2B3F">
      <w:rPr>
        <w:rFonts w:ascii="黑体" w:eastAsia="黑体" w:hAnsi="黑体" w:cs="Arial"/>
        <w:sz w:val="24"/>
      </w:rPr>
      <w:t xml:space="preserve">   </w:t>
    </w:r>
    <w:r w:rsidR="00FA2B3F">
      <w:rPr>
        <w:rFonts w:ascii="黑体" w:eastAsia="黑体" w:hAnsi="黑体" w:cs="Arial"/>
        <w:sz w:val="24"/>
      </w:rPr>
      <w:tab/>
    </w:r>
    <w:r w:rsidR="00FA2B3F">
      <w:rPr>
        <w:rFonts w:ascii="黑体" w:eastAsia="黑体" w:hAnsi="黑体" w:cs="Arial"/>
        <w:sz w:val="24"/>
      </w:rPr>
      <w:tab/>
    </w:r>
    <w:r>
      <w:rPr>
        <w:rFonts w:ascii="黑体" w:eastAsia="黑体" w:hAnsi="黑体" w:cs="Arial" w:hint="eastAsia"/>
        <w:sz w:val="24"/>
      </w:rPr>
      <w:tab/>
    </w:r>
    <w:r w:rsidR="00FA2B3F">
      <w:rPr>
        <w:rFonts w:ascii="黑体" w:eastAsia="黑体" w:hAnsi="黑体" w:cs="Arial" w:hint="eastAsia"/>
        <w:sz w:val="24"/>
      </w:rPr>
      <w:t>201</w:t>
    </w:r>
    <w:r w:rsidR="00BD1496">
      <w:rPr>
        <w:rFonts w:ascii="黑体" w:eastAsia="黑体" w:hAnsi="黑体" w:cs="Arial" w:hint="eastAsia"/>
        <w:sz w:val="24"/>
      </w:rPr>
      <w:t>8</w:t>
    </w:r>
    <w:r>
      <w:rPr>
        <w:rFonts w:ascii="黑体" w:eastAsia="黑体" w:hAnsi="黑体" w:cs="Arial" w:hint="eastAsia"/>
        <w:sz w:val="24"/>
      </w:rPr>
      <w:t>年</w:t>
    </w:r>
    <w:r>
      <w:rPr>
        <w:rFonts w:ascii="黑体" w:eastAsia="黑体" w:hAnsi="黑体" w:cs="Arial" w:hint="eastAsia"/>
        <w:sz w:val="24"/>
      </w:rPr>
      <w:tab/>
      <w:t xml:space="preserve"> </w:t>
    </w:r>
    <w:r w:rsidR="00BD1496">
      <w:rPr>
        <w:rFonts w:ascii="黑体" w:eastAsia="黑体" w:hAnsi="黑体" w:cs="Arial" w:hint="eastAsia"/>
        <w:sz w:val="24"/>
      </w:rPr>
      <w:t>1</w:t>
    </w:r>
    <w:r w:rsidR="0023440B">
      <w:rPr>
        <w:rFonts w:ascii="黑体" w:eastAsia="黑体" w:hAnsi="黑体" w:cs="Arial" w:hint="eastAsia"/>
        <w:sz w:val="24"/>
      </w:rPr>
      <w:t>1</w:t>
    </w:r>
    <w:r>
      <w:rPr>
        <w:rFonts w:ascii="黑体" w:eastAsia="黑体" w:hAnsi="黑体" w:cs="Arial" w:hint="eastAsia"/>
        <w:sz w:val="24"/>
      </w:rPr>
      <w:t xml:space="preserve">月 </w:t>
    </w:r>
    <w:r w:rsidR="0023440B">
      <w:rPr>
        <w:rFonts w:ascii="黑体" w:eastAsia="黑体" w:hAnsi="黑体" w:cs="Arial" w:hint="eastAsia"/>
        <w:sz w:val="24"/>
      </w:rPr>
      <w:t>5</w:t>
    </w:r>
    <w:r>
      <w:rPr>
        <w:rFonts w:ascii="黑体" w:eastAsia="黑体" w:hAnsi="黑体" w:cs="Arial" w:hint="eastAsia"/>
        <w:sz w:val="24"/>
      </w:rPr>
      <w:t>日</w:t>
    </w:r>
  </w:p>
  <w:p w14:paraId="37BA7745" w14:textId="77777777" w:rsidR="0040464A" w:rsidRPr="0040464A" w:rsidRDefault="0040464A" w:rsidP="0040464A">
    <w:pPr>
      <w:rPr>
        <w:rFonts w:ascii="黑体" w:eastAsia="黑体" w:hAnsi="黑体" w:cs="Arial"/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0000000A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multilevel"/>
    <w:tmpl w:val="0000000B"/>
    <w:lvl w:ilvl="0">
      <w:start w:val="3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C"/>
    <w:multiLevelType w:val="singleLevel"/>
    <w:tmpl w:val="0000000C"/>
    <w:lvl w:ilvl="0">
      <w:start w:val="5"/>
      <w:numFmt w:val="chineseCounting"/>
      <w:suff w:val="nothing"/>
      <w:lvlText w:val="%1、"/>
      <w:lvlJc w:val="left"/>
    </w:lvl>
  </w:abstractNum>
  <w:abstractNum w:abstractNumId="3" w15:restartNumberingAfterBreak="0">
    <w:nsid w:val="03864E75"/>
    <w:multiLevelType w:val="hybridMultilevel"/>
    <w:tmpl w:val="5732A3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4C52019"/>
    <w:multiLevelType w:val="hybridMultilevel"/>
    <w:tmpl w:val="26A4C0B4"/>
    <w:lvl w:ilvl="0" w:tplc="6096AF72">
      <w:numFmt w:val="bullet"/>
      <w:lvlText w:val="-"/>
      <w:lvlJc w:val="left"/>
      <w:pPr>
        <w:ind w:left="1200" w:hanging="360"/>
      </w:pPr>
      <w:rPr>
        <w:rFonts w:ascii="黑体" w:eastAsia="黑体" w:hAnsi="黑体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06745246"/>
    <w:multiLevelType w:val="hybridMultilevel"/>
    <w:tmpl w:val="252A34C2"/>
    <w:lvl w:ilvl="0" w:tplc="6096AF72">
      <w:numFmt w:val="bullet"/>
      <w:lvlText w:val="-"/>
      <w:lvlJc w:val="left"/>
      <w:pPr>
        <w:ind w:left="720" w:hanging="360"/>
      </w:pPr>
      <w:rPr>
        <w:rFonts w:ascii="黑体" w:eastAsia="黑体" w:hAnsi="黑体" w:cs="微软雅黑" w:hint="eastAsia"/>
      </w:rPr>
    </w:lvl>
    <w:lvl w:ilvl="1" w:tplc="04090003">
      <w:start w:val="1"/>
      <w:numFmt w:val="bullet"/>
      <w:lvlText w:val=""/>
      <w:lvlJc w:val="left"/>
      <w:pPr>
        <w:ind w:left="3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</w:abstractNum>
  <w:abstractNum w:abstractNumId="6" w15:restartNumberingAfterBreak="0">
    <w:nsid w:val="279B3004"/>
    <w:multiLevelType w:val="hybridMultilevel"/>
    <w:tmpl w:val="D3002F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21A89750">
      <w:start w:val="1"/>
      <w:numFmt w:val="lowerLetter"/>
      <w:lvlText w:val="%2)"/>
      <w:lvlJc w:val="left"/>
      <w:pPr>
        <w:ind w:left="840" w:hanging="420"/>
      </w:pPr>
      <w:rPr>
        <w:sz w:val="32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sz w:val="28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83496F"/>
    <w:multiLevelType w:val="hybridMultilevel"/>
    <w:tmpl w:val="94B2DAB4"/>
    <w:lvl w:ilvl="0" w:tplc="9B6AB6A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F7839A3"/>
    <w:multiLevelType w:val="hybridMultilevel"/>
    <w:tmpl w:val="2062D2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2532F2F"/>
    <w:multiLevelType w:val="hybridMultilevel"/>
    <w:tmpl w:val="1AD6DE36"/>
    <w:lvl w:ilvl="0" w:tplc="98D47A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30A6FD8"/>
    <w:multiLevelType w:val="hybridMultilevel"/>
    <w:tmpl w:val="05BC5F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9"/>
  </w:num>
  <w:num w:numId="6">
    <w:abstractNumId w:val="10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328"/>
    <w:rsid w:val="000033CD"/>
    <w:rsid w:val="000200D8"/>
    <w:rsid w:val="00026AAA"/>
    <w:rsid w:val="000311FB"/>
    <w:rsid w:val="000325E0"/>
    <w:rsid w:val="0005332D"/>
    <w:rsid w:val="00056A28"/>
    <w:rsid w:val="00061538"/>
    <w:rsid w:val="00061E3A"/>
    <w:rsid w:val="00067D10"/>
    <w:rsid w:val="000741D2"/>
    <w:rsid w:val="0008049D"/>
    <w:rsid w:val="000839F2"/>
    <w:rsid w:val="000867E9"/>
    <w:rsid w:val="000967A8"/>
    <w:rsid w:val="000A783C"/>
    <w:rsid w:val="000B32D4"/>
    <w:rsid w:val="000C3A26"/>
    <w:rsid w:val="000C5DF7"/>
    <w:rsid w:val="000D4668"/>
    <w:rsid w:val="000D4E0E"/>
    <w:rsid w:val="000D5AEE"/>
    <w:rsid w:val="000F14E1"/>
    <w:rsid w:val="000F7977"/>
    <w:rsid w:val="00102384"/>
    <w:rsid w:val="00107ECA"/>
    <w:rsid w:val="00110CEA"/>
    <w:rsid w:val="00111E4A"/>
    <w:rsid w:val="0013065A"/>
    <w:rsid w:val="00145BCA"/>
    <w:rsid w:val="0016190B"/>
    <w:rsid w:val="001731CB"/>
    <w:rsid w:val="00181C8D"/>
    <w:rsid w:val="001A0926"/>
    <w:rsid w:val="001A5B2C"/>
    <w:rsid w:val="001A651D"/>
    <w:rsid w:val="001B1213"/>
    <w:rsid w:val="001B5940"/>
    <w:rsid w:val="001C25BC"/>
    <w:rsid w:val="001C7B7D"/>
    <w:rsid w:val="001D100D"/>
    <w:rsid w:val="001D202C"/>
    <w:rsid w:val="001D2FBA"/>
    <w:rsid w:val="001E15AB"/>
    <w:rsid w:val="001E4E0B"/>
    <w:rsid w:val="001E560F"/>
    <w:rsid w:val="001E5F2D"/>
    <w:rsid w:val="001E7869"/>
    <w:rsid w:val="001F4E61"/>
    <w:rsid w:val="002069D3"/>
    <w:rsid w:val="00224841"/>
    <w:rsid w:val="002321D2"/>
    <w:rsid w:val="0023440B"/>
    <w:rsid w:val="00240824"/>
    <w:rsid w:val="00253F07"/>
    <w:rsid w:val="0026257C"/>
    <w:rsid w:val="00286196"/>
    <w:rsid w:val="00296865"/>
    <w:rsid w:val="002A17DB"/>
    <w:rsid w:val="002A24E3"/>
    <w:rsid w:val="002A4151"/>
    <w:rsid w:val="002A5AE5"/>
    <w:rsid w:val="002B06E3"/>
    <w:rsid w:val="002B2110"/>
    <w:rsid w:val="002B6F0D"/>
    <w:rsid w:val="002B7434"/>
    <w:rsid w:val="002C1D6A"/>
    <w:rsid w:val="002C212E"/>
    <w:rsid w:val="002D2999"/>
    <w:rsid w:val="002F452A"/>
    <w:rsid w:val="00312308"/>
    <w:rsid w:val="003331E6"/>
    <w:rsid w:val="003360C7"/>
    <w:rsid w:val="00340894"/>
    <w:rsid w:val="00350A24"/>
    <w:rsid w:val="003535EB"/>
    <w:rsid w:val="00372EDA"/>
    <w:rsid w:val="003746D0"/>
    <w:rsid w:val="003825C8"/>
    <w:rsid w:val="003A3502"/>
    <w:rsid w:val="003A4AEB"/>
    <w:rsid w:val="003A4B56"/>
    <w:rsid w:val="003A66D8"/>
    <w:rsid w:val="003A67B8"/>
    <w:rsid w:val="003B2499"/>
    <w:rsid w:val="003B3D66"/>
    <w:rsid w:val="003C6EDA"/>
    <w:rsid w:val="003D0788"/>
    <w:rsid w:val="003E0AC0"/>
    <w:rsid w:val="003E4357"/>
    <w:rsid w:val="003E5F9E"/>
    <w:rsid w:val="003F0438"/>
    <w:rsid w:val="0040464A"/>
    <w:rsid w:val="00422451"/>
    <w:rsid w:val="00423545"/>
    <w:rsid w:val="00432BDE"/>
    <w:rsid w:val="0044501F"/>
    <w:rsid w:val="0046297D"/>
    <w:rsid w:val="00466271"/>
    <w:rsid w:val="00467F68"/>
    <w:rsid w:val="00470958"/>
    <w:rsid w:val="00484D0C"/>
    <w:rsid w:val="004A2CC8"/>
    <w:rsid w:val="004A5603"/>
    <w:rsid w:val="004A7177"/>
    <w:rsid w:val="004B650E"/>
    <w:rsid w:val="004C2626"/>
    <w:rsid w:val="004C3328"/>
    <w:rsid w:val="004C7673"/>
    <w:rsid w:val="004E2A2B"/>
    <w:rsid w:val="004E2D1F"/>
    <w:rsid w:val="004E4ACF"/>
    <w:rsid w:val="004F360A"/>
    <w:rsid w:val="004F3B2F"/>
    <w:rsid w:val="004F5312"/>
    <w:rsid w:val="004F5B4C"/>
    <w:rsid w:val="005172C2"/>
    <w:rsid w:val="00517700"/>
    <w:rsid w:val="005273E4"/>
    <w:rsid w:val="00541799"/>
    <w:rsid w:val="005423E1"/>
    <w:rsid w:val="005461F6"/>
    <w:rsid w:val="00557022"/>
    <w:rsid w:val="00560693"/>
    <w:rsid w:val="005655AA"/>
    <w:rsid w:val="00566523"/>
    <w:rsid w:val="005A54A3"/>
    <w:rsid w:val="005A5ECB"/>
    <w:rsid w:val="005A6FB7"/>
    <w:rsid w:val="005A70F1"/>
    <w:rsid w:val="005B2BEA"/>
    <w:rsid w:val="005B40BC"/>
    <w:rsid w:val="005B6BA1"/>
    <w:rsid w:val="005C2C4C"/>
    <w:rsid w:val="005D4181"/>
    <w:rsid w:val="005D55C2"/>
    <w:rsid w:val="005D65C1"/>
    <w:rsid w:val="005D7052"/>
    <w:rsid w:val="005E3C98"/>
    <w:rsid w:val="0060784D"/>
    <w:rsid w:val="00610372"/>
    <w:rsid w:val="00611771"/>
    <w:rsid w:val="00612DEE"/>
    <w:rsid w:val="0063780C"/>
    <w:rsid w:val="0064027F"/>
    <w:rsid w:val="00645A3C"/>
    <w:rsid w:val="00647330"/>
    <w:rsid w:val="00652CC2"/>
    <w:rsid w:val="00656AF9"/>
    <w:rsid w:val="00657667"/>
    <w:rsid w:val="00664CC7"/>
    <w:rsid w:val="006655B3"/>
    <w:rsid w:val="00672859"/>
    <w:rsid w:val="0068759A"/>
    <w:rsid w:val="00692D72"/>
    <w:rsid w:val="006979DE"/>
    <w:rsid w:val="006B2E61"/>
    <w:rsid w:val="006B6D12"/>
    <w:rsid w:val="006C072D"/>
    <w:rsid w:val="006C1D8E"/>
    <w:rsid w:val="006C362B"/>
    <w:rsid w:val="006F4CA2"/>
    <w:rsid w:val="0071797B"/>
    <w:rsid w:val="007202A4"/>
    <w:rsid w:val="0072421F"/>
    <w:rsid w:val="00726625"/>
    <w:rsid w:val="0072697B"/>
    <w:rsid w:val="00757B2A"/>
    <w:rsid w:val="0076418C"/>
    <w:rsid w:val="007652D0"/>
    <w:rsid w:val="00771754"/>
    <w:rsid w:val="00772A0F"/>
    <w:rsid w:val="00775449"/>
    <w:rsid w:val="00780C53"/>
    <w:rsid w:val="0078441B"/>
    <w:rsid w:val="007A17AD"/>
    <w:rsid w:val="007A3BFA"/>
    <w:rsid w:val="007B026D"/>
    <w:rsid w:val="007B23C2"/>
    <w:rsid w:val="007B29B4"/>
    <w:rsid w:val="007B4C0A"/>
    <w:rsid w:val="007B62A5"/>
    <w:rsid w:val="007C2424"/>
    <w:rsid w:val="007C24E2"/>
    <w:rsid w:val="007C59D8"/>
    <w:rsid w:val="007D2364"/>
    <w:rsid w:val="007E123F"/>
    <w:rsid w:val="007E585B"/>
    <w:rsid w:val="00802BBE"/>
    <w:rsid w:val="0080762C"/>
    <w:rsid w:val="00807E11"/>
    <w:rsid w:val="008109A7"/>
    <w:rsid w:val="00814643"/>
    <w:rsid w:val="0081465B"/>
    <w:rsid w:val="00814A8A"/>
    <w:rsid w:val="00821176"/>
    <w:rsid w:val="00831EFF"/>
    <w:rsid w:val="008338DA"/>
    <w:rsid w:val="0084004F"/>
    <w:rsid w:val="0085011D"/>
    <w:rsid w:val="00853A3B"/>
    <w:rsid w:val="00856C35"/>
    <w:rsid w:val="00857CAD"/>
    <w:rsid w:val="00872B55"/>
    <w:rsid w:val="00872F99"/>
    <w:rsid w:val="00881DEF"/>
    <w:rsid w:val="00890616"/>
    <w:rsid w:val="008A5864"/>
    <w:rsid w:val="008A7477"/>
    <w:rsid w:val="008B3B3C"/>
    <w:rsid w:val="008B45B7"/>
    <w:rsid w:val="008C0A75"/>
    <w:rsid w:val="008C0D41"/>
    <w:rsid w:val="008D192D"/>
    <w:rsid w:val="008D1DDF"/>
    <w:rsid w:val="008E1551"/>
    <w:rsid w:val="008F085A"/>
    <w:rsid w:val="009043E0"/>
    <w:rsid w:val="0090706C"/>
    <w:rsid w:val="00914C0C"/>
    <w:rsid w:val="00916318"/>
    <w:rsid w:val="00920FC5"/>
    <w:rsid w:val="00925C76"/>
    <w:rsid w:val="00930D3B"/>
    <w:rsid w:val="009315C7"/>
    <w:rsid w:val="009513B3"/>
    <w:rsid w:val="009565F7"/>
    <w:rsid w:val="009653FC"/>
    <w:rsid w:val="0096648D"/>
    <w:rsid w:val="009667FB"/>
    <w:rsid w:val="00970822"/>
    <w:rsid w:val="00976370"/>
    <w:rsid w:val="009803AB"/>
    <w:rsid w:val="0098076C"/>
    <w:rsid w:val="009819F0"/>
    <w:rsid w:val="009915E1"/>
    <w:rsid w:val="009C09F4"/>
    <w:rsid w:val="009C1762"/>
    <w:rsid w:val="009D4F52"/>
    <w:rsid w:val="009E145B"/>
    <w:rsid w:val="009E4C64"/>
    <w:rsid w:val="009E5126"/>
    <w:rsid w:val="009F35E2"/>
    <w:rsid w:val="00A012BC"/>
    <w:rsid w:val="00A051A6"/>
    <w:rsid w:val="00A12F40"/>
    <w:rsid w:val="00A15F71"/>
    <w:rsid w:val="00A17B63"/>
    <w:rsid w:val="00A46340"/>
    <w:rsid w:val="00A52D90"/>
    <w:rsid w:val="00A554D8"/>
    <w:rsid w:val="00A557B6"/>
    <w:rsid w:val="00A55C90"/>
    <w:rsid w:val="00A56A58"/>
    <w:rsid w:val="00A65BE3"/>
    <w:rsid w:val="00A75677"/>
    <w:rsid w:val="00AA3469"/>
    <w:rsid w:val="00AA5A27"/>
    <w:rsid w:val="00AB6149"/>
    <w:rsid w:val="00AC6B24"/>
    <w:rsid w:val="00AD1F8A"/>
    <w:rsid w:val="00AD30EF"/>
    <w:rsid w:val="00AF42F6"/>
    <w:rsid w:val="00B06D90"/>
    <w:rsid w:val="00B117F5"/>
    <w:rsid w:val="00B1465A"/>
    <w:rsid w:val="00B234DD"/>
    <w:rsid w:val="00B31B52"/>
    <w:rsid w:val="00B31EE9"/>
    <w:rsid w:val="00B44169"/>
    <w:rsid w:val="00B4716F"/>
    <w:rsid w:val="00B544C8"/>
    <w:rsid w:val="00B63063"/>
    <w:rsid w:val="00B637B5"/>
    <w:rsid w:val="00B81114"/>
    <w:rsid w:val="00B87D90"/>
    <w:rsid w:val="00B96053"/>
    <w:rsid w:val="00BC1890"/>
    <w:rsid w:val="00BC4AAE"/>
    <w:rsid w:val="00BD1496"/>
    <w:rsid w:val="00BE2959"/>
    <w:rsid w:val="00BE42BB"/>
    <w:rsid w:val="00BF10CC"/>
    <w:rsid w:val="00BF48BE"/>
    <w:rsid w:val="00C056EA"/>
    <w:rsid w:val="00C127DC"/>
    <w:rsid w:val="00C17198"/>
    <w:rsid w:val="00C17B02"/>
    <w:rsid w:val="00C2167F"/>
    <w:rsid w:val="00C226CE"/>
    <w:rsid w:val="00C331CE"/>
    <w:rsid w:val="00C3508D"/>
    <w:rsid w:val="00C5456B"/>
    <w:rsid w:val="00C57B90"/>
    <w:rsid w:val="00C61A27"/>
    <w:rsid w:val="00C62F5E"/>
    <w:rsid w:val="00C6768F"/>
    <w:rsid w:val="00C72588"/>
    <w:rsid w:val="00C73CA5"/>
    <w:rsid w:val="00C8071B"/>
    <w:rsid w:val="00C872E9"/>
    <w:rsid w:val="00C93A57"/>
    <w:rsid w:val="00C9769F"/>
    <w:rsid w:val="00CA7A35"/>
    <w:rsid w:val="00CC6AAE"/>
    <w:rsid w:val="00CC6B1E"/>
    <w:rsid w:val="00CD348B"/>
    <w:rsid w:val="00CE0021"/>
    <w:rsid w:val="00CE02B9"/>
    <w:rsid w:val="00CE21F1"/>
    <w:rsid w:val="00CE3430"/>
    <w:rsid w:val="00CF00FF"/>
    <w:rsid w:val="00CF18FB"/>
    <w:rsid w:val="00CF1BD7"/>
    <w:rsid w:val="00D23C27"/>
    <w:rsid w:val="00D263E0"/>
    <w:rsid w:val="00D44E6D"/>
    <w:rsid w:val="00D51E82"/>
    <w:rsid w:val="00D5316E"/>
    <w:rsid w:val="00D55716"/>
    <w:rsid w:val="00D55B82"/>
    <w:rsid w:val="00D72BA2"/>
    <w:rsid w:val="00D95C1C"/>
    <w:rsid w:val="00DA113B"/>
    <w:rsid w:val="00DA1BDB"/>
    <w:rsid w:val="00DA44FC"/>
    <w:rsid w:val="00DD1C8C"/>
    <w:rsid w:val="00DD52B3"/>
    <w:rsid w:val="00DE42C9"/>
    <w:rsid w:val="00DF00C7"/>
    <w:rsid w:val="00DF29C8"/>
    <w:rsid w:val="00DF634E"/>
    <w:rsid w:val="00E20603"/>
    <w:rsid w:val="00E254A0"/>
    <w:rsid w:val="00E27644"/>
    <w:rsid w:val="00E31744"/>
    <w:rsid w:val="00E462C8"/>
    <w:rsid w:val="00E52631"/>
    <w:rsid w:val="00E64B60"/>
    <w:rsid w:val="00E66A24"/>
    <w:rsid w:val="00E72FD4"/>
    <w:rsid w:val="00E73797"/>
    <w:rsid w:val="00E914A7"/>
    <w:rsid w:val="00E9391E"/>
    <w:rsid w:val="00EA0DBE"/>
    <w:rsid w:val="00EA2B41"/>
    <w:rsid w:val="00EA6F40"/>
    <w:rsid w:val="00EC743E"/>
    <w:rsid w:val="00ED2094"/>
    <w:rsid w:val="00ED2D4B"/>
    <w:rsid w:val="00F00F5F"/>
    <w:rsid w:val="00F1195F"/>
    <w:rsid w:val="00F16DF5"/>
    <w:rsid w:val="00F5531A"/>
    <w:rsid w:val="00F63150"/>
    <w:rsid w:val="00F90103"/>
    <w:rsid w:val="00F97E94"/>
    <w:rsid w:val="00FA2B3F"/>
    <w:rsid w:val="00FA5F7F"/>
    <w:rsid w:val="00FA74EB"/>
    <w:rsid w:val="00FA7A33"/>
    <w:rsid w:val="00FB684E"/>
    <w:rsid w:val="00FD4615"/>
    <w:rsid w:val="00FD6495"/>
    <w:rsid w:val="00FE72FF"/>
    <w:rsid w:val="00FF0179"/>
    <w:rsid w:val="00FF05D9"/>
    <w:rsid w:val="00FF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FB17E"/>
  <w15:docId w15:val="{65CD6861-0397-46AB-A4CA-3FAB4640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332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FA2B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332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C3328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C3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332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3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3328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A2B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A2B3F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0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233</Words>
  <Characters>1330</Characters>
  <Application>Microsoft Office Word</Application>
  <DocSecurity>0</DocSecurity>
  <Lines>11</Lines>
  <Paragraphs>3</Paragraphs>
  <ScaleCrop>false</ScaleCrop>
  <Company>番茄花园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主席团</cp:lastModifiedBy>
  <cp:revision>14</cp:revision>
  <cp:lastPrinted>2018-11-07T14:59:00Z</cp:lastPrinted>
  <dcterms:created xsi:type="dcterms:W3CDTF">2018-10-24T15:09:00Z</dcterms:created>
  <dcterms:modified xsi:type="dcterms:W3CDTF">2018-11-07T15:00:00Z</dcterms:modified>
</cp:coreProperties>
</file>