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新細明體" w:hAnsi="新細明體" w:cs="新細明體" w:eastAsia="新細明體"/>
          <w:b/>
          <w:color w:val="auto"/>
          <w:spacing w:val="0"/>
          <w:position w:val="0"/>
          <w:sz w:val="32"/>
          <w:shd w:fill="auto" w:val="clear"/>
        </w:rPr>
        <w:t xml:space="preserve">最大子序列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請找出在一串有正有負的整數序列中，最大的子序列的總和(非空)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Input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第一行為資料的筆數Ｎ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之後有2Ｎ行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後面的第一行為每行的元素數目K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第二行輸入此K個元素，序列中的每個元素可能為正可能為負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請輸出每個序列中可以找出的最大的連續元素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子序列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的和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例如範例中的最後幾個元素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{19,-12,20,5}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相加為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，是整個序列中所能找到的最大的子序列的和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Sample input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13 -11 -3 9 -19 -5 19 -12 20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8"/>
          <w:shd w:fill="auto" w:val="clear"/>
        </w:rPr>
        <w:t xml:space="preserve">Sample output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