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E8" w:rsidRDefault="00607498">
      <w:r>
        <w:rPr>
          <w:rFonts w:hint="eastAsia"/>
        </w:rPr>
        <w:t>jiakuan.git</w:t>
      </w:r>
    </w:p>
    <w:p w:rsidR="00607498" w:rsidRDefault="00607498">
      <w:r>
        <w:rPr>
          <w:rFonts w:hint="eastAsia"/>
        </w:rPr>
        <w:t>实现功能：用户拍下淘宝店铺里</w:t>
      </w:r>
      <w:r>
        <w:rPr>
          <w:rFonts w:hint="eastAsia"/>
        </w:rPr>
        <w:t xml:space="preserve"> </w:t>
      </w:r>
      <w:r>
        <w:rPr>
          <w:rFonts w:hint="eastAsia"/>
        </w:rPr>
        <w:t>指定的加款卡商品（在对应位置填上</w:t>
      </w:r>
      <w:r>
        <w:rPr>
          <w:rFonts w:hint="eastAsia"/>
        </w:rPr>
        <w:t>ESUP</w:t>
      </w:r>
      <w:r>
        <w:rPr>
          <w:rFonts w:hint="eastAsia"/>
        </w:rPr>
        <w:t>的用户名），付款后，系统取到订单，自动发货，用户确认收货后，给对应用户加上成功付款的钱款数额。</w:t>
      </w:r>
    </w:p>
    <w:p w:rsidR="00327798" w:rsidRPr="00327798" w:rsidRDefault="00327798">
      <w:r>
        <w:rPr>
          <w:rFonts w:hint="eastAsia"/>
        </w:rPr>
        <w:t>一般是每</w:t>
      </w:r>
      <w:r>
        <w:rPr>
          <w:rFonts w:hint="eastAsia"/>
        </w:rPr>
        <w:t>2</w:t>
      </w:r>
      <w:r>
        <w:rPr>
          <w:rFonts w:hint="eastAsia"/>
        </w:rPr>
        <w:t>分钟调用淘宝的接口取成功付款</w:t>
      </w:r>
      <w:r w:rsidR="00AD3206">
        <w:rPr>
          <w:rFonts w:hint="eastAsia"/>
        </w:rPr>
        <w:t>和已确认收货</w:t>
      </w:r>
      <w:r>
        <w:rPr>
          <w:rFonts w:hint="eastAsia"/>
        </w:rPr>
        <w:t>的订单信息。</w:t>
      </w:r>
    </w:p>
    <w:p w:rsidR="00607498" w:rsidRDefault="00607498"/>
    <w:p w:rsidR="00607498" w:rsidRDefault="008D719A">
      <w:r>
        <w:rPr>
          <w:rFonts w:hint="eastAsia"/>
        </w:rPr>
        <w:t>i</w:t>
      </w:r>
      <w:r w:rsidR="00607498" w:rsidRPr="00607498">
        <w:t>nterface</w:t>
      </w:r>
      <w:r w:rsidR="00607498">
        <w:rPr>
          <w:rFonts w:hint="eastAsia"/>
        </w:rPr>
        <w:t>.git</w:t>
      </w:r>
    </w:p>
    <w:p w:rsidR="00607498" w:rsidRDefault="00607498">
      <w:r>
        <w:rPr>
          <w:rFonts w:hint="eastAsia"/>
        </w:rPr>
        <w:t>实现功能：出于</w:t>
      </w:r>
      <w:r>
        <w:rPr>
          <w:rFonts w:hint="eastAsia"/>
        </w:rPr>
        <w:t>VPS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数据库安全考虑，只本地访问。所以对此数据库的访问都要走这个接口，包括从</w:t>
      </w:r>
      <w:r>
        <w:rPr>
          <w:rFonts w:hint="eastAsia"/>
        </w:rPr>
        <w:t>1771</w:t>
      </w:r>
      <w:r>
        <w:rPr>
          <w:rFonts w:hint="eastAsia"/>
        </w:rPr>
        <w:t>、收货组等等对接上货（见</w:t>
      </w:r>
      <w:r>
        <w:rPr>
          <w:rFonts w:hint="eastAsia"/>
        </w:rPr>
        <w:t>duijie</w:t>
      </w:r>
      <w:r w:rsidR="008D719A">
        <w:rPr>
          <w:rFonts w:hint="eastAsia"/>
        </w:rPr>
        <w:t>.git</w:t>
      </w:r>
      <w:r>
        <w:rPr>
          <w:rFonts w:hint="eastAsia"/>
        </w:rPr>
        <w:t>的流程图）、将成功付款的订单传输给</w:t>
      </w:r>
      <w:r w:rsidR="008D719A">
        <w:rPr>
          <w:rFonts w:hint="eastAsia"/>
        </w:rPr>
        <w:t>duijie.git</w:t>
      </w:r>
      <w:r w:rsidR="008D719A">
        <w:rPr>
          <w:rFonts w:hint="eastAsia"/>
        </w:rPr>
        <w:t>，接收</w:t>
      </w:r>
      <w:r w:rsidR="008D719A">
        <w:rPr>
          <w:rFonts w:hint="eastAsia"/>
        </w:rPr>
        <w:t>duijie.git</w:t>
      </w:r>
      <w:r w:rsidR="008D719A">
        <w:rPr>
          <w:rFonts w:hint="eastAsia"/>
        </w:rPr>
        <w:t>传回的供应商交易反馈结果并更新对应的订单状态</w:t>
      </w:r>
      <w:r>
        <w:rPr>
          <w:rFonts w:hint="eastAsia"/>
        </w:rPr>
        <w:t>。</w:t>
      </w:r>
      <w:r w:rsidR="008D719A">
        <w:rPr>
          <w:rFonts w:hint="eastAsia"/>
        </w:rPr>
        <w:t>定时刷新</w:t>
      </w:r>
      <w:r>
        <w:rPr>
          <w:rFonts w:hint="eastAsia"/>
        </w:rPr>
        <w:t>对接加款卡应用对用户的余额的增加。</w:t>
      </w:r>
    </w:p>
    <w:p w:rsidR="008D719A" w:rsidRDefault="008D719A"/>
    <w:p w:rsidR="008D719A" w:rsidRDefault="008D719A">
      <w:r>
        <w:rPr>
          <w:rFonts w:hint="eastAsia"/>
        </w:rPr>
        <w:t>duijie.git</w:t>
      </w:r>
    </w:p>
    <w:p w:rsidR="008D719A" w:rsidRDefault="008D719A" w:rsidP="008D719A">
      <w:r>
        <w:rPr>
          <w:rFonts w:hint="eastAsia"/>
        </w:rPr>
        <w:t>实现功能：定时刷新更新</w:t>
      </w:r>
      <w:r>
        <w:rPr>
          <w:rFonts w:hint="eastAsia"/>
        </w:rPr>
        <w:t>1771</w:t>
      </w:r>
      <w:r>
        <w:rPr>
          <w:rFonts w:hint="eastAsia"/>
        </w:rPr>
        <w:t>、收货组、或者人工上货的商品信息，定时对接</w:t>
      </w:r>
      <w:r>
        <w:rPr>
          <w:rFonts w:hint="eastAsia"/>
        </w:rPr>
        <w:t>i</w:t>
      </w:r>
      <w:r w:rsidRPr="00607498">
        <w:t>nterface</w:t>
      </w:r>
      <w:r>
        <w:rPr>
          <w:rFonts w:hint="eastAsia"/>
        </w:rPr>
        <w:t>.git</w:t>
      </w:r>
    </w:p>
    <w:p w:rsidR="008D719A" w:rsidRDefault="008D719A">
      <w:r>
        <w:rPr>
          <w:rFonts w:hint="eastAsia"/>
        </w:rPr>
        <w:t>读取</w:t>
      </w:r>
      <w:r>
        <w:rPr>
          <w:rFonts w:hint="eastAsia"/>
        </w:rPr>
        <w:t>ESUP</w:t>
      </w:r>
      <w:r>
        <w:rPr>
          <w:rFonts w:hint="eastAsia"/>
        </w:rPr>
        <w:t>付款成功的订单传给相应的供应商。并将供应商交易反馈的结果传给</w:t>
      </w:r>
      <w:r>
        <w:rPr>
          <w:rFonts w:hint="eastAsia"/>
        </w:rPr>
        <w:t>i</w:t>
      </w:r>
      <w:r w:rsidRPr="00607498">
        <w:t>nterface</w:t>
      </w:r>
      <w:r>
        <w:rPr>
          <w:rFonts w:hint="eastAsia"/>
        </w:rPr>
        <w:t>.git</w:t>
      </w:r>
      <w:r>
        <w:rPr>
          <w:rFonts w:hint="eastAsia"/>
        </w:rPr>
        <w:t>。</w:t>
      </w:r>
    </w:p>
    <w:p w:rsidR="00E1160D" w:rsidRDefault="00E1160D"/>
    <w:p w:rsidR="00E1160D" w:rsidRDefault="00E1160D"/>
    <w:p w:rsidR="00E1160D" w:rsidRDefault="00E1160D">
      <w:r>
        <w:rPr>
          <w:rFonts w:hint="eastAsia"/>
        </w:rPr>
        <w:t>TOP</w:t>
      </w:r>
      <w:r>
        <w:rPr>
          <w:rFonts w:hint="eastAsia"/>
        </w:rPr>
        <w:t>相关信息</w:t>
      </w:r>
    </w:p>
    <w:p w:rsidR="00E1160D" w:rsidRPr="00BE1758" w:rsidRDefault="00E1160D">
      <w:r w:rsidRPr="00BE1758">
        <w:rPr>
          <w:rFonts w:ascii="Tahoma" w:hAnsi="Tahoma" w:cs="Tahoma"/>
          <w:sz w:val="18"/>
          <w:szCs w:val="18"/>
        </w:rPr>
        <w:t>App Key</w:t>
      </w:r>
      <w:r w:rsidRPr="00BE1758">
        <w:rPr>
          <w:rFonts w:ascii="Tahoma" w:hAnsi="Tahoma" w:cs="Tahoma"/>
          <w:sz w:val="18"/>
          <w:szCs w:val="18"/>
        </w:rPr>
        <w:t>：</w:t>
      </w:r>
      <w:hyperlink r:id="rId5" w:tooltip="点击进入证书管理页面" w:history="1">
        <w:r w:rsidRPr="00BE1758">
          <w:rPr>
            <w:rStyle w:val="a3"/>
            <w:rFonts w:ascii="Tahoma" w:hAnsi="Tahoma" w:cs="Tahoma"/>
            <w:color w:val="auto"/>
            <w:sz w:val="18"/>
            <w:szCs w:val="18"/>
            <w:u w:val="none"/>
          </w:rPr>
          <w:t>12482076</w:t>
        </w:r>
      </w:hyperlink>
    </w:p>
    <w:p w:rsidR="00E7616F" w:rsidRPr="00BE1758" w:rsidRDefault="00E1160D">
      <w:pPr>
        <w:rPr>
          <w:rFonts w:ascii="Tahoma" w:hAnsi="Tahoma" w:cs="Tahoma"/>
          <w:sz w:val="18"/>
          <w:szCs w:val="18"/>
        </w:rPr>
      </w:pPr>
      <w:r w:rsidRPr="00BE1758">
        <w:rPr>
          <w:rFonts w:ascii="Tahoma" w:hAnsi="Tahoma" w:cs="Tahoma"/>
          <w:sz w:val="18"/>
          <w:szCs w:val="18"/>
        </w:rPr>
        <w:t>App Secret</w:t>
      </w:r>
      <w:r w:rsidRPr="00BE1758">
        <w:rPr>
          <w:rFonts w:ascii="Tahoma" w:hAnsi="Tahoma" w:cs="Tahoma"/>
          <w:sz w:val="18"/>
          <w:szCs w:val="18"/>
        </w:rPr>
        <w:t>：</w:t>
      </w:r>
      <w:r w:rsidRPr="00BE1758">
        <w:rPr>
          <w:rFonts w:ascii="Tahoma" w:hAnsi="Tahoma" w:cs="Tahoma"/>
          <w:sz w:val="18"/>
          <w:szCs w:val="18"/>
        </w:rPr>
        <w:t xml:space="preserve"> 8cdd79bc1a6b340696512fb64d8f3a3f</w:t>
      </w:r>
      <w:bookmarkStart w:id="0" w:name="_GoBack"/>
      <w:bookmarkEnd w:id="0"/>
    </w:p>
    <w:sectPr w:rsidR="00E7616F" w:rsidRPr="00BE1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98"/>
    <w:rsid w:val="00327798"/>
    <w:rsid w:val="005514E8"/>
    <w:rsid w:val="00607498"/>
    <w:rsid w:val="008D719A"/>
    <w:rsid w:val="00AD3206"/>
    <w:rsid w:val="00BE1758"/>
    <w:rsid w:val="00E1160D"/>
    <w:rsid w:val="00E7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1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16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1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1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4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y.open.taobao.com/app/manage_license.htm?appId=4832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496</Characters>
  <Application>Microsoft Office Word</Application>
  <DocSecurity>0</DocSecurity>
  <Lines>4</Lines>
  <Paragraphs>1</Paragraphs>
  <ScaleCrop>false</ScaleCrop>
  <Company>Zongkun Inc.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Howe Chiang</dc:creator>
  <cp:lastModifiedBy>Howe Chiang</cp:lastModifiedBy>
  <cp:revision>5</cp:revision>
  <dcterms:created xsi:type="dcterms:W3CDTF">2012-07-16T06:04:00Z</dcterms:created>
  <dcterms:modified xsi:type="dcterms:W3CDTF">2012-07-16T07:14:00Z</dcterms:modified>
</cp:coreProperties>
</file>