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DC4" w:rsidRPr="002D744C" w:rsidRDefault="002D744C" w:rsidP="002D744C">
      <w:pPr>
        <w:jc w:val="center"/>
        <w:rPr>
          <w:sz w:val="52"/>
        </w:rPr>
      </w:pPr>
      <w:r w:rsidRPr="002D744C">
        <w:rPr>
          <w:rFonts w:hint="eastAsia"/>
          <w:sz w:val="52"/>
        </w:rPr>
        <w:t>L</w:t>
      </w:r>
      <w:r w:rsidRPr="002D744C">
        <w:rPr>
          <w:sz w:val="52"/>
        </w:rPr>
        <w:t>ab1</w:t>
      </w:r>
    </w:p>
    <w:p w:rsidR="002D744C" w:rsidRDefault="002D744C" w:rsidP="002D744C">
      <w:r>
        <w:rPr>
          <w:rFonts w:hint="eastAsia"/>
        </w:rPr>
        <w:t>報告撰寫人：</w:t>
      </w:r>
      <w:r>
        <w:t xml:space="preserve">0616037 </w:t>
      </w:r>
      <w:r>
        <w:rPr>
          <w:rFonts w:hint="eastAsia"/>
        </w:rPr>
        <w:t>張皓鈞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組別：</w:t>
      </w:r>
      <w:r>
        <w:t>12</w:t>
      </w:r>
    </w:p>
    <w:p w:rsidR="002D744C" w:rsidRPr="002D744C" w:rsidRDefault="002D744C" w:rsidP="002D744C">
      <w:pPr>
        <w:pStyle w:val="a7"/>
        <w:numPr>
          <w:ilvl w:val="0"/>
          <w:numId w:val="2"/>
        </w:numPr>
        <w:ind w:leftChars="0"/>
        <w:rPr>
          <w:sz w:val="32"/>
        </w:rPr>
      </w:pPr>
      <w:r w:rsidRPr="002D744C">
        <w:rPr>
          <w:rFonts w:hint="eastAsia"/>
          <w:sz w:val="32"/>
        </w:rPr>
        <w:t>H</w:t>
      </w:r>
      <w:r w:rsidRPr="002D744C">
        <w:rPr>
          <w:sz w:val="32"/>
        </w:rPr>
        <w:t>amming distance</w:t>
      </w:r>
    </w:p>
    <w:p w:rsidR="002D744C" w:rsidRDefault="002D744C" w:rsidP="002D744C">
      <w:r>
        <w:rPr>
          <w:rFonts w:hint="eastAsia"/>
        </w:rPr>
        <w:t>原本</w:t>
      </w:r>
      <w:r>
        <w:t>0x55AA, 0xAA55</w:t>
      </w:r>
      <w:r>
        <w:rPr>
          <w:rFonts w:hint="eastAsia"/>
        </w:rPr>
        <w:t>無法放入，只要在開頭加入</w:t>
      </w:r>
    </w:p>
    <w:p w:rsidR="002D744C" w:rsidRDefault="002D744C" w:rsidP="002D744C">
      <w:proofErr w:type="gramStart"/>
      <w:r>
        <w:t>.syntax</w:t>
      </w:r>
      <w:proofErr w:type="gramEnd"/>
      <w:r>
        <w:t xml:space="preserve"> unified</w:t>
      </w:r>
    </w:p>
    <w:p w:rsidR="002D744C" w:rsidRDefault="002D744C" w:rsidP="002D744C">
      <w:proofErr w:type="gramStart"/>
      <w:r>
        <w:t>.</w:t>
      </w:r>
      <w:proofErr w:type="spellStart"/>
      <w:r>
        <w:t>cpu</w:t>
      </w:r>
      <w:proofErr w:type="spellEnd"/>
      <w:proofErr w:type="gramEnd"/>
      <w:r>
        <w:t xml:space="preserve"> cortex-m4</w:t>
      </w:r>
    </w:p>
    <w:p w:rsidR="002D744C" w:rsidRDefault="002D744C" w:rsidP="002D744C">
      <w:pPr>
        <w:rPr>
          <w:rFonts w:hint="eastAsia"/>
        </w:rPr>
      </w:pPr>
      <w:proofErr w:type="gramStart"/>
      <w:r>
        <w:t>.thumb</w:t>
      </w:r>
      <w:proofErr w:type="gramEnd"/>
    </w:p>
    <w:p w:rsidR="002D744C" w:rsidRDefault="002D744C" w:rsidP="002D744C">
      <w:r>
        <w:rPr>
          <w:rFonts w:hint="eastAsia"/>
        </w:rPr>
        <w:t>並把</w:t>
      </w:r>
      <w:proofErr w:type="spellStart"/>
      <w:r>
        <w:t>mov</w:t>
      </w:r>
      <w:proofErr w:type="spellEnd"/>
      <w:r>
        <w:rPr>
          <w:rFonts w:hint="eastAsia"/>
        </w:rPr>
        <w:t>改成</w:t>
      </w:r>
      <w:proofErr w:type="spellStart"/>
      <w:r>
        <w:t>movs</w:t>
      </w:r>
      <w:proofErr w:type="spellEnd"/>
      <w:r>
        <w:rPr>
          <w:rFonts w:hint="eastAsia"/>
        </w:rPr>
        <w:t>即可成功執行，</w:t>
      </w:r>
    </w:p>
    <w:p w:rsidR="002D744C" w:rsidRDefault="002D744C" w:rsidP="002D744C">
      <w:r>
        <w:rPr>
          <w:rFonts w:hint="eastAsia"/>
        </w:rPr>
        <w:t>接著運算即可得出答案</w:t>
      </w:r>
    </w:p>
    <w:p w:rsidR="006A788D" w:rsidRDefault="006A788D" w:rsidP="002D744C">
      <w:pPr>
        <w:rPr>
          <w:rFonts w:hint="eastAsia"/>
        </w:rPr>
      </w:pPr>
    </w:p>
    <w:p w:rsidR="002D744C" w:rsidRPr="002D744C" w:rsidRDefault="006A788D" w:rsidP="002D744C">
      <w:pPr>
        <w:pStyle w:val="a7"/>
        <w:numPr>
          <w:ilvl w:val="0"/>
          <w:numId w:val="2"/>
        </w:numPr>
        <w:ind w:leftChars="0"/>
        <w:rPr>
          <w:rFonts w:hint="eastAsia"/>
          <w:sz w:val="32"/>
        </w:rPr>
      </w:pPr>
      <w:r>
        <w:rPr>
          <w:rFonts w:hint="eastAsia"/>
          <w:sz w:val="32"/>
        </w:rPr>
        <w:t>F</w:t>
      </w:r>
      <w:r>
        <w:rPr>
          <w:sz w:val="32"/>
        </w:rPr>
        <w:t>ibonacci serial</w:t>
      </w:r>
    </w:p>
    <w:p w:rsidR="006A788D" w:rsidRDefault="006A788D" w:rsidP="002D744C">
      <w:r>
        <w:rPr>
          <w:rFonts w:hint="eastAsia"/>
        </w:rPr>
        <w:t>利用</w:t>
      </w:r>
      <w:r>
        <w:t>F3 = F1 + F2</w:t>
      </w:r>
      <w:r>
        <w:rPr>
          <w:rFonts w:hint="eastAsia"/>
        </w:rPr>
        <w:t>的方程式去迭代</w:t>
      </w:r>
    </w:p>
    <w:p w:rsidR="00410063" w:rsidRDefault="00410063" w:rsidP="002D744C">
      <w:r>
        <w:rPr>
          <w:rFonts w:hint="eastAsia"/>
        </w:rPr>
        <w:t>用組語去</w:t>
      </w:r>
      <w:r>
        <w:rPr>
          <w:rFonts w:hint="eastAsia"/>
        </w:rPr>
        <w:t>模仿</w:t>
      </w:r>
      <w:r>
        <w:rPr>
          <w:rFonts w:hint="eastAsia"/>
        </w:rPr>
        <w:t>C</w:t>
      </w:r>
      <w:r>
        <w:t>++</w:t>
      </w:r>
    </w:p>
    <w:p w:rsidR="002D744C" w:rsidRDefault="006A788D" w:rsidP="002D744C">
      <w:r>
        <w:rPr>
          <w:rFonts w:hint="eastAsia"/>
        </w:rPr>
        <w:t>利用</w:t>
      </w:r>
      <w:proofErr w:type="spellStart"/>
      <w:r>
        <w:t>cmp</w:t>
      </w:r>
      <w:proofErr w:type="spellEnd"/>
      <w:r>
        <w:rPr>
          <w:rFonts w:hint="eastAsia"/>
        </w:rPr>
        <w:t>以及</w:t>
      </w:r>
      <w:r>
        <w:t>branch</w:t>
      </w:r>
      <w:r>
        <w:rPr>
          <w:rFonts w:hint="eastAsia"/>
        </w:rPr>
        <w:t>的指令</w:t>
      </w:r>
      <w:r w:rsidR="00C47DF7">
        <w:rPr>
          <w:rFonts w:hint="eastAsia"/>
        </w:rPr>
        <w:t>進行</w:t>
      </w:r>
      <w:r w:rsidR="00C47DF7" w:rsidRPr="00C47DF7">
        <w:rPr>
          <w:rFonts w:hint="eastAsia"/>
        </w:rPr>
        <w:t>條件跳躍指令完成程式迴圈的操作</w:t>
      </w:r>
    </w:p>
    <w:p w:rsidR="006A788D" w:rsidRDefault="006A788D" w:rsidP="002D744C">
      <w:r>
        <w:rPr>
          <w:rFonts w:hint="eastAsia"/>
        </w:rPr>
        <w:t>還有使用</w:t>
      </w:r>
      <w:proofErr w:type="spellStart"/>
      <w:r>
        <w:t>bvs</w:t>
      </w:r>
      <w:proofErr w:type="spellEnd"/>
      <w:r>
        <w:rPr>
          <w:rFonts w:hint="eastAsia"/>
        </w:rPr>
        <w:t>檢測</w:t>
      </w:r>
      <w:r>
        <w:rPr>
          <w:rFonts w:hint="eastAsia"/>
        </w:rPr>
        <w:t>o</w:t>
      </w:r>
      <w:r>
        <w:t>verflow</w:t>
      </w:r>
    </w:p>
    <w:p w:rsidR="00410063" w:rsidRDefault="00410063" w:rsidP="002D744C"/>
    <w:p w:rsidR="00410063" w:rsidRPr="00410063" w:rsidRDefault="00410063" w:rsidP="00410063">
      <w:pPr>
        <w:pStyle w:val="a7"/>
        <w:numPr>
          <w:ilvl w:val="0"/>
          <w:numId w:val="2"/>
        </w:numPr>
        <w:ind w:leftChars="0"/>
        <w:rPr>
          <w:sz w:val="32"/>
        </w:rPr>
      </w:pPr>
      <w:r w:rsidRPr="00410063">
        <w:rPr>
          <w:rFonts w:hint="eastAsia"/>
          <w:sz w:val="32"/>
        </w:rPr>
        <w:t>B</w:t>
      </w:r>
      <w:r w:rsidRPr="00410063">
        <w:rPr>
          <w:sz w:val="32"/>
        </w:rPr>
        <w:t>ubble sort</w:t>
      </w:r>
    </w:p>
    <w:p w:rsidR="00410063" w:rsidRDefault="00410063" w:rsidP="00410063">
      <w:r>
        <w:rPr>
          <w:rFonts w:hint="eastAsia"/>
        </w:rPr>
        <w:t>跟第二題一樣</w:t>
      </w:r>
      <w:bookmarkStart w:id="0" w:name="_GoBack"/>
      <w:bookmarkEnd w:id="0"/>
    </w:p>
    <w:p w:rsidR="00410063" w:rsidRDefault="00410063" w:rsidP="00410063">
      <w:r>
        <w:rPr>
          <w:rFonts w:hint="eastAsia"/>
        </w:rPr>
        <w:t>用組語去模仿</w:t>
      </w:r>
      <w:r>
        <w:rPr>
          <w:rFonts w:hint="eastAsia"/>
        </w:rPr>
        <w:t>C</w:t>
      </w:r>
      <w:r>
        <w:t>++</w:t>
      </w:r>
    </w:p>
    <w:p w:rsidR="000C7B3E" w:rsidRDefault="000C7B3E" w:rsidP="000C7B3E">
      <w:pPr>
        <w:rPr>
          <w:rFonts w:hint="eastAsia"/>
        </w:rPr>
      </w:pPr>
      <w:r>
        <w:rPr>
          <w:rFonts w:hint="eastAsia"/>
        </w:rPr>
        <w:t>利用</w:t>
      </w:r>
      <w:proofErr w:type="spellStart"/>
      <w:r>
        <w:t>cmp</w:t>
      </w:r>
      <w:proofErr w:type="spellEnd"/>
      <w:r>
        <w:rPr>
          <w:rFonts w:hint="eastAsia"/>
        </w:rPr>
        <w:t>以及</w:t>
      </w:r>
      <w:r>
        <w:t>branc</w:t>
      </w:r>
      <w:r>
        <w:rPr>
          <w:rFonts w:hint="eastAsia"/>
        </w:rPr>
        <w:t>h</w:t>
      </w:r>
      <w:r>
        <w:rPr>
          <w:rFonts w:hint="eastAsia"/>
        </w:rPr>
        <w:t>的指令</w:t>
      </w:r>
      <w:r w:rsidR="00C47DF7">
        <w:rPr>
          <w:rFonts w:hint="eastAsia"/>
        </w:rPr>
        <w:t>進行</w:t>
      </w:r>
      <w:r w:rsidR="00C47DF7" w:rsidRPr="00C47DF7">
        <w:rPr>
          <w:rFonts w:hint="eastAsia"/>
        </w:rPr>
        <w:t>條件跳躍指令完成程式迴圈的操作</w:t>
      </w:r>
    </w:p>
    <w:p w:rsidR="00410063" w:rsidRPr="000C7B3E" w:rsidRDefault="000C7B3E" w:rsidP="00410063">
      <w:r>
        <w:rPr>
          <w:rFonts w:hint="eastAsia"/>
        </w:rPr>
        <w:t>以及</w:t>
      </w:r>
      <w:proofErr w:type="spellStart"/>
      <w:r>
        <w:t>ldrb</w:t>
      </w:r>
      <w:proofErr w:type="spellEnd"/>
      <w:r>
        <w:t xml:space="preserve"> </w:t>
      </w:r>
      <w:proofErr w:type="spellStart"/>
      <w:r>
        <w:t>strb</w:t>
      </w:r>
      <w:proofErr w:type="spellEnd"/>
      <w:r w:rsidR="00A86D4A">
        <w:rPr>
          <w:rFonts w:hint="eastAsia"/>
        </w:rPr>
        <w:t>去做</w:t>
      </w:r>
      <w:r w:rsidR="00A86D4A">
        <w:t>byte</w:t>
      </w:r>
      <w:r w:rsidR="00071FDD">
        <w:rPr>
          <w:rFonts w:hint="eastAsia"/>
        </w:rPr>
        <w:t>間</w:t>
      </w:r>
      <w:r w:rsidR="00A86D4A">
        <w:rPr>
          <w:rFonts w:hint="eastAsia"/>
        </w:rPr>
        <w:t>的</w:t>
      </w:r>
      <w:r w:rsidR="00A86D4A">
        <w:t>load</w:t>
      </w:r>
      <w:r w:rsidR="00A86D4A">
        <w:rPr>
          <w:rFonts w:hint="eastAsia"/>
        </w:rPr>
        <w:t>跟</w:t>
      </w:r>
      <w:r w:rsidR="00A86D4A">
        <w:t>store</w:t>
      </w:r>
    </w:p>
    <w:sectPr w:rsidR="00410063" w:rsidRPr="000C7B3E" w:rsidSect="00B43B7B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07F" w:rsidRDefault="00CB107F" w:rsidP="002D744C">
      <w:r>
        <w:separator/>
      </w:r>
    </w:p>
  </w:endnote>
  <w:endnote w:type="continuationSeparator" w:id="0">
    <w:p w:rsidR="00CB107F" w:rsidRDefault="00CB107F" w:rsidP="002D7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07F" w:rsidRDefault="00CB107F" w:rsidP="002D744C">
      <w:r>
        <w:separator/>
      </w:r>
    </w:p>
  </w:footnote>
  <w:footnote w:type="continuationSeparator" w:id="0">
    <w:p w:rsidR="00CB107F" w:rsidRDefault="00CB107F" w:rsidP="002D7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86A11"/>
    <w:multiLevelType w:val="hybridMultilevel"/>
    <w:tmpl w:val="8EACEB34"/>
    <w:lvl w:ilvl="0" w:tplc="5AD4F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D93F96"/>
    <w:multiLevelType w:val="hybridMultilevel"/>
    <w:tmpl w:val="0D64F99E"/>
    <w:lvl w:ilvl="0" w:tplc="8FDA4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4C"/>
    <w:rsid w:val="00071FDD"/>
    <w:rsid w:val="000C7B3E"/>
    <w:rsid w:val="00167108"/>
    <w:rsid w:val="002D744C"/>
    <w:rsid w:val="00410063"/>
    <w:rsid w:val="006A788D"/>
    <w:rsid w:val="00A85DC4"/>
    <w:rsid w:val="00A86D4A"/>
    <w:rsid w:val="00B43B7B"/>
    <w:rsid w:val="00C47DF7"/>
    <w:rsid w:val="00CB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AE231"/>
  <w15:chartTrackingRefBased/>
  <w15:docId w15:val="{8372D5B1-E4E7-304A-A4D8-97B56EDE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4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744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74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744C"/>
    <w:rPr>
      <w:sz w:val="20"/>
      <w:szCs w:val="20"/>
    </w:rPr>
  </w:style>
  <w:style w:type="paragraph" w:styleId="a7">
    <w:name w:val="List Paragraph"/>
    <w:basedOn w:val="a"/>
    <w:uiPriority w:val="34"/>
    <w:qFormat/>
    <w:rsid w:val="002D74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2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5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0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9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6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2019-10-02T09:09:00Z</dcterms:created>
  <dcterms:modified xsi:type="dcterms:W3CDTF">2019-10-02T10:04:00Z</dcterms:modified>
</cp:coreProperties>
</file>