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865" w:rsidRDefault="0037583D" w:rsidP="00D3586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Title: </w:t>
      </w:r>
      <w:r w:rsidR="008001E0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Software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Testing in Distributed S</w:t>
      </w:r>
      <w:r w:rsidRPr="0037583D">
        <w:rPr>
          <w:rFonts w:ascii="Helvetica Neue" w:eastAsia="Times New Roman" w:hAnsi="Helvetica Neue" w:cs="Times New Roman"/>
          <w:color w:val="2D3B45"/>
          <w:shd w:val="clear" w:color="auto" w:fill="FFFFFF"/>
        </w:rPr>
        <w:t>ystems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: Apache Kafka</w:t>
      </w:r>
    </w:p>
    <w:p w:rsidR="0037583D" w:rsidRDefault="0037583D" w:rsidP="00D35865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D53C1B" w:rsidRDefault="00E97051" w:rsidP="00E9705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Abstract</w:t>
      </w:r>
      <w:r w:rsidR="0037583D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: </w:t>
      </w:r>
    </w:p>
    <w:p w:rsidR="00D53C1B" w:rsidRDefault="008001E0" w:rsidP="00D53C1B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During the semester, we have</w:t>
      </w:r>
      <w:r w:rsidR="00D53C1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explored different aspects of software 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esting on a </w:t>
      </w:r>
      <w:r w:rsidRPr="008001E0">
        <w:rPr>
          <w:rFonts w:ascii="Helvetica Neue" w:eastAsia="Times New Roman" w:hAnsi="Helvetica Neue" w:cs="Times New Roman"/>
          <w:color w:val="2D3B45"/>
          <w:shd w:val="clear" w:color="auto" w:fill="FFFFFF"/>
        </w:rPr>
        <w:t>monolithic software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application but how does this apply to the highly distributed systems of today’s computing platforms.</w:t>
      </w:r>
      <w:r w:rsidR="00F75F97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We aimed to explore thi</w:t>
      </w:r>
      <w:r w:rsidR="00F75F97">
        <w:rPr>
          <w:rFonts w:ascii="Helvetica Neue" w:eastAsia="Times New Roman" w:hAnsi="Helvetica Neue" w:cs="Times New Roman"/>
          <w:color w:val="2D3B45"/>
          <w:shd w:val="clear" w:color="auto" w:fill="FFFFFF"/>
        </w:rPr>
        <w:t>s broad field by focusing on</w:t>
      </w:r>
      <w:r w:rsidR="008E3FB9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how to </w:t>
      </w:r>
      <w:r w:rsidR="00D53C1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take lessons learned in class and apply them to our professional workplace in distributed systems. </w:t>
      </w:r>
    </w:p>
    <w:p w:rsidR="00F5310F" w:rsidRDefault="00D53C1B" w:rsidP="00F5310F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As the authors, we have wo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>rked in distributed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systems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with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both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of our employers using cloud computing platforms and furthermore, distributed systems in production environments. However, either one of our employers are utilizing a testing framework to confirm proper beh</w:t>
      </w:r>
      <w:r w:rsidR="00F5310F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avior of these systems. Why? </w:t>
      </w:r>
    </w:p>
    <w:p w:rsidR="00F5310F" w:rsidRDefault="00F5310F" w:rsidP="00F5310F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Testing in distributed systems is hard and requires specialized skills and resources to do it in repeatable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>, and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reliable fashion. For example, testing in a monolithic software application has a very 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general testing pattern of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instantiate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class/method/object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, pass in parameters and validate. However,</w:t>
      </w:r>
      <w:r w:rsidR="004E436E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this pattern doesn’t work in distributed systems because a key principle that define what a distributed system is redundancy and failover. In order to achieve redundancy and failover, a distributed application or system must be deployed in a cluster. This means when we pass in a value, any node in the cluster could act on the value which means we have to validate the cluster as a whole since we have no insights on which node or application is executing on that value. </w:t>
      </w:r>
    </w:p>
    <w:p w:rsidR="0024795B" w:rsidRDefault="004E436E" w:rsidP="0024795B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This is a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huge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problem but for the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purpose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of this paper we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are going to prove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out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some simple testing principles by 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build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ing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a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few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simple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tests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to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provide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example of how </w:t>
      </w:r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this can be achieved. The tests we are writing are to validate proper behavior for a very common distributed messaging broker called </w:t>
      </w:r>
      <w:proofErr w:type="spellStart"/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>Apahce</w:t>
      </w:r>
      <w:proofErr w:type="spellEnd"/>
      <w:r w:rsidR="0024795B"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 Kafka. </w:t>
      </w:r>
    </w:p>
    <w:p w:rsidR="00F75F97" w:rsidRDefault="00E97051" w:rsidP="00E97051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bookmarkStart w:id="0" w:name="_GoBack"/>
      <w:bookmarkEnd w:id="0"/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Introduction</w:t>
      </w:r>
    </w:p>
    <w:p w:rsidR="00F75F97" w:rsidRDefault="00F75F97" w:rsidP="00F75F97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  <w:t>Problem we are solving?</w:t>
      </w:r>
    </w:p>
    <w:p w:rsidR="00F75F97" w:rsidRDefault="00F75F97" w:rsidP="00F75F97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Approaches</w:t>
      </w:r>
    </w:p>
    <w:p w:rsidR="00F75F97" w:rsidRDefault="00F75F97" w:rsidP="00F75F9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proofErr w:type="spellStart"/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DuckTape</w:t>
      </w:r>
      <w:proofErr w:type="spellEnd"/>
    </w:p>
    <w:p w:rsidR="00F75F97" w:rsidRDefault="00F75F97" w:rsidP="00F75F9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Docker/Jenkins/</w:t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AKS</w:t>
      </w:r>
    </w:p>
    <w:p w:rsidR="00F75F97" w:rsidRPr="00F75F97" w:rsidRDefault="00F75F97" w:rsidP="00F75F97">
      <w:pPr>
        <w:pStyle w:val="ListParagraph"/>
        <w:numPr>
          <w:ilvl w:val="0"/>
          <w:numId w:val="1"/>
        </w:num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 xml:space="preserve">AWS </w:t>
      </w:r>
      <w:r w:rsidR="008E3FB9">
        <w:rPr>
          <w:rFonts w:ascii="Helvetica Neue" w:eastAsia="Times New Roman" w:hAnsi="Helvetica Neue" w:cs="Times New Roman"/>
          <w:color w:val="2D3B45"/>
          <w:shd w:val="clear" w:color="auto" w:fill="FFFFFF"/>
        </w:rPr>
        <w:t>Virtual Machines</w:t>
      </w:r>
      <w:r w:rsidRPr="00F75F97"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br/>
      </w:r>
    </w:p>
    <w:p w:rsidR="00F75F97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Technique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What is Apache Kafka?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What is Apache Zookeeper?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What is Amazon Web Services?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</w:rPr>
        <w:t>How this worked?</w:t>
      </w:r>
      <w:r w:rsidR="00E97051" w:rsidRPr="00E97051">
        <w:rPr>
          <w:rFonts w:ascii="Helvetica Neue" w:eastAsia="Times New Roman" w:hAnsi="Helvetica Neue" w:cs="Times New Roman"/>
          <w:color w:val="2D3B45"/>
        </w:rPr>
        <w:br/>
      </w:r>
      <w:r w:rsidR="00E97051"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Illustration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Architecture of the Tests?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Message Flow of Kafka?</w:t>
      </w:r>
    </w:p>
    <w:p w:rsidR="00F75F97" w:rsidRDefault="00E97051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 w:rsidRPr="00E97051">
        <w:rPr>
          <w:rFonts w:ascii="Helvetica Neue" w:eastAsia="Times New Roman" w:hAnsi="Helvetica Neue" w:cs="Times New Roman"/>
          <w:color w:val="2D3B45"/>
        </w:rPr>
        <w:br/>
      </w:r>
      <w:r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Evaluation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How well did this work?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</w:rPr>
        <w:t>Improvements?</w:t>
      </w:r>
      <w:r w:rsidR="00E97051" w:rsidRPr="00E97051">
        <w:rPr>
          <w:rFonts w:ascii="Helvetica Neue" w:eastAsia="Times New Roman" w:hAnsi="Helvetica Neue" w:cs="Times New Roman"/>
          <w:color w:val="2D3B45"/>
        </w:rPr>
        <w:br/>
      </w:r>
      <w:r w:rsidR="00E97051"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Related work</w:t>
      </w:r>
    </w:p>
    <w:p w:rsidR="00F75F97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Confluent</w:t>
      </w:r>
    </w:p>
    <w:p w:rsidR="00E97051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Research Papers?</w:t>
      </w:r>
      <w:r w:rsidR="00E97051" w:rsidRPr="00E97051">
        <w:rPr>
          <w:rFonts w:ascii="Helvetica Neue" w:eastAsia="Times New Roman" w:hAnsi="Helvetica Neue" w:cs="Times New Roman"/>
          <w:color w:val="2D3B45"/>
        </w:rPr>
        <w:br/>
      </w:r>
      <w:r w:rsidR="00E97051" w:rsidRPr="00E97051">
        <w:rPr>
          <w:rFonts w:ascii="Helvetica Neue" w:eastAsia="Times New Roman" w:hAnsi="Helvetica Neue" w:cs="Times New Roman"/>
          <w:color w:val="2D3B45"/>
          <w:shd w:val="clear" w:color="auto" w:fill="FFFFFF"/>
        </w:rPr>
        <w:t>Conclusion</w:t>
      </w:r>
    </w:p>
    <w:p w:rsidR="008E3FB9" w:rsidRDefault="008E3FB9" w:rsidP="008E3FB9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</w:p>
    <w:p w:rsidR="008E3FB9" w:rsidRDefault="008E3FB9" w:rsidP="008E3FB9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>References</w:t>
      </w:r>
    </w:p>
    <w:p w:rsidR="008E3FB9" w:rsidRDefault="008E3FB9" w:rsidP="008E3FB9">
      <w:pPr>
        <w:rPr>
          <w:rFonts w:ascii="Helvetica Neue" w:eastAsia="Times New Roman" w:hAnsi="Helvetica Neue" w:cs="Times New Roman"/>
          <w:color w:val="2D3B45"/>
          <w:shd w:val="clear" w:color="auto" w:fill="FFFFFF"/>
        </w:rPr>
      </w:pPr>
      <w:r>
        <w:rPr>
          <w:rFonts w:ascii="Helvetica Neue" w:eastAsia="Times New Roman" w:hAnsi="Helvetica Neue" w:cs="Times New Roman"/>
          <w:color w:val="2D3B45"/>
          <w:shd w:val="clear" w:color="auto" w:fill="FFFFFF"/>
        </w:rPr>
        <w:tab/>
      </w:r>
      <w:r w:rsidRPr="008E3FB9">
        <w:rPr>
          <w:rFonts w:ascii="Helvetica Neue" w:eastAsia="Times New Roman" w:hAnsi="Helvetica Neue" w:cs="Times New Roman"/>
          <w:color w:val="2D3B45"/>
          <w:shd w:val="clear" w:color="auto" w:fill="FFFFFF"/>
        </w:rPr>
        <w:t>https://kafka.apache.org/intro.html</w:t>
      </w:r>
    </w:p>
    <w:p w:rsidR="00F75F97" w:rsidRPr="00E97051" w:rsidRDefault="00F75F97" w:rsidP="00F75F97">
      <w:pPr>
        <w:ind w:firstLine="720"/>
        <w:rPr>
          <w:rFonts w:ascii="Helvetica Neue" w:eastAsia="Times New Roman" w:hAnsi="Helvetica Neue" w:cs="Times New Roman"/>
          <w:color w:val="2D3B45"/>
          <w:shd w:val="clear" w:color="auto" w:fill="FFFFFF"/>
        </w:rPr>
      </w:pPr>
    </w:p>
    <w:p w:rsidR="00E366BF" w:rsidRPr="00E97051" w:rsidRDefault="00E366BF" w:rsidP="00E97051"/>
    <w:sectPr w:rsidR="00E366BF" w:rsidRPr="00E97051" w:rsidSect="00D35865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F05B22"/>
    <w:multiLevelType w:val="hybridMultilevel"/>
    <w:tmpl w:val="76226A42"/>
    <w:lvl w:ilvl="0" w:tplc="26BE8D8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BF"/>
    <w:rsid w:val="0024795B"/>
    <w:rsid w:val="0037583D"/>
    <w:rsid w:val="00384E69"/>
    <w:rsid w:val="004D11B9"/>
    <w:rsid w:val="004E436E"/>
    <w:rsid w:val="006579F8"/>
    <w:rsid w:val="007E7B33"/>
    <w:rsid w:val="008001E0"/>
    <w:rsid w:val="008E3FB9"/>
    <w:rsid w:val="00D35865"/>
    <w:rsid w:val="00D53C1B"/>
    <w:rsid w:val="00E366BF"/>
    <w:rsid w:val="00E97051"/>
    <w:rsid w:val="00F5310F"/>
    <w:rsid w:val="00F75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CCDCE"/>
  <w14:defaultImageDpi w14:val="32767"/>
  <w15:chartTrackingRefBased/>
  <w15:docId w15:val="{572C16D0-FEC6-204B-978C-559143A0B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F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4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D1DD2B0-93CC-654A-AB09-336876756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Pedzinski, Dale [USA]</dc:creator>
  <cp:keywords/>
  <dc:description/>
  <cp:lastModifiedBy>Pedzinski, Dale [USA]</cp:lastModifiedBy>
  <cp:revision>1</cp:revision>
  <dcterms:created xsi:type="dcterms:W3CDTF">2018-08-14T11:22:00Z</dcterms:created>
  <dcterms:modified xsi:type="dcterms:W3CDTF">2018-08-15T09:39:00Z</dcterms:modified>
</cp:coreProperties>
</file>