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C9F" w:rsidRPr="00056278" w:rsidRDefault="00180DCB">
      <w:pPr>
        <w:rPr>
          <w:b/>
        </w:rPr>
      </w:pPr>
      <w:r>
        <w:rPr>
          <w:b/>
        </w:rPr>
        <w:t>DBMS LABORATORY ASSIGNMENT # 4</w:t>
      </w:r>
      <w:bookmarkStart w:id="0" w:name="_GoBack"/>
      <w:bookmarkEnd w:id="0"/>
    </w:p>
    <w:p w:rsidR="00F04CE2" w:rsidRDefault="00F04CE2" w:rsidP="00F04CE2">
      <w:pPr>
        <w:pStyle w:val="ListParagraph"/>
        <w:numPr>
          <w:ilvl w:val="0"/>
          <w:numId w:val="1"/>
        </w:numPr>
      </w:pPr>
      <w:r>
        <w:t xml:space="preserve">Change salary of employee 130 to salary </w:t>
      </w:r>
      <w:r w:rsidR="005F0509">
        <w:t>of the employee with first name ‘</w:t>
      </w:r>
      <w:proofErr w:type="spellStart"/>
      <w:r w:rsidR="005F0509">
        <w:t>joe</w:t>
      </w:r>
      <w:proofErr w:type="spellEnd"/>
      <w:r w:rsidR="005F0509">
        <w:t>’. If ‘</w:t>
      </w:r>
      <w:proofErr w:type="spellStart"/>
      <w:r w:rsidR="005F0509">
        <w:t>joe</w:t>
      </w:r>
      <w:proofErr w:type="spellEnd"/>
      <w:r w:rsidR="005F0509">
        <w:t>’ is not found then take average salary of all employees. If more than one employee with first name ‘</w:t>
      </w:r>
      <w:proofErr w:type="spellStart"/>
      <w:r w:rsidR="005F0509">
        <w:t>joe</w:t>
      </w:r>
      <w:proofErr w:type="spellEnd"/>
      <w:r w:rsidR="005F0509">
        <w:t>’ is found, then take the least salary of them and set the salary of employee 130.</w:t>
      </w:r>
    </w:p>
    <w:p w:rsidR="005F0509" w:rsidRDefault="005F0509" w:rsidP="00F04CE2">
      <w:pPr>
        <w:pStyle w:val="ListParagraph"/>
        <w:numPr>
          <w:ilvl w:val="0"/>
          <w:numId w:val="1"/>
        </w:numPr>
      </w:pPr>
      <w:r>
        <w:t>Display 5</w:t>
      </w:r>
      <w:r w:rsidRPr="005F0509">
        <w:rPr>
          <w:vertAlign w:val="superscript"/>
        </w:rPr>
        <w:t>th</w:t>
      </w:r>
      <w:r>
        <w:t xml:space="preserve"> and 10</w:t>
      </w:r>
      <w:r w:rsidRPr="005F0509">
        <w:rPr>
          <w:vertAlign w:val="superscript"/>
        </w:rPr>
        <w:t>th</w:t>
      </w:r>
      <w:r>
        <w:t xml:space="preserve"> employee information using cursor.</w:t>
      </w:r>
    </w:p>
    <w:p w:rsidR="00D574BA" w:rsidRDefault="00D574BA" w:rsidP="00D574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Update salary of an employee based on </w:t>
      </w:r>
      <w:proofErr w:type="spellStart"/>
      <w:r>
        <w:t>Dept_id</w:t>
      </w:r>
      <w:proofErr w:type="spellEnd"/>
      <w:r>
        <w:t xml:space="preserve"> and commission percentage.</w:t>
      </w:r>
    </w:p>
    <w:p w:rsidR="00D574BA" w:rsidRDefault="00D574BA" w:rsidP="00D574BA">
      <w:pPr>
        <w:spacing w:after="0" w:line="240" w:lineRule="auto"/>
        <w:ind w:left="360"/>
      </w:pPr>
    </w:p>
    <w:p w:rsidR="00D574BA" w:rsidRDefault="00D574BA" w:rsidP="00D574BA">
      <w:pPr>
        <w:spacing w:after="0" w:line="240" w:lineRule="auto"/>
        <w:ind w:left="360"/>
      </w:pPr>
      <w:r>
        <w:tab/>
      </w:r>
      <w:proofErr w:type="spellStart"/>
      <w:r w:rsidRPr="00D574BA">
        <w:rPr>
          <w:u w:val="single"/>
        </w:rPr>
        <w:t>Dept_id</w:t>
      </w:r>
      <w:proofErr w:type="spellEnd"/>
      <w:r>
        <w:tab/>
        <w:t xml:space="preserve">    </w:t>
      </w:r>
      <w:r w:rsidRPr="00D574BA">
        <w:rPr>
          <w:u w:val="single"/>
        </w:rPr>
        <w:t>Increase</w:t>
      </w:r>
    </w:p>
    <w:p w:rsidR="00D574BA" w:rsidRDefault="00D574BA" w:rsidP="00D574BA">
      <w:pPr>
        <w:spacing w:after="0" w:line="240" w:lineRule="auto"/>
        <w:ind w:left="360"/>
      </w:pPr>
      <w:r>
        <w:t xml:space="preserve"> </w:t>
      </w:r>
      <w:r>
        <w:tab/>
        <w:t xml:space="preserve">  40 ---------- 10%</w:t>
      </w:r>
    </w:p>
    <w:p w:rsidR="00D574BA" w:rsidRDefault="00D574BA" w:rsidP="00D574BA">
      <w:pPr>
        <w:spacing w:after="0" w:line="240" w:lineRule="auto"/>
        <w:ind w:left="360"/>
      </w:pPr>
      <w:r>
        <w:tab/>
        <w:t xml:space="preserve">  70 ---------- 15%</w:t>
      </w:r>
    </w:p>
    <w:p w:rsidR="00D574BA" w:rsidRDefault="00D574BA" w:rsidP="00D574BA">
      <w:pPr>
        <w:spacing w:after="0" w:line="240" w:lineRule="auto"/>
        <w:ind w:left="360"/>
      </w:pPr>
    </w:p>
    <w:p w:rsidR="00D574BA" w:rsidRDefault="00D574BA" w:rsidP="00D574BA">
      <w:pPr>
        <w:spacing w:after="0" w:line="240" w:lineRule="auto"/>
        <w:ind w:left="360"/>
      </w:pPr>
      <w:r>
        <w:t xml:space="preserve">If commission &gt; .3 then increase is 5%; otherwise, increase is 10%. </w:t>
      </w:r>
    </w:p>
    <w:p w:rsidR="00D574BA" w:rsidRDefault="00D574BA" w:rsidP="00D574BA">
      <w:pPr>
        <w:spacing w:after="0" w:line="240" w:lineRule="auto"/>
        <w:ind w:left="360"/>
      </w:pPr>
      <w:r>
        <w:t>Note: No hikes twice.</w:t>
      </w:r>
    </w:p>
    <w:p w:rsidR="00D574BA" w:rsidRDefault="00D574BA" w:rsidP="00D574BA">
      <w:pPr>
        <w:spacing w:after="0" w:line="240" w:lineRule="auto"/>
        <w:ind w:left="360"/>
      </w:pPr>
    </w:p>
    <w:p w:rsidR="00180DCB" w:rsidRDefault="00D574BA" w:rsidP="00180DC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a function that takes </w:t>
      </w:r>
      <w:proofErr w:type="spellStart"/>
      <w:r>
        <w:t>Dept_id</w:t>
      </w:r>
      <w:proofErr w:type="spellEnd"/>
      <w:r>
        <w:t xml:space="preserve"> and returns name of the manager.</w:t>
      </w:r>
    </w:p>
    <w:p w:rsidR="00180DCB" w:rsidRDefault="00D574BA" w:rsidP="00180DC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a procedure that takes the </w:t>
      </w:r>
      <w:proofErr w:type="spellStart"/>
      <w:r>
        <w:t>Dept_id</w:t>
      </w:r>
      <w:proofErr w:type="spellEnd"/>
      <w:r>
        <w:t xml:space="preserve"> and change the </w:t>
      </w:r>
      <w:proofErr w:type="spellStart"/>
      <w:r>
        <w:t>manager_id</w:t>
      </w:r>
      <w:proofErr w:type="spellEnd"/>
      <w:r>
        <w:t xml:space="preserve"> of the </w:t>
      </w:r>
      <w:proofErr w:type="spellStart"/>
      <w:r>
        <w:t>dept</w:t>
      </w:r>
      <w:proofErr w:type="spellEnd"/>
      <w:r>
        <w:t xml:space="preserve"> to employee in the </w:t>
      </w:r>
      <w:proofErr w:type="spellStart"/>
      <w:r>
        <w:t>dept</w:t>
      </w:r>
      <w:proofErr w:type="spellEnd"/>
      <w:r>
        <w:t xml:space="preserve"> with highest salary.</w:t>
      </w:r>
    </w:p>
    <w:p w:rsidR="00180DCB" w:rsidRDefault="00D574BA" w:rsidP="00180DC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a trigger to ensure salary of the employees is not decreased. </w:t>
      </w:r>
      <w:r>
        <w:tab/>
      </w:r>
    </w:p>
    <w:p w:rsidR="00180DCB" w:rsidRDefault="00056278" w:rsidP="00180DCB">
      <w:pPr>
        <w:pStyle w:val="ListParagraph"/>
        <w:numPr>
          <w:ilvl w:val="0"/>
          <w:numId w:val="1"/>
        </w:numPr>
        <w:spacing w:after="0" w:line="240" w:lineRule="auto"/>
      </w:pPr>
      <w:r>
        <w:t>Write a trigger</w:t>
      </w:r>
      <w:r w:rsidR="007957B9">
        <w:t xml:space="preserve"> to check whether the salary of an employee to be inserted in employee table doesn’t violate the min-max salary constraint of the corresponding job ID. If it violates the constraint raise an exception</w:t>
      </w:r>
      <w:r>
        <w:t xml:space="preserve"> </w:t>
      </w:r>
      <w:r w:rsidR="007957B9">
        <w:t xml:space="preserve">with some message. </w:t>
      </w:r>
    </w:p>
    <w:p w:rsidR="00180DCB" w:rsidRPr="00180DCB" w:rsidRDefault="00606E3C" w:rsidP="00180DCB">
      <w:pPr>
        <w:pStyle w:val="ListParagraph"/>
        <w:numPr>
          <w:ilvl w:val="0"/>
          <w:numId w:val="1"/>
        </w:numPr>
        <w:spacing w:after="0" w:line="240" w:lineRule="auto"/>
        <w:rPr>
          <w:rFonts w:eastAsiaTheme="minorHAnsi"/>
        </w:rPr>
      </w:pPr>
      <w:r w:rsidRPr="00180DCB">
        <w:rPr>
          <w:rFonts w:eastAsia="Times New Roman" w:cs="Arial"/>
          <w:lang w:eastAsia="en-IN"/>
        </w:rPr>
        <w:t>List the name and salary of employees of the department 20 who are leading a project that started before December 31, 1990</w:t>
      </w:r>
      <w:r w:rsidR="00180DCB">
        <w:rPr>
          <w:rFonts w:eastAsia="Times New Roman" w:cs="Arial"/>
          <w:lang w:eastAsia="en-IN"/>
        </w:rPr>
        <w:t>.</w:t>
      </w:r>
    </w:p>
    <w:p w:rsidR="00180DCB" w:rsidRPr="00180DCB" w:rsidRDefault="001E6C3C" w:rsidP="00180DCB">
      <w:pPr>
        <w:pStyle w:val="ListParagraph"/>
        <w:numPr>
          <w:ilvl w:val="0"/>
          <w:numId w:val="1"/>
        </w:numPr>
        <w:spacing w:after="0" w:line="240" w:lineRule="auto"/>
        <w:rPr>
          <w:rFonts w:eastAsiaTheme="minorHAnsi"/>
        </w:rPr>
      </w:pPr>
      <w:r w:rsidRPr="001E6C3C">
        <w:t xml:space="preserve">Write a cursor </w:t>
      </w:r>
      <w:r>
        <w:t xml:space="preserve">to show </w:t>
      </w:r>
      <w:r w:rsidRPr="00180DCB">
        <w:rPr>
          <w:rFonts w:eastAsia="Times New Roman" w:cs="Arial"/>
          <w:lang w:eastAsia="en-IN"/>
        </w:rPr>
        <w:t>the job title and name of those employees who have been hired after a given date (supplied by user), and who have a manager working in a given department (supplied by user).</w:t>
      </w:r>
    </w:p>
    <w:p w:rsidR="00180DCB" w:rsidRPr="00180DCB" w:rsidRDefault="001E6C3C" w:rsidP="00180DCB">
      <w:pPr>
        <w:pStyle w:val="ListParagraph"/>
        <w:numPr>
          <w:ilvl w:val="0"/>
          <w:numId w:val="1"/>
        </w:numPr>
        <w:spacing w:after="0" w:line="240" w:lineRule="auto"/>
        <w:rPr>
          <w:rFonts w:eastAsiaTheme="minorHAnsi"/>
        </w:rPr>
      </w:pPr>
      <w:r w:rsidRPr="001E6C3C">
        <w:t xml:space="preserve">Write a PL/SQL program </w:t>
      </w:r>
      <w:r w:rsidR="001E3513">
        <w:t xml:space="preserve">to perform </w:t>
      </w:r>
      <w:r w:rsidRPr="00180DCB">
        <w:rPr>
          <w:rFonts w:eastAsia="Times New Roman" w:cs="Arial"/>
          <w:lang w:eastAsia="en-IN"/>
        </w:rPr>
        <w:t>the following modi</w:t>
      </w:r>
      <w:r w:rsidR="001E3513" w:rsidRPr="00180DCB">
        <w:rPr>
          <w:rFonts w:eastAsia="Times New Roman" w:cs="Arial"/>
          <w:lang w:eastAsia="en-IN"/>
        </w:rPr>
        <w:t>fi</w:t>
      </w:r>
      <w:r w:rsidRPr="00180DCB">
        <w:rPr>
          <w:rFonts w:eastAsia="Times New Roman" w:cs="Arial"/>
          <w:lang w:eastAsia="en-IN"/>
        </w:rPr>
        <w:t>cations: All employees</w:t>
      </w:r>
      <w:r w:rsidR="001E3513" w:rsidRPr="00180DCB">
        <w:rPr>
          <w:rFonts w:eastAsia="Times New Roman" w:cs="Arial"/>
          <w:lang w:eastAsia="en-IN"/>
        </w:rPr>
        <w:t xml:space="preserve"> </w:t>
      </w:r>
      <w:r w:rsidRPr="00180DCB">
        <w:rPr>
          <w:rFonts w:eastAsia="Times New Roman" w:cs="Arial"/>
          <w:lang w:eastAsia="en-IN"/>
        </w:rPr>
        <w:t xml:space="preserve">having 'KING' as their </w:t>
      </w:r>
      <w:r w:rsidR="00180DCB" w:rsidRPr="00180DCB">
        <w:rPr>
          <w:rFonts w:eastAsia="Times New Roman" w:cs="Arial"/>
          <w:lang w:eastAsia="en-IN"/>
        </w:rPr>
        <w:t>managers get</w:t>
      </w:r>
      <w:r w:rsidRPr="00180DCB">
        <w:rPr>
          <w:rFonts w:eastAsia="Times New Roman" w:cs="Arial"/>
          <w:lang w:eastAsia="en-IN"/>
        </w:rPr>
        <w:t xml:space="preserve"> a 5% salary increase.</w:t>
      </w:r>
      <w:r w:rsidR="001E3513" w:rsidRPr="00180DCB">
        <w:rPr>
          <w:rFonts w:eastAsia="Times New Roman" w:cs="Arial"/>
          <w:lang w:eastAsia="en-IN"/>
        </w:rPr>
        <w:t xml:space="preserve"> Write a trigger to check their salary doesn’t violate the salary boundary of JOB TYPE</w:t>
      </w:r>
      <w:r w:rsidR="00C36605" w:rsidRPr="00180DCB">
        <w:rPr>
          <w:rFonts w:eastAsia="Times New Roman" w:cs="Arial"/>
          <w:lang w:eastAsia="en-IN"/>
        </w:rPr>
        <w:t xml:space="preserve"> and accordingly raise exception with message “Too High salary</w:t>
      </w:r>
      <w:r w:rsidR="001E3513" w:rsidRPr="00180DCB">
        <w:rPr>
          <w:rFonts w:eastAsia="Times New Roman" w:cs="Arial"/>
          <w:lang w:eastAsia="en-IN"/>
        </w:rPr>
        <w:t xml:space="preserve">.   </w:t>
      </w:r>
    </w:p>
    <w:p w:rsidR="00606E3C" w:rsidRDefault="001E3513" w:rsidP="00180DCB">
      <w:pPr>
        <w:pStyle w:val="ListParagraph"/>
        <w:numPr>
          <w:ilvl w:val="0"/>
          <w:numId w:val="1"/>
        </w:numPr>
        <w:spacing w:after="0" w:line="240" w:lineRule="auto"/>
      </w:pPr>
      <w:r>
        <w:t>Write a trigger for the following:</w:t>
      </w:r>
    </w:p>
    <w:p w:rsidR="001E3513" w:rsidRDefault="001E3513" w:rsidP="001E3513">
      <w:pPr>
        <w:pStyle w:val="ListParagraph"/>
        <w:numPr>
          <w:ilvl w:val="0"/>
          <w:numId w:val="3"/>
        </w:numPr>
      </w:pPr>
      <w:r>
        <w:t>If dept number or job type of any employee gets updated in the EMPLOYEES table then insert &lt;EMPNO, :</w:t>
      </w:r>
      <w:proofErr w:type="spellStart"/>
      <w:r>
        <w:t>old.jobtype</w:t>
      </w:r>
      <w:proofErr w:type="spellEnd"/>
      <w:r>
        <w:t>, :</w:t>
      </w:r>
      <w:proofErr w:type="spellStart"/>
      <w:r>
        <w:t>new.jobtype</w:t>
      </w:r>
      <w:proofErr w:type="spellEnd"/>
      <w:r>
        <w:t>, :</w:t>
      </w:r>
      <w:proofErr w:type="spellStart"/>
      <w:r>
        <w:t>old.deptno</w:t>
      </w:r>
      <w:proofErr w:type="spellEnd"/>
      <w:r>
        <w:t>, :</w:t>
      </w:r>
      <w:proofErr w:type="spellStart"/>
      <w:r>
        <w:t>new.deptno</w:t>
      </w:r>
      <w:proofErr w:type="spellEnd"/>
      <w:r w:rsidR="00C36605">
        <w:t xml:space="preserve">, </w:t>
      </w:r>
      <w:proofErr w:type="spellStart"/>
      <w:r w:rsidR="00C36605">
        <w:t>change_date</w:t>
      </w:r>
      <w:proofErr w:type="spellEnd"/>
      <w:r w:rsidR="00C36605">
        <w:t>, user, type of change</w:t>
      </w:r>
      <w:r>
        <w:t>&gt; of those employees in a newly created table EMPLOYMENT_CHANGE() with required fields.</w:t>
      </w:r>
      <w:r w:rsidR="00C36605">
        <w:t xml:space="preserve"> Also incorporate the date of update and user who has modified the record in the EMPLOYMENT_CHANGE table</w:t>
      </w:r>
    </w:p>
    <w:p w:rsidR="001E3513" w:rsidRDefault="001E3513" w:rsidP="001E3513">
      <w:pPr>
        <w:pStyle w:val="ListParagraph"/>
        <w:numPr>
          <w:ilvl w:val="0"/>
          <w:numId w:val="3"/>
        </w:numPr>
      </w:pPr>
      <w:r>
        <w:t>If an employee record is deleted (resigns the organization), insert (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, release date) in a newly created table </w:t>
      </w:r>
      <w:proofErr w:type="gramStart"/>
      <w:r>
        <w:t>EXEMPLOYEE(</w:t>
      </w:r>
      <w:proofErr w:type="gramEnd"/>
      <w:r>
        <w:t>) with required fields.</w:t>
      </w:r>
    </w:p>
    <w:p w:rsidR="00180DCB" w:rsidRDefault="00C36605" w:rsidP="00180DCB">
      <w:pPr>
        <w:pStyle w:val="ListParagraph"/>
        <w:numPr>
          <w:ilvl w:val="0"/>
          <w:numId w:val="1"/>
        </w:numPr>
        <w:rPr>
          <w:rFonts w:eastAsia="Times New Roman" w:cs="Arial"/>
          <w:lang w:eastAsia="en-IN"/>
        </w:rPr>
      </w:pPr>
      <w:r>
        <w:t xml:space="preserve">Write a PL/SQL procedure to </w:t>
      </w:r>
      <w:r w:rsidRPr="00180DCB">
        <w:rPr>
          <w:rFonts w:eastAsia="Times New Roman" w:cs="Arial"/>
          <w:lang w:eastAsia="en-IN"/>
        </w:rPr>
        <w:t xml:space="preserve">increase the salary of all employees who work in the department given by the procedure's parameter. Use a cursor for update. </w:t>
      </w:r>
    </w:p>
    <w:p w:rsidR="00606E3C" w:rsidRDefault="00606E3C" w:rsidP="005F0509"/>
    <w:p w:rsidR="00606E3C" w:rsidRDefault="00606E3C" w:rsidP="005F0509"/>
    <w:p w:rsidR="005F0509" w:rsidRPr="00F04CE2" w:rsidRDefault="005F0509" w:rsidP="005F0509">
      <w:r>
        <w:rPr>
          <w:noProof/>
        </w:rPr>
        <w:lastRenderedPageBreak/>
        <w:drawing>
          <wp:inline distT="0" distB="0" distL="0" distR="0">
            <wp:extent cx="5731510" cy="4293993"/>
            <wp:effectExtent l="19050" t="0" r="2540" b="0"/>
            <wp:docPr id="1" name="Picture 1" descr="HR Schema 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R Schema Tabl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3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0509" w:rsidRPr="00F04CE2" w:rsidSect="00D14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37119"/>
    <w:multiLevelType w:val="hybridMultilevel"/>
    <w:tmpl w:val="BBD44758"/>
    <w:lvl w:ilvl="0" w:tplc="DC565128">
      <w:start w:val="1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8C05BFD"/>
    <w:multiLevelType w:val="hybridMultilevel"/>
    <w:tmpl w:val="26EA3780"/>
    <w:lvl w:ilvl="0" w:tplc="87AA0F58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0750828"/>
    <w:multiLevelType w:val="hybridMultilevel"/>
    <w:tmpl w:val="C99861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C74"/>
    <w:rsid w:val="00056278"/>
    <w:rsid w:val="00180DCB"/>
    <w:rsid w:val="001B3507"/>
    <w:rsid w:val="001E3513"/>
    <w:rsid w:val="001E6C3C"/>
    <w:rsid w:val="003903EF"/>
    <w:rsid w:val="00435E28"/>
    <w:rsid w:val="005F0509"/>
    <w:rsid w:val="00606E3C"/>
    <w:rsid w:val="007957B9"/>
    <w:rsid w:val="00C00A19"/>
    <w:rsid w:val="00C36128"/>
    <w:rsid w:val="00C36605"/>
    <w:rsid w:val="00D144A7"/>
    <w:rsid w:val="00D574BA"/>
    <w:rsid w:val="00E16C74"/>
    <w:rsid w:val="00E24C9F"/>
    <w:rsid w:val="00EA2F10"/>
    <w:rsid w:val="00F0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C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5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C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5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 PC</dc:creator>
  <cp:lastModifiedBy>Windows User</cp:lastModifiedBy>
  <cp:revision>2</cp:revision>
  <dcterms:created xsi:type="dcterms:W3CDTF">2016-08-23T03:14:00Z</dcterms:created>
  <dcterms:modified xsi:type="dcterms:W3CDTF">2016-08-23T03:14:00Z</dcterms:modified>
</cp:coreProperties>
</file>